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BF" w:rsidRDefault="002423BF" w:rsidP="002423B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ИТОГИ ПРИЕМА </w:t>
      </w:r>
      <w:r w:rsidRPr="00B82511">
        <w:rPr>
          <w:b/>
          <w:sz w:val="28"/>
          <w:szCs w:val="28"/>
        </w:rPr>
        <w:t xml:space="preserve"> на бюджетные места в 20</w:t>
      </w:r>
      <w:r w:rsidRPr="00B82511">
        <w:rPr>
          <w:b/>
          <w:sz w:val="28"/>
          <w:szCs w:val="28"/>
          <w:lang w:val="ru-RU"/>
        </w:rPr>
        <w:t>21</w:t>
      </w:r>
      <w:r w:rsidRPr="00B82511">
        <w:rPr>
          <w:b/>
          <w:sz w:val="28"/>
          <w:szCs w:val="28"/>
        </w:rPr>
        <w:t>г.</w:t>
      </w:r>
    </w:p>
    <w:p w:rsidR="002423BF" w:rsidRPr="002423BF" w:rsidRDefault="002423BF" w:rsidP="002423B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</w:t>
      </w:r>
      <w:proofErr w:type="spellStart"/>
      <w:r>
        <w:rPr>
          <w:b/>
          <w:sz w:val="28"/>
          <w:szCs w:val="28"/>
          <w:lang w:val="ru-RU"/>
        </w:rPr>
        <w:t>бакалавриат</w:t>
      </w:r>
      <w:proofErr w:type="spellEnd"/>
      <w:r>
        <w:rPr>
          <w:b/>
          <w:sz w:val="28"/>
          <w:szCs w:val="28"/>
          <w:lang w:val="ru-RU"/>
        </w:rPr>
        <w:t>, очная форма обучения)</w:t>
      </w:r>
    </w:p>
    <w:p w:rsidR="002423BF" w:rsidRPr="00B82511" w:rsidRDefault="002423BF" w:rsidP="002423BF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661"/>
        <w:gridCol w:w="4017"/>
        <w:gridCol w:w="2127"/>
        <w:gridCol w:w="1684"/>
        <w:gridCol w:w="1718"/>
      </w:tblGrid>
      <w:tr w:rsidR="002423BF" w:rsidRPr="00B82511" w:rsidTr="00F81147">
        <w:tc>
          <w:tcPr>
            <w:tcW w:w="661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№</w:t>
            </w:r>
          </w:p>
          <w:p w:rsidR="002423BF" w:rsidRPr="00B82511" w:rsidRDefault="002423BF" w:rsidP="00F81147">
            <w:pPr>
              <w:jc w:val="center"/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п\п</w:t>
            </w:r>
          </w:p>
        </w:tc>
        <w:tc>
          <w:tcPr>
            <w:tcW w:w="4017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</w:rPr>
            </w:pPr>
          </w:p>
          <w:p w:rsidR="002423BF" w:rsidRPr="00B82511" w:rsidRDefault="002423BF" w:rsidP="00F81147">
            <w:pPr>
              <w:jc w:val="center"/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Программа обучения</w:t>
            </w:r>
          </w:p>
        </w:tc>
        <w:tc>
          <w:tcPr>
            <w:tcW w:w="2127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 xml:space="preserve">Средний </w:t>
            </w:r>
            <w:r w:rsidRPr="00B82511">
              <w:rPr>
                <w:sz w:val="28"/>
                <w:szCs w:val="28"/>
                <w:lang w:val="ru-RU"/>
              </w:rPr>
              <w:t xml:space="preserve">конкурсный </w:t>
            </w:r>
            <w:r w:rsidRPr="00B82511">
              <w:rPr>
                <w:sz w:val="28"/>
                <w:szCs w:val="28"/>
              </w:rPr>
              <w:t>балл</w:t>
            </w:r>
            <w:r w:rsidRPr="00B82511">
              <w:rPr>
                <w:sz w:val="28"/>
                <w:szCs w:val="28"/>
                <w:lang w:val="ru-RU"/>
              </w:rPr>
              <w:t>,</w:t>
            </w:r>
            <w:r w:rsidRPr="00B82511">
              <w:rPr>
                <w:sz w:val="28"/>
                <w:szCs w:val="28"/>
              </w:rPr>
              <w:t xml:space="preserve"> </w:t>
            </w:r>
          </w:p>
          <w:p w:rsidR="002423BF" w:rsidRPr="00B82511" w:rsidRDefault="002423BF" w:rsidP="00F81147">
            <w:pPr>
              <w:jc w:val="center"/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  <w:lang w:val="ru-RU"/>
              </w:rPr>
              <w:t>о</w:t>
            </w:r>
            <w:r w:rsidRPr="00B82511">
              <w:rPr>
                <w:sz w:val="28"/>
                <w:szCs w:val="28"/>
              </w:rPr>
              <w:t>бщ</w:t>
            </w:r>
            <w:proofErr w:type="spellStart"/>
            <w:r w:rsidRPr="00B82511">
              <w:rPr>
                <w:sz w:val="28"/>
                <w:szCs w:val="28"/>
                <w:lang w:val="ru-RU"/>
              </w:rPr>
              <w:t>ий</w:t>
            </w:r>
            <w:proofErr w:type="spellEnd"/>
            <w:r w:rsidRPr="00B82511">
              <w:rPr>
                <w:sz w:val="28"/>
                <w:szCs w:val="28"/>
              </w:rPr>
              <w:t xml:space="preserve"> </w:t>
            </w:r>
            <w:r w:rsidRPr="00B82511">
              <w:rPr>
                <w:sz w:val="28"/>
                <w:szCs w:val="28"/>
                <w:lang w:val="ru-RU"/>
              </w:rPr>
              <w:t xml:space="preserve"> </w:t>
            </w:r>
            <w:r w:rsidRPr="00B82511">
              <w:rPr>
                <w:sz w:val="28"/>
                <w:szCs w:val="28"/>
              </w:rPr>
              <w:t>конкурс</w:t>
            </w:r>
          </w:p>
        </w:tc>
        <w:tc>
          <w:tcPr>
            <w:tcW w:w="1684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423BF" w:rsidRPr="00B82511" w:rsidRDefault="002423BF" w:rsidP="00F81147">
            <w:pPr>
              <w:jc w:val="center"/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Проходной</w:t>
            </w:r>
          </w:p>
          <w:p w:rsidR="002423BF" w:rsidRPr="00B82511" w:rsidRDefault="002423BF" w:rsidP="00F81147">
            <w:pPr>
              <w:jc w:val="center"/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балл</w:t>
            </w:r>
          </w:p>
        </w:tc>
        <w:tc>
          <w:tcPr>
            <w:tcW w:w="1718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423BF" w:rsidRPr="00B82511" w:rsidRDefault="002423BF" w:rsidP="00F81147">
            <w:pPr>
              <w:jc w:val="center"/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Конкурс по заявлениям</w:t>
            </w:r>
          </w:p>
        </w:tc>
      </w:tr>
      <w:tr w:rsidR="002423BF" w:rsidRPr="00B82511" w:rsidTr="00F81147">
        <w:tc>
          <w:tcPr>
            <w:tcW w:w="661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</w:rPr>
            </w:pPr>
          </w:p>
          <w:p w:rsidR="002423BF" w:rsidRPr="00B82511" w:rsidRDefault="002423BF" w:rsidP="00F81147">
            <w:pPr>
              <w:jc w:val="center"/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1</w:t>
            </w:r>
          </w:p>
        </w:tc>
        <w:tc>
          <w:tcPr>
            <w:tcW w:w="4017" w:type="dxa"/>
          </w:tcPr>
          <w:p w:rsidR="002423BF" w:rsidRPr="00B82511" w:rsidRDefault="002423BF" w:rsidP="00F81147">
            <w:pPr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Экономика, профиль «Бухгалтерский учет, анализ и аудит»</w:t>
            </w:r>
          </w:p>
        </w:tc>
        <w:tc>
          <w:tcPr>
            <w:tcW w:w="2127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225</w:t>
            </w:r>
          </w:p>
        </w:tc>
        <w:tc>
          <w:tcPr>
            <w:tcW w:w="1684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206</w:t>
            </w:r>
          </w:p>
        </w:tc>
        <w:tc>
          <w:tcPr>
            <w:tcW w:w="1718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22,6</w:t>
            </w:r>
          </w:p>
        </w:tc>
      </w:tr>
      <w:tr w:rsidR="002423BF" w:rsidRPr="00B82511" w:rsidTr="00F81147">
        <w:tc>
          <w:tcPr>
            <w:tcW w:w="661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2</w:t>
            </w:r>
          </w:p>
          <w:p w:rsidR="002423BF" w:rsidRPr="00B82511" w:rsidRDefault="002423BF" w:rsidP="00F811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:rsidR="002423BF" w:rsidRPr="00B82511" w:rsidRDefault="002423BF" w:rsidP="00F81147">
            <w:pPr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 xml:space="preserve">Экономика, профиль «Финансы </w:t>
            </w:r>
            <w:r w:rsidRPr="00B82511">
              <w:rPr>
                <w:sz w:val="28"/>
                <w:szCs w:val="28"/>
                <w:lang w:val="ru-RU"/>
              </w:rPr>
              <w:t>предприятий и финансовый консалтинг</w:t>
            </w:r>
            <w:r w:rsidRPr="00B82511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228</w:t>
            </w:r>
          </w:p>
        </w:tc>
        <w:tc>
          <w:tcPr>
            <w:tcW w:w="1684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217</w:t>
            </w:r>
          </w:p>
        </w:tc>
        <w:tc>
          <w:tcPr>
            <w:tcW w:w="1718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26,9</w:t>
            </w:r>
          </w:p>
        </w:tc>
      </w:tr>
      <w:tr w:rsidR="002423BF" w:rsidRPr="00B82511" w:rsidTr="00F81147">
        <w:tc>
          <w:tcPr>
            <w:tcW w:w="661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3</w:t>
            </w:r>
          </w:p>
        </w:tc>
        <w:tc>
          <w:tcPr>
            <w:tcW w:w="4017" w:type="dxa"/>
          </w:tcPr>
          <w:p w:rsidR="002423BF" w:rsidRPr="00B82511" w:rsidRDefault="002423BF" w:rsidP="00F81147">
            <w:pPr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</w:rPr>
              <w:t>Экономика, профиль «</w:t>
            </w:r>
            <w:r w:rsidRPr="00B82511">
              <w:rPr>
                <w:sz w:val="28"/>
                <w:szCs w:val="28"/>
                <w:lang w:val="ru-RU"/>
              </w:rPr>
              <w:t>Бизнес-аналитика в экономике и управлении»</w:t>
            </w:r>
          </w:p>
        </w:tc>
        <w:tc>
          <w:tcPr>
            <w:tcW w:w="2127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237</w:t>
            </w:r>
          </w:p>
        </w:tc>
        <w:tc>
          <w:tcPr>
            <w:tcW w:w="1684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221</w:t>
            </w:r>
          </w:p>
        </w:tc>
        <w:tc>
          <w:tcPr>
            <w:tcW w:w="1718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29,1</w:t>
            </w:r>
          </w:p>
        </w:tc>
      </w:tr>
      <w:tr w:rsidR="002423BF" w:rsidRPr="00B82511" w:rsidTr="00F81147">
        <w:tc>
          <w:tcPr>
            <w:tcW w:w="661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4</w:t>
            </w:r>
          </w:p>
        </w:tc>
        <w:tc>
          <w:tcPr>
            <w:tcW w:w="4017" w:type="dxa"/>
          </w:tcPr>
          <w:p w:rsidR="002423BF" w:rsidRPr="00B82511" w:rsidRDefault="002423BF" w:rsidP="00F81147">
            <w:pPr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Бизнес-информатика</w:t>
            </w:r>
          </w:p>
          <w:p w:rsidR="002423BF" w:rsidRPr="00B82511" w:rsidRDefault="002423BF" w:rsidP="00F8114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238</w:t>
            </w:r>
          </w:p>
        </w:tc>
        <w:tc>
          <w:tcPr>
            <w:tcW w:w="1684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211</w:t>
            </w:r>
          </w:p>
        </w:tc>
        <w:tc>
          <w:tcPr>
            <w:tcW w:w="1718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16,9</w:t>
            </w:r>
          </w:p>
        </w:tc>
      </w:tr>
      <w:tr w:rsidR="002423BF" w:rsidRPr="00B82511" w:rsidTr="00F81147">
        <w:tc>
          <w:tcPr>
            <w:tcW w:w="661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5</w:t>
            </w:r>
          </w:p>
        </w:tc>
        <w:tc>
          <w:tcPr>
            <w:tcW w:w="4017" w:type="dxa"/>
          </w:tcPr>
          <w:p w:rsidR="002423BF" w:rsidRPr="00B82511" w:rsidRDefault="002423BF" w:rsidP="00F81147">
            <w:pPr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Менеджмент, профиль «Менеджмент организации»</w:t>
            </w:r>
          </w:p>
        </w:tc>
        <w:tc>
          <w:tcPr>
            <w:tcW w:w="2127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239</w:t>
            </w:r>
          </w:p>
        </w:tc>
        <w:tc>
          <w:tcPr>
            <w:tcW w:w="1684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216</w:t>
            </w:r>
          </w:p>
        </w:tc>
        <w:tc>
          <w:tcPr>
            <w:tcW w:w="1718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30,1</w:t>
            </w:r>
          </w:p>
        </w:tc>
      </w:tr>
      <w:tr w:rsidR="002423BF" w:rsidRPr="00B82511" w:rsidTr="00F81147">
        <w:tc>
          <w:tcPr>
            <w:tcW w:w="661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6</w:t>
            </w:r>
          </w:p>
        </w:tc>
        <w:tc>
          <w:tcPr>
            <w:tcW w:w="4017" w:type="dxa"/>
          </w:tcPr>
          <w:p w:rsidR="002423BF" w:rsidRPr="00B82511" w:rsidRDefault="002423BF" w:rsidP="00F81147">
            <w:pPr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Менеджмент, профиль «Маркетинг»</w:t>
            </w:r>
          </w:p>
        </w:tc>
        <w:tc>
          <w:tcPr>
            <w:tcW w:w="2127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231</w:t>
            </w:r>
          </w:p>
        </w:tc>
        <w:tc>
          <w:tcPr>
            <w:tcW w:w="1684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211</w:t>
            </w:r>
          </w:p>
        </w:tc>
        <w:tc>
          <w:tcPr>
            <w:tcW w:w="1718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27,2</w:t>
            </w:r>
          </w:p>
        </w:tc>
      </w:tr>
      <w:tr w:rsidR="002423BF" w:rsidRPr="00B82511" w:rsidTr="00F81147">
        <w:tc>
          <w:tcPr>
            <w:tcW w:w="661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017" w:type="dxa"/>
          </w:tcPr>
          <w:p w:rsidR="002423BF" w:rsidRPr="00B82511" w:rsidRDefault="002423BF" w:rsidP="00F81147">
            <w:pPr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Менеджмент</w:t>
            </w:r>
            <w:r>
              <w:rPr>
                <w:sz w:val="28"/>
                <w:szCs w:val="28"/>
                <w:lang w:val="ru-RU"/>
              </w:rPr>
              <w:t>, профиль</w:t>
            </w:r>
            <w:r w:rsidRPr="00B82511">
              <w:rPr>
                <w:sz w:val="28"/>
                <w:szCs w:val="28"/>
                <w:lang w:val="ru-RU"/>
              </w:rPr>
              <w:t xml:space="preserve"> «Управление логистическими системами»</w:t>
            </w:r>
          </w:p>
        </w:tc>
        <w:tc>
          <w:tcPr>
            <w:tcW w:w="2127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220</w:t>
            </w:r>
          </w:p>
        </w:tc>
        <w:tc>
          <w:tcPr>
            <w:tcW w:w="1684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206</w:t>
            </w:r>
          </w:p>
        </w:tc>
        <w:tc>
          <w:tcPr>
            <w:tcW w:w="1718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22,9</w:t>
            </w:r>
          </w:p>
        </w:tc>
      </w:tr>
      <w:tr w:rsidR="002423BF" w:rsidRPr="00B82511" w:rsidTr="00F81147">
        <w:tc>
          <w:tcPr>
            <w:tcW w:w="661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017" w:type="dxa"/>
          </w:tcPr>
          <w:p w:rsidR="002423BF" w:rsidRPr="00B82511" w:rsidRDefault="002423BF" w:rsidP="00F81147">
            <w:pPr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127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224</w:t>
            </w:r>
          </w:p>
        </w:tc>
        <w:tc>
          <w:tcPr>
            <w:tcW w:w="1684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210</w:t>
            </w:r>
          </w:p>
        </w:tc>
        <w:tc>
          <w:tcPr>
            <w:tcW w:w="1718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22,0</w:t>
            </w:r>
          </w:p>
        </w:tc>
      </w:tr>
      <w:tr w:rsidR="002423BF" w:rsidRPr="00B82511" w:rsidTr="00F81147">
        <w:tc>
          <w:tcPr>
            <w:tcW w:w="661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9</w:t>
            </w:r>
          </w:p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17" w:type="dxa"/>
          </w:tcPr>
          <w:p w:rsidR="002423BF" w:rsidRPr="00B82511" w:rsidRDefault="002423BF" w:rsidP="00F81147">
            <w:pPr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Сервис</w:t>
            </w:r>
          </w:p>
        </w:tc>
        <w:tc>
          <w:tcPr>
            <w:tcW w:w="2127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212</w:t>
            </w:r>
          </w:p>
        </w:tc>
        <w:tc>
          <w:tcPr>
            <w:tcW w:w="1684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197</w:t>
            </w:r>
          </w:p>
        </w:tc>
        <w:tc>
          <w:tcPr>
            <w:tcW w:w="1718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8,9</w:t>
            </w:r>
          </w:p>
        </w:tc>
      </w:tr>
      <w:tr w:rsidR="002423BF" w:rsidRPr="00B82511" w:rsidTr="00F81147">
        <w:tc>
          <w:tcPr>
            <w:tcW w:w="661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017" w:type="dxa"/>
          </w:tcPr>
          <w:p w:rsidR="002423BF" w:rsidRPr="00B82511" w:rsidRDefault="002423BF" w:rsidP="00F81147">
            <w:pPr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Юриспруденция, профиль «Гражданско-правовой»</w:t>
            </w:r>
          </w:p>
        </w:tc>
        <w:tc>
          <w:tcPr>
            <w:tcW w:w="2127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262</w:t>
            </w:r>
          </w:p>
        </w:tc>
        <w:tc>
          <w:tcPr>
            <w:tcW w:w="1684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248</w:t>
            </w:r>
          </w:p>
        </w:tc>
        <w:tc>
          <w:tcPr>
            <w:tcW w:w="1718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47,4</w:t>
            </w:r>
          </w:p>
        </w:tc>
      </w:tr>
      <w:tr w:rsidR="002423BF" w:rsidRPr="00B82511" w:rsidTr="00F81147">
        <w:tc>
          <w:tcPr>
            <w:tcW w:w="661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017" w:type="dxa"/>
          </w:tcPr>
          <w:p w:rsidR="002423BF" w:rsidRPr="00B82511" w:rsidRDefault="002423BF" w:rsidP="00F81147">
            <w:pPr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Юриспруденция, профиль «Уголовно-правовой»</w:t>
            </w:r>
          </w:p>
        </w:tc>
        <w:tc>
          <w:tcPr>
            <w:tcW w:w="2127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261</w:t>
            </w:r>
          </w:p>
        </w:tc>
        <w:tc>
          <w:tcPr>
            <w:tcW w:w="1684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244</w:t>
            </w:r>
          </w:p>
        </w:tc>
        <w:tc>
          <w:tcPr>
            <w:tcW w:w="1718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43,8</w:t>
            </w:r>
          </w:p>
        </w:tc>
      </w:tr>
      <w:tr w:rsidR="002423BF" w:rsidRPr="00B82511" w:rsidTr="00F81147">
        <w:tc>
          <w:tcPr>
            <w:tcW w:w="661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4017" w:type="dxa"/>
          </w:tcPr>
          <w:p w:rsidR="002423BF" w:rsidRPr="00B82511" w:rsidRDefault="002423BF" w:rsidP="00F81147">
            <w:pPr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Туризм</w:t>
            </w:r>
          </w:p>
          <w:p w:rsidR="002423BF" w:rsidRPr="00B82511" w:rsidRDefault="002423BF" w:rsidP="00F8114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239</w:t>
            </w:r>
          </w:p>
        </w:tc>
        <w:tc>
          <w:tcPr>
            <w:tcW w:w="1684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224</w:t>
            </w:r>
          </w:p>
        </w:tc>
        <w:tc>
          <w:tcPr>
            <w:tcW w:w="1718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16,3</w:t>
            </w:r>
          </w:p>
        </w:tc>
      </w:tr>
      <w:tr w:rsidR="002423BF" w:rsidRPr="00B82511" w:rsidTr="00F81147">
        <w:tc>
          <w:tcPr>
            <w:tcW w:w="661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4017" w:type="dxa"/>
          </w:tcPr>
          <w:p w:rsidR="002423BF" w:rsidRPr="00B82511" w:rsidRDefault="002423BF" w:rsidP="00F81147">
            <w:pPr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Социальная работа</w:t>
            </w:r>
          </w:p>
          <w:p w:rsidR="002423BF" w:rsidRPr="00B82511" w:rsidRDefault="002423BF" w:rsidP="00F8114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215</w:t>
            </w:r>
          </w:p>
        </w:tc>
        <w:tc>
          <w:tcPr>
            <w:tcW w:w="1684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201</w:t>
            </w:r>
          </w:p>
        </w:tc>
        <w:tc>
          <w:tcPr>
            <w:tcW w:w="1718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13,8</w:t>
            </w:r>
          </w:p>
        </w:tc>
      </w:tr>
      <w:tr w:rsidR="002423BF" w:rsidRPr="00B82511" w:rsidTr="00F81147">
        <w:tc>
          <w:tcPr>
            <w:tcW w:w="661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017" w:type="dxa"/>
          </w:tcPr>
          <w:p w:rsidR="002423BF" w:rsidRPr="00B82511" w:rsidRDefault="002423BF" w:rsidP="00F81147">
            <w:pPr>
              <w:rPr>
                <w:sz w:val="28"/>
                <w:szCs w:val="28"/>
              </w:rPr>
            </w:pPr>
            <w:r w:rsidRPr="00B82511">
              <w:rPr>
                <w:sz w:val="28"/>
                <w:szCs w:val="28"/>
              </w:rPr>
              <w:t>Дизайн</w:t>
            </w:r>
          </w:p>
          <w:p w:rsidR="002423BF" w:rsidRPr="00B82511" w:rsidRDefault="002423BF" w:rsidP="00F8114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236</w:t>
            </w:r>
          </w:p>
        </w:tc>
        <w:tc>
          <w:tcPr>
            <w:tcW w:w="1684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206</w:t>
            </w:r>
          </w:p>
        </w:tc>
        <w:tc>
          <w:tcPr>
            <w:tcW w:w="1718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  <w:r w:rsidRPr="00B82511">
              <w:rPr>
                <w:sz w:val="28"/>
                <w:szCs w:val="28"/>
                <w:lang w:val="ru-RU"/>
              </w:rPr>
              <w:t>2,0</w:t>
            </w:r>
          </w:p>
        </w:tc>
      </w:tr>
      <w:tr w:rsidR="002423BF" w:rsidRPr="00B82511" w:rsidTr="00F81147">
        <w:tc>
          <w:tcPr>
            <w:tcW w:w="661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17" w:type="dxa"/>
          </w:tcPr>
          <w:p w:rsidR="002423BF" w:rsidRPr="00B82511" w:rsidRDefault="002423BF" w:rsidP="00F81147">
            <w:pPr>
              <w:jc w:val="right"/>
              <w:rPr>
                <w:sz w:val="28"/>
                <w:szCs w:val="28"/>
              </w:rPr>
            </w:pPr>
            <w:r w:rsidRPr="00B82511">
              <w:rPr>
                <w:b/>
                <w:sz w:val="28"/>
                <w:szCs w:val="28"/>
              </w:rPr>
              <w:t>ИТОГО</w:t>
            </w:r>
            <w:r w:rsidRPr="00B82511">
              <w:rPr>
                <w:b/>
                <w:sz w:val="28"/>
                <w:szCs w:val="28"/>
                <w:lang w:val="ru-RU"/>
              </w:rPr>
              <w:t>:</w:t>
            </w:r>
            <w:r w:rsidRPr="00B82511">
              <w:rPr>
                <w:b/>
                <w:sz w:val="28"/>
                <w:szCs w:val="28"/>
              </w:rPr>
              <w:t xml:space="preserve">   20</w:t>
            </w:r>
            <w:r w:rsidRPr="00B82511">
              <w:rPr>
                <w:b/>
                <w:sz w:val="28"/>
                <w:szCs w:val="28"/>
                <w:lang w:val="ru-RU"/>
              </w:rPr>
              <w:t>21 год</w:t>
            </w:r>
          </w:p>
        </w:tc>
        <w:tc>
          <w:tcPr>
            <w:tcW w:w="2127" w:type="dxa"/>
          </w:tcPr>
          <w:p w:rsidR="002423BF" w:rsidRPr="00B82511" w:rsidRDefault="002423BF" w:rsidP="00F8114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82511">
              <w:rPr>
                <w:b/>
                <w:sz w:val="28"/>
                <w:szCs w:val="28"/>
                <w:lang w:val="ru-RU"/>
              </w:rPr>
              <w:t>233</w:t>
            </w:r>
          </w:p>
        </w:tc>
        <w:tc>
          <w:tcPr>
            <w:tcW w:w="1684" w:type="dxa"/>
          </w:tcPr>
          <w:p w:rsidR="002423BF" w:rsidRPr="00B82511" w:rsidRDefault="002423BF" w:rsidP="00F8114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82511">
              <w:rPr>
                <w:b/>
                <w:sz w:val="28"/>
                <w:szCs w:val="28"/>
                <w:lang w:val="ru-RU"/>
              </w:rPr>
              <w:t>216</w:t>
            </w:r>
          </w:p>
        </w:tc>
        <w:tc>
          <w:tcPr>
            <w:tcW w:w="1718" w:type="dxa"/>
          </w:tcPr>
          <w:p w:rsidR="002423BF" w:rsidRPr="00B82511" w:rsidRDefault="002423BF" w:rsidP="00F8114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82511">
              <w:rPr>
                <w:b/>
                <w:sz w:val="28"/>
                <w:szCs w:val="28"/>
                <w:lang w:val="ru-RU"/>
              </w:rPr>
              <w:t>23,6</w:t>
            </w:r>
          </w:p>
        </w:tc>
      </w:tr>
      <w:tr w:rsidR="002423BF" w:rsidRPr="00B82511" w:rsidTr="00F81147">
        <w:tc>
          <w:tcPr>
            <w:tcW w:w="661" w:type="dxa"/>
          </w:tcPr>
          <w:p w:rsidR="002423BF" w:rsidRPr="00B82511" w:rsidRDefault="002423BF" w:rsidP="00F8114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17" w:type="dxa"/>
          </w:tcPr>
          <w:p w:rsidR="002423BF" w:rsidRPr="00B82511" w:rsidRDefault="002423BF" w:rsidP="00F81147">
            <w:pPr>
              <w:jc w:val="right"/>
              <w:rPr>
                <w:sz w:val="28"/>
                <w:szCs w:val="28"/>
              </w:rPr>
            </w:pPr>
            <w:r w:rsidRPr="00B82511">
              <w:rPr>
                <w:b/>
                <w:sz w:val="28"/>
                <w:szCs w:val="28"/>
              </w:rPr>
              <w:t>ИТОГО</w:t>
            </w:r>
            <w:r w:rsidRPr="00B82511">
              <w:rPr>
                <w:b/>
                <w:sz w:val="28"/>
                <w:szCs w:val="28"/>
                <w:lang w:val="ru-RU"/>
              </w:rPr>
              <w:t>:</w:t>
            </w:r>
            <w:r w:rsidRPr="00B82511">
              <w:rPr>
                <w:b/>
                <w:sz w:val="28"/>
                <w:szCs w:val="28"/>
              </w:rPr>
              <w:t xml:space="preserve">   20</w:t>
            </w:r>
            <w:r w:rsidRPr="00B82511">
              <w:rPr>
                <w:b/>
                <w:sz w:val="28"/>
                <w:szCs w:val="28"/>
                <w:lang w:val="ru-RU"/>
              </w:rPr>
              <w:t>20 год</w:t>
            </w:r>
          </w:p>
        </w:tc>
        <w:tc>
          <w:tcPr>
            <w:tcW w:w="2127" w:type="dxa"/>
          </w:tcPr>
          <w:p w:rsidR="002423BF" w:rsidRPr="00B82511" w:rsidRDefault="002423BF" w:rsidP="00F8114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82511">
              <w:rPr>
                <w:b/>
                <w:sz w:val="28"/>
                <w:szCs w:val="28"/>
                <w:lang w:val="ru-RU"/>
              </w:rPr>
              <w:t>226</w:t>
            </w:r>
          </w:p>
        </w:tc>
        <w:tc>
          <w:tcPr>
            <w:tcW w:w="1684" w:type="dxa"/>
          </w:tcPr>
          <w:p w:rsidR="002423BF" w:rsidRPr="00B82511" w:rsidRDefault="002423BF" w:rsidP="00F8114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82511">
              <w:rPr>
                <w:b/>
                <w:sz w:val="28"/>
                <w:szCs w:val="28"/>
                <w:lang w:val="ru-RU"/>
              </w:rPr>
              <w:t>204</w:t>
            </w:r>
          </w:p>
        </w:tc>
        <w:tc>
          <w:tcPr>
            <w:tcW w:w="1718" w:type="dxa"/>
          </w:tcPr>
          <w:p w:rsidR="002423BF" w:rsidRPr="00B82511" w:rsidRDefault="002423BF" w:rsidP="00F8114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82511">
              <w:rPr>
                <w:b/>
                <w:sz w:val="28"/>
                <w:szCs w:val="28"/>
                <w:lang w:val="ru-RU"/>
              </w:rPr>
              <w:t>8,7</w:t>
            </w:r>
          </w:p>
        </w:tc>
      </w:tr>
    </w:tbl>
    <w:p w:rsidR="0054366A" w:rsidRDefault="0054366A"/>
    <w:sectPr w:rsidR="0054366A" w:rsidSect="000557EE">
      <w:pgSz w:w="11906" w:h="16838"/>
      <w:pgMar w:top="1134" w:right="851" w:bottom="1134" w:left="170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423BF"/>
    <w:rsid w:val="000557EE"/>
    <w:rsid w:val="002423BF"/>
    <w:rsid w:val="0054366A"/>
    <w:rsid w:val="00C043DA"/>
    <w:rsid w:val="00E5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2021-10-05T12:14:00Z</dcterms:created>
  <dcterms:modified xsi:type="dcterms:W3CDTF">2021-10-05T12:16:00Z</dcterms:modified>
</cp:coreProperties>
</file>