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B2B74" w:rsidRPr="006B452C" w:rsidRDefault="005B2B74" w:rsidP="00E50D51">
      <w:pPr>
        <w:spacing w:line="240" w:lineRule="atLeast"/>
        <w:contextualSpacing/>
        <w:jc w:val="center"/>
        <w:rPr>
          <w:b/>
          <w:bCs/>
          <w:sz w:val="28"/>
          <w:szCs w:val="28"/>
        </w:rPr>
      </w:pPr>
      <w:r w:rsidRPr="006B452C">
        <w:rPr>
          <w:b/>
          <w:bCs/>
          <w:sz w:val="28"/>
          <w:szCs w:val="28"/>
        </w:rPr>
        <w:t>Правительство Ленинградской области</w:t>
      </w:r>
    </w:p>
    <w:p w:rsidR="005B2B74" w:rsidRPr="006B452C" w:rsidRDefault="005B2B74" w:rsidP="00E50D51">
      <w:pPr>
        <w:spacing w:line="240" w:lineRule="atLeast"/>
        <w:contextualSpacing/>
        <w:jc w:val="center"/>
        <w:rPr>
          <w:b/>
          <w:bCs/>
          <w:sz w:val="28"/>
          <w:szCs w:val="28"/>
        </w:rPr>
      </w:pPr>
      <w:r w:rsidRPr="006B452C">
        <w:rPr>
          <w:b/>
          <w:bCs/>
          <w:sz w:val="28"/>
          <w:szCs w:val="28"/>
        </w:rPr>
        <w:t>Комитет общего и профессионального образования Ленинградской области</w:t>
      </w:r>
    </w:p>
    <w:p w:rsidR="005B2B74" w:rsidRPr="006B452C" w:rsidRDefault="005B2B74" w:rsidP="00E50D51">
      <w:pPr>
        <w:spacing w:line="240" w:lineRule="atLeast"/>
        <w:contextualSpacing/>
        <w:jc w:val="center"/>
        <w:rPr>
          <w:b/>
          <w:bCs/>
          <w:sz w:val="28"/>
          <w:szCs w:val="28"/>
        </w:rPr>
      </w:pPr>
      <w:r w:rsidRPr="006B452C">
        <w:rPr>
          <w:b/>
          <w:bCs/>
          <w:sz w:val="28"/>
          <w:szCs w:val="28"/>
        </w:rPr>
        <w:t>Автономное образовательное учреждение высшего образования Ленинградской области</w:t>
      </w:r>
    </w:p>
    <w:p w:rsidR="005B2B74" w:rsidRPr="006B452C" w:rsidRDefault="005B2B74" w:rsidP="00E50D51">
      <w:pPr>
        <w:spacing w:line="240" w:lineRule="atLeast"/>
        <w:contextualSpacing/>
        <w:jc w:val="center"/>
        <w:rPr>
          <w:b/>
          <w:bCs/>
          <w:sz w:val="28"/>
          <w:szCs w:val="28"/>
        </w:rPr>
      </w:pPr>
    </w:p>
    <w:p w:rsidR="005B2B74" w:rsidRPr="006B452C" w:rsidRDefault="005B2B74" w:rsidP="00E50D51">
      <w:pPr>
        <w:spacing w:line="240" w:lineRule="atLeast"/>
        <w:contextualSpacing/>
        <w:jc w:val="center"/>
        <w:rPr>
          <w:b/>
          <w:bCs/>
          <w:sz w:val="28"/>
          <w:szCs w:val="28"/>
        </w:rPr>
      </w:pPr>
      <w:r w:rsidRPr="006B452C">
        <w:rPr>
          <w:b/>
          <w:bCs/>
          <w:sz w:val="28"/>
          <w:szCs w:val="28"/>
        </w:rPr>
        <w:t>«ГОСУДАРСТВЕННЫЙ ИНСТИТУТ ЭКОНОМИКИ, ФИНАНСОВ, ПРАВА И ТЕХНОЛОГИЙ»</w:t>
      </w:r>
    </w:p>
    <w:p w:rsidR="005B2B74" w:rsidRPr="006B452C" w:rsidRDefault="005B2B74" w:rsidP="00E50D51">
      <w:pPr>
        <w:spacing w:line="240" w:lineRule="atLeast"/>
        <w:contextualSpacing/>
        <w:jc w:val="center"/>
        <w:rPr>
          <w:b/>
          <w:bCs/>
          <w:sz w:val="28"/>
          <w:szCs w:val="28"/>
        </w:rPr>
      </w:pPr>
      <w:r w:rsidRPr="006B452C">
        <w:rPr>
          <w:b/>
          <w:bCs/>
          <w:sz w:val="28"/>
          <w:szCs w:val="28"/>
        </w:rPr>
        <w:t>(АОУ ВО ЛО «ГИЭФПТ»)</w:t>
      </w:r>
    </w:p>
    <w:p w:rsidR="005B2B74" w:rsidRPr="006B452C" w:rsidRDefault="005B2B74" w:rsidP="00E50D51">
      <w:pPr>
        <w:spacing w:line="240" w:lineRule="atLeast"/>
        <w:contextualSpacing/>
        <w:rPr>
          <w:bCs/>
          <w:sz w:val="28"/>
          <w:szCs w:val="28"/>
        </w:rPr>
      </w:pPr>
    </w:p>
    <w:p w:rsidR="005B2B74" w:rsidRPr="006B452C" w:rsidRDefault="005B2B74" w:rsidP="00E50D51">
      <w:pPr>
        <w:spacing w:line="240" w:lineRule="atLeast"/>
        <w:contextualSpacing/>
        <w:jc w:val="center"/>
        <w:rPr>
          <w:bCs/>
          <w:sz w:val="28"/>
          <w:szCs w:val="28"/>
        </w:rPr>
      </w:pPr>
    </w:p>
    <w:p w:rsidR="005B2B74" w:rsidRPr="006B452C" w:rsidRDefault="005B2B74" w:rsidP="00E50D51">
      <w:pPr>
        <w:spacing w:line="240" w:lineRule="atLeast"/>
        <w:contextualSpacing/>
        <w:jc w:val="center"/>
        <w:rPr>
          <w:b/>
          <w:sz w:val="28"/>
          <w:szCs w:val="28"/>
        </w:rPr>
      </w:pPr>
      <w:r w:rsidRPr="006B452C">
        <w:rPr>
          <w:b/>
          <w:bCs/>
          <w:sz w:val="28"/>
          <w:szCs w:val="28"/>
        </w:rPr>
        <w:t xml:space="preserve">ФОНД ОЦЕНОЧНЫХ СРЕДСТВ ПО ДИСЦИПЛИНЕ </w:t>
      </w:r>
    </w:p>
    <w:p w:rsidR="005B2B74" w:rsidRPr="006B452C" w:rsidRDefault="005B2B74" w:rsidP="00E50D51">
      <w:pPr>
        <w:spacing w:line="240" w:lineRule="atLeast"/>
        <w:contextualSpacing/>
        <w:jc w:val="center"/>
        <w:rPr>
          <w:bCs/>
          <w:sz w:val="28"/>
          <w:szCs w:val="28"/>
        </w:rPr>
      </w:pPr>
    </w:p>
    <w:p w:rsidR="005B2B74" w:rsidRPr="006B452C" w:rsidRDefault="00A95374" w:rsidP="00E50D51">
      <w:pPr>
        <w:spacing w:line="240" w:lineRule="atLeast"/>
        <w:contextualSpacing/>
        <w:jc w:val="center"/>
        <w:rPr>
          <w:sz w:val="28"/>
          <w:szCs w:val="28"/>
        </w:rPr>
      </w:pPr>
      <w:r w:rsidRPr="006B452C">
        <w:rPr>
          <w:b/>
          <w:bCs/>
          <w:sz w:val="28"/>
          <w:szCs w:val="28"/>
        </w:rPr>
        <w:t>ПДП ПРОИЗВОДСТВЕННАЯ ПРАКТИКА (ПРЕДДИПЛОМНАЯ)</w:t>
      </w:r>
    </w:p>
    <w:p w:rsidR="005B2B74" w:rsidRPr="006B452C" w:rsidRDefault="005B2B74" w:rsidP="00E50D51">
      <w:pPr>
        <w:spacing w:line="240" w:lineRule="atLeast"/>
        <w:contextualSpacing/>
        <w:jc w:val="center"/>
        <w:rPr>
          <w:bCs/>
          <w:sz w:val="28"/>
          <w:szCs w:val="28"/>
        </w:rPr>
      </w:pPr>
    </w:p>
    <w:p w:rsidR="005B2B74" w:rsidRPr="006B452C" w:rsidRDefault="005B2B74" w:rsidP="00E50D51">
      <w:pPr>
        <w:spacing w:line="240" w:lineRule="atLeast"/>
        <w:contextualSpacing/>
        <w:jc w:val="center"/>
        <w:rPr>
          <w:bCs/>
          <w:sz w:val="28"/>
          <w:szCs w:val="28"/>
        </w:rPr>
      </w:pPr>
    </w:p>
    <w:p w:rsidR="005B2B74" w:rsidRPr="006B452C" w:rsidRDefault="005B2B74" w:rsidP="00E50D51">
      <w:pPr>
        <w:spacing w:line="240" w:lineRule="atLeast"/>
        <w:contextualSpacing/>
        <w:jc w:val="center"/>
        <w:rPr>
          <w:bCs/>
          <w:sz w:val="28"/>
          <w:szCs w:val="28"/>
        </w:rPr>
      </w:pPr>
    </w:p>
    <w:p w:rsidR="005B2B74" w:rsidRPr="006B452C" w:rsidRDefault="005B2B74" w:rsidP="00E50D51">
      <w:pPr>
        <w:spacing w:line="240" w:lineRule="atLeast"/>
        <w:contextualSpacing/>
        <w:jc w:val="center"/>
        <w:rPr>
          <w:bCs/>
          <w:sz w:val="28"/>
          <w:szCs w:val="28"/>
        </w:rPr>
      </w:pPr>
    </w:p>
    <w:p w:rsidR="005B2B74" w:rsidRPr="006B452C" w:rsidRDefault="005B2B74" w:rsidP="00E50D51">
      <w:pPr>
        <w:spacing w:line="240" w:lineRule="atLeast"/>
        <w:contextualSpacing/>
        <w:jc w:val="center"/>
        <w:rPr>
          <w:b/>
          <w:sz w:val="28"/>
          <w:szCs w:val="28"/>
        </w:rPr>
      </w:pPr>
      <w:r w:rsidRPr="006B452C">
        <w:rPr>
          <w:b/>
          <w:sz w:val="28"/>
          <w:szCs w:val="28"/>
        </w:rPr>
        <w:t>Уровень профессионального образования</w:t>
      </w:r>
    </w:p>
    <w:p w:rsidR="005B2B74" w:rsidRPr="006B452C" w:rsidRDefault="005B2B74" w:rsidP="00E50D51">
      <w:pPr>
        <w:pStyle w:val="af7"/>
        <w:spacing w:line="240" w:lineRule="atLeast"/>
        <w:ind w:firstLine="0"/>
        <w:contextualSpacing/>
        <w:jc w:val="center"/>
        <w:rPr>
          <w:sz w:val="28"/>
          <w:szCs w:val="28"/>
        </w:rPr>
      </w:pPr>
      <w:r w:rsidRPr="006B452C">
        <w:rPr>
          <w:sz w:val="28"/>
          <w:szCs w:val="28"/>
        </w:rPr>
        <w:t>Среднее профессиональное образование</w:t>
      </w:r>
    </w:p>
    <w:p w:rsidR="005B2B74" w:rsidRPr="006B452C" w:rsidRDefault="005B2B74" w:rsidP="00E50D51">
      <w:pPr>
        <w:pStyle w:val="af7"/>
        <w:spacing w:line="240" w:lineRule="atLeast"/>
        <w:ind w:firstLine="0"/>
        <w:contextualSpacing/>
        <w:rPr>
          <w:sz w:val="28"/>
          <w:szCs w:val="28"/>
        </w:rPr>
      </w:pPr>
    </w:p>
    <w:p w:rsidR="005B2B74" w:rsidRPr="006B452C" w:rsidRDefault="005B2B74" w:rsidP="00E50D51">
      <w:pPr>
        <w:pStyle w:val="210"/>
        <w:spacing w:line="240" w:lineRule="atLeast"/>
        <w:ind w:left="0"/>
        <w:contextualSpacing/>
        <w:jc w:val="center"/>
        <w:rPr>
          <w:sz w:val="28"/>
          <w:szCs w:val="28"/>
        </w:rPr>
      </w:pPr>
      <w:r w:rsidRPr="006B452C">
        <w:rPr>
          <w:sz w:val="28"/>
          <w:szCs w:val="28"/>
        </w:rPr>
        <w:t>Образовательная программа</w:t>
      </w:r>
    </w:p>
    <w:p w:rsidR="005B2B74" w:rsidRPr="006B452C" w:rsidRDefault="005B2B74" w:rsidP="00E50D51">
      <w:pPr>
        <w:pStyle w:val="af7"/>
        <w:spacing w:line="240" w:lineRule="atLeast"/>
        <w:ind w:firstLine="0"/>
        <w:contextualSpacing/>
        <w:jc w:val="center"/>
        <w:rPr>
          <w:sz w:val="28"/>
          <w:szCs w:val="28"/>
        </w:rPr>
      </w:pPr>
      <w:r w:rsidRPr="006B452C">
        <w:rPr>
          <w:sz w:val="28"/>
          <w:szCs w:val="28"/>
        </w:rPr>
        <w:t>подготовки специалистов среднего звена</w:t>
      </w:r>
    </w:p>
    <w:p w:rsidR="005B2B74" w:rsidRPr="006B452C" w:rsidRDefault="005B2B74" w:rsidP="00E50D51">
      <w:pPr>
        <w:pStyle w:val="af7"/>
        <w:spacing w:line="240" w:lineRule="atLeast"/>
        <w:ind w:firstLine="0"/>
        <w:contextualSpacing/>
        <w:rPr>
          <w:sz w:val="28"/>
          <w:szCs w:val="28"/>
        </w:rPr>
      </w:pPr>
    </w:p>
    <w:p w:rsidR="005B2B74" w:rsidRPr="006B452C" w:rsidRDefault="005B2B74" w:rsidP="00E50D51">
      <w:pPr>
        <w:pStyle w:val="210"/>
        <w:spacing w:line="240" w:lineRule="atLeast"/>
        <w:ind w:left="0"/>
        <w:contextualSpacing/>
        <w:jc w:val="center"/>
        <w:rPr>
          <w:sz w:val="28"/>
          <w:szCs w:val="28"/>
        </w:rPr>
      </w:pPr>
      <w:r w:rsidRPr="006B452C">
        <w:rPr>
          <w:sz w:val="28"/>
          <w:szCs w:val="28"/>
        </w:rPr>
        <w:t>Специальность 43.02.15 Поварское и кондитерское дело</w:t>
      </w:r>
    </w:p>
    <w:p w:rsidR="005B2B74" w:rsidRPr="006B452C" w:rsidRDefault="005B2B74" w:rsidP="00E50D51">
      <w:pPr>
        <w:pStyle w:val="af7"/>
        <w:spacing w:line="240" w:lineRule="atLeast"/>
        <w:ind w:firstLine="0"/>
        <w:contextualSpacing/>
        <w:rPr>
          <w:sz w:val="28"/>
          <w:szCs w:val="28"/>
        </w:rPr>
      </w:pPr>
    </w:p>
    <w:p w:rsidR="005B2B74" w:rsidRPr="006B452C" w:rsidRDefault="005B2B74" w:rsidP="00E50D51">
      <w:pPr>
        <w:pStyle w:val="af7"/>
        <w:spacing w:line="240" w:lineRule="atLeast"/>
        <w:ind w:firstLine="0"/>
        <w:contextualSpacing/>
        <w:rPr>
          <w:sz w:val="28"/>
          <w:szCs w:val="28"/>
        </w:rPr>
      </w:pPr>
    </w:p>
    <w:p w:rsidR="005B2B74" w:rsidRPr="006B452C" w:rsidRDefault="005B2B74" w:rsidP="00E50D51">
      <w:pPr>
        <w:pStyle w:val="210"/>
        <w:spacing w:line="240" w:lineRule="atLeast"/>
        <w:ind w:left="0"/>
        <w:contextualSpacing/>
        <w:jc w:val="center"/>
        <w:rPr>
          <w:sz w:val="28"/>
          <w:szCs w:val="28"/>
        </w:rPr>
      </w:pPr>
      <w:r w:rsidRPr="006B452C">
        <w:rPr>
          <w:sz w:val="28"/>
          <w:szCs w:val="28"/>
        </w:rPr>
        <w:t>Квалификация выпускника</w:t>
      </w:r>
    </w:p>
    <w:p w:rsidR="005B2B74" w:rsidRPr="006B452C" w:rsidRDefault="005B2B74" w:rsidP="00E50D51">
      <w:pPr>
        <w:spacing w:line="240" w:lineRule="atLeast"/>
        <w:contextualSpacing/>
        <w:jc w:val="center"/>
        <w:rPr>
          <w:sz w:val="28"/>
          <w:szCs w:val="28"/>
        </w:rPr>
      </w:pPr>
      <w:r w:rsidRPr="006B452C">
        <w:rPr>
          <w:sz w:val="28"/>
          <w:szCs w:val="28"/>
        </w:rPr>
        <w:t>Специалист по поварскому и кондитерскому делу</w:t>
      </w: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bCs/>
          <w:sz w:val="28"/>
          <w:szCs w:val="28"/>
        </w:rPr>
      </w:pPr>
    </w:p>
    <w:p w:rsidR="005B2B74" w:rsidRPr="006B452C" w:rsidRDefault="005B2B74" w:rsidP="00E50D51">
      <w:pPr>
        <w:spacing w:line="240" w:lineRule="atLeast"/>
        <w:contextualSpacing/>
        <w:jc w:val="center"/>
        <w:rPr>
          <w:bCs/>
          <w:sz w:val="28"/>
          <w:szCs w:val="28"/>
        </w:rPr>
      </w:pPr>
      <w:r w:rsidRPr="006B452C">
        <w:rPr>
          <w:bCs/>
          <w:sz w:val="28"/>
          <w:szCs w:val="28"/>
        </w:rPr>
        <w:t>Форма обучения:</w:t>
      </w:r>
      <w:r w:rsidRPr="006B452C">
        <w:rPr>
          <w:bCs/>
          <w:sz w:val="28"/>
          <w:szCs w:val="28"/>
        </w:rPr>
        <w:tab/>
        <w:t>очная</w:t>
      </w: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p>
    <w:p w:rsidR="005B2B74" w:rsidRPr="006B452C" w:rsidRDefault="005B2B74" w:rsidP="00E50D51">
      <w:pPr>
        <w:spacing w:line="240" w:lineRule="atLeast"/>
        <w:contextualSpacing/>
        <w:jc w:val="center"/>
        <w:rPr>
          <w:sz w:val="28"/>
          <w:szCs w:val="28"/>
        </w:rPr>
      </w:pPr>
      <w:r w:rsidRPr="006B452C">
        <w:rPr>
          <w:sz w:val="28"/>
          <w:szCs w:val="28"/>
        </w:rPr>
        <w:t>Гатчина</w:t>
      </w:r>
    </w:p>
    <w:p w:rsidR="005B2B74" w:rsidRPr="006B452C" w:rsidRDefault="00D1359D" w:rsidP="00E50D51">
      <w:pPr>
        <w:spacing w:line="240" w:lineRule="atLeast"/>
        <w:contextualSpacing/>
        <w:jc w:val="center"/>
        <w:rPr>
          <w:sz w:val="28"/>
          <w:szCs w:val="28"/>
        </w:rPr>
      </w:pPr>
      <w:r w:rsidRPr="006B452C">
        <w:rPr>
          <w:sz w:val="28"/>
          <w:szCs w:val="28"/>
        </w:rPr>
        <w:t>2022</w:t>
      </w:r>
    </w:p>
    <w:p w:rsidR="005B2B74" w:rsidRPr="006B452C" w:rsidRDefault="005B2B74" w:rsidP="00E50D51">
      <w:pPr>
        <w:spacing w:line="240" w:lineRule="atLeast"/>
        <w:contextualSpacing/>
        <w:rPr>
          <w:sz w:val="28"/>
          <w:szCs w:val="28"/>
        </w:rPr>
        <w:sectPr w:rsidR="005B2B74" w:rsidRPr="006B452C" w:rsidSect="00B30713">
          <w:footerReference w:type="default" r:id="rId8"/>
          <w:pgSz w:w="11900" w:h="16840"/>
          <w:pgMar w:top="1134" w:right="850" w:bottom="1134" w:left="1701" w:header="708" w:footer="708" w:gutter="0"/>
          <w:cols w:space="708"/>
          <w:docGrid w:linePitch="360"/>
        </w:sectPr>
      </w:pPr>
    </w:p>
    <w:p w:rsidR="005B2B74" w:rsidRPr="006B452C" w:rsidRDefault="005B2B74" w:rsidP="00E50D51">
      <w:pPr>
        <w:spacing w:line="240" w:lineRule="atLeast"/>
        <w:ind w:firstLine="851"/>
        <w:contextualSpacing/>
        <w:jc w:val="both"/>
        <w:rPr>
          <w:sz w:val="28"/>
          <w:szCs w:val="28"/>
        </w:rPr>
      </w:pPr>
      <w:r w:rsidRPr="006B452C">
        <w:rPr>
          <w:sz w:val="28"/>
          <w:szCs w:val="28"/>
        </w:rPr>
        <w:lastRenderedPageBreak/>
        <w:t>Фонд оценочных средств</w:t>
      </w:r>
      <w:r w:rsidR="0051578E" w:rsidRPr="006B452C">
        <w:rPr>
          <w:sz w:val="28"/>
          <w:szCs w:val="28"/>
        </w:rPr>
        <w:t xml:space="preserve"> </w:t>
      </w:r>
      <w:r w:rsidRPr="006B452C">
        <w:rPr>
          <w:sz w:val="28"/>
          <w:szCs w:val="28"/>
        </w:rPr>
        <w:t>для проведения процедур внутренней и внешней оценки качества образовательной деятельности по дисциплине «</w:t>
      </w:r>
      <w:r w:rsidR="00A95374" w:rsidRPr="006B452C">
        <w:rPr>
          <w:sz w:val="28"/>
          <w:szCs w:val="28"/>
        </w:rPr>
        <w:t>ПДП Производственная практика (преддипломная)</w:t>
      </w:r>
      <w:r w:rsidRPr="006B452C">
        <w:rPr>
          <w:sz w:val="28"/>
          <w:szCs w:val="28"/>
        </w:rPr>
        <w:t>» разработан на основе Федерального государственного образовательного стандарта</w:t>
      </w:r>
      <w:r w:rsidR="0051578E" w:rsidRPr="006B452C">
        <w:rPr>
          <w:sz w:val="28"/>
          <w:szCs w:val="28"/>
        </w:rPr>
        <w:t xml:space="preserve"> </w:t>
      </w:r>
      <w:r w:rsidRPr="006B452C">
        <w:rPr>
          <w:sz w:val="28"/>
          <w:szCs w:val="28"/>
        </w:rPr>
        <w:t>по направлению подготовки 43.02.15</w:t>
      </w:r>
      <w:r w:rsidR="007E2D5B" w:rsidRPr="006B452C">
        <w:rPr>
          <w:sz w:val="28"/>
          <w:szCs w:val="28"/>
        </w:rPr>
        <w:t xml:space="preserve"> </w:t>
      </w:r>
      <w:r w:rsidRPr="006B452C">
        <w:rPr>
          <w:sz w:val="28"/>
          <w:szCs w:val="28"/>
        </w:rPr>
        <w:t xml:space="preserve">Поварское и кондитерское дело, утвержденного Приказом </w:t>
      </w:r>
      <w:proofErr w:type="spellStart"/>
      <w:r w:rsidRPr="006B452C">
        <w:rPr>
          <w:sz w:val="28"/>
          <w:szCs w:val="28"/>
        </w:rPr>
        <w:t>Минобрнауки</w:t>
      </w:r>
      <w:proofErr w:type="spellEnd"/>
      <w:r w:rsidRPr="006B452C">
        <w:rPr>
          <w:sz w:val="28"/>
          <w:szCs w:val="28"/>
        </w:rPr>
        <w:t xml:space="preserve"> России от 09 декабря 2016 г. № 1565.</w:t>
      </w:r>
    </w:p>
    <w:p w:rsidR="005B2B74" w:rsidRPr="006B452C" w:rsidRDefault="005B2B74" w:rsidP="00E50D51">
      <w:pPr>
        <w:spacing w:line="240" w:lineRule="atLeast"/>
        <w:ind w:firstLine="851"/>
        <w:contextualSpacing/>
        <w:jc w:val="both"/>
        <w:rPr>
          <w:sz w:val="28"/>
          <w:szCs w:val="28"/>
        </w:rPr>
      </w:pPr>
    </w:p>
    <w:p w:rsidR="005B2B74" w:rsidRPr="006B452C" w:rsidRDefault="005B2B74" w:rsidP="00E50D51">
      <w:pPr>
        <w:spacing w:line="240" w:lineRule="atLeast"/>
        <w:ind w:firstLine="851"/>
        <w:contextualSpacing/>
        <w:jc w:val="both"/>
        <w:rPr>
          <w:sz w:val="28"/>
          <w:szCs w:val="28"/>
        </w:rPr>
      </w:pPr>
    </w:p>
    <w:p w:rsidR="005B2B74" w:rsidRPr="006B452C" w:rsidRDefault="005B2B74" w:rsidP="00E50D51">
      <w:pPr>
        <w:spacing w:line="240" w:lineRule="atLeast"/>
        <w:ind w:firstLine="851"/>
        <w:contextualSpacing/>
        <w:jc w:val="both"/>
        <w:rPr>
          <w:sz w:val="28"/>
          <w:szCs w:val="28"/>
        </w:rPr>
      </w:pPr>
      <w:r w:rsidRPr="006B452C">
        <w:rPr>
          <w:sz w:val="28"/>
          <w:szCs w:val="28"/>
        </w:rPr>
        <w:t>Организация-разработчик: АОУ ВО ЛО «Государственный институт экономики, финансов, права и технологий»</w:t>
      </w:r>
    </w:p>
    <w:p w:rsidR="005B2B74" w:rsidRPr="006B452C" w:rsidRDefault="005B2B74" w:rsidP="00E50D51">
      <w:pPr>
        <w:spacing w:line="240" w:lineRule="atLeast"/>
        <w:ind w:firstLine="851"/>
        <w:contextualSpacing/>
        <w:jc w:val="both"/>
        <w:rPr>
          <w:sz w:val="28"/>
          <w:szCs w:val="28"/>
        </w:rPr>
      </w:pPr>
    </w:p>
    <w:p w:rsidR="005B2B74" w:rsidRPr="006B452C" w:rsidRDefault="005B2B74" w:rsidP="00E50D51">
      <w:pPr>
        <w:spacing w:line="240" w:lineRule="atLeast"/>
        <w:ind w:firstLine="851"/>
        <w:contextualSpacing/>
        <w:jc w:val="both"/>
        <w:rPr>
          <w:sz w:val="28"/>
          <w:szCs w:val="28"/>
        </w:rPr>
      </w:pPr>
    </w:p>
    <w:p w:rsidR="00A95374" w:rsidRPr="006B452C" w:rsidRDefault="005B2B74" w:rsidP="00A95374">
      <w:pPr>
        <w:spacing w:line="240" w:lineRule="atLeast"/>
        <w:ind w:firstLine="851"/>
        <w:contextualSpacing/>
        <w:jc w:val="both"/>
        <w:rPr>
          <w:sz w:val="28"/>
          <w:szCs w:val="28"/>
        </w:rPr>
      </w:pPr>
      <w:r w:rsidRPr="006B452C">
        <w:rPr>
          <w:sz w:val="28"/>
          <w:szCs w:val="28"/>
        </w:rPr>
        <w:t xml:space="preserve">Разработчик(и): </w:t>
      </w:r>
    </w:p>
    <w:p w:rsidR="00A95374" w:rsidRPr="006B452C" w:rsidRDefault="005B2B74" w:rsidP="00A95374">
      <w:pPr>
        <w:spacing w:line="240" w:lineRule="atLeast"/>
        <w:ind w:firstLine="851"/>
        <w:contextualSpacing/>
        <w:jc w:val="both"/>
        <w:rPr>
          <w:sz w:val="28"/>
          <w:szCs w:val="28"/>
        </w:rPr>
      </w:pPr>
      <w:r w:rsidRPr="006B452C">
        <w:rPr>
          <w:sz w:val="28"/>
          <w:szCs w:val="28"/>
        </w:rPr>
        <w:t xml:space="preserve">преподаватель </w:t>
      </w:r>
      <w:r w:rsidR="00A95374" w:rsidRPr="006B452C">
        <w:rPr>
          <w:sz w:val="28"/>
          <w:szCs w:val="28"/>
        </w:rPr>
        <w:t>Капустина Т.Ю., преподаватель специальных дисциплин</w:t>
      </w:r>
    </w:p>
    <w:p w:rsidR="00A95374" w:rsidRPr="006B452C" w:rsidRDefault="00A95374" w:rsidP="00A95374">
      <w:pPr>
        <w:spacing w:line="240" w:lineRule="atLeast"/>
        <w:ind w:firstLine="851"/>
        <w:contextualSpacing/>
        <w:jc w:val="both"/>
        <w:rPr>
          <w:sz w:val="28"/>
          <w:szCs w:val="28"/>
        </w:rPr>
      </w:pPr>
      <w:proofErr w:type="spellStart"/>
      <w:r w:rsidRPr="006B452C">
        <w:rPr>
          <w:sz w:val="28"/>
          <w:szCs w:val="28"/>
        </w:rPr>
        <w:t>Кутькова</w:t>
      </w:r>
      <w:proofErr w:type="spellEnd"/>
      <w:r w:rsidRPr="006B452C">
        <w:rPr>
          <w:sz w:val="28"/>
          <w:szCs w:val="28"/>
        </w:rPr>
        <w:t xml:space="preserve"> Л.А., мастер производственного обучения, высшая </w:t>
      </w:r>
      <w:proofErr w:type="spellStart"/>
      <w:proofErr w:type="gramStart"/>
      <w:r w:rsidRPr="006B452C">
        <w:rPr>
          <w:sz w:val="28"/>
          <w:szCs w:val="28"/>
        </w:rPr>
        <w:t>квалификаци-онная</w:t>
      </w:r>
      <w:proofErr w:type="spellEnd"/>
      <w:proofErr w:type="gramEnd"/>
      <w:r w:rsidRPr="006B452C">
        <w:rPr>
          <w:sz w:val="28"/>
          <w:szCs w:val="28"/>
        </w:rPr>
        <w:t xml:space="preserve"> категория</w:t>
      </w:r>
    </w:p>
    <w:p w:rsidR="00A95374" w:rsidRPr="006B452C" w:rsidRDefault="00A95374" w:rsidP="00A95374">
      <w:pPr>
        <w:spacing w:line="240" w:lineRule="atLeast"/>
        <w:ind w:firstLine="851"/>
        <w:contextualSpacing/>
        <w:jc w:val="both"/>
        <w:rPr>
          <w:sz w:val="28"/>
          <w:szCs w:val="28"/>
        </w:rPr>
      </w:pPr>
      <w:r w:rsidRPr="006B452C">
        <w:rPr>
          <w:sz w:val="28"/>
          <w:szCs w:val="28"/>
        </w:rPr>
        <w:t>Баранова О.И., преподаватель специальных дисциплин</w:t>
      </w:r>
    </w:p>
    <w:p w:rsidR="00A95374" w:rsidRPr="006B452C" w:rsidRDefault="00A95374" w:rsidP="00A95374">
      <w:pPr>
        <w:spacing w:line="240" w:lineRule="atLeast"/>
        <w:ind w:firstLine="851"/>
        <w:contextualSpacing/>
        <w:jc w:val="both"/>
        <w:rPr>
          <w:sz w:val="28"/>
          <w:szCs w:val="28"/>
        </w:rPr>
      </w:pPr>
      <w:proofErr w:type="spellStart"/>
      <w:r w:rsidRPr="006B452C">
        <w:rPr>
          <w:sz w:val="28"/>
          <w:szCs w:val="28"/>
        </w:rPr>
        <w:t>Шишелова</w:t>
      </w:r>
      <w:proofErr w:type="spellEnd"/>
      <w:r w:rsidRPr="006B452C">
        <w:rPr>
          <w:sz w:val="28"/>
          <w:szCs w:val="28"/>
        </w:rPr>
        <w:t xml:space="preserve"> С.С. - преподаватель специальных дисциплин</w:t>
      </w:r>
    </w:p>
    <w:p w:rsidR="005B2B74" w:rsidRPr="006B452C" w:rsidRDefault="00A95374" w:rsidP="00A95374">
      <w:pPr>
        <w:spacing w:line="240" w:lineRule="atLeast"/>
        <w:ind w:firstLine="851"/>
        <w:contextualSpacing/>
        <w:jc w:val="both"/>
        <w:rPr>
          <w:sz w:val="28"/>
          <w:szCs w:val="28"/>
        </w:rPr>
      </w:pPr>
      <w:proofErr w:type="spellStart"/>
      <w:r w:rsidRPr="006B452C">
        <w:rPr>
          <w:sz w:val="28"/>
          <w:szCs w:val="28"/>
        </w:rPr>
        <w:t>Пивнева</w:t>
      </w:r>
      <w:proofErr w:type="spellEnd"/>
      <w:r w:rsidRPr="006B452C">
        <w:rPr>
          <w:sz w:val="28"/>
          <w:szCs w:val="28"/>
        </w:rPr>
        <w:t xml:space="preserve"> Е.А. - преподаватель специальных дисциплин</w:t>
      </w:r>
    </w:p>
    <w:p w:rsidR="005B2B74" w:rsidRPr="006B452C" w:rsidRDefault="005B2B74" w:rsidP="00E50D51">
      <w:pPr>
        <w:spacing w:line="240" w:lineRule="atLeast"/>
        <w:ind w:firstLine="851"/>
        <w:contextualSpacing/>
        <w:jc w:val="both"/>
        <w:rPr>
          <w:sz w:val="28"/>
          <w:szCs w:val="28"/>
        </w:rPr>
      </w:pPr>
    </w:p>
    <w:p w:rsidR="005B2B74" w:rsidRPr="006B452C" w:rsidRDefault="005B2B74" w:rsidP="00E50D51">
      <w:pPr>
        <w:spacing w:line="240" w:lineRule="atLeast"/>
        <w:contextualSpacing/>
        <w:jc w:val="both"/>
        <w:rPr>
          <w:sz w:val="28"/>
          <w:szCs w:val="28"/>
        </w:rPr>
      </w:pPr>
    </w:p>
    <w:p w:rsidR="00A605B0" w:rsidRPr="006B452C" w:rsidRDefault="00A605B0" w:rsidP="00E50D51">
      <w:pPr>
        <w:spacing w:line="240" w:lineRule="atLeast"/>
        <w:contextualSpacing/>
        <w:sectPr w:rsidR="00A605B0" w:rsidRPr="006B452C" w:rsidSect="00B30713">
          <w:pgSz w:w="11900" w:h="16840"/>
          <w:pgMar w:top="1134" w:right="850" w:bottom="1134" w:left="1701" w:header="708" w:footer="708" w:gutter="0"/>
          <w:cols w:space="708"/>
          <w:docGrid w:linePitch="360"/>
        </w:sectPr>
      </w:pPr>
    </w:p>
    <w:p w:rsidR="006B452C" w:rsidRPr="006E2DE2" w:rsidRDefault="006B452C" w:rsidP="00440C0F">
      <w:pPr>
        <w:pStyle w:val="afd"/>
      </w:pPr>
      <w:r w:rsidRPr="006E2DE2">
        <w:lastRenderedPageBreak/>
        <w:t>ОК 01. Выбирать способы решения задач профессиональной деятельности, применительно к различным контекстам</w:t>
      </w:r>
    </w:p>
    <w:p w:rsidR="006B452C" w:rsidRPr="006E2DE2" w:rsidRDefault="006B452C" w:rsidP="006E2DE2">
      <w:pPr>
        <w:spacing w:after="160" w:line="259" w:lineRule="auto"/>
        <w:jc w:val="center"/>
        <w:rPr>
          <w:b/>
          <w:spacing w:val="-2"/>
          <w:sz w:val="32"/>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2"/>
        <w:gridCol w:w="2126"/>
        <w:gridCol w:w="1984"/>
        <w:gridCol w:w="1843"/>
        <w:gridCol w:w="2723"/>
      </w:tblGrid>
      <w:tr w:rsidR="006B452C" w:rsidRPr="006B452C" w:rsidTr="008D28BC">
        <w:trPr>
          <w:trHeight w:val="573"/>
        </w:trPr>
        <w:tc>
          <w:tcPr>
            <w:tcW w:w="14488" w:type="dxa"/>
            <w:gridSpan w:val="5"/>
            <w:vAlign w:val="center"/>
          </w:tcPr>
          <w:p w:rsidR="003A01B4" w:rsidRPr="006B452C" w:rsidRDefault="003A01B4" w:rsidP="008D28BC">
            <w:pPr>
              <w:shd w:val="clear" w:color="auto" w:fill="FFFFFF"/>
              <w:ind w:left="314" w:hanging="314"/>
              <w:jc w:val="center"/>
              <w:rPr>
                <w:b/>
                <w:spacing w:val="-2"/>
                <w:shd w:val="clear" w:color="auto" w:fill="FFFFFF"/>
              </w:rPr>
            </w:pPr>
            <w:r w:rsidRPr="006B452C">
              <w:rPr>
                <w:b/>
                <w:spacing w:val="-2"/>
                <w:shd w:val="clear" w:color="auto" w:fill="FFFFFF"/>
              </w:rPr>
              <w:t>ОК 01. Выбирать способы решения задач профессиональной деятельности, применительно к различным контекстам</w:t>
            </w:r>
          </w:p>
          <w:p w:rsidR="003A01B4" w:rsidRPr="006B452C" w:rsidRDefault="003A01B4" w:rsidP="008D28BC">
            <w:pPr>
              <w:jc w:val="center"/>
              <w:rPr>
                <w:b/>
                <w:lang w:eastAsia="en-US"/>
              </w:rPr>
            </w:pPr>
          </w:p>
        </w:tc>
      </w:tr>
      <w:tr w:rsidR="006B452C" w:rsidRPr="006B452C" w:rsidTr="006E2DE2">
        <w:tc>
          <w:tcPr>
            <w:tcW w:w="5812" w:type="dxa"/>
            <w:shd w:val="clear" w:color="auto" w:fill="auto"/>
            <w:vAlign w:val="center"/>
          </w:tcPr>
          <w:p w:rsidR="0074334A" w:rsidRPr="006B452C" w:rsidRDefault="006E2DE2" w:rsidP="006E2DE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к труду, осознание ценности мастерства, трудолюбие;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интерес к различным сферам профессиональной деятельности;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самостоятельно формулировать и актуализировать проблему, рассматривать ее всесторонне;</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устанавливать существенный признак или основания для сравнения, классификации и обобщения;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определять цели деятельности, задавать параметры и критерии их достижения;</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выявлять закономерности и противоречия в рассматриваемых явлениях;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вносить коррективы в деятельность, оценивать соответствие результатов целям, оценивать риски последствий деятельности;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 xml:space="preserve">развивать креативное мышление при решении жизненных проблем; </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lastRenderedPageBreak/>
              <w:t>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74334A" w:rsidRPr="006B452C" w:rsidRDefault="0074334A" w:rsidP="003E4CD5">
            <w:pPr>
              <w:pStyle w:val="ConsPlusNormal"/>
              <w:numPr>
                <w:ilvl w:val="0"/>
                <w:numId w:val="4"/>
              </w:numPr>
              <w:jc w:val="both"/>
              <w:rPr>
                <w:rFonts w:ascii="Times New Roman" w:hAnsi="Times New Roman" w:cs="Times New Roman"/>
                <w:sz w:val="24"/>
                <w:szCs w:val="24"/>
              </w:rPr>
            </w:pPr>
            <w:r w:rsidRPr="006B452C">
              <w:rPr>
                <w:rFonts w:ascii="Times New Roman" w:hAnsi="Times New Roman" w:cs="Times New Roman"/>
                <w:sz w:val="24"/>
                <w:szCs w:val="24"/>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74334A" w:rsidRPr="006B452C" w:rsidRDefault="0074334A" w:rsidP="0074334A">
            <w:pPr>
              <w:pStyle w:val="ConsPlusNormal"/>
              <w:jc w:val="both"/>
              <w:rPr>
                <w:rFonts w:ascii="Times New Roman" w:hAnsi="Times New Roman" w:cs="Times New Roman"/>
                <w:sz w:val="24"/>
                <w:szCs w:val="24"/>
              </w:rPr>
            </w:pPr>
          </w:p>
        </w:tc>
        <w:tc>
          <w:tcPr>
            <w:tcW w:w="2126" w:type="dxa"/>
            <w:shd w:val="clear" w:color="auto" w:fill="auto"/>
            <w:vAlign w:val="center"/>
          </w:tcPr>
          <w:p w:rsidR="0074334A" w:rsidRPr="006B452C" w:rsidRDefault="0074334A" w:rsidP="0074334A">
            <w:pPr>
              <w:jc w:val="center"/>
            </w:pPr>
          </w:p>
          <w:p w:rsidR="0074334A" w:rsidRPr="006B452C" w:rsidRDefault="0074334A" w:rsidP="0074334A">
            <w:pPr>
              <w:jc w:val="center"/>
            </w:pPr>
            <w:r w:rsidRPr="006B452C">
              <w:t>Не знает. Допускает грубые ошибки</w:t>
            </w:r>
          </w:p>
          <w:p w:rsidR="0074334A" w:rsidRPr="006B452C" w:rsidRDefault="0074334A" w:rsidP="0074334A">
            <w:pPr>
              <w:jc w:val="center"/>
            </w:pPr>
          </w:p>
        </w:tc>
        <w:tc>
          <w:tcPr>
            <w:tcW w:w="1984" w:type="dxa"/>
            <w:shd w:val="clear" w:color="auto" w:fill="auto"/>
            <w:vAlign w:val="center"/>
          </w:tcPr>
          <w:p w:rsidR="0074334A" w:rsidRPr="006B452C" w:rsidRDefault="0074334A" w:rsidP="0074334A">
            <w:pPr>
              <w:jc w:val="center"/>
            </w:pPr>
            <w:r w:rsidRPr="006B452C">
              <w:t>Демонстрирует частичные знания без грубых ошибок</w:t>
            </w:r>
          </w:p>
        </w:tc>
        <w:tc>
          <w:tcPr>
            <w:tcW w:w="1843" w:type="dxa"/>
            <w:shd w:val="clear" w:color="auto" w:fill="auto"/>
            <w:vAlign w:val="center"/>
          </w:tcPr>
          <w:p w:rsidR="0074334A" w:rsidRPr="006B452C" w:rsidRDefault="0074334A" w:rsidP="0074334A">
            <w:pPr>
              <w:jc w:val="center"/>
            </w:pPr>
            <w:r w:rsidRPr="006B452C">
              <w:t>Знает достаточно в базовом объеме</w:t>
            </w:r>
          </w:p>
        </w:tc>
        <w:tc>
          <w:tcPr>
            <w:tcW w:w="2723" w:type="dxa"/>
            <w:shd w:val="clear" w:color="auto" w:fill="auto"/>
            <w:vAlign w:val="center"/>
          </w:tcPr>
          <w:p w:rsidR="0074334A" w:rsidRPr="006B452C" w:rsidRDefault="0074334A" w:rsidP="0074334A">
            <w:pPr>
              <w:jc w:val="center"/>
            </w:pPr>
            <w:r w:rsidRPr="006B452C">
              <w:t>Демонстрирует высокий уровень знаний</w:t>
            </w:r>
          </w:p>
        </w:tc>
      </w:tr>
      <w:tr w:rsidR="006B452C" w:rsidRPr="006B452C" w:rsidTr="006E2DE2">
        <w:tc>
          <w:tcPr>
            <w:tcW w:w="5812" w:type="dxa"/>
            <w:shd w:val="clear" w:color="auto" w:fill="auto"/>
            <w:vAlign w:val="center"/>
          </w:tcPr>
          <w:p w:rsidR="0074334A" w:rsidRPr="006B452C" w:rsidRDefault="006E2DE2" w:rsidP="0074334A">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lastRenderedPageBreak/>
              <w:t>Умеет:</w:t>
            </w:r>
          </w:p>
          <w:p w:rsidR="0074334A" w:rsidRPr="006B452C" w:rsidRDefault="0074334A" w:rsidP="003E4CD5">
            <w:pPr>
              <w:pStyle w:val="a8"/>
              <w:numPr>
                <w:ilvl w:val="0"/>
                <w:numId w:val="2"/>
              </w:numPr>
              <w:jc w:val="both"/>
              <w:rPr>
                <w:bCs/>
              </w:rPr>
            </w:pPr>
            <w:r w:rsidRPr="006B452C">
              <w:rPr>
                <w:bCs/>
              </w:rPr>
              <w:t xml:space="preserve">понимать общий смысл четко произнесенных высказываний на известные темы (профессиональные и бытовые); </w:t>
            </w:r>
          </w:p>
          <w:p w:rsidR="0074334A" w:rsidRPr="006B452C" w:rsidRDefault="0074334A" w:rsidP="003E4CD5">
            <w:pPr>
              <w:pStyle w:val="a8"/>
              <w:numPr>
                <w:ilvl w:val="0"/>
                <w:numId w:val="2"/>
              </w:numPr>
              <w:jc w:val="both"/>
              <w:rPr>
                <w:bCs/>
              </w:rPr>
            </w:pPr>
            <w:r w:rsidRPr="006B452C">
              <w:rPr>
                <w:bCs/>
              </w:rPr>
              <w:t>понимать тексты на базовые профессиональные темы;</w:t>
            </w:r>
          </w:p>
          <w:p w:rsidR="0074334A" w:rsidRPr="006B452C" w:rsidRDefault="0074334A" w:rsidP="003E4CD5">
            <w:pPr>
              <w:pStyle w:val="a8"/>
              <w:numPr>
                <w:ilvl w:val="0"/>
                <w:numId w:val="2"/>
              </w:numPr>
              <w:jc w:val="both"/>
              <w:rPr>
                <w:bCs/>
              </w:rPr>
            </w:pPr>
            <w:r w:rsidRPr="006B452C">
              <w:rPr>
                <w:bCs/>
              </w:rPr>
              <w:t>участвовать в диалогах на знакомые общие и профессиональные темы.</w:t>
            </w:r>
          </w:p>
          <w:p w:rsidR="0074334A" w:rsidRPr="006B452C" w:rsidRDefault="0074334A" w:rsidP="003E4CD5">
            <w:pPr>
              <w:pStyle w:val="a8"/>
              <w:numPr>
                <w:ilvl w:val="0"/>
                <w:numId w:val="2"/>
              </w:numPr>
              <w:jc w:val="both"/>
              <w:rPr>
                <w:bCs/>
              </w:rPr>
            </w:pPr>
            <w:r w:rsidRPr="006B452C">
              <w:t>умение решать прикладные задачи в области профессиональной деятельности.</w:t>
            </w:r>
          </w:p>
          <w:p w:rsidR="0074334A" w:rsidRPr="006B452C" w:rsidRDefault="0074334A" w:rsidP="003E4CD5">
            <w:pPr>
              <w:pStyle w:val="a8"/>
              <w:numPr>
                <w:ilvl w:val="0"/>
                <w:numId w:val="2"/>
              </w:numPr>
              <w:jc w:val="both"/>
            </w:pPr>
            <w:r w:rsidRPr="006B452C">
              <w:t>применять основные законы химии для решения задач в области профессиональной деятельности;</w:t>
            </w:r>
          </w:p>
          <w:p w:rsidR="0074334A" w:rsidRPr="006B452C" w:rsidRDefault="0074334A" w:rsidP="003E4CD5">
            <w:pPr>
              <w:pStyle w:val="a8"/>
              <w:numPr>
                <w:ilvl w:val="0"/>
                <w:numId w:val="2"/>
              </w:numPr>
              <w:jc w:val="both"/>
            </w:pPr>
            <w:r w:rsidRPr="006B452C">
              <w:t>использовать свойства органических веществ, дисперсных и коллоидных систем для оптимизации технологического процесса;</w:t>
            </w:r>
          </w:p>
          <w:p w:rsidR="0074334A" w:rsidRPr="006B452C" w:rsidRDefault="0074334A" w:rsidP="003E4CD5">
            <w:pPr>
              <w:pStyle w:val="a8"/>
              <w:numPr>
                <w:ilvl w:val="0"/>
                <w:numId w:val="2"/>
              </w:numPr>
              <w:jc w:val="both"/>
            </w:pPr>
            <w:r w:rsidRPr="006B452C">
              <w:t>описывать уравнениями химических реакций процессы, лежащие в основе производства продовольственных продуктов;</w:t>
            </w:r>
          </w:p>
          <w:p w:rsidR="0074334A" w:rsidRPr="006B452C" w:rsidRDefault="0074334A" w:rsidP="003E4CD5">
            <w:pPr>
              <w:pStyle w:val="a8"/>
              <w:numPr>
                <w:ilvl w:val="0"/>
                <w:numId w:val="2"/>
              </w:numPr>
              <w:jc w:val="both"/>
            </w:pPr>
            <w:r w:rsidRPr="006B452C">
              <w:t>проводить расчеты по</w:t>
            </w:r>
          </w:p>
          <w:p w:rsidR="0074334A" w:rsidRPr="006B452C" w:rsidRDefault="0074334A" w:rsidP="003E4CD5">
            <w:pPr>
              <w:pStyle w:val="a8"/>
              <w:numPr>
                <w:ilvl w:val="0"/>
                <w:numId w:val="2"/>
              </w:numPr>
              <w:jc w:val="both"/>
              <w:rPr>
                <w:bCs/>
              </w:rPr>
            </w:pPr>
            <w:r w:rsidRPr="006B452C">
              <w:t>химическим формулам и уравнениям реакции.</w:t>
            </w:r>
          </w:p>
          <w:p w:rsidR="0074334A" w:rsidRPr="006B452C" w:rsidRDefault="0074334A" w:rsidP="003E4CD5">
            <w:pPr>
              <w:pStyle w:val="a8"/>
              <w:numPr>
                <w:ilvl w:val="0"/>
                <w:numId w:val="2"/>
              </w:numPr>
              <w:jc w:val="both"/>
              <w:rPr>
                <w:bCs/>
              </w:rPr>
            </w:pPr>
            <w:r w:rsidRPr="006B452C">
              <w:rPr>
                <w:rFonts w:eastAsia="Times New Roman"/>
              </w:rPr>
              <w:lastRenderedPageBreak/>
              <w:t xml:space="preserve">умение формулировать определения, аксиомы и теоремы, применять их, проводить доказательные рассуждения в ходе решения задач; уметь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 уметь оперировать понятиями: рациональные, иррациональные, показательные, степенные, логарифмические, тригонометрические уравнения и неравенства, их системы; уметь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 - уметь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w:t>
            </w:r>
            <w:r w:rsidRPr="006B452C">
              <w:rPr>
                <w:rFonts w:eastAsia="Times New Roman"/>
              </w:rPr>
              <w:lastRenderedPageBreak/>
              <w:t xml:space="preserve">зависимости между величинами; - уметь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 - уметь оперировать понятиями: среднее арифметическое, медиана, наибольшее и наименьшее значение, размах, дисперсия, стандартное отклонение числового набора; уметь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 исследовать статистические данные, в том числе с применением графических методов и электронных средств; - уметь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 уметь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w:t>
            </w:r>
            <w:r w:rsidRPr="006B452C">
              <w:rPr>
                <w:rFonts w:eastAsia="Times New Roman"/>
              </w:rPr>
              <w:lastRenderedPageBreak/>
              <w:t xml:space="preserve">в искусстве; умение приводить примеры математических открытий российской и мировой математической науки. - уметь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w:t>
            </w:r>
            <w:proofErr w:type="spellStart"/>
            <w:r w:rsidRPr="006B452C">
              <w:rPr>
                <w:rFonts w:eastAsia="Times New Roman"/>
              </w:rPr>
              <w:t>контрпримеры</w:t>
            </w:r>
            <w:proofErr w:type="spellEnd"/>
            <w:r w:rsidRPr="006B452C">
              <w:rPr>
                <w:rFonts w:eastAsia="Times New Roman"/>
              </w:rPr>
              <w:t xml:space="preserve">, использовать метод математической индукции; проводить доказательные рассуждения при решении задач, оценивать логическую правильность рассуждений; - уметь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при решении задач, в том числе из других учебных предметов; - уметь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 - уметь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 -уметь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w:t>
            </w:r>
            <w:r w:rsidRPr="006B452C">
              <w:rPr>
                <w:rFonts w:eastAsia="Times New Roman"/>
              </w:rPr>
              <w:lastRenderedPageBreak/>
              <w:t xml:space="preserve">признаки делимости, наименьший общий делитель и наименьшее общее кратное, алгоритм Евклида при решении задач; знакомство с различными позиционными системами счисления; - уметь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 - уметь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 -уметь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w:t>
            </w:r>
            <w:r w:rsidRPr="006B452C">
              <w:rPr>
                <w:rFonts w:eastAsia="Times New Roman"/>
              </w:rPr>
              <w:lastRenderedPageBreak/>
              <w:t xml:space="preserve">преобразования графиков функций; 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 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 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 - уметь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 - уметь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функции; умение вычислять производные суммы, произведения, частного и композиции функций, находить уравнение касательной к графику функции; умение использовать </w:t>
            </w:r>
            <w:r w:rsidRPr="006B452C">
              <w:rPr>
                <w:rFonts w:eastAsia="Times New Roman"/>
              </w:rPr>
              <w:lastRenderedPageBreak/>
              <w:t xml:space="preserve">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 - уметь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 - уметь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 - уметь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w:t>
            </w:r>
            <w:r w:rsidRPr="006B452C">
              <w:rPr>
                <w:rFonts w:eastAsia="Times New Roman"/>
              </w:rPr>
              <w:lastRenderedPageBreak/>
              <w:t xml:space="preserve">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 - уметь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w:t>
            </w:r>
            <w:r w:rsidRPr="006B452C">
              <w:rPr>
                <w:rFonts w:eastAsia="Times New Roman"/>
              </w:rPr>
              <w:lastRenderedPageBreak/>
              <w:t xml:space="preserve">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 - уметь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 - уметь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 - уметь свободно оперировать понятиями: </w:t>
            </w:r>
            <w:r w:rsidRPr="006B452C">
              <w:rPr>
                <w:rFonts w:eastAsia="Times New Roman"/>
              </w:rPr>
              <w:lastRenderedPageBreak/>
              <w:t xml:space="preserve">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2x2 и 3x3, определитель матрицы, геометрический смысл определителя; - уметь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 - умение выбирать подходящий метод для решения задачи; понимание значимости математики в изучении природных и общественных процессов и явлений; 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 - уметь </w:t>
            </w:r>
            <w:r w:rsidRPr="006B452C">
              <w:rPr>
                <w:rFonts w:eastAsia="Times New Roman"/>
              </w:rPr>
              <w:lastRenderedPageBreak/>
              <w:t>оперировать понятиями: функция, непрерывная функция, производная, первообразная, определённый интеграл.</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создавать механизмы вовлечения студентов в проектную деятельность;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внедрять новые педагогические технологии, необходимые для развития инициативной и креативной личности;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развивать навыки самостоятельного движения студентов в информационных полях профессиональной деятельности, самоопределении в повседневной жизни;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переносить знания в познавательную и практическую области жизнедеятельности;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интегрировать знания из разных предметных областей;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выдвигать новые идеи, предлагать оригинальные подходы и решения;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способность их использованию в познавательной и социальной практике;</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 xml:space="preserve">формировать способность студентов к решению какой-либо проблемы в результате самостоятельных действий с обязательной презентацией полученных результатов, которые можно увидеть, осмыслить, применить в реальной практической деятельности; </w:t>
            </w:r>
          </w:p>
          <w:p w:rsidR="0074334A" w:rsidRPr="006B452C" w:rsidRDefault="0074334A" w:rsidP="003E4CD5">
            <w:pPr>
              <w:pStyle w:val="ConsPlusNormal"/>
              <w:numPr>
                <w:ilvl w:val="0"/>
                <w:numId w:val="2"/>
              </w:numPr>
              <w:jc w:val="both"/>
              <w:rPr>
                <w:rFonts w:ascii="Times New Roman" w:hAnsi="Times New Roman" w:cs="Times New Roman"/>
                <w:sz w:val="24"/>
                <w:szCs w:val="24"/>
              </w:rPr>
            </w:pPr>
            <w:r w:rsidRPr="006B452C">
              <w:rPr>
                <w:rFonts w:ascii="Times New Roman" w:hAnsi="Times New Roman" w:cs="Times New Roman"/>
                <w:sz w:val="24"/>
                <w:szCs w:val="24"/>
              </w:rPr>
              <w:t>научить четко видеть проблему и находить</w:t>
            </w:r>
          </w:p>
          <w:p w:rsidR="0074334A" w:rsidRPr="006B452C" w:rsidRDefault="0074334A" w:rsidP="003E4CD5">
            <w:pPr>
              <w:pStyle w:val="a8"/>
              <w:numPr>
                <w:ilvl w:val="0"/>
                <w:numId w:val="2"/>
              </w:numPr>
              <w:jc w:val="both"/>
              <w:rPr>
                <w:bCs/>
              </w:rPr>
            </w:pPr>
            <w:r w:rsidRPr="006B452C">
              <w:t>оптимальные решения, учитывая ресурсы и время.</w:t>
            </w:r>
          </w:p>
          <w:p w:rsidR="0074334A" w:rsidRPr="006B452C" w:rsidRDefault="0074334A" w:rsidP="0074334A">
            <w:pPr>
              <w:pStyle w:val="ConsPlusNormal"/>
              <w:jc w:val="both"/>
              <w:rPr>
                <w:rFonts w:ascii="Times New Roman" w:hAnsi="Times New Roman" w:cs="Times New Roman"/>
                <w:sz w:val="24"/>
                <w:szCs w:val="24"/>
              </w:rPr>
            </w:pPr>
          </w:p>
        </w:tc>
        <w:tc>
          <w:tcPr>
            <w:tcW w:w="2126" w:type="dxa"/>
            <w:shd w:val="clear" w:color="auto" w:fill="auto"/>
            <w:vAlign w:val="center"/>
          </w:tcPr>
          <w:p w:rsidR="0074334A" w:rsidRPr="006B452C" w:rsidRDefault="0074334A" w:rsidP="0074334A">
            <w:pPr>
              <w:jc w:val="center"/>
            </w:pPr>
          </w:p>
          <w:p w:rsidR="0074334A" w:rsidRPr="006B452C" w:rsidRDefault="0074334A" w:rsidP="0074334A">
            <w:pPr>
              <w:jc w:val="center"/>
            </w:pPr>
            <w:r w:rsidRPr="006B452C">
              <w:t>Не умеет. Демонстрирует частичные умения, допуская грубые ошибки</w:t>
            </w:r>
          </w:p>
          <w:p w:rsidR="0074334A" w:rsidRPr="006B452C" w:rsidRDefault="0074334A" w:rsidP="0074334A">
            <w:pPr>
              <w:jc w:val="center"/>
            </w:pPr>
          </w:p>
        </w:tc>
        <w:tc>
          <w:tcPr>
            <w:tcW w:w="1984" w:type="dxa"/>
            <w:shd w:val="clear" w:color="auto" w:fill="auto"/>
            <w:vAlign w:val="center"/>
          </w:tcPr>
          <w:p w:rsidR="0074334A" w:rsidRPr="006B452C" w:rsidRDefault="0074334A" w:rsidP="0074334A">
            <w:pPr>
              <w:jc w:val="center"/>
            </w:pPr>
            <w:r w:rsidRPr="006B452C">
              <w:t>Демонстрирует частичные умения без грубых ошибок</w:t>
            </w:r>
          </w:p>
        </w:tc>
        <w:tc>
          <w:tcPr>
            <w:tcW w:w="1843" w:type="dxa"/>
            <w:shd w:val="clear" w:color="auto" w:fill="auto"/>
            <w:vAlign w:val="center"/>
          </w:tcPr>
          <w:p w:rsidR="0074334A" w:rsidRPr="006B452C" w:rsidRDefault="0074334A" w:rsidP="0074334A">
            <w:pPr>
              <w:jc w:val="center"/>
            </w:pPr>
            <w:r w:rsidRPr="006B452C">
              <w:t>Умеет применять знания на практике в базовом объеме</w:t>
            </w:r>
          </w:p>
        </w:tc>
        <w:tc>
          <w:tcPr>
            <w:tcW w:w="2723" w:type="dxa"/>
            <w:shd w:val="clear" w:color="auto" w:fill="auto"/>
            <w:vAlign w:val="center"/>
          </w:tcPr>
          <w:p w:rsidR="0074334A" w:rsidRPr="006B452C" w:rsidRDefault="0074334A" w:rsidP="0074334A">
            <w:pPr>
              <w:jc w:val="center"/>
            </w:pPr>
            <w:r w:rsidRPr="006B452C">
              <w:t>Демонстрирует высокий уровень умений</w:t>
            </w:r>
          </w:p>
        </w:tc>
      </w:tr>
      <w:tr w:rsidR="006B452C" w:rsidRPr="006B452C" w:rsidTr="006E2DE2">
        <w:trPr>
          <w:trHeight w:val="1168"/>
        </w:trPr>
        <w:tc>
          <w:tcPr>
            <w:tcW w:w="5812" w:type="dxa"/>
            <w:shd w:val="clear" w:color="auto" w:fill="auto"/>
            <w:vAlign w:val="center"/>
          </w:tcPr>
          <w:p w:rsidR="0074334A" w:rsidRPr="006B452C" w:rsidRDefault="006E2DE2" w:rsidP="0074334A">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lastRenderedPageBreak/>
              <w:t>Владеет:</w:t>
            </w:r>
          </w:p>
          <w:p w:rsidR="0074334A" w:rsidRPr="006B452C" w:rsidRDefault="0074334A" w:rsidP="003E4CD5">
            <w:pPr>
              <w:pStyle w:val="ConsPlusNormal"/>
              <w:numPr>
                <w:ilvl w:val="0"/>
                <w:numId w:val="3"/>
              </w:numPr>
              <w:jc w:val="both"/>
              <w:rPr>
                <w:rFonts w:ascii="Times New Roman" w:hAnsi="Times New Roman" w:cs="Times New Roman"/>
                <w:sz w:val="24"/>
                <w:szCs w:val="24"/>
              </w:rPr>
            </w:pPr>
            <w:r w:rsidRPr="006B452C">
              <w:rPr>
                <w:rFonts w:ascii="Times New Roman" w:hAnsi="Times New Roman" w:cs="Times New Roman"/>
                <w:sz w:val="24"/>
                <w:szCs w:val="24"/>
              </w:rPr>
              <w:t xml:space="preserve">профессиональной терминологией и </w:t>
            </w:r>
            <w:r w:rsidRPr="006B452C">
              <w:rPr>
                <w:rFonts w:ascii="Times New Roman" w:hAnsi="Times New Roman" w:cs="Times New Roman"/>
                <w:sz w:val="24"/>
                <w:szCs w:val="24"/>
                <w:shd w:val="clear" w:color="auto" w:fill="FFFFFF"/>
              </w:rPr>
              <w:t>актуальными методами работы в профессиональной и смежных сферах.</w:t>
            </w:r>
          </w:p>
          <w:p w:rsidR="0074334A" w:rsidRPr="006B452C" w:rsidRDefault="0074334A" w:rsidP="003E4CD5">
            <w:pPr>
              <w:pStyle w:val="ConsPlusNormal"/>
              <w:numPr>
                <w:ilvl w:val="0"/>
                <w:numId w:val="3"/>
              </w:numPr>
              <w:jc w:val="both"/>
              <w:rPr>
                <w:rFonts w:ascii="Times New Roman" w:hAnsi="Times New Roman" w:cs="Times New Roman"/>
                <w:sz w:val="24"/>
                <w:szCs w:val="24"/>
              </w:rPr>
            </w:pPr>
            <w:r w:rsidRPr="006B452C">
              <w:rPr>
                <w:rFonts w:ascii="Times New Roman" w:hAnsi="Times New Roman" w:cs="Times New Roman"/>
                <w:sz w:val="24"/>
                <w:szCs w:val="24"/>
              </w:rPr>
              <w:t>владеть методами доказательств, алгоритмами решения задач.</w:t>
            </w:r>
          </w:p>
          <w:p w:rsidR="0074334A" w:rsidRPr="006B452C" w:rsidRDefault="0074334A" w:rsidP="003E4CD5">
            <w:pPr>
              <w:pStyle w:val="ConsPlusNormal"/>
              <w:numPr>
                <w:ilvl w:val="0"/>
                <w:numId w:val="3"/>
              </w:numPr>
              <w:jc w:val="both"/>
              <w:rPr>
                <w:rFonts w:ascii="Times New Roman" w:hAnsi="Times New Roman" w:cs="Times New Roman"/>
                <w:sz w:val="24"/>
                <w:szCs w:val="24"/>
              </w:rPr>
            </w:pPr>
            <w:r w:rsidRPr="006B452C">
              <w:rPr>
                <w:rFonts w:ascii="Times New Roman" w:hAnsi="Times New Roman" w:cs="Times New Roman"/>
                <w:sz w:val="24"/>
                <w:szCs w:val="24"/>
              </w:rPr>
              <w:t>владеть навыками учебно-исследовательской и проектной деятельности, навыками разрешения проблем.</w:t>
            </w:r>
          </w:p>
        </w:tc>
        <w:tc>
          <w:tcPr>
            <w:tcW w:w="2126" w:type="dxa"/>
            <w:shd w:val="clear" w:color="auto" w:fill="auto"/>
            <w:vAlign w:val="center"/>
          </w:tcPr>
          <w:p w:rsidR="0074334A" w:rsidRPr="006B452C" w:rsidRDefault="0074334A" w:rsidP="0074334A">
            <w:pPr>
              <w:jc w:val="center"/>
            </w:pPr>
          </w:p>
          <w:p w:rsidR="0074334A" w:rsidRPr="006B452C" w:rsidRDefault="0074334A" w:rsidP="0074334A">
            <w:pPr>
              <w:jc w:val="center"/>
            </w:pPr>
            <w:r w:rsidRPr="006B452C">
              <w:t>Не владеет. Демонстрирует низкий уровень владения, допуская грубые ошибки</w:t>
            </w:r>
          </w:p>
          <w:p w:rsidR="0074334A" w:rsidRPr="006B452C" w:rsidRDefault="0074334A" w:rsidP="0074334A">
            <w:pPr>
              <w:jc w:val="center"/>
            </w:pPr>
          </w:p>
        </w:tc>
        <w:tc>
          <w:tcPr>
            <w:tcW w:w="1984" w:type="dxa"/>
            <w:shd w:val="clear" w:color="auto" w:fill="auto"/>
            <w:vAlign w:val="center"/>
          </w:tcPr>
          <w:p w:rsidR="0074334A" w:rsidRPr="006B452C" w:rsidRDefault="0074334A" w:rsidP="0074334A">
            <w:pPr>
              <w:jc w:val="center"/>
            </w:pPr>
            <w:r w:rsidRPr="006B452C">
              <w:t>Демонстрирует частичные владения без грубых ошибок</w:t>
            </w:r>
          </w:p>
        </w:tc>
        <w:tc>
          <w:tcPr>
            <w:tcW w:w="1843" w:type="dxa"/>
            <w:shd w:val="clear" w:color="auto" w:fill="auto"/>
            <w:vAlign w:val="center"/>
          </w:tcPr>
          <w:p w:rsidR="0074334A" w:rsidRPr="006B452C" w:rsidRDefault="0074334A" w:rsidP="0074334A">
            <w:pPr>
              <w:jc w:val="center"/>
            </w:pPr>
            <w:r w:rsidRPr="006B452C">
              <w:t>Владеет базовыми приемами</w:t>
            </w:r>
          </w:p>
        </w:tc>
        <w:tc>
          <w:tcPr>
            <w:tcW w:w="2723" w:type="dxa"/>
            <w:shd w:val="clear" w:color="auto" w:fill="auto"/>
            <w:vAlign w:val="center"/>
          </w:tcPr>
          <w:p w:rsidR="0074334A" w:rsidRPr="006B452C" w:rsidRDefault="0074334A" w:rsidP="0074334A">
            <w:pPr>
              <w:jc w:val="center"/>
            </w:pPr>
            <w:r w:rsidRPr="006B452C">
              <w:t>Демонстрирует владения на высоком уровне</w:t>
            </w:r>
          </w:p>
        </w:tc>
      </w:tr>
    </w:tbl>
    <w:p w:rsidR="00E4288D" w:rsidRDefault="00E4288D" w:rsidP="006F79E4">
      <w:pPr>
        <w:jc w:val="center"/>
        <w:rPr>
          <w:rFonts w:eastAsia="Times New Roman"/>
          <w:b/>
          <w:sz w:val="28"/>
          <w:szCs w:val="28"/>
        </w:rPr>
      </w:pPr>
    </w:p>
    <w:p w:rsidR="00E4288D" w:rsidRPr="006E2DE2" w:rsidRDefault="00E4288D" w:rsidP="00E4288D">
      <w:pPr>
        <w:spacing w:after="160" w:line="259" w:lineRule="auto"/>
        <w:jc w:val="center"/>
        <w:rPr>
          <w:b/>
          <w:sz w:val="32"/>
        </w:rPr>
      </w:pPr>
      <w:r w:rsidRPr="006E2DE2">
        <w:rPr>
          <w:b/>
          <w:spacing w:val="-2"/>
          <w:sz w:val="32"/>
          <w:shd w:val="clear" w:color="auto" w:fill="FFFFFF"/>
        </w:rPr>
        <w:t>ОК 02. Осуществлять поиск, анализ и интерпретацию информации, необходимой для выполнения задач профессиональной деятельности</w:t>
      </w:r>
    </w:p>
    <w:p w:rsidR="00EF45D2" w:rsidRPr="006B452C" w:rsidRDefault="00EF45D2">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2126"/>
        <w:gridCol w:w="1984"/>
        <w:gridCol w:w="1843"/>
        <w:gridCol w:w="3148"/>
      </w:tblGrid>
      <w:tr w:rsidR="006B452C" w:rsidRPr="006B452C" w:rsidTr="00EF45D2">
        <w:trPr>
          <w:trHeight w:val="573"/>
        </w:trPr>
        <w:tc>
          <w:tcPr>
            <w:tcW w:w="14488" w:type="dxa"/>
            <w:gridSpan w:val="5"/>
            <w:vAlign w:val="center"/>
          </w:tcPr>
          <w:p w:rsidR="00EF45D2" w:rsidRPr="006B452C" w:rsidRDefault="00EF45D2" w:rsidP="00EF45D2">
            <w:pPr>
              <w:jc w:val="center"/>
              <w:rPr>
                <w:b/>
                <w:lang w:eastAsia="en-US"/>
              </w:rPr>
            </w:pPr>
            <w:r w:rsidRPr="006B452C">
              <w:rPr>
                <w:b/>
                <w:spacing w:val="-2"/>
                <w:shd w:val="clear" w:color="auto" w:fill="FFFFFF"/>
              </w:rPr>
              <w:t>ОК 02. Осуществлять поиск, анализ и интерпретацию информации, необходимой для выполнения задач профессиональной деятельности</w:t>
            </w:r>
            <w:r w:rsidRPr="006B452C">
              <w:rPr>
                <w:b/>
                <w:lang w:eastAsia="en-US"/>
              </w:rPr>
              <w:t xml:space="preserve"> </w:t>
            </w:r>
          </w:p>
        </w:tc>
      </w:tr>
      <w:tr w:rsidR="006B452C" w:rsidRPr="006B452C" w:rsidTr="003D3DE9">
        <w:tc>
          <w:tcPr>
            <w:tcW w:w="5387" w:type="dxa"/>
            <w:shd w:val="clear" w:color="auto" w:fill="auto"/>
            <w:vAlign w:val="center"/>
          </w:tcPr>
          <w:p w:rsidR="00EF45D2" w:rsidRPr="006B452C" w:rsidRDefault="006E2DE2" w:rsidP="00EF45D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EF45D2" w:rsidRPr="006B452C" w:rsidRDefault="00EF45D2" w:rsidP="003E4CD5">
            <w:pPr>
              <w:pStyle w:val="a8"/>
              <w:numPr>
                <w:ilvl w:val="0"/>
                <w:numId w:val="5"/>
              </w:numPr>
              <w:shd w:val="clear" w:color="auto" w:fill="FFFFFF"/>
              <w:jc w:val="both"/>
            </w:pPr>
            <w:r w:rsidRPr="006B452C">
              <w:t>тепловой эффект химических реакций, термохимические уравнения;</w:t>
            </w:r>
          </w:p>
          <w:p w:rsidR="00EF45D2" w:rsidRPr="006B452C" w:rsidRDefault="00EF45D2" w:rsidP="003E4CD5">
            <w:pPr>
              <w:pStyle w:val="a8"/>
              <w:numPr>
                <w:ilvl w:val="0"/>
                <w:numId w:val="5"/>
              </w:numPr>
              <w:shd w:val="clear" w:color="auto" w:fill="FFFFFF"/>
              <w:jc w:val="both"/>
            </w:pPr>
            <w:r w:rsidRPr="006B452C">
              <w:t>характеристики различных классов органических веществ, входящих в состав сырья и готовой пищевой продукции;</w:t>
            </w:r>
          </w:p>
          <w:p w:rsidR="00EF45D2" w:rsidRPr="006B452C" w:rsidRDefault="00EF45D2" w:rsidP="003E4CD5">
            <w:pPr>
              <w:pStyle w:val="a8"/>
              <w:numPr>
                <w:ilvl w:val="0"/>
                <w:numId w:val="5"/>
              </w:numPr>
              <w:shd w:val="clear" w:color="auto" w:fill="FFFFFF"/>
              <w:jc w:val="both"/>
            </w:pPr>
            <w:r w:rsidRPr="006B452C">
              <w:t>свойства растворов и коллоидных систем высокомолекулярных соединений;</w:t>
            </w:r>
          </w:p>
          <w:p w:rsidR="00EF45D2" w:rsidRPr="006B452C" w:rsidRDefault="00EF45D2" w:rsidP="003E4CD5">
            <w:pPr>
              <w:pStyle w:val="a8"/>
              <w:numPr>
                <w:ilvl w:val="0"/>
                <w:numId w:val="5"/>
              </w:numPr>
              <w:shd w:val="clear" w:color="auto" w:fill="FFFFFF"/>
              <w:jc w:val="both"/>
            </w:pPr>
            <w:r w:rsidRPr="006B452C">
              <w:t>дисперсные и коллоидные системы пищевых продуктов;</w:t>
            </w:r>
          </w:p>
          <w:p w:rsidR="00EF45D2" w:rsidRPr="006B452C" w:rsidRDefault="00EF45D2" w:rsidP="003E4CD5">
            <w:pPr>
              <w:pStyle w:val="a8"/>
              <w:numPr>
                <w:ilvl w:val="0"/>
                <w:numId w:val="5"/>
              </w:numPr>
              <w:shd w:val="clear" w:color="auto" w:fill="FFFFFF"/>
              <w:jc w:val="both"/>
            </w:pPr>
            <w:r w:rsidRPr="006B452C">
              <w:t>роль и характеристики поверхностных явлений в природных и технологических процессах.</w:t>
            </w:r>
          </w:p>
          <w:p w:rsidR="008D00CB" w:rsidRPr="006B452C" w:rsidRDefault="008D00CB" w:rsidP="003E4CD5">
            <w:pPr>
              <w:pStyle w:val="a8"/>
              <w:numPr>
                <w:ilvl w:val="0"/>
                <w:numId w:val="5"/>
              </w:numPr>
              <w:shd w:val="clear" w:color="auto" w:fill="FFFFFF"/>
              <w:jc w:val="both"/>
              <w:rPr>
                <w:rFonts w:eastAsia="Times New Roman"/>
              </w:rPr>
            </w:pPr>
            <w:r w:rsidRPr="006B452C">
              <w:rPr>
                <w:rFonts w:eastAsia="Times New Roman"/>
              </w:rPr>
              <w:t xml:space="preserve">в области ценности научного </w:t>
            </w:r>
            <w:proofErr w:type="gramStart"/>
            <w:r w:rsidRPr="006B452C">
              <w:rPr>
                <w:rFonts w:eastAsia="Times New Roman"/>
              </w:rPr>
              <w:t xml:space="preserve">познания:  </w:t>
            </w:r>
            <w:proofErr w:type="spellStart"/>
            <w:r w:rsidRPr="006B452C">
              <w:rPr>
                <w:rFonts w:eastAsia="Times New Roman"/>
              </w:rPr>
              <w:t>сформированность</w:t>
            </w:r>
            <w:proofErr w:type="spellEnd"/>
            <w:proofErr w:type="gramEnd"/>
            <w:r w:rsidRPr="006B452C">
              <w:rPr>
                <w:rFonts w:eastAsia="Times New Roman"/>
              </w:rPr>
              <w:t xml:space="preserve"> мировоззрения, </w:t>
            </w:r>
            <w:r w:rsidRPr="006B452C">
              <w:rPr>
                <w:rFonts w:eastAsia="Times New Roman"/>
              </w:rPr>
              <w:lastRenderedPageBreak/>
              <w:t xml:space="preserve">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совершенствование языковой и читательской культуры как средства взаимодействия между людьми и познания мира; </w:t>
            </w:r>
          </w:p>
          <w:p w:rsidR="008D00CB" w:rsidRPr="006B452C" w:rsidRDefault="008D00CB" w:rsidP="003E4CD5">
            <w:pPr>
              <w:pStyle w:val="a8"/>
              <w:numPr>
                <w:ilvl w:val="0"/>
                <w:numId w:val="5"/>
              </w:numPr>
              <w:shd w:val="clear" w:color="auto" w:fill="FFFFFF"/>
              <w:jc w:val="both"/>
            </w:pPr>
            <w:r w:rsidRPr="006B452C">
              <w:rPr>
                <w:rFonts w:eastAsia="Times New Roman"/>
              </w:rPr>
              <w:t>осознание ценности научной деятельности, готовность осуществлять проектную и исследовательскую деятельность индивидуально и в группе. Овладение универсальными учебными и познавательными действиями: в) работа с информацией: создавать тексты в различных форматах с учетом назначения информации и целевой аудитории, выбирая оптимальную форму представления и визуализации; оценивать достоверность, легитимность информации, ее соответствие правовым и морально-этическим нормам;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c>
          <w:tcPr>
            <w:tcW w:w="2126" w:type="dxa"/>
            <w:shd w:val="clear" w:color="auto" w:fill="auto"/>
            <w:vAlign w:val="center"/>
          </w:tcPr>
          <w:p w:rsidR="00EF45D2" w:rsidRPr="006B452C" w:rsidRDefault="00EF45D2" w:rsidP="00EF45D2">
            <w:pPr>
              <w:jc w:val="center"/>
            </w:pPr>
          </w:p>
          <w:p w:rsidR="00EF45D2" w:rsidRPr="006B452C" w:rsidRDefault="00EF45D2" w:rsidP="00EF45D2">
            <w:pPr>
              <w:jc w:val="center"/>
            </w:pPr>
            <w:r w:rsidRPr="006B452C">
              <w:t>Не знает. Допускает грубые ошибки</w:t>
            </w:r>
          </w:p>
          <w:p w:rsidR="00EF45D2" w:rsidRPr="006B452C" w:rsidRDefault="00EF45D2" w:rsidP="00EF45D2">
            <w:pPr>
              <w:jc w:val="center"/>
            </w:pPr>
          </w:p>
        </w:tc>
        <w:tc>
          <w:tcPr>
            <w:tcW w:w="1984" w:type="dxa"/>
            <w:shd w:val="clear" w:color="auto" w:fill="auto"/>
            <w:vAlign w:val="center"/>
          </w:tcPr>
          <w:p w:rsidR="00EF45D2" w:rsidRPr="006B452C" w:rsidRDefault="00EF45D2" w:rsidP="00EF45D2">
            <w:pPr>
              <w:jc w:val="center"/>
            </w:pPr>
            <w:r w:rsidRPr="006B452C">
              <w:t>Демонстрирует частичные знания без грубых ошибок</w:t>
            </w:r>
          </w:p>
        </w:tc>
        <w:tc>
          <w:tcPr>
            <w:tcW w:w="1843" w:type="dxa"/>
            <w:shd w:val="clear" w:color="auto" w:fill="auto"/>
            <w:vAlign w:val="center"/>
          </w:tcPr>
          <w:p w:rsidR="00EF45D2" w:rsidRPr="006B452C" w:rsidRDefault="00EF45D2" w:rsidP="00EF45D2">
            <w:pPr>
              <w:jc w:val="center"/>
            </w:pPr>
            <w:r w:rsidRPr="006B452C">
              <w:t>Знает достаточно в базовом объеме</w:t>
            </w:r>
          </w:p>
        </w:tc>
        <w:tc>
          <w:tcPr>
            <w:tcW w:w="3148" w:type="dxa"/>
            <w:shd w:val="clear" w:color="auto" w:fill="auto"/>
            <w:vAlign w:val="center"/>
          </w:tcPr>
          <w:p w:rsidR="00EF45D2" w:rsidRPr="006B452C" w:rsidRDefault="00EF45D2" w:rsidP="00EF45D2">
            <w:pPr>
              <w:jc w:val="center"/>
            </w:pPr>
            <w:r w:rsidRPr="006B452C">
              <w:t>Демонстрирует высокий уровень знаний</w:t>
            </w:r>
          </w:p>
        </w:tc>
      </w:tr>
      <w:tr w:rsidR="006B452C" w:rsidRPr="006B452C" w:rsidTr="003D3DE9">
        <w:tc>
          <w:tcPr>
            <w:tcW w:w="5387" w:type="dxa"/>
            <w:shd w:val="clear" w:color="auto" w:fill="auto"/>
            <w:vAlign w:val="center"/>
          </w:tcPr>
          <w:p w:rsidR="00EF45D2" w:rsidRPr="006B452C" w:rsidRDefault="006E2DE2" w:rsidP="00EF45D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lastRenderedPageBreak/>
              <w:t>Умеет:</w:t>
            </w:r>
          </w:p>
          <w:p w:rsidR="00EF45D2" w:rsidRPr="006B452C" w:rsidRDefault="00EF45D2" w:rsidP="003E4CD5">
            <w:pPr>
              <w:pStyle w:val="a8"/>
              <w:numPr>
                <w:ilvl w:val="0"/>
                <w:numId w:val="6"/>
              </w:numPr>
              <w:jc w:val="both"/>
            </w:pPr>
            <w:r w:rsidRPr="006B452C">
              <w:lastRenderedPageBreak/>
              <w:t>выбирать метод и ход химического анализа, подбирать реактивы и аппаратуру;</w:t>
            </w:r>
          </w:p>
          <w:p w:rsidR="00EF45D2" w:rsidRPr="006B452C" w:rsidRDefault="00EF45D2" w:rsidP="003E4CD5">
            <w:pPr>
              <w:pStyle w:val="a8"/>
              <w:numPr>
                <w:ilvl w:val="0"/>
                <w:numId w:val="6"/>
              </w:numPr>
              <w:jc w:val="both"/>
            </w:pPr>
            <w:r w:rsidRPr="006B452C">
              <w:t>проводить качественные реакции на неорганические вещества и ионы, отдельные классы органических соединений;</w:t>
            </w:r>
          </w:p>
          <w:p w:rsidR="00EF45D2" w:rsidRPr="006B452C" w:rsidRDefault="00EF45D2" w:rsidP="003E4CD5">
            <w:pPr>
              <w:pStyle w:val="a8"/>
              <w:numPr>
                <w:ilvl w:val="0"/>
                <w:numId w:val="6"/>
              </w:numPr>
              <w:jc w:val="both"/>
            </w:pPr>
            <w:r w:rsidRPr="006B452C">
              <w:t>выполнять количественные расчеты состава вещества по результатам измерений;</w:t>
            </w:r>
          </w:p>
          <w:p w:rsidR="008D00CB" w:rsidRPr="006B452C" w:rsidRDefault="00EF45D2" w:rsidP="003E4CD5">
            <w:pPr>
              <w:pStyle w:val="a8"/>
              <w:numPr>
                <w:ilvl w:val="0"/>
                <w:numId w:val="6"/>
              </w:numPr>
              <w:jc w:val="both"/>
            </w:pPr>
            <w:r w:rsidRPr="006B452C">
              <w:t>соблюдать правила техники безопасности при работе в химической лаборатории.</w:t>
            </w:r>
          </w:p>
          <w:p w:rsidR="008D00CB" w:rsidRPr="006B452C" w:rsidRDefault="008D00CB" w:rsidP="003E4CD5">
            <w:pPr>
              <w:pStyle w:val="a8"/>
              <w:numPr>
                <w:ilvl w:val="0"/>
                <w:numId w:val="6"/>
              </w:numPr>
              <w:jc w:val="both"/>
            </w:pPr>
            <w:r w:rsidRPr="006B452C">
              <w:rPr>
                <w:rFonts w:eastAsia="Times New Roman"/>
              </w:rPr>
              <w:t xml:space="preserve">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реальной жизни; выражать формулами зависимости между величинами; - уметь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уметь решать уравнения, неравенства и системы с помощью различных приемов; решать уравнения, неравенства и системы с </w:t>
            </w:r>
            <w:r w:rsidRPr="006B452C">
              <w:rPr>
                <w:rFonts w:eastAsia="Times New Roman"/>
              </w:rPr>
              <w:lastRenderedPageBreak/>
              <w:t>параметром; применять уравнения, неравенства, их системы для решения математических задач и задач из различных областей науки и реальной жизни; - уметь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 уметь распознавать равные и подобные фигуры, в том числе в природе, искусстве, архитектуре; уметь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rsidR="008D00CB" w:rsidRPr="006B452C" w:rsidRDefault="008D00CB" w:rsidP="008D00CB">
            <w:pPr>
              <w:jc w:val="both"/>
            </w:pPr>
          </w:p>
          <w:p w:rsidR="008D00CB" w:rsidRPr="006B452C" w:rsidRDefault="008D00CB" w:rsidP="008D00CB">
            <w:pPr>
              <w:jc w:val="both"/>
            </w:pPr>
          </w:p>
        </w:tc>
        <w:tc>
          <w:tcPr>
            <w:tcW w:w="2126" w:type="dxa"/>
            <w:shd w:val="clear" w:color="auto" w:fill="auto"/>
            <w:vAlign w:val="center"/>
          </w:tcPr>
          <w:p w:rsidR="00EF45D2" w:rsidRPr="006B452C" w:rsidRDefault="00EF45D2" w:rsidP="00EF45D2">
            <w:pPr>
              <w:jc w:val="center"/>
            </w:pPr>
          </w:p>
          <w:p w:rsidR="00EF45D2" w:rsidRPr="006B452C" w:rsidRDefault="00EF45D2" w:rsidP="00EF45D2">
            <w:pPr>
              <w:jc w:val="center"/>
            </w:pPr>
            <w:r w:rsidRPr="006B452C">
              <w:lastRenderedPageBreak/>
              <w:t>Не умеет. Демонстрирует частичные умения, допуская грубые ошибки</w:t>
            </w:r>
          </w:p>
          <w:p w:rsidR="00EF45D2" w:rsidRPr="006B452C" w:rsidRDefault="00EF45D2" w:rsidP="00EF45D2">
            <w:pPr>
              <w:jc w:val="center"/>
            </w:pPr>
          </w:p>
        </w:tc>
        <w:tc>
          <w:tcPr>
            <w:tcW w:w="1984" w:type="dxa"/>
            <w:shd w:val="clear" w:color="auto" w:fill="auto"/>
            <w:vAlign w:val="center"/>
          </w:tcPr>
          <w:p w:rsidR="00EF45D2" w:rsidRPr="006B452C" w:rsidRDefault="00EF45D2" w:rsidP="00EF45D2">
            <w:pPr>
              <w:jc w:val="center"/>
            </w:pPr>
            <w:r w:rsidRPr="006B452C">
              <w:lastRenderedPageBreak/>
              <w:t xml:space="preserve">Демонстрирует частичные </w:t>
            </w:r>
            <w:r w:rsidRPr="006B452C">
              <w:lastRenderedPageBreak/>
              <w:t>умения без грубых ошибок</w:t>
            </w:r>
          </w:p>
        </w:tc>
        <w:tc>
          <w:tcPr>
            <w:tcW w:w="1843" w:type="dxa"/>
            <w:shd w:val="clear" w:color="auto" w:fill="auto"/>
            <w:vAlign w:val="center"/>
          </w:tcPr>
          <w:p w:rsidR="00EF45D2" w:rsidRPr="006B452C" w:rsidRDefault="00EF45D2" w:rsidP="00EF45D2">
            <w:pPr>
              <w:jc w:val="center"/>
            </w:pPr>
            <w:r w:rsidRPr="006B452C">
              <w:lastRenderedPageBreak/>
              <w:t xml:space="preserve">Умеет применять </w:t>
            </w:r>
            <w:r w:rsidRPr="006B452C">
              <w:lastRenderedPageBreak/>
              <w:t>знания на практике в базовом объеме</w:t>
            </w:r>
          </w:p>
        </w:tc>
        <w:tc>
          <w:tcPr>
            <w:tcW w:w="3148" w:type="dxa"/>
            <w:shd w:val="clear" w:color="auto" w:fill="auto"/>
            <w:vAlign w:val="center"/>
          </w:tcPr>
          <w:p w:rsidR="00EF45D2" w:rsidRPr="006B452C" w:rsidRDefault="00EF45D2" w:rsidP="00EF45D2">
            <w:pPr>
              <w:jc w:val="center"/>
            </w:pPr>
            <w:r w:rsidRPr="006B452C">
              <w:lastRenderedPageBreak/>
              <w:t>Демонстрирует высокий уровень умений</w:t>
            </w:r>
          </w:p>
        </w:tc>
      </w:tr>
      <w:tr w:rsidR="006B452C" w:rsidRPr="006B452C" w:rsidTr="003D3DE9">
        <w:trPr>
          <w:trHeight w:val="1168"/>
        </w:trPr>
        <w:tc>
          <w:tcPr>
            <w:tcW w:w="5387" w:type="dxa"/>
            <w:shd w:val="clear" w:color="auto" w:fill="auto"/>
            <w:vAlign w:val="center"/>
          </w:tcPr>
          <w:p w:rsidR="00EF45D2" w:rsidRPr="006B452C" w:rsidRDefault="006E2DE2" w:rsidP="00EF45D2">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lastRenderedPageBreak/>
              <w:t>Владеет:</w:t>
            </w:r>
          </w:p>
          <w:p w:rsidR="00EF45D2" w:rsidRPr="006B452C" w:rsidRDefault="00EF45D2" w:rsidP="003E4CD5">
            <w:pPr>
              <w:pStyle w:val="ConsPlusNormal"/>
              <w:numPr>
                <w:ilvl w:val="0"/>
                <w:numId w:val="7"/>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 и может применять ее к различным контекстам и смежным областям.</w:t>
            </w:r>
          </w:p>
          <w:p w:rsidR="008D00CB" w:rsidRPr="006B452C" w:rsidRDefault="008D00CB" w:rsidP="003E4CD5">
            <w:pPr>
              <w:pStyle w:val="ConsPlusNormal"/>
              <w:numPr>
                <w:ilvl w:val="0"/>
                <w:numId w:val="7"/>
              </w:numPr>
              <w:jc w:val="both"/>
              <w:rPr>
                <w:rFonts w:ascii="Times New Roman" w:hAnsi="Times New Roman" w:cs="Times New Roman"/>
                <w:sz w:val="24"/>
                <w:szCs w:val="24"/>
              </w:rPr>
            </w:pPr>
            <w:r w:rsidRPr="006B452C">
              <w:rPr>
                <w:rFonts w:ascii="Times New Roman" w:hAnsi="Times New Roman" w:cs="Times New Roman"/>
                <w:sz w:val="24"/>
                <w:szCs w:val="24"/>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 владеть навыками распознавания и защиты информации, информационной безопасности личности.</w:t>
            </w:r>
          </w:p>
          <w:p w:rsidR="00EF45D2" w:rsidRPr="006B452C" w:rsidRDefault="00EF45D2" w:rsidP="00EF45D2">
            <w:pPr>
              <w:pStyle w:val="ConsPlusNormal"/>
              <w:jc w:val="both"/>
              <w:rPr>
                <w:rFonts w:ascii="Times New Roman" w:hAnsi="Times New Roman" w:cs="Times New Roman"/>
                <w:sz w:val="24"/>
                <w:szCs w:val="24"/>
              </w:rPr>
            </w:pPr>
          </w:p>
        </w:tc>
        <w:tc>
          <w:tcPr>
            <w:tcW w:w="2126" w:type="dxa"/>
            <w:shd w:val="clear" w:color="auto" w:fill="auto"/>
            <w:vAlign w:val="center"/>
          </w:tcPr>
          <w:p w:rsidR="00EF45D2" w:rsidRPr="006B452C" w:rsidRDefault="00EF45D2" w:rsidP="00EF45D2">
            <w:pPr>
              <w:jc w:val="center"/>
            </w:pPr>
          </w:p>
          <w:p w:rsidR="00EF45D2" w:rsidRPr="006B452C" w:rsidRDefault="00EF45D2" w:rsidP="00EF45D2">
            <w:pPr>
              <w:jc w:val="center"/>
            </w:pPr>
            <w:r w:rsidRPr="006B452C">
              <w:t>Не владеет. Демонстрирует низкий уровень владения, допуская грубые ошибки</w:t>
            </w:r>
          </w:p>
          <w:p w:rsidR="00EF45D2" w:rsidRPr="006B452C" w:rsidRDefault="00EF45D2" w:rsidP="00EF45D2">
            <w:pPr>
              <w:jc w:val="center"/>
            </w:pPr>
          </w:p>
        </w:tc>
        <w:tc>
          <w:tcPr>
            <w:tcW w:w="1984" w:type="dxa"/>
            <w:shd w:val="clear" w:color="auto" w:fill="auto"/>
            <w:vAlign w:val="center"/>
          </w:tcPr>
          <w:p w:rsidR="00EF45D2" w:rsidRPr="006B452C" w:rsidRDefault="00EF45D2" w:rsidP="00EF45D2">
            <w:pPr>
              <w:jc w:val="center"/>
            </w:pPr>
            <w:r w:rsidRPr="006B452C">
              <w:t>Демонстрирует частичные владения без грубых ошибок</w:t>
            </w:r>
          </w:p>
        </w:tc>
        <w:tc>
          <w:tcPr>
            <w:tcW w:w="1843" w:type="dxa"/>
            <w:shd w:val="clear" w:color="auto" w:fill="auto"/>
            <w:vAlign w:val="center"/>
          </w:tcPr>
          <w:p w:rsidR="00EF45D2" w:rsidRPr="006B452C" w:rsidRDefault="00EF45D2" w:rsidP="00EF45D2">
            <w:pPr>
              <w:jc w:val="center"/>
            </w:pPr>
            <w:r w:rsidRPr="006B452C">
              <w:t>Владеет базовыми приемами</w:t>
            </w:r>
          </w:p>
        </w:tc>
        <w:tc>
          <w:tcPr>
            <w:tcW w:w="3148" w:type="dxa"/>
            <w:shd w:val="clear" w:color="auto" w:fill="auto"/>
            <w:vAlign w:val="center"/>
          </w:tcPr>
          <w:p w:rsidR="00EF45D2" w:rsidRPr="006B452C" w:rsidRDefault="00EF45D2" w:rsidP="00EF45D2">
            <w:pPr>
              <w:jc w:val="center"/>
            </w:pPr>
            <w:r w:rsidRPr="006B452C">
              <w:t>Демонстрирует владения на высоком уровне</w:t>
            </w:r>
          </w:p>
        </w:tc>
      </w:tr>
    </w:tbl>
    <w:p w:rsidR="009C18E5" w:rsidRDefault="009C18E5" w:rsidP="009C18E5">
      <w:pPr>
        <w:shd w:val="clear" w:color="auto" w:fill="FFFFFF"/>
        <w:ind w:left="314" w:hanging="314"/>
        <w:jc w:val="center"/>
        <w:rPr>
          <w:b/>
          <w:spacing w:val="-2"/>
          <w:shd w:val="clear" w:color="auto" w:fill="FFFFFF"/>
        </w:rPr>
      </w:pPr>
    </w:p>
    <w:p w:rsidR="009C18E5" w:rsidRPr="006B452C" w:rsidRDefault="009C18E5" w:rsidP="009C18E5">
      <w:pPr>
        <w:shd w:val="clear" w:color="auto" w:fill="FFFFFF"/>
        <w:ind w:left="314" w:hanging="314"/>
        <w:jc w:val="center"/>
        <w:rPr>
          <w:b/>
          <w:spacing w:val="-2"/>
          <w:shd w:val="clear" w:color="auto" w:fill="FFFFFF"/>
        </w:rPr>
      </w:pPr>
      <w:r w:rsidRPr="006E2DE2">
        <w:rPr>
          <w:b/>
          <w:spacing w:val="-2"/>
          <w:sz w:val="32"/>
          <w:shd w:val="clear" w:color="auto" w:fill="FFFFFF"/>
        </w:rPr>
        <w:lastRenderedPageBreak/>
        <w:t>ОК 03. Планировать и реализовывать собственное профессиональное и личностное развитие</w:t>
      </w:r>
    </w:p>
    <w:p w:rsidR="001C7E9C" w:rsidRPr="006B452C" w:rsidRDefault="001C7E9C">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2"/>
        <w:gridCol w:w="2126"/>
        <w:gridCol w:w="1984"/>
        <w:gridCol w:w="1843"/>
        <w:gridCol w:w="2723"/>
      </w:tblGrid>
      <w:tr w:rsidR="006B452C" w:rsidRPr="006B452C" w:rsidTr="008D28BC">
        <w:trPr>
          <w:trHeight w:val="573"/>
        </w:trPr>
        <w:tc>
          <w:tcPr>
            <w:tcW w:w="14488" w:type="dxa"/>
            <w:gridSpan w:val="5"/>
            <w:vAlign w:val="center"/>
          </w:tcPr>
          <w:p w:rsidR="001C7E9C" w:rsidRPr="006B452C" w:rsidRDefault="001C7E9C" w:rsidP="008D28BC">
            <w:pPr>
              <w:shd w:val="clear" w:color="auto" w:fill="FFFFFF"/>
              <w:ind w:left="314" w:hanging="314"/>
              <w:jc w:val="center"/>
              <w:rPr>
                <w:b/>
                <w:spacing w:val="-2"/>
                <w:shd w:val="clear" w:color="auto" w:fill="FFFFFF"/>
              </w:rPr>
            </w:pPr>
            <w:r w:rsidRPr="006B452C">
              <w:rPr>
                <w:b/>
                <w:spacing w:val="-2"/>
                <w:shd w:val="clear" w:color="auto" w:fill="FFFFFF"/>
              </w:rPr>
              <w:t>ОК 03. Планировать и реализовывать собственное профессиональное и личностное развитие</w:t>
            </w:r>
          </w:p>
          <w:p w:rsidR="001C7E9C" w:rsidRPr="006B452C" w:rsidRDefault="001C7E9C" w:rsidP="008D28BC">
            <w:pPr>
              <w:jc w:val="center"/>
              <w:rPr>
                <w:b/>
                <w:lang w:eastAsia="en-US"/>
              </w:rPr>
            </w:pPr>
          </w:p>
        </w:tc>
      </w:tr>
      <w:tr w:rsidR="006B452C" w:rsidRPr="006B452C" w:rsidTr="006E2DE2">
        <w:tc>
          <w:tcPr>
            <w:tcW w:w="5812" w:type="dxa"/>
            <w:shd w:val="clear" w:color="auto" w:fill="auto"/>
            <w:vAlign w:val="center"/>
          </w:tcPr>
          <w:p w:rsidR="001C7E9C"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1C7E9C" w:rsidRPr="006B452C" w:rsidRDefault="001C7E9C" w:rsidP="003E4CD5">
            <w:pPr>
              <w:pStyle w:val="a8"/>
              <w:numPr>
                <w:ilvl w:val="0"/>
                <w:numId w:val="8"/>
              </w:numPr>
              <w:shd w:val="clear" w:color="auto" w:fill="FFFFFF"/>
              <w:jc w:val="both"/>
              <w:rPr>
                <w:rFonts w:eastAsia="Times New Roman"/>
              </w:rPr>
            </w:pPr>
            <w:r w:rsidRPr="006B452C">
              <w:rPr>
                <w:rFonts w:eastAsia="Times New Roman"/>
              </w:rPr>
              <w:t>возможные траектории профессионального развития и самообразования;</w:t>
            </w:r>
          </w:p>
          <w:p w:rsidR="001C7E9C" w:rsidRPr="006B452C" w:rsidRDefault="001C7E9C" w:rsidP="003E4CD5">
            <w:pPr>
              <w:pStyle w:val="a8"/>
              <w:numPr>
                <w:ilvl w:val="0"/>
                <w:numId w:val="8"/>
              </w:numPr>
              <w:shd w:val="clear" w:color="auto" w:fill="FFFFFF"/>
              <w:jc w:val="both"/>
            </w:pPr>
            <w:r w:rsidRPr="006B452C">
              <w:t xml:space="preserve">психологические основы деятельности коллектива, психологические особенности личности; </w:t>
            </w:r>
          </w:p>
          <w:p w:rsidR="001C7E9C" w:rsidRPr="006B452C" w:rsidRDefault="001C7E9C" w:rsidP="003E4CD5">
            <w:pPr>
              <w:pStyle w:val="a8"/>
              <w:numPr>
                <w:ilvl w:val="0"/>
                <w:numId w:val="8"/>
              </w:numPr>
              <w:jc w:val="both"/>
            </w:pPr>
            <w:r w:rsidRPr="006B452C">
              <w:t>основы проектной деятельности.</w:t>
            </w:r>
          </w:p>
          <w:p w:rsidR="00162296" w:rsidRPr="006B452C" w:rsidRDefault="00162296" w:rsidP="003E4CD5">
            <w:pPr>
              <w:pStyle w:val="a8"/>
              <w:numPr>
                <w:ilvl w:val="0"/>
                <w:numId w:val="8"/>
              </w:numPr>
              <w:jc w:val="both"/>
            </w:pPr>
            <w:r w:rsidRPr="006B452C">
              <w:t xml:space="preserve">основных направлений развития ключевых регионов мира на рубеже </w:t>
            </w:r>
            <w:r w:rsidRPr="006B452C">
              <w:rPr>
                <w:lang w:val="en-US"/>
              </w:rPr>
              <w:t>XX</w:t>
            </w:r>
            <w:r w:rsidRPr="006B452C">
              <w:t xml:space="preserve"> – </w:t>
            </w:r>
            <w:r w:rsidRPr="006B452C">
              <w:rPr>
                <w:lang w:val="en-US"/>
              </w:rPr>
              <w:t>XXI</w:t>
            </w:r>
            <w:r w:rsidRPr="006B452C">
              <w:t xml:space="preserve"> веков.;</w:t>
            </w:r>
          </w:p>
          <w:p w:rsidR="00162296" w:rsidRPr="006B452C" w:rsidRDefault="00162296" w:rsidP="003E4CD5">
            <w:pPr>
              <w:pStyle w:val="a8"/>
              <w:numPr>
                <w:ilvl w:val="0"/>
                <w:numId w:val="8"/>
              </w:numPr>
              <w:jc w:val="both"/>
            </w:pPr>
            <w:r w:rsidRPr="006B452C">
              <w:t xml:space="preserve">сущности и причин локальных, региональных, межгосударственных конфликтов в конце </w:t>
            </w:r>
            <w:r w:rsidRPr="006B452C">
              <w:rPr>
                <w:lang w:val="en-US"/>
              </w:rPr>
              <w:t>XX</w:t>
            </w:r>
            <w:r w:rsidRPr="006B452C">
              <w:t xml:space="preserve"> – начале </w:t>
            </w:r>
            <w:r w:rsidRPr="006B452C">
              <w:rPr>
                <w:lang w:val="en-US"/>
              </w:rPr>
              <w:t>XXI</w:t>
            </w:r>
            <w:r w:rsidRPr="006B452C">
              <w:t xml:space="preserve"> вв.;</w:t>
            </w:r>
          </w:p>
          <w:p w:rsidR="00162296" w:rsidRPr="006B452C" w:rsidRDefault="00162296" w:rsidP="003E4CD5">
            <w:pPr>
              <w:pStyle w:val="a8"/>
              <w:numPr>
                <w:ilvl w:val="0"/>
                <w:numId w:val="8"/>
              </w:numPr>
              <w:jc w:val="both"/>
            </w:pPr>
            <w:r w:rsidRPr="006B452C">
              <w:t>основных процессов (интеграционных, поликультурных, миграционных и иных) политического и экономического развития ведущих государств и регионов мира.</w:t>
            </w:r>
          </w:p>
          <w:p w:rsidR="000B37E3" w:rsidRPr="006B452C" w:rsidRDefault="000B37E3" w:rsidP="003E4CD5">
            <w:pPr>
              <w:pStyle w:val="ConsPlusNormal"/>
              <w:numPr>
                <w:ilvl w:val="0"/>
                <w:numId w:val="8"/>
              </w:numPr>
              <w:jc w:val="both"/>
              <w:rPr>
                <w:rFonts w:ascii="Times New Roman" w:hAnsi="Times New Roman" w:cs="Times New Roman"/>
                <w:sz w:val="24"/>
                <w:szCs w:val="24"/>
              </w:rPr>
            </w:pPr>
            <w:r w:rsidRPr="006B452C">
              <w:rPr>
                <w:rFonts w:ascii="Times New Roman" w:hAnsi="Times New Roman" w:cs="Times New Roman"/>
                <w:sz w:val="24"/>
                <w:szCs w:val="24"/>
              </w:rPr>
              <w:t xml:space="preserve">определять и выстраивать траектории профессионального развития и самообразования на основе принципов рационального экономического поведения; </w:t>
            </w:r>
          </w:p>
          <w:p w:rsidR="000B37E3" w:rsidRPr="006B452C" w:rsidRDefault="000B37E3" w:rsidP="003E4CD5">
            <w:pPr>
              <w:pStyle w:val="ConsPlusNormal"/>
              <w:numPr>
                <w:ilvl w:val="0"/>
                <w:numId w:val="8"/>
              </w:numPr>
              <w:jc w:val="both"/>
              <w:rPr>
                <w:rFonts w:ascii="Times New Roman" w:hAnsi="Times New Roman" w:cs="Times New Roman"/>
                <w:sz w:val="24"/>
                <w:szCs w:val="24"/>
              </w:rPr>
            </w:pPr>
            <w:r w:rsidRPr="006B452C">
              <w:rPr>
                <w:rFonts w:ascii="Times New Roman" w:hAnsi="Times New Roman" w:cs="Times New Roman"/>
                <w:sz w:val="24"/>
                <w:szCs w:val="24"/>
              </w:rPr>
              <w:t>ориентироваться в текущих экономических событиях в России и в мире;</w:t>
            </w:r>
          </w:p>
          <w:p w:rsidR="000B37E3" w:rsidRPr="006B452C" w:rsidRDefault="000B37E3" w:rsidP="003E4CD5">
            <w:pPr>
              <w:pStyle w:val="ConsPlusNormal"/>
              <w:numPr>
                <w:ilvl w:val="0"/>
                <w:numId w:val="8"/>
              </w:numPr>
              <w:jc w:val="both"/>
              <w:rPr>
                <w:rFonts w:ascii="Times New Roman" w:hAnsi="Times New Roman" w:cs="Times New Roman"/>
                <w:sz w:val="24"/>
                <w:szCs w:val="24"/>
              </w:rPr>
            </w:pPr>
            <w:r w:rsidRPr="006B452C">
              <w:rPr>
                <w:rFonts w:ascii="Times New Roman" w:hAnsi="Times New Roman" w:cs="Times New Roman"/>
                <w:sz w:val="24"/>
                <w:szCs w:val="24"/>
              </w:rPr>
              <w:t>устанавливать взаимосвязи полученных экономических знаний с особенностями профессий и профессиональной деятельности;</w:t>
            </w:r>
          </w:p>
          <w:p w:rsidR="000B37E3" w:rsidRPr="006B452C" w:rsidRDefault="000B37E3" w:rsidP="003E4CD5">
            <w:pPr>
              <w:pStyle w:val="ConsPlusNormal"/>
              <w:numPr>
                <w:ilvl w:val="0"/>
                <w:numId w:val="8"/>
              </w:numPr>
              <w:jc w:val="both"/>
              <w:rPr>
                <w:rFonts w:ascii="Times New Roman" w:hAnsi="Times New Roman" w:cs="Times New Roman"/>
                <w:sz w:val="24"/>
                <w:szCs w:val="24"/>
              </w:rPr>
            </w:pPr>
            <w:r w:rsidRPr="006B452C">
              <w:rPr>
                <w:rFonts w:ascii="Times New Roman" w:hAnsi="Times New Roman" w:cs="Times New Roman"/>
                <w:sz w:val="24"/>
                <w:szCs w:val="24"/>
              </w:rPr>
              <w:t xml:space="preserve">использовать полученные экономические знания для самостоятельного планирования и </w:t>
            </w:r>
            <w:r w:rsidRPr="006B452C">
              <w:rPr>
                <w:rFonts w:ascii="Times New Roman" w:hAnsi="Times New Roman" w:cs="Times New Roman"/>
                <w:sz w:val="24"/>
                <w:szCs w:val="24"/>
              </w:rPr>
              <w:lastRenderedPageBreak/>
              <w:t>реализации своего образовательно-профессионального маршрута;</w:t>
            </w:r>
          </w:p>
          <w:p w:rsidR="000B37E3" w:rsidRPr="006B452C" w:rsidRDefault="000B37E3" w:rsidP="003E4CD5">
            <w:pPr>
              <w:pStyle w:val="ConsPlusNormal"/>
              <w:numPr>
                <w:ilvl w:val="0"/>
                <w:numId w:val="8"/>
              </w:numPr>
              <w:jc w:val="both"/>
              <w:rPr>
                <w:rFonts w:ascii="Times New Roman" w:hAnsi="Times New Roman" w:cs="Times New Roman"/>
                <w:sz w:val="24"/>
                <w:szCs w:val="24"/>
              </w:rPr>
            </w:pPr>
            <w:r w:rsidRPr="006B452C">
              <w:rPr>
                <w:rFonts w:ascii="Times New Roman" w:hAnsi="Times New Roman" w:cs="Times New Roman"/>
                <w:sz w:val="24"/>
                <w:szCs w:val="24"/>
              </w:rPr>
              <w:t>осуществлять аналитическую, творческую, проектную деятельность для решения задач профессионального самоопределения;</w:t>
            </w:r>
          </w:p>
          <w:p w:rsidR="000B37E3" w:rsidRPr="006B452C" w:rsidRDefault="000B37E3" w:rsidP="003E4CD5">
            <w:pPr>
              <w:pStyle w:val="ConsPlusNormal"/>
              <w:numPr>
                <w:ilvl w:val="0"/>
                <w:numId w:val="8"/>
              </w:numPr>
              <w:jc w:val="both"/>
              <w:rPr>
                <w:rFonts w:ascii="Times New Roman" w:hAnsi="Times New Roman" w:cs="Times New Roman"/>
                <w:sz w:val="24"/>
                <w:szCs w:val="24"/>
              </w:rPr>
            </w:pPr>
            <w:r w:rsidRPr="006B452C">
              <w:rPr>
                <w:rFonts w:ascii="Times New Roman" w:hAnsi="Times New Roman" w:cs="Times New Roman"/>
                <w:sz w:val="24"/>
                <w:szCs w:val="24"/>
              </w:rPr>
              <w:t>ориентироваться в потребностях современного рынка труда и требованиях к работнику в планируемой профессиональной сфере;</w:t>
            </w:r>
          </w:p>
          <w:p w:rsidR="000B37E3" w:rsidRPr="006B452C" w:rsidRDefault="000B37E3" w:rsidP="003E4CD5">
            <w:pPr>
              <w:pStyle w:val="a8"/>
              <w:numPr>
                <w:ilvl w:val="0"/>
                <w:numId w:val="8"/>
              </w:numPr>
              <w:jc w:val="both"/>
            </w:pPr>
            <w:r w:rsidRPr="006B452C">
              <w:t>оценивать свой потенциал самореализации и возможности дальнейшего профессионального обучения и профессиональной деятельности.</w:t>
            </w:r>
          </w:p>
          <w:p w:rsidR="009D577A" w:rsidRPr="006B452C" w:rsidRDefault="009D577A" w:rsidP="003E4CD5">
            <w:pPr>
              <w:pStyle w:val="a8"/>
              <w:numPr>
                <w:ilvl w:val="0"/>
                <w:numId w:val="8"/>
              </w:numPr>
              <w:jc w:val="both"/>
            </w:pPr>
            <w:r w:rsidRPr="006B452C">
              <w:t xml:space="preserve">в области духовно-нравственного воспитания: </w:t>
            </w:r>
            <w:proofErr w:type="spellStart"/>
            <w:r w:rsidRPr="006B452C">
              <w:t>сформированность</w:t>
            </w:r>
            <w:proofErr w:type="spellEnd"/>
            <w:r w:rsidRPr="006B452C">
              <w:t xml:space="preserve"> нравственного сознания, этического поведения; способность оценивать ситуацию и принимать осознанные решения, ориентируясь на морально-нравственные   нормы и ценности; осознание личного вклада в построение устойчивого будущего; ответственное отношение к своим родителям и (или) другим членам семьи, созданию семьи на основе осознанного принятия ценностей семейной жизни в соответствии с традициями народов России; Овладение универсальными регулятивными действиями: а) самоорганизация: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 самостоятельно составлять план решения проблемы с учетом имеющихся ресурсов, собственных возможностей и предпочтений; давать оценку новым ситуациям; </w:t>
            </w:r>
          </w:p>
          <w:p w:rsidR="009D577A" w:rsidRPr="006B452C" w:rsidRDefault="009D577A" w:rsidP="003E4CD5">
            <w:pPr>
              <w:pStyle w:val="a8"/>
              <w:numPr>
                <w:ilvl w:val="0"/>
                <w:numId w:val="8"/>
              </w:numPr>
              <w:jc w:val="both"/>
            </w:pPr>
            <w:r w:rsidRPr="006B452C">
              <w:lastRenderedPageBreak/>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б) самоконтроль:  использовать приемы рефлексии для оценки ситуации, выбора верного решения; в) эмоциональный интеллект, предполагающий </w:t>
            </w:r>
            <w:proofErr w:type="spellStart"/>
            <w:r w:rsidRPr="006B452C">
              <w:t>сформированность</w:t>
            </w:r>
            <w:proofErr w:type="spellEnd"/>
            <w:r w:rsidRPr="006B452C">
              <w:t xml:space="preserve">: внутренней мотивации, включающей стремление к достижению цели и успеху, оптимизм, инициативность, умение действовать, исходя из своих возможностей; </w:t>
            </w:r>
            <w:proofErr w:type="spellStart"/>
            <w:r w:rsidRPr="006B452C">
              <w:t>эмпатии</w:t>
            </w:r>
            <w:proofErr w:type="spellEnd"/>
            <w:r w:rsidRPr="006B452C">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социальных навыков, включающих способность выстраивать отношения с другими людьми, заботиться, проявлять интерес и разрешать конфликты</w:t>
            </w:r>
          </w:p>
        </w:tc>
        <w:tc>
          <w:tcPr>
            <w:tcW w:w="2126" w:type="dxa"/>
            <w:shd w:val="clear" w:color="auto" w:fill="auto"/>
            <w:vAlign w:val="center"/>
          </w:tcPr>
          <w:p w:rsidR="001C7E9C" w:rsidRPr="006B452C" w:rsidRDefault="001C7E9C" w:rsidP="008D28BC">
            <w:pPr>
              <w:jc w:val="center"/>
            </w:pPr>
          </w:p>
          <w:p w:rsidR="001C7E9C" w:rsidRPr="006B452C" w:rsidRDefault="001C7E9C" w:rsidP="008D28BC">
            <w:pPr>
              <w:jc w:val="center"/>
            </w:pPr>
            <w:r w:rsidRPr="006B452C">
              <w:t>Не знает. Допускает грубые ошибки</w:t>
            </w:r>
          </w:p>
          <w:p w:rsidR="001C7E9C" w:rsidRPr="006B452C" w:rsidRDefault="001C7E9C" w:rsidP="008D28BC">
            <w:pPr>
              <w:jc w:val="center"/>
            </w:pPr>
          </w:p>
        </w:tc>
        <w:tc>
          <w:tcPr>
            <w:tcW w:w="1984" w:type="dxa"/>
            <w:shd w:val="clear" w:color="auto" w:fill="auto"/>
            <w:vAlign w:val="center"/>
          </w:tcPr>
          <w:p w:rsidR="001C7E9C" w:rsidRPr="006B452C" w:rsidRDefault="001C7E9C" w:rsidP="008D28BC">
            <w:pPr>
              <w:jc w:val="center"/>
            </w:pPr>
            <w:r w:rsidRPr="006B452C">
              <w:t>Демонстрирует частичные знания без грубых ошибок</w:t>
            </w:r>
          </w:p>
        </w:tc>
        <w:tc>
          <w:tcPr>
            <w:tcW w:w="1843" w:type="dxa"/>
            <w:shd w:val="clear" w:color="auto" w:fill="auto"/>
            <w:vAlign w:val="center"/>
          </w:tcPr>
          <w:p w:rsidR="001C7E9C" w:rsidRPr="006B452C" w:rsidRDefault="001C7E9C" w:rsidP="008D28BC">
            <w:pPr>
              <w:jc w:val="center"/>
            </w:pPr>
            <w:r w:rsidRPr="006B452C">
              <w:t>Знает достаточно в базовом объеме</w:t>
            </w:r>
          </w:p>
        </w:tc>
        <w:tc>
          <w:tcPr>
            <w:tcW w:w="2723" w:type="dxa"/>
            <w:shd w:val="clear" w:color="auto" w:fill="auto"/>
            <w:vAlign w:val="center"/>
          </w:tcPr>
          <w:p w:rsidR="001C7E9C" w:rsidRPr="006B452C" w:rsidRDefault="001C7E9C" w:rsidP="008D28BC">
            <w:pPr>
              <w:jc w:val="center"/>
            </w:pPr>
            <w:r w:rsidRPr="006B452C">
              <w:t>Демонстрирует высокий уровень знаний</w:t>
            </w:r>
          </w:p>
        </w:tc>
      </w:tr>
      <w:tr w:rsidR="006B452C" w:rsidRPr="006B452C" w:rsidTr="006E2DE2">
        <w:tc>
          <w:tcPr>
            <w:tcW w:w="5812" w:type="dxa"/>
            <w:shd w:val="clear" w:color="auto" w:fill="auto"/>
            <w:vAlign w:val="center"/>
          </w:tcPr>
          <w:p w:rsidR="001C7E9C"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lastRenderedPageBreak/>
              <w:t>Умеет:</w:t>
            </w:r>
          </w:p>
          <w:p w:rsidR="001C7E9C" w:rsidRPr="006B452C" w:rsidRDefault="001C7E9C" w:rsidP="003E4CD5">
            <w:pPr>
              <w:pStyle w:val="a8"/>
              <w:numPr>
                <w:ilvl w:val="0"/>
                <w:numId w:val="10"/>
              </w:numPr>
              <w:jc w:val="both"/>
            </w:pPr>
            <w:r w:rsidRPr="006B452C">
              <w:t xml:space="preserve">определять актуальность нормативно-правовой документации в профессиональной деятельности; </w:t>
            </w:r>
          </w:p>
          <w:p w:rsidR="001C7E9C" w:rsidRPr="006B452C" w:rsidRDefault="001C7E9C" w:rsidP="003E4CD5">
            <w:pPr>
              <w:pStyle w:val="a8"/>
              <w:numPr>
                <w:ilvl w:val="0"/>
                <w:numId w:val="10"/>
              </w:numPr>
              <w:jc w:val="both"/>
            </w:pPr>
            <w:r w:rsidRPr="006B452C">
              <w:t xml:space="preserve">применять современную научную профессиональную терминологию; </w:t>
            </w:r>
          </w:p>
          <w:p w:rsidR="001C7E9C" w:rsidRPr="006B452C" w:rsidRDefault="001C7E9C" w:rsidP="003E4CD5">
            <w:pPr>
              <w:pStyle w:val="a8"/>
              <w:numPr>
                <w:ilvl w:val="0"/>
                <w:numId w:val="10"/>
              </w:numPr>
              <w:jc w:val="both"/>
            </w:pPr>
            <w:r w:rsidRPr="006B452C">
              <w:t>определять и выстраивать траектории профессионального развития и самообразования.</w:t>
            </w:r>
          </w:p>
          <w:p w:rsidR="00162296" w:rsidRPr="006B452C" w:rsidRDefault="00162296" w:rsidP="003E4CD5">
            <w:pPr>
              <w:pStyle w:val="a8"/>
              <w:numPr>
                <w:ilvl w:val="0"/>
                <w:numId w:val="10"/>
              </w:numPr>
              <w:jc w:val="both"/>
              <w:rPr>
                <w:bCs/>
              </w:rPr>
            </w:pPr>
            <w:r w:rsidRPr="006B452C">
              <w:t>ориентироваться в современной экономической, политической и культурной ситуации в России и мире.</w:t>
            </w:r>
          </w:p>
          <w:p w:rsidR="000B37E3" w:rsidRPr="006B452C" w:rsidRDefault="000B37E3" w:rsidP="003E4CD5">
            <w:pPr>
              <w:pStyle w:val="a8"/>
              <w:numPr>
                <w:ilvl w:val="0"/>
                <w:numId w:val="10"/>
              </w:numPr>
              <w:jc w:val="both"/>
              <w:rPr>
                <w:bCs/>
              </w:rPr>
            </w:pPr>
            <w:r w:rsidRPr="006B452C">
              <w:rPr>
                <w:bCs/>
              </w:rPr>
              <w:lastRenderedPageBreak/>
              <w:t>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0B37E3" w:rsidRPr="006B452C" w:rsidRDefault="000B37E3" w:rsidP="003E4CD5">
            <w:pPr>
              <w:pStyle w:val="a8"/>
              <w:numPr>
                <w:ilvl w:val="0"/>
                <w:numId w:val="10"/>
              </w:numPr>
              <w:jc w:val="both"/>
              <w:rPr>
                <w:bCs/>
              </w:rPr>
            </w:pPr>
            <w:r w:rsidRPr="006B452C">
              <w:rPr>
                <w:bCs/>
              </w:rPr>
              <w:t xml:space="preserve">способность к личностному самоопределению и самореализации в экономической деятельности, в том числе в области предпринимательства; </w:t>
            </w:r>
          </w:p>
          <w:p w:rsidR="000B37E3" w:rsidRPr="006B452C" w:rsidRDefault="000B37E3" w:rsidP="003E4CD5">
            <w:pPr>
              <w:pStyle w:val="a8"/>
              <w:numPr>
                <w:ilvl w:val="0"/>
                <w:numId w:val="10"/>
              </w:numPr>
              <w:jc w:val="both"/>
              <w:rPr>
                <w:bCs/>
              </w:rPr>
            </w:pPr>
            <w:r w:rsidRPr="006B452C">
              <w:rPr>
                <w:bCs/>
              </w:rPr>
              <w:t>знание особенностей современного рынка труда, владение этикой трудовых отношений.</w:t>
            </w:r>
          </w:p>
          <w:p w:rsidR="009D577A" w:rsidRPr="006B452C" w:rsidRDefault="009D577A" w:rsidP="003E4CD5">
            <w:pPr>
              <w:pStyle w:val="a8"/>
              <w:numPr>
                <w:ilvl w:val="0"/>
                <w:numId w:val="10"/>
              </w:numPr>
              <w:jc w:val="both"/>
              <w:rPr>
                <w:bCs/>
              </w:rPr>
            </w:pPr>
            <w:r w:rsidRPr="006B452C">
              <w:rPr>
                <w:bCs/>
              </w:rPr>
              <w:t xml:space="preserve">уметь оперировать понятиями: рациональные, иррациональные, показательные, степенные, логарифмические, тригонометрические уравнения и неравенства, их системы; - уметь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уметь распознавать симметрию в пространстве; уметь распознавать правильные многогранники;  - уметь оперировать </w:t>
            </w:r>
            <w:r w:rsidRPr="006B452C">
              <w:rPr>
                <w:bCs/>
              </w:rPr>
              <w:lastRenderedPageBreak/>
              <w:t>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 - уметь оценивать риски и своевременно принимать решения по их снижению.</w:t>
            </w:r>
          </w:p>
        </w:tc>
        <w:tc>
          <w:tcPr>
            <w:tcW w:w="2126" w:type="dxa"/>
            <w:shd w:val="clear" w:color="auto" w:fill="auto"/>
            <w:vAlign w:val="center"/>
          </w:tcPr>
          <w:p w:rsidR="001C7E9C" w:rsidRPr="006B452C" w:rsidRDefault="001C7E9C" w:rsidP="008D28BC">
            <w:pPr>
              <w:jc w:val="center"/>
            </w:pPr>
          </w:p>
          <w:p w:rsidR="001C7E9C" w:rsidRPr="006B452C" w:rsidRDefault="001C7E9C" w:rsidP="008D28BC">
            <w:pPr>
              <w:jc w:val="center"/>
            </w:pPr>
            <w:r w:rsidRPr="006B452C">
              <w:t>Не умеет. Демонстрирует частичные умения, допуская грубые ошибки</w:t>
            </w:r>
          </w:p>
          <w:p w:rsidR="001C7E9C" w:rsidRPr="006B452C" w:rsidRDefault="001C7E9C" w:rsidP="008D28BC">
            <w:pPr>
              <w:jc w:val="center"/>
            </w:pPr>
          </w:p>
        </w:tc>
        <w:tc>
          <w:tcPr>
            <w:tcW w:w="1984" w:type="dxa"/>
            <w:shd w:val="clear" w:color="auto" w:fill="auto"/>
            <w:vAlign w:val="center"/>
          </w:tcPr>
          <w:p w:rsidR="001C7E9C" w:rsidRPr="006B452C" w:rsidRDefault="001C7E9C" w:rsidP="008D28BC">
            <w:pPr>
              <w:jc w:val="center"/>
            </w:pPr>
            <w:r w:rsidRPr="006B452C">
              <w:t>Демонстрирует частичные умения без грубых ошибок</w:t>
            </w:r>
          </w:p>
        </w:tc>
        <w:tc>
          <w:tcPr>
            <w:tcW w:w="1843" w:type="dxa"/>
            <w:shd w:val="clear" w:color="auto" w:fill="auto"/>
            <w:vAlign w:val="center"/>
          </w:tcPr>
          <w:p w:rsidR="001C7E9C" w:rsidRPr="006B452C" w:rsidRDefault="001C7E9C" w:rsidP="008D28BC">
            <w:pPr>
              <w:jc w:val="center"/>
            </w:pPr>
            <w:r w:rsidRPr="006B452C">
              <w:t>Умеет применять знания на практике в базовом объеме</w:t>
            </w:r>
          </w:p>
        </w:tc>
        <w:tc>
          <w:tcPr>
            <w:tcW w:w="2723" w:type="dxa"/>
            <w:shd w:val="clear" w:color="auto" w:fill="auto"/>
            <w:vAlign w:val="center"/>
          </w:tcPr>
          <w:p w:rsidR="001C7E9C" w:rsidRPr="006B452C" w:rsidRDefault="001C7E9C" w:rsidP="008D28BC">
            <w:pPr>
              <w:jc w:val="center"/>
            </w:pPr>
            <w:r w:rsidRPr="006B452C">
              <w:t>Демонстрирует высокий уровень умений</w:t>
            </w:r>
          </w:p>
        </w:tc>
      </w:tr>
      <w:tr w:rsidR="006B452C" w:rsidRPr="006B452C" w:rsidTr="006E2DE2">
        <w:trPr>
          <w:trHeight w:val="1168"/>
        </w:trPr>
        <w:tc>
          <w:tcPr>
            <w:tcW w:w="5812" w:type="dxa"/>
            <w:shd w:val="clear" w:color="auto" w:fill="auto"/>
            <w:vAlign w:val="center"/>
          </w:tcPr>
          <w:p w:rsidR="001C7E9C" w:rsidRPr="006B452C" w:rsidRDefault="006E2DE2" w:rsidP="008D28BC">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lastRenderedPageBreak/>
              <w:t>Владеет:</w:t>
            </w:r>
          </w:p>
          <w:p w:rsidR="001C7E9C" w:rsidRPr="006B452C" w:rsidRDefault="001C7E9C" w:rsidP="003E4CD5">
            <w:pPr>
              <w:pStyle w:val="ConsPlusNormal"/>
              <w:numPr>
                <w:ilvl w:val="0"/>
                <w:numId w:val="9"/>
              </w:numPr>
              <w:jc w:val="both"/>
              <w:rPr>
                <w:rFonts w:ascii="Times New Roman" w:hAnsi="Times New Roman" w:cs="Times New Roman"/>
                <w:sz w:val="24"/>
                <w:szCs w:val="24"/>
              </w:rPr>
            </w:pPr>
            <w:r w:rsidRPr="006B452C">
              <w:rPr>
                <w:rFonts w:ascii="Times New Roman" w:hAnsi="Times New Roman" w:cs="Times New Roman"/>
                <w:sz w:val="24"/>
                <w:szCs w:val="24"/>
                <w:shd w:val="clear" w:color="auto" w:fill="FFFFFF"/>
              </w:rPr>
              <w:t>навыком определять актуальность нормативно-правовой документации в профессиональной деятельности.</w:t>
            </w:r>
          </w:p>
          <w:p w:rsidR="000B37E3" w:rsidRPr="006B452C" w:rsidRDefault="000B37E3" w:rsidP="003E4CD5">
            <w:pPr>
              <w:pStyle w:val="ConsPlusNormal"/>
              <w:numPr>
                <w:ilvl w:val="0"/>
                <w:numId w:val="9"/>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w:t>
            </w:r>
          </w:p>
          <w:p w:rsidR="009D577A" w:rsidRPr="006B452C" w:rsidRDefault="009D577A" w:rsidP="003E4CD5">
            <w:pPr>
              <w:pStyle w:val="ConsPlusNormal"/>
              <w:numPr>
                <w:ilvl w:val="0"/>
                <w:numId w:val="9"/>
              </w:numPr>
              <w:jc w:val="both"/>
              <w:rPr>
                <w:rFonts w:ascii="Times New Roman" w:hAnsi="Times New Roman" w:cs="Times New Roman"/>
                <w:sz w:val="24"/>
                <w:szCs w:val="24"/>
              </w:rPr>
            </w:pPr>
            <w:r w:rsidRPr="006B452C">
              <w:rPr>
                <w:rFonts w:ascii="Times New Roman" w:hAnsi="Times New Roman" w:cs="Times New Roman"/>
                <w:sz w:val="24"/>
                <w:szCs w:val="24"/>
              </w:rPr>
              <w:t>владеть навыками: решение уравнений и неравенств, вычисление площадей фигур и объёмов тел; обучающиеся должны уметь вычислять площади фигур и объёмы тел с помощью определённого интеграла; решение комбинаторных задач; использование компьютерных программ, в том числе для поиска пути решения и иллюстрации решения уравнений и неравенств, оценивать риски и принимать решения по их снижению.</w:t>
            </w:r>
          </w:p>
        </w:tc>
        <w:tc>
          <w:tcPr>
            <w:tcW w:w="2126" w:type="dxa"/>
            <w:shd w:val="clear" w:color="auto" w:fill="auto"/>
            <w:vAlign w:val="center"/>
          </w:tcPr>
          <w:p w:rsidR="001C7E9C" w:rsidRPr="006B452C" w:rsidRDefault="001C7E9C" w:rsidP="008D28BC">
            <w:pPr>
              <w:jc w:val="center"/>
            </w:pPr>
          </w:p>
          <w:p w:rsidR="001C7E9C" w:rsidRPr="006B452C" w:rsidRDefault="001C7E9C" w:rsidP="008D28BC">
            <w:pPr>
              <w:jc w:val="center"/>
            </w:pPr>
            <w:r w:rsidRPr="006B452C">
              <w:t>Не владеет. Демонстрирует низкий уровень владения, допуская грубые ошибки</w:t>
            </w:r>
          </w:p>
          <w:p w:rsidR="001C7E9C" w:rsidRPr="006B452C" w:rsidRDefault="001C7E9C" w:rsidP="008D28BC">
            <w:pPr>
              <w:jc w:val="center"/>
            </w:pPr>
          </w:p>
        </w:tc>
        <w:tc>
          <w:tcPr>
            <w:tcW w:w="1984" w:type="dxa"/>
            <w:shd w:val="clear" w:color="auto" w:fill="auto"/>
            <w:vAlign w:val="center"/>
          </w:tcPr>
          <w:p w:rsidR="001C7E9C" w:rsidRPr="006B452C" w:rsidRDefault="001C7E9C" w:rsidP="008D28BC">
            <w:pPr>
              <w:jc w:val="center"/>
            </w:pPr>
            <w:r w:rsidRPr="006B452C">
              <w:t>Демонстрирует частичные владения без грубых ошибок</w:t>
            </w:r>
          </w:p>
        </w:tc>
        <w:tc>
          <w:tcPr>
            <w:tcW w:w="1843" w:type="dxa"/>
            <w:shd w:val="clear" w:color="auto" w:fill="auto"/>
            <w:vAlign w:val="center"/>
          </w:tcPr>
          <w:p w:rsidR="001C7E9C" w:rsidRPr="006B452C" w:rsidRDefault="001C7E9C" w:rsidP="008D28BC">
            <w:pPr>
              <w:jc w:val="center"/>
            </w:pPr>
            <w:r w:rsidRPr="006B452C">
              <w:t>Владеет базовыми приемами</w:t>
            </w:r>
          </w:p>
        </w:tc>
        <w:tc>
          <w:tcPr>
            <w:tcW w:w="2723" w:type="dxa"/>
            <w:shd w:val="clear" w:color="auto" w:fill="auto"/>
            <w:vAlign w:val="center"/>
          </w:tcPr>
          <w:p w:rsidR="001C7E9C" w:rsidRPr="006B452C" w:rsidRDefault="001C7E9C" w:rsidP="008D28BC">
            <w:pPr>
              <w:jc w:val="center"/>
            </w:pPr>
            <w:r w:rsidRPr="006B452C">
              <w:t>Демонстрирует владения на высоком уровне</w:t>
            </w:r>
          </w:p>
        </w:tc>
      </w:tr>
    </w:tbl>
    <w:p w:rsidR="009C18E5" w:rsidRDefault="009C18E5" w:rsidP="009C18E5">
      <w:pPr>
        <w:shd w:val="clear" w:color="auto" w:fill="FFFFFF"/>
        <w:ind w:left="314" w:hanging="314"/>
        <w:jc w:val="center"/>
        <w:rPr>
          <w:b/>
          <w:spacing w:val="-2"/>
          <w:shd w:val="clear" w:color="auto" w:fill="FFFFFF"/>
        </w:rPr>
      </w:pPr>
    </w:p>
    <w:p w:rsidR="009C18E5" w:rsidRPr="006E2DE2" w:rsidRDefault="009C18E5" w:rsidP="006E2DE2">
      <w:pPr>
        <w:spacing w:after="160" w:line="259" w:lineRule="auto"/>
        <w:jc w:val="center"/>
        <w:rPr>
          <w:b/>
          <w:spacing w:val="-2"/>
          <w:sz w:val="32"/>
          <w:shd w:val="clear" w:color="auto" w:fill="FFFFFF"/>
        </w:rPr>
      </w:pPr>
      <w:r w:rsidRPr="006E2DE2">
        <w:rPr>
          <w:b/>
          <w:spacing w:val="-2"/>
          <w:sz w:val="32"/>
          <w:shd w:val="clear" w:color="auto" w:fill="FFFFFF"/>
        </w:rPr>
        <w:t>ОК 04. Работать в коллективе и команде, эффективно взаимодействовать с коллегами, руководством, клиентами</w:t>
      </w:r>
    </w:p>
    <w:p w:rsidR="001C7E9C" w:rsidRPr="006B452C" w:rsidRDefault="001C7E9C">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2"/>
        <w:gridCol w:w="2126"/>
        <w:gridCol w:w="1984"/>
        <w:gridCol w:w="1843"/>
        <w:gridCol w:w="2723"/>
      </w:tblGrid>
      <w:tr w:rsidR="006B452C" w:rsidRPr="006B452C" w:rsidTr="008D28BC">
        <w:trPr>
          <w:trHeight w:val="573"/>
        </w:trPr>
        <w:tc>
          <w:tcPr>
            <w:tcW w:w="14488" w:type="dxa"/>
            <w:gridSpan w:val="5"/>
            <w:vAlign w:val="center"/>
          </w:tcPr>
          <w:p w:rsidR="001C7E9C" w:rsidRPr="006B452C" w:rsidRDefault="001C7E9C" w:rsidP="008D28BC">
            <w:pPr>
              <w:shd w:val="clear" w:color="auto" w:fill="FFFFFF"/>
              <w:ind w:left="314" w:hanging="314"/>
              <w:jc w:val="center"/>
              <w:rPr>
                <w:b/>
                <w:spacing w:val="-2"/>
                <w:shd w:val="clear" w:color="auto" w:fill="FFFFFF"/>
              </w:rPr>
            </w:pPr>
            <w:r w:rsidRPr="006B452C">
              <w:rPr>
                <w:b/>
                <w:spacing w:val="-2"/>
                <w:shd w:val="clear" w:color="auto" w:fill="FFFFFF"/>
              </w:rPr>
              <w:t>ОК 04. Работать в коллективе и команде, эффективно взаимодействовать с коллегами, руководством, клиентами</w:t>
            </w:r>
          </w:p>
          <w:p w:rsidR="001C7E9C" w:rsidRPr="006B452C" w:rsidRDefault="001C7E9C" w:rsidP="008D28BC">
            <w:pPr>
              <w:jc w:val="center"/>
              <w:rPr>
                <w:b/>
                <w:lang w:eastAsia="en-US"/>
              </w:rPr>
            </w:pPr>
          </w:p>
        </w:tc>
      </w:tr>
      <w:tr w:rsidR="006B452C" w:rsidRPr="006B452C" w:rsidTr="00A610E9">
        <w:tc>
          <w:tcPr>
            <w:tcW w:w="5812" w:type="dxa"/>
            <w:shd w:val="clear" w:color="auto" w:fill="auto"/>
            <w:vAlign w:val="center"/>
          </w:tcPr>
          <w:p w:rsidR="001C7E9C"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lastRenderedPageBreak/>
              <w:t>Знает:</w:t>
            </w:r>
          </w:p>
          <w:p w:rsidR="001C7E9C" w:rsidRPr="006B452C" w:rsidRDefault="001C7E9C" w:rsidP="003E4CD5">
            <w:pPr>
              <w:pStyle w:val="a8"/>
              <w:numPr>
                <w:ilvl w:val="0"/>
                <w:numId w:val="11"/>
              </w:numPr>
              <w:shd w:val="clear" w:color="auto" w:fill="FFFFFF"/>
              <w:jc w:val="both"/>
              <w:rPr>
                <w:rFonts w:eastAsia="Times New Roman"/>
              </w:rPr>
            </w:pPr>
            <w:r w:rsidRPr="006B452C">
              <w:rPr>
                <w:rFonts w:eastAsia="Times New Roman"/>
              </w:rPr>
              <w:t xml:space="preserve">содержание актуальной нормативно-правовой документации; </w:t>
            </w:r>
          </w:p>
          <w:p w:rsidR="001C7E9C" w:rsidRPr="006B452C" w:rsidRDefault="001C7E9C" w:rsidP="003E4CD5">
            <w:pPr>
              <w:pStyle w:val="a8"/>
              <w:numPr>
                <w:ilvl w:val="0"/>
                <w:numId w:val="11"/>
              </w:numPr>
              <w:shd w:val="clear" w:color="auto" w:fill="FFFFFF"/>
              <w:jc w:val="both"/>
              <w:rPr>
                <w:rFonts w:eastAsia="Times New Roman"/>
              </w:rPr>
            </w:pPr>
            <w:r w:rsidRPr="006B452C">
              <w:rPr>
                <w:rFonts w:eastAsia="Times New Roman"/>
              </w:rPr>
              <w:t>современная научная и профессиональная терминология.</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к саморазвитию, самостоятельности и самоопределению; </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 xml:space="preserve">овладение навыками учебно-исследовательской, проектной и социальной деятельности; </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понимать и использовать преимущества</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 xml:space="preserve">командной и индивидуальной работы; </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 xml:space="preserve">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 </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 xml:space="preserve">координировать и выполнять работу в условиях реального, виртуального и комбинированного взаимодействия; </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осуществлять позитивное стратегическое поведение в различных ситуациях, проявлять творчество и воображение, быть инициативным принимать мотивы и аргументы других людей при анализе результатов деятельности;</w:t>
            </w:r>
          </w:p>
          <w:p w:rsidR="007641A1" w:rsidRPr="006B452C" w:rsidRDefault="007641A1" w:rsidP="003E4CD5">
            <w:pPr>
              <w:pStyle w:val="ConsPlusNormal"/>
              <w:numPr>
                <w:ilvl w:val="0"/>
                <w:numId w:val="11"/>
              </w:numPr>
              <w:jc w:val="both"/>
              <w:rPr>
                <w:rFonts w:ascii="Times New Roman" w:hAnsi="Times New Roman" w:cs="Times New Roman"/>
                <w:sz w:val="24"/>
                <w:szCs w:val="24"/>
              </w:rPr>
            </w:pPr>
            <w:r w:rsidRPr="006B452C">
              <w:rPr>
                <w:rFonts w:ascii="Times New Roman" w:hAnsi="Times New Roman" w:cs="Times New Roman"/>
                <w:sz w:val="24"/>
                <w:szCs w:val="24"/>
              </w:rPr>
              <w:t xml:space="preserve">признавать свое право и право других людей на ошибки; </w:t>
            </w:r>
          </w:p>
          <w:p w:rsidR="007641A1" w:rsidRPr="006B452C" w:rsidRDefault="007641A1" w:rsidP="003E4CD5">
            <w:pPr>
              <w:pStyle w:val="a8"/>
              <w:numPr>
                <w:ilvl w:val="0"/>
                <w:numId w:val="11"/>
              </w:numPr>
              <w:shd w:val="clear" w:color="auto" w:fill="FFFFFF"/>
              <w:jc w:val="both"/>
            </w:pPr>
            <w:r w:rsidRPr="006B452C">
              <w:t>развивать способность понимать мир с позиции другого человека.</w:t>
            </w:r>
          </w:p>
        </w:tc>
        <w:tc>
          <w:tcPr>
            <w:tcW w:w="2126" w:type="dxa"/>
            <w:shd w:val="clear" w:color="auto" w:fill="auto"/>
            <w:vAlign w:val="center"/>
          </w:tcPr>
          <w:p w:rsidR="001C7E9C" w:rsidRPr="006B452C" w:rsidRDefault="001C7E9C" w:rsidP="008D28BC">
            <w:pPr>
              <w:jc w:val="center"/>
            </w:pPr>
          </w:p>
          <w:p w:rsidR="001C7E9C" w:rsidRPr="006B452C" w:rsidRDefault="001C7E9C" w:rsidP="008D28BC">
            <w:pPr>
              <w:jc w:val="center"/>
            </w:pPr>
            <w:r w:rsidRPr="006B452C">
              <w:t>Не знает. Допускает грубые ошибки</w:t>
            </w:r>
          </w:p>
          <w:p w:rsidR="001C7E9C" w:rsidRPr="006B452C" w:rsidRDefault="001C7E9C" w:rsidP="008D28BC">
            <w:pPr>
              <w:jc w:val="center"/>
            </w:pPr>
          </w:p>
        </w:tc>
        <w:tc>
          <w:tcPr>
            <w:tcW w:w="1984" w:type="dxa"/>
            <w:shd w:val="clear" w:color="auto" w:fill="auto"/>
            <w:vAlign w:val="center"/>
          </w:tcPr>
          <w:p w:rsidR="001C7E9C" w:rsidRPr="006B452C" w:rsidRDefault="001C7E9C" w:rsidP="008D28BC">
            <w:pPr>
              <w:jc w:val="center"/>
            </w:pPr>
            <w:r w:rsidRPr="006B452C">
              <w:t>Демонстрирует частичные знания без грубых ошибок</w:t>
            </w:r>
          </w:p>
        </w:tc>
        <w:tc>
          <w:tcPr>
            <w:tcW w:w="1843" w:type="dxa"/>
            <w:shd w:val="clear" w:color="auto" w:fill="auto"/>
            <w:vAlign w:val="center"/>
          </w:tcPr>
          <w:p w:rsidR="001C7E9C" w:rsidRPr="006B452C" w:rsidRDefault="001C7E9C" w:rsidP="008D28BC">
            <w:pPr>
              <w:jc w:val="center"/>
            </w:pPr>
            <w:r w:rsidRPr="006B452C">
              <w:t>Знает достаточно в базовом объеме</w:t>
            </w:r>
          </w:p>
        </w:tc>
        <w:tc>
          <w:tcPr>
            <w:tcW w:w="2723" w:type="dxa"/>
            <w:shd w:val="clear" w:color="auto" w:fill="auto"/>
            <w:vAlign w:val="center"/>
          </w:tcPr>
          <w:p w:rsidR="001C7E9C" w:rsidRPr="006B452C" w:rsidRDefault="001C7E9C" w:rsidP="008D28BC">
            <w:pPr>
              <w:jc w:val="center"/>
            </w:pPr>
            <w:r w:rsidRPr="006B452C">
              <w:t>Демонстрирует высокий уровень знаний</w:t>
            </w:r>
          </w:p>
        </w:tc>
      </w:tr>
      <w:tr w:rsidR="006B452C" w:rsidRPr="006B452C" w:rsidTr="00A610E9">
        <w:tc>
          <w:tcPr>
            <w:tcW w:w="5812" w:type="dxa"/>
            <w:shd w:val="clear" w:color="auto" w:fill="auto"/>
            <w:vAlign w:val="center"/>
          </w:tcPr>
          <w:p w:rsidR="001C7E9C"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Умеет:</w:t>
            </w:r>
          </w:p>
          <w:p w:rsidR="001C7E9C" w:rsidRPr="006B452C" w:rsidRDefault="001C7E9C" w:rsidP="003E4CD5">
            <w:pPr>
              <w:pStyle w:val="a8"/>
              <w:numPr>
                <w:ilvl w:val="0"/>
                <w:numId w:val="12"/>
              </w:numPr>
              <w:jc w:val="both"/>
            </w:pPr>
            <w:r w:rsidRPr="006B452C">
              <w:t xml:space="preserve">организовывать работу коллектива и команды; </w:t>
            </w:r>
          </w:p>
          <w:p w:rsidR="001C7E9C" w:rsidRPr="006B452C" w:rsidRDefault="001C7E9C" w:rsidP="003E4CD5">
            <w:pPr>
              <w:pStyle w:val="a8"/>
              <w:numPr>
                <w:ilvl w:val="0"/>
                <w:numId w:val="12"/>
              </w:numPr>
              <w:jc w:val="both"/>
            </w:pPr>
            <w:r w:rsidRPr="006B452C">
              <w:lastRenderedPageBreak/>
              <w:t>взаимодействовать с коллегами, руководством, клиентами в ходе профессиональной деятельности.</w:t>
            </w:r>
          </w:p>
          <w:p w:rsidR="007641A1" w:rsidRPr="006B452C" w:rsidRDefault="007641A1" w:rsidP="003E4CD5">
            <w:pPr>
              <w:pStyle w:val="a8"/>
              <w:numPr>
                <w:ilvl w:val="0"/>
                <w:numId w:val="12"/>
              </w:numPr>
              <w:jc w:val="both"/>
            </w:pPr>
            <w:r w:rsidRPr="006B452C">
              <w:t>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w:t>
            </w:r>
          </w:p>
          <w:p w:rsidR="001C7E9C" w:rsidRPr="006B452C" w:rsidRDefault="001C7E9C" w:rsidP="008D28BC">
            <w:pPr>
              <w:pStyle w:val="ConsPlusNormal"/>
              <w:jc w:val="both"/>
              <w:rPr>
                <w:rFonts w:ascii="Times New Roman" w:hAnsi="Times New Roman" w:cs="Times New Roman"/>
                <w:sz w:val="24"/>
                <w:szCs w:val="24"/>
              </w:rPr>
            </w:pPr>
          </w:p>
        </w:tc>
        <w:tc>
          <w:tcPr>
            <w:tcW w:w="2126" w:type="dxa"/>
            <w:shd w:val="clear" w:color="auto" w:fill="auto"/>
            <w:vAlign w:val="center"/>
          </w:tcPr>
          <w:p w:rsidR="001C7E9C" w:rsidRPr="006B452C" w:rsidRDefault="001C7E9C" w:rsidP="008D28BC">
            <w:pPr>
              <w:jc w:val="center"/>
            </w:pPr>
          </w:p>
          <w:p w:rsidR="001C7E9C" w:rsidRPr="006B452C" w:rsidRDefault="001C7E9C" w:rsidP="008D28BC">
            <w:pPr>
              <w:jc w:val="center"/>
            </w:pPr>
            <w:r w:rsidRPr="006B452C">
              <w:t xml:space="preserve">Не умеет. Демонстрирует </w:t>
            </w:r>
            <w:r w:rsidRPr="006B452C">
              <w:lastRenderedPageBreak/>
              <w:t>частичные умения, допуская грубые ошибки</w:t>
            </w:r>
          </w:p>
          <w:p w:rsidR="001C7E9C" w:rsidRPr="006B452C" w:rsidRDefault="001C7E9C" w:rsidP="008D28BC">
            <w:pPr>
              <w:jc w:val="center"/>
            </w:pPr>
          </w:p>
        </w:tc>
        <w:tc>
          <w:tcPr>
            <w:tcW w:w="1984" w:type="dxa"/>
            <w:shd w:val="clear" w:color="auto" w:fill="auto"/>
            <w:vAlign w:val="center"/>
          </w:tcPr>
          <w:p w:rsidR="001C7E9C" w:rsidRPr="006B452C" w:rsidRDefault="001C7E9C" w:rsidP="008D28BC">
            <w:pPr>
              <w:jc w:val="center"/>
            </w:pPr>
            <w:r w:rsidRPr="006B452C">
              <w:lastRenderedPageBreak/>
              <w:t xml:space="preserve">Демонстрирует частичные </w:t>
            </w:r>
            <w:r w:rsidRPr="006B452C">
              <w:lastRenderedPageBreak/>
              <w:t>умения без грубых ошибок</w:t>
            </w:r>
          </w:p>
        </w:tc>
        <w:tc>
          <w:tcPr>
            <w:tcW w:w="1843" w:type="dxa"/>
            <w:shd w:val="clear" w:color="auto" w:fill="auto"/>
            <w:vAlign w:val="center"/>
          </w:tcPr>
          <w:p w:rsidR="001C7E9C" w:rsidRPr="006B452C" w:rsidRDefault="001C7E9C" w:rsidP="008D28BC">
            <w:pPr>
              <w:jc w:val="center"/>
            </w:pPr>
            <w:r w:rsidRPr="006B452C">
              <w:lastRenderedPageBreak/>
              <w:t xml:space="preserve">Умеет применять знания на </w:t>
            </w:r>
            <w:r w:rsidRPr="006B452C">
              <w:lastRenderedPageBreak/>
              <w:t>практике в базовом объеме</w:t>
            </w:r>
          </w:p>
        </w:tc>
        <w:tc>
          <w:tcPr>
            <w:tcW w:w="2723" w:type="dxa"/>
            <w:shd w:val="clear" w:color="auto" w:fill="auto"/>
            <w:vAlign w:val="center"/>
          </w:tcPr>
          <w:p w:rsidR="001C7E9C" w:rsidRPr="006B452C" w:rsidRDefault="001C7E9C" w:rsidP="008D28BC">
            <w:pPr>
              <w:jc w:val="center"/>
            </w:pPr>
            <w:r w:rsidRPr="006B452C">
              <w:lastRenderedPageBreak/>
              <w:t>Демонстрирует высокий уровень умений</w:t>
            </w:r>
          </w:p>
        </w:tc>
      </w:tr>
      <w:tr w:rsidR="001C7E9C" w:rsidRPr="006B452C" w:rsidTr="00A610E9">
        <w:trPr>
          <w:trHeight w:val="1168"/>
        </w:trPr>
        <w:tc>
          <w:tcPr>
            <w:tcW w:w="5812" w:type="dxa"/>
            <w:shd w:val="clear" w:color="auto" w:fill="auto"/>
            <w:vAlign w:val="center"/>
          </w:tcPr>
          <w:p w:rsidR="001C7E9C" w:rsidRPr="006B452C" w:rsidRDefault="006E2DE2" w:rsidP="008D28BC">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lastRenderedPageBreak/>
              <w:t>Владеет:</w:t>
            </w:r>
          </w:p>
          <w:p w:rsidR="001C7E9C" w:rsidRPr="006B452C" w:rsidRDefault="001C7E9C" w:rsidP="003E4CD5">
            <w:pPr>
              <w:pStyle w:val="ConsPlusNormal"/>
              <w:numPr>
                <w:ilvl w:val="0"/>
                <w:numId w:val="13"/>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w:t>
            </w:r>
          </w:p>
          <w:p w:rsidR="001C7E9C" w:rsidRPr="006B452C" w:rsidRDefault="001C7E9C" w:rsidP="003E4CD5">
            <w:pPr>
              <w:pStyle w:val="ConsPlusNormal"/>
              <w:numPr>
                <w:ilvl w:val="0"/>
                <w:numId w:val="13"/>
              </w:numPr>
              <w:jc w:val="both"/>
              <w:rPr>
                <w:rFonts w:ascii="Times New Roman" w:hAnsi="Times New Roman" w:cs="Times New Roman"/>
                <w:sz w:val="24"/>
                <w:szCs w:val="24"/>
                <w:shd w:val="clear" w:color="auto" w:fill="FFFFFF"/>
              </w:rPr>
            </w:pPr>
            <w:r w:rsidRPr="006B452C">
              <w:rPr>
                <w:rFonts w:ascii="Times New Roman" w:hAnsi="Times New Roman" w:cs="Times New Roman"/>
                <w:sz w:val="24"/>
                <w:szCs w:val="24"/>
                <w:shd w:val="clear" w:color="auto" w:fill="FFFFFF"/>
              </w:rPr>
              <w:t>определенными ресурсами, владеют понятиями общее </w:t>
            </w:r>
            <w:r w:rsidRPr="006B452C">
              <w:rPr>
                <w:rFonts w:ascii="Times New Roman" w:hAnsi="Times New Roman" w:cs="Times New Roman"/>
                <w:bCs/>
                <w:sz w:val="24"/>
                <w:szCs w:val="24"/>
                <w:shd w:val="clear" w:color="auto" w:fill="FFFFFF"/>
              </w:rPr>
              <w:t xml:space="preserve">руководство, </w:t>
            </w:r>
            <w:r w:rsidRPr="006B452C">
              <w:rPr>
                <w:rFonts w:ascii="Times New Roman" w:hAnsi="Times New Roman" w:cs="Times New Roman"/>
                <w:sz w:val="24"/>
                <w:szCs w:val="24"/>
                <w:shd w:val="clear" w:color="auto" w:fill="FFFFFF"/>
              </w:rPr>
              <w:t>общие цели, задачи.</w:t>
            </w:r>
          </w:p>
          <w:p w:rsidR="007641A1" w:rsidRPr="006B452C" w:rsidRDefault="007641A1" w:rsidP="003E4CD5">
            <w:pPr>
              <w:pStyle w:val="ConsPlusNormal"/>
              <w:numPr>
                <w:ilvl w:val="0"/>
                <w:numId w:val="13"/>
              </w:numPr>
              <w:jc w:val="both"/>
              <w:rPr>
                <w:rFonts w:ascii="Times New Roman" w:hAnsi="Times New Roman" w:cs="Times New Roman"/>
                <w:sz w:val="24"/>
                <w:szCs w:val="24"/>
              </w:rPr>
            </w:pPr>
            <w:r w:rsidRPr="006B452C">
              <w:rPr>
                <w:rFonts w:ascii="Times New Roman" w:hAnsi="Times New Roman" w:cs="Times New Roman"/>
                <w:sz w:val="24"/>
                <w:szCs w:val="24"/>
              </w:rPr>
              <w:t>современными технологиями укрепления</w:t>
            </w:r>
          </w:p>
          <w:p w:rsidR="007641A1" w:rsidRPr="006B452C" w:rsidRDefault="007641A1" w:rsidP="003E4CD5">
            <w:pPr>
              <w:pStyle w:val="ConsPlusNormal"/>
              <w:numPr>
                <w:ilvl w:val="0"/>
                <w:numId w:val="13"/>
              </w:numPr>
              <w:jc w:val="both"/>
              <w:rPr>
                <w:rFonts w:ascii="Times New Roman" w:hAnsi="Times New Roman" w:cs="Times New Roman"/>
                <w:sz w:val="24"/>
                <w:szCs w:val="24"/>
              </w:rPr>
            </w:pPr>
            <w:r w:rsidRPr="006B452C">
              <w:rPr>
                <w:rFonts w:ascii="Times New Roman" w:hAnsi="Times New Roman" w:cs="Times New Roman"/>
                <w:sz w:val="24"/>
                <w:szCs w:val="24"/>
              </w:rPr>
              <w:t xml:space="preserve">и сохранения здоровья, поддержания работоспособности, профилактики заболеваний, связанных с учебной и производственной деятельностью; </w:t>
            </w:r>
          </w:p>
          <w:p w:rsidR="007641A1" w:rsidRPr="006B452C" w:rsidRDefault="007641A1" w:rsidP="003E4CD5">
            <w:pPr>
              <w:pStyle w:val="ConsPlusNormal"/>
              <w:numPr>
                <w:ilvl w:val="0"/>
                <w:numId w:val="13"/>
              </w:numPr>
              <w:jc w:val="both"/>
              <w:rPr>
                <w:rFonts w:ascii="Times New Roman" w:hAnsi="Times New Roman" w:cs="Times New Roman"/>
                <w:sz w:val="24"/>
                <w:szCs w:val="24"/>
              </w:rPr>
            </w:pPr>
            <w:r w:rsidRPr="006B452C">
              <w:rPr>
                <w:rFonts w:ascii="Times New Roman" w:hAnsi="Times New Roman" w:cs="Times New Roman"/>
                <w:sz w:val="24"/>
                <w:szCs w:val="24"/>
              </w:rPr>
              <w:t xml:space="preserve">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 </w:t>
            </w:r>
          </w:p>
          <w:p w:rsidR="007641A1" w:rsidRPr="006B452C" w:rsidRDefault="007641A1" w:rsidP="003E4CD5">
            <w:pPr>
              <w:pStyle w:val="ConsPlusNormal"/>
              <w:numPr>
                <w:ilvl w:val="0"/>
                <w:numId w:val="13"/>
              </w:numPr>
              <w:jc w:val="both"/>
              <w:rPr>
                <w:rFonts w:ascii="Times New Roman" w:hAnsi="Times New Roman" w:cs="Times New Roman"/>
                <w:sz w:val="24"/>
                <w:szCs w:val="24"/>
              </w:rPr>
            </w:pPr>
            <w:r w:rsidRPr="006B452C">
              <w:rPr>
                <w:rFonts w:ascii="Times New Roman" w:hAnsi="Times New Roman" w:cs="Times New Roman"/>
                <w:sz w:val="24"/>
                <w:szCs w:val="24"/>
              </w:rPr>
              <w:t>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w:t>
            </w:r>
          </w:p>
          <w:p w:rsidR="007641A1" w:rsidRPr="006B452C" w:rsidRDefault="007641A1" w:rsidP="008D28BC">
            <w:pPr>
              <w:pStyle w:val="ConsPlusNormal"/>
              <w:jc w:val="both"/>
              <w:rPr>
                <w:rFonts w:ascii="Times New Roman" w:hAnsi="Times New Roman" w:cs="Times New Roman"/>
                <w:sz w:val="24"/>
                <w:szCs w:val="24"/>
              </w:rPr>
            </w:pPr>
          </w:p>
        </w:tc>
        <w:tc>
          <w:tcPr>
            <w:tcW w:w="2126" w:type="dxa"/>
            <w:shd w:val="clear" w:color="auto" w:fill="auto"/>
            <w:vAlign w:val="center"/>
          </w:tcPr>
          <w:p w:rsidR="001C7E9C" w:rsidRPr="006B452C" w:rsidRDefault="001C7E9C" w:rsidP="008D28BC">
            <w:pPr>
              <w:jc w:val="center"/>
            </w:pPr>
          </w:p>
          <w:p w:rsidR="001C7E9C" w:rsidRPr="006B452C" w:rsidRDefault="001C7E9C" w:rsidP="008D28BC">
            <w:pPr>
              <w:jc w:val="center"/>
            </w:pPr>
            <w:r w:rsidRPr="006B452C">
              <w:t>Не владеет. Демонстрирует низкий уровень владения, допуская грубые ошибки</w:t>
            </w:r>
          </w:p>
          <w:p w:rsidR="001C7E9C" w:rsidRPr="006B452C" w:rsidRDefault="001C7E9C" w:rsidP="008D28BC">
            <w:pPr>
              <w:jc w:val="center"/>
            </w:pPr>
          </w:p>
        </w:tc>
        <w:tc>
          <w:tcPr>
            <w:tcW w:w="1984" w:type="dxa"/>
            <w:shd w:val="clear" w:color="auto" w:fill="auto"/>
            <w:vAlign w:val="center"/>
          </w:tcPr>
          <w:p w:rsidR="001C7E9C" w:rsidRPr="006B452C" w:rsidRDefault="001C7E9C" w:rsidP="008D28BC">
            <w:pPr>
              <w:jc w:val="center"/>
            </w:pPr>
            <w:r w:rsidRPr="006B452C">
              <w:t>Демонстрирует частичные владения без грубых ошибок</w:t>
            </w:r>
          </w:p>
        </w:tc>
        <w:tc>
          <w:tcPr>
            <w:tcW w:w="1843" w:type="dxa"/>
            <w:shd w:val="clear" w:color="auto" w:fill="auto"/>
            <w:vAlign w:val="center"/>
          </w:tcPr>
          <w:p w:rsidR="001C7E9C" w:rsidRPr="006B452C" w:rsidRDefault="001C7E9C" w:rsidP="008D28BC">
            <w:pPr>
              <w:jc w:val="center"/>
            </w:pPr>
            <w:r w:rsidRPr="006B452C">
              <w:t>Владеет базовыми приемами</w:t>
            </w:r>
          </w:p>
        </w:tc>
        <w:tc>
          <w:tcPr>
            <w:tcW w:w="2723" w:type="dxa"/>
            <w:shd w:val="clear" w:color="auto" w:fill="auto"/>
            <w:vAlign w:val="center"/>
          </w:tcPr>
          <w:p w:rsidR="001C7E9C" w:rsidRPr="006B452C" w:rsidRDefault="001C7E9C" w:rsidP="008D28BC">
            <w:pPr>
              <w:jc w:val="center"/>
            </w:pPr>
            <w:r w:rsidRPr="006B452C">
              <w:t>Демонстрирует владения на высоком уровне</w:t>
            </w:r>
          </w:p>
        </w:tc>
      </w:tr>
    </w:tbl>
    <w:p w:rsidR="001C7E9C" w:rsidRPr="006B452C" w:rsidRDefault="001C7E9C" w:rsidP="001C7E9C">
      <w:pPr>
        <w:jc w:val="center"/>
        <w:rPr>
          <w:b/>
          <w:sz w:val="28"/>
        </w:rPr>
      </w:pPr>
    </w:p>
    <w:p w:rsidR="006F79E4" w:rsidRPr="006E2DE2" w:rsidRDefault="006F79E4" w:rsidP="006E2DE2">
      <w:pPr>
        <w:shd w:val="clear" w:color="auto" w:fill="FFFFFF"/>
        <w:ind w:left="314" w:hanging="314"/>
        <w:jc w:val="center"/>
        <w:rPr>
          <w:b/>
          <w:spacing w:val="-2"/>
          <w:sz w:val="32"/>
          <w:shd w:val="clear" w:color="auto" w:fill="FFFFFF"/>
        </w:rPr>
      </w:pPr>
      <w:r w:rsidRPr="006E2DE2">
        <w:rPr>
          <w:b/>
          <w:spacing w:val="-2"/>
          <w:sz w:val="32"/>
          <w:shd w:val="clear" w:color="auto" w:fill="FFFFFF"/>
        </w:rPr>
        <w:t xml:space="preserve">ОК 05. Осуществлять устную и письменную коммуникацию на государственном языке с учетом особенностей социального и культурного контекста </w:t>
      </w:r>
    </w:p>
    <w:p w:rsidR="000469BD" w:rsidRPr="006B452C" w:rsidRDefault="000469BD">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5812"/>
        <w:gridCol w:w="2126"/>
        <w:gridCol w:w="1984"/>
        <w:gridCol w:w="1843"/>
        <w:gridCol w:w="1877"/>
      </w:tblGrid>
      <w:tr w:rsidR="006B452C" w:rsidRPr="006B452C" w:rsidTr="008D28BC">
        <w:trPr>
          <w:trHeight w:val="573"/>
        </w:trPr>
        <w:tc>
          <w:tcPr>
            <w:tcW w:w="14488" w:type="dxa"/>
            <w:gridSpan w:val="6"/>
            <w:vAlign w:val="center"/>
          </w:tcPr>
          <w:p w:rsidR="000469BD" w:rsidRPr="006B452C" w:rsidRDefault="000469BD" w:rsidP="008D28BC">
            <w:pPr>
              <w:jc w:val="center"/>
              <w:rPr>
                <w:b/>
                <w:lang w:eastAsia="en-US"/>
              </w:rPr>
            </w:pPr>
            <w:r w:rsidRPr="006B452C">
              <w:rPr>
                <w:b/>
                <w:spacing w:val="2"/>
                <w:shd w:val="clear" w:color="auto" w:fill="FFFFFF"/>
              </w:rPr>
              <w:t xml:space="preserve">ОК 05. </w:t>
            </w:r>
            <w:r w:rsidRPr="006B452C">
              <w:rPr>
                <w:b/>
                <w:spacing w:val="-2"/>
                <w:shd w:val="clear" w:color="auto" w:fill="FFFFFF"/>
              </w:rPr>
              <w:t>Осуществлять устную и письменную коммуникацию на государственном языке с учетом особенностей социального и культурного контекста</w:t>
            </w:r>
            <w:r w:rsidRPr="006B452C">
              <w:rPr>
                <w:b/>
                <w:lang w:eastAsia="en-US"/>
              </w:rPr>
              <w:t xml:space="preserve"> </w:t>
            </w:r>
          </w:p>
          <w:p w:rsidR="000469BD" w:rsidRPr="006B452C" w:rsidRDefault="000469BD" w:rsidP="008D28BC">
            <w:pPr>
              <w:jc w:val="center"/>
              <w:rPr>
                <w:b/>
                <w:lang w:eastAsia="en-US"/>
              </w:rPr>
            </w:pPr>
          </w:p>
        </w:tc>
      </w:tr>
      <w:tr w:rsidR="006B452C" w:rsidRPr="006B452C" w:rsidTr="008D28BC">
        <w:tc>
          <w:tcPr>
            <w:tcW w:w="846" w:type="dxa"/>
            <w:vMerge w:val="restart"/>
            <w:textDirection w:val="btLr"/>
            <w:vAlign w:val="center"/>
          </w:tcPr>
          <w:p w:rsidR="000469BD" w:rsidRPr="006B452C" w:rsidRDefault="000469BD" w:rsidP="008D28BC">
            <w:pPr>
              <w:ind w:left="113" w:right="113"/>
              <w:jc w:val="center"/>
              <w:rPr>
                <w:b/>
              </w:rPr>
            </w:pPr>
            <w:r w:rsidRPr="006B452C">
              <w:rPr>
                <w:b/>
              </w:rPr>
              <w:t>Описание показателей и критериев оценивания компетенций ОК-05</w:t>
            </w:r>
          </w:p>
        </w:tc>
        <w:tc>
          <w:tcPr>
            <w:tcW w:w="5812" w:type="dxa"/>
            <w:shd w:val="clear" w:color="auto" w:fill="auto"/>
            <w:vAlign w:val="center"/>
          </w:tcPr>
          <w:p w:rsidR="000469BD"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0469BD" w:rsidRPr="006B452C" w:rsidRDefault="000469BD" w:rsidP="003E4CD5">
            <w:pPr>
              <w:pStyle w:val="a8"/>
              <w:numPr>
                <w:ilvl w:val="0"/>
                <w:numId w:val="14"/>
              </w:numPr>
              <w:jc w:val="both"/>
            </w:pPr>
            <w:r w:rsidRPr="006B452C">
              <w:t xml:space="preserve">назначения ООН, НАТО, ЕС и </w:t>
            </w:r>
            <w:proofErr w:type="gramStart"/>
            <w:r w:rsidRPr="006B452C">
              <w:t>других организаций</w:t>
            </w:r>
            <w:proofErr w:type="gramEnd"/>
            <w:r w:rsidRPr="006B452C">
              <w:t xml:space="preserve"> и основных направлений их деятельности;</w:t>
            </w:r>
          </w:p>
          <w:p w:rsidR="000469BD" w:rsidRPr="006B452C" w:rsidRDefault="000469BD" w:rsidP="003E4CD5">
            <w:pPr>
              <w:pStyle w:val="a8"/>
              <w:numPr>
                <w:ilvl w:val="0"/>
                <w:numId w:val="14"/>
              </w:numPr>
              <w:jc w:val="both"/>
            </w:pPr>
            <w:r w:rsidRPr="006B452C">
              <w:t>сведений о роли науки, культуры и религии в сохранении и укреплений национальных и государственных традиций.</w:t>
            </w:r>
          </w:p>
          <w:p w:rsidR="000469BD" w:rsidRPr="006B452C" w:rsidRDefault="000469BD" w:rsidP="003E4CD5">
            <w:pPr>
              <w:pStyle w:val="a8"/>
              <w:numPr>
                <w:ilvl w:val="0"/>
                <w:numId w:val="14"/>
              </w:numPr>
              <w:shd w:val="clear" w:color="auto" w:fill="FFFFFF"/>
              <w:jc w:val="both"/>
            </w:pPr>
            <w:r w:rsidRPr="006B452C">
              <w:t>содержания и назначения важнейших правовых и законодательных актов мирового и регионального значения.</w:t>
            </w:r>
          </w:p>
          <w:p w:rsidR="005C50E1" w:rsidRPr="006B452C" w:rsidRDefault="005C50E1" w:rsidP="003E4CD5">
            <w:pPr>
              <w:pStyle w:val="a8"/>
              <w:numPr>
                <w:ilvl w:val="0"/>
                <w:numId w:val="14"/>
              </w:numPr>
              <w:shd w:val="clear" w:color="auto" w:fill="FFFFFF"/>
              <w:jc w:val="both"/>
            </w:pPr>
            <w:r w:rsidRPr="006B452C">
              <w:t xml:space="preserve">о признаках текста, его структуре, видах информации в тексте; </w:t>
            </w:r>
          </w:p>
          <w:p w:rsidR="005C50E1" w:rsidRPr="006B452C" w:rsidRDefault="005C50E1" w:rsidP="003E4CD5">
            <w:pPr>
              <w:pStyle w:val="a8"/>
              <w:numPr>
                <w:ilvl w:val="0"/>
                <w:numId w:val="14"/>
              </w:numPr>
              <w:shd w:val="clear" w:color="auto" w:fill="FFFFFF"/>
              <w:jc w:val="both"/>
            </w:pPr>
            <w:r w:rsidRPr="006B452C">
              <w:t xml:space="preserve">эстетическое отношение к миру, включая эстетику быта, научного и технического творчества, спорта, труда и общественных отношений; </w:t>
            </w:r>
          </w:p>
          <w:p w:rsidR="005C50E1" w:rsidRPr="006B452C" w:rsidRDefault="005C50E1" w:rsidP="003E4CD5">
            <w:pPr>
              <w:pStyle w:val="a8"/>
              <w:numPr>
                <w:ilvl w:val="0"/>
                <w:numId w:val="14"/>
              </w:numPr>
              <w:shd w:val="clear" w:color="auto" w:fill="FFFFFF"/>
              <w:jc w:val="both"/>
            </w:pPr>
            <w:r w:rsidRPr="006B452C">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5C50E1" w:rsidRPr="006B452C" w:rsidRDefault="005C50E1" w:rsidP="003E4CD5">
            <w:pPr>
              <w:pStyle w:val="a8"/>
              <w:numPr>
                <w:ilvl w:val="0"/>
                <w:numId w:val="14"/>
              </w:numPr>
              <w:shd w:val="clear" w:color="auto" w:fill="FFFFFF"/>
              <w:jc w:val="both"/>
            </w:pPr>
            <w:r w:rsidRPr="006B452C">
              <w:t xml:space="preserve">убежденность в значимости для личности и общества отечественного и мирового искусства, этнических культурных традиций и народного творчества; </w:t>
            </w:r>
          </w:p>
          <w:p w:rsidR="005C50E1" w:rsidRPr="006B452C" w:rsidRDefault="005C50E1" w:rsidP="003E4CD5">
            <w:pPr>
              <w:pStyle w:val="a8"/>
              <w:numPr>
                <w:ilvl w:val="0"/>
                <w:numId w:val="14"/>
              </w:numPr>
              <w:shd w:val="clear" w:color="auto" w:fill="FFFFFF"/>
              <w:jc w:val="both"/>
            </w:pPr>
            <w:r w:rsidRPr="006B452C">
              <w:lastRenderedPageBreak/>
              <w:t xml:space="preserve">готовность к самовыражению в разных видах искусства, стремление проявлять качества творческой личности; </w:t>
            </w:r>
          </w:p>
          <w:p w:rsidR="005C50E1" w:rsidRPr="006B452C" w:rsidRDefault="005C50E1" w:rsidP="003E4CD5">
            <w:pPr>
              <w:pStyle w:val="a8"/>
              <w:numPr>
                <w:ilvl w:val="0"/>
                <w:numId w:val="14"/>
              </w:numPr>
              <w:shd w:val="clear" w:color="auto" w:fill="FFFFFF"/>
              <w:jc w:val="both"/>
            </w:pPr>
            <w:r w:rsidRPr="006B452C">
              <w:t xml:space="preserve">осуществлять коммуникации во всех сферах жизни; </w:t>
            </w:r>
          </w:p>
          <w:p w:rsidR="005C50E1" w:rsidRPr="006B452C" w:rsidRDefault="005C50E1" w:rsidP="003E4CD5">
            <w:pPr>
              <w:pStyle w:val="a8"/>
              <w:numPr>
                <w:ilvl w:val="0"/>
                <w:numId w:val="14"/>
              </w:numPr>
              <w:shd w:val="clear" w:color="auto" w:fill="FFFFFF"/>
              <w:jc w:val="both"/>
            </w:pPr>
            <w:r w:rsidRPr="006B452C">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5C50E1" w:rsidRPr="006B452C" w:rsidRDefault="005C50E1" w:rsidP="003E4CD5">
            <w:pPr>
              <w:pStyle w:val="a8"/>
              <w:numPr>
                <w:ilvl w:val="0"/>
                <w:numId w:val="14"/>
              </w:numPr>
              <w:shd w:val="clear" w:color="auto" w:fill="FFFFFF"/>
              <w:jc w:val="both"/>
            </w:pPr>
            <w:r w:rsidRPr="006B452C">
              <w:t>развернуто и логично излагать свою точку зрения с использованием языковых средств.</w:t>
            </w:r>
          </w:p>
          <w:p w:rsidR="005C50E1" w:rsidRPr="006B452C" w:rsidRDefault="005C50E1" w:rsidP="003E4CD5">
            <w:pPr>
              <w:pStyle w:val="a8"/>
              <w:numPr>
                <w:ilvl w:val="0"/>
                <w:numId w:val="14"/>
              </w:numPr>
              <w:shd w:val="clear" w:color="auto" w:fill="FFFFFF"/>
              <w:jc w:val="both"/>
            </w:pPr>
            <w:r w:rsidRPr="006B452C">
              <w:t xml:space="preserve">эстетическое отношение к миру, включая эстетику быта, научного и технического творчества, спорта, труда и общественных отношений; </w:t>
            </w:r>
          </w:p>
          <w:p w:rsidR="005C50E1" w:rsidRPr="006B452C" w:rsidRDefault="005C50E1" w:rsidP="003E4CD5">
            <w:pPr>
              <w:pStyle w:val="a8"/>
              <w:numPr>
                <w:ilvl w:val="0"/>
                <w:numId w:val="14"/>
              </w:numPr>
              <w:shd w:val="clear" w:color="auto" w:fill="FFFFFF"/>
              <w:jc w:val="both"/>
            </w:pPr>
            <w:r w:rsidRPr="006B452C">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w:t>
            </w:r>
          </w:p>
          <w:p w:rsidR="005C50E1" w:rsidRPr="006B452C" w:rsidRDefault="005C50E1" w:rsidP="003E4CD5">
            <w:pPr>
              <w:pStyle w:val="a8"/>
              <w:numPr>
                <w:ilvl w:val="0"/>
                <w:numId w:val="14"/>
              </w:numPr>
              <w:shd w:val="clear" w:color="auto" w:fill="FFFFFF"/>
              <w:jc w:val="both"/>
            </w:pPr>
            <w:r w:rsidRPr="006B452C">
              <w:t xml:space="preserve">убежденность в значимости для личности и общества отечественного и мирового искусства, этнических культурных традиций и народного творчества; </w:t>
            </w:r>
          </w:p>
          <w:p w:rsidR="005C50E1" w:rsidRPr="006B452C" w:rsidRDefault="005C50E1" w:rsidP="003E4CD5">
            <w:pPr>
              <w:pStyle w:val="a8"/>
              <w:numPr>
                <w:ilvl w:val="0"/>
                <w:numId w:val="14"/>
              </w:numPr>
              <w:shd w:val="clear" w:color="auto" w:fill="FFFFFF"/>
              <w:jc w:val="both"/>
            </w:pPr>
            <w:r w:rsidRPr="006B452C">
              <w:t xml:space="preserve">готовность к самовыражению в разных видах искусства, стремление проявлять качества творческой личности; </w:t>
            </w:r>
          </w:p>
          <w:p w:rsidR="005C50E1" w:rsidRPr="006B452C" w:rsidRDefault="005C50E1" w:rsidP="003E4CD5">
            <w:pPr>
              <w:pStyle w:val="a8"/>
              <w:numPr>
                <w:ilvl w:val="0"/>
                <w:numId w:val="14"/>
              </w:numPr>
              <w:shd w:val="clear" w:color="auto" w:fill="FFFFFF"/>
              <w:jc w:val="both"/>
            </w:pPr>
            <w:r w:rsidRPr="006B452C">
              <w:t>осуществлять коммуникации во всех сферах жизни;</w:t>
            </w:r>
          </w:p>
          <w:p w:rsidR="005C50E1" w:rsidRPr="006B452C" w:rsidRDefault="005C50E1" w:rsidP="003E4CD5">
            <w:pPr>
              <w:pStyle w:val="a8"/>
              <w:numPr>
                <w:ilvl w:val="0"/>
                <w:numId w:val="14"/>
              </w:numPr>
              <w:shd w:val="clear" w:color="auto" w:fill="FFFFFF"/>
              <w:jc w:val="both"/>
            </w:pPr>
            <w:r w:rsidRPr="006B452C">
              <w:t xml:space="preserve">распознавать невербальные средства общения, понимать значение социальных знаков, распознавать предпосылки конфликтных ситуаций и смягчать конфликты; </w:t>
            </w:r>
          </w:p>
          <w:p w:rsidR="005C50E1" w:rsidRPr="006B452C" w:rsidRDefault="005C50E1" w:rsidP="003E4CD5">
            <w:pPr>
              <w:pStyle w:val="a8"/>
              <w:numPr>
                <w:ilvl w:val="0"/>
                <w:numId w:val="14"/>
              </w:numPr>
              <w:shd w:val="clear" w:color="auto" w:fill="FFFFFF"/>
              <w:jc w:val="both"/>
            </w:pPr>
            <w:r w:rsidRPr="006B452C">
              <w:lastRenderedPageBreak/>
              <w:t>развернуто и логично излагать свою точку зрения с использованием языковых средств.</w:t>
            </w:r>
          </w:p>
        </w:tc>
        <w:tc>
          <w:tcPr>
            <w:tcW w:w="2126" w:type="dxa"/>
            <w:shd w:val="clear" w:color="auto" w:fill="auto"/>
            <w:vAlign w:val="center"/>
          </w:tcPr>
          <w:p w:rsidR="000469BD" w:rsidRPr="006B452C" w:rsidRDefault="000469BD" w:rsidP="008D28BC">
            <w:pPr>
              <w:jc w:val="center"/>
            </w:pPr>
          </w:p>
          <w:p w:rsidR="000469BD" w:rsidRPr="006B452C" w:rsidRDefault="000469BD" w:rsidP="008D28BC">
            <w:pPr>
              <w:jc w:val="center"/>
            </w:pPr>
            <w:r w:rsidRPr="006B452C">
              <w:t>Не знает. Допускает грубые ошибки</w:t>
            </w:r>
          </w:p>
          <w:p w:rsidR="000469BD" w:rsidRPr="006B452C" w:rsidRDefault="000469BD" w:rsidP="008D28BC">
            <w:pPr>
              <w:jc w:val="center"/>
            </w:pPr>
          </w:p>
        </w:tc>
        <w:tc>
          <w:tcPr>
            <w:tcW w:w="1984" w:type="dxa"/>
            <w:shd w:val="clear" w:color="auto" w:fill="auto"/>
            <w:vAlign w:val="center"/>
          </w:tcPr>
          <w:p w:rsidR="000469BD" w:rsidRPr="006B452C" w:rsidRDefault="000469BD" w:rsidP="008D28BC">
            <w:pPr>
              <w:jc w:val="center"/>
            </w:pPr>
            <w:r w:rsidRPr="006B452C">
              <w:t>Демонстрирует частичные знания без грубых ошибок</w:t>
            </w:r>
          </w:p>
        </w:tc>
        <w:tc>
          <w:tcPr>
            <w:tcW w:w="1843" w:type="dxa"/>
            <w:shd w:val="clear" w:color="auto" w:fill="auto"/>
            <w:vAlign w:val="center"/>
          </w:tcPr>
          <w:p w:rsidR="000469BD" w:rsidRPr="006B452C" w:rsidRDefault="000469BD" w:rsidP="008D28BC">
            <w:pPr>
              <w:jc w:val="center"/>
            </w:pPr>
            <w:r w:rsidRPr="006B452C">
              <w:t>Знает достаточно в базовом объеме</w:t>
            </w:r>
          </w:p>
        </w:tc>
        <w:tc>
          <w:tcPr>
            <w:tcW w:w="1877" w:type="dxa"/>
            <w:shd w:val="clear" w:color="auto" w:fill="auto"/>
            <w:vAlign w:val="center"/>
          </w:tcPr>
          <w:p w:rsidR="000469BD" w:rsidRPr="006B452C" w:rsidRDefault="000469BD" w:rsidP="008D28BC">
            <w:pPr>
              <w:jc w:val="center"/>
            </w:pPr>
            <w:r w:rsidRPr="006B452C">
              <w:t>Демонстрирует высокий уровень знаний</w:t>
            </w:r>
          </w:p>
        </w:tc>
      </w:tr>
      <w:tr w:rsidR="006B452C" w:rsidRPr="006B452C" w:rsidTr="008D28BC">
        <w:tc>
          <w:tcPr>
            <w:tcW w:w="846" w:type="dxa"/>
            <w:vMerge/>
          </w:tcPr>
          <w:p w:rsidR="000469BD" w:rsidRPr="006B452C" w:rsidRDefault="000469BD" w:rsidP="008D28BC"/>
        </w:tc>
        <w:tc>
          <w:tcPr>
            <w:tcW w:w="5812" w:type="dxa"/>
            <w:shd w:val="clear" w:color="auto" w:fill="auto"/>
            <w:vAlign w:val="center"/>
          </w:tcPr>
          <w:p w:rsidR="000469BD"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Умеет:</w:t>
            </w:r>
          </w:p>
          <w:p w:rsidR="000469BD" w:rsidRPr="006B452C" w:rsidRDefault="000469BD" w:rsidP="003E4CD5">
            <w:pPr>
              <w:pStyle w:val="a8"/>
              <w:numPr>
                <w:ilvl w:val="0"/>
                <w:numId w:val="15"/>
              </w:numPr>
              <w:jc w:val="both"/>
            </w:pPr>
            <w:r w:rsidRPr="006B452C">
              <w:t>выявлять взаимосвязь отечественных, региональных, мировых социально-экономических, политических и культурных проблем.</w:t>
            </w:r>
          </w:p>
          <w:p w:rsidR="005C50E1" w:rsidRPr="006B452C" w:rsidRDefault="005C50E1" w:rsidP="003E4CD5">
            <w:pPr>
              <w:pStyle w:val="a8"/>
              <w:numPr>
                <w:ilvl w:val="0"/>
                <w:numId w:val="15"/>
              </w:numPr>
              <w:jc w:val="both"/>
            </w:pPr>
            <w:r w:rsidRPr="006B452C">
              <w:t xml:space="preserve">сформировать представления о функциях русского языка в современном мире (государственный язык Российской Федерации, язык межнационального общения, один из мировых языков); </w:t>
            </w:r>
          </w:p>
          <w:p w:rsidR="005C50E1" w:rsidRPr="006B452C" w:rsidRDefault="005C50E1" w:rsidP="003E4CD5">
            <w:pPr>
              <w:pStyle w:val="a8"/>
              <w:numPr>
                <w:ilvl w:val="0"/>
                <w:numId w:val="15"/>
              </w:numPr>
              <w:jc w:val="both"/>
            </w:pPr>
            <w:r w:rsidRPr="006B452C">
              <w:t xml:space="preserve">о русском языке как духовно-нравственной и культурной ценности многонационального народа России; </w:t>
            </w:r>
          </w:p>
          <w:p w:rsidR="005C50E1" w:rsidRPr="006B452C" w:rsidRDefault="005C50E1" w:rsidP="003E4CD5">
            <w:pPr>
              <w:pStyle w:val="a8"/>
              <w:numPr>
                <w:ilvl w:val="0"/>
                <w:numId w:val="15"/>
              </w:numPr>
              <w:jc w:val="both"/>
            </w:pPr>
            <w:r w:rsidRPr="006B452C">
              <w:t xml:space="preserve">о взаимосвязи языка и культуры, языка и истории, языка и личности; об отражении в русском языке традиционных российских духовно-нравственных ценностей; </w:t>
            </w:r>
          </w:p>
          <w:p w:rsidR="005C50E1" w:rsidRPr="006B452C" w:rsidRDefault="005C50E1" w:rsidP="003E4CD5">
            <w:pPr>
              <w:pStyle w:val="a8"/>
              <w:numPr>
                <w:ilvl w:val="0"/>
                <w:numId w:val="15"/>
              </w:numPr>
              <w:jc w:val="both"/>
            </w:pPr>
            <w:r w:rsidRPr="006B452C">
              <w:t xml:space="preserve">сформировать ценностное отношение к русскому языку; </w:t>
            </w:r>
          </w:p>
          <w:p w:rsidR="005C50E1" w:rsidRPr="006B452C" w:rsidRDefault="005C50E1" w:rsidP="003E4CD5">
            <w:pPr>
              <w:pStyle w:val="a8"/>
              <w:numPr>
                <w:ilvl w:val="0"/>
                <w:numId w:val="15"/>
              </w:numPr>
              <w:jc w:val="both"/>
            </w:pPr>
            <w:r w:rsidRPr="006B452C">
              <w:t xml:space="preserve">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 </w:t>
            </w:r>
          </w:p>
          <w:p w:rsidR="005C50E1" w:rsidRPr="006B452C" w:rsidRDefault="005C50E1" w:rsidP="003E4CD5">
            <w:pPr>
              <w:pStyle w:val="a8"/>
              <w:numPr>
                <w:ilvl w:val="0"/>
                <w:numId w:val="15"/>
              </w:numPr>
              <w:jc w:val="both"/>
            </w:pPr>
            <w:r w:rsidRPr="006B452C">
              <w:t xml:space="preserve">выявлять логико-смысловые отношения между предложениями в тексте; </w:t>
            </w:r>
          </w:p>
          <w:p w:rsidR="005C50E1" w:rsidRPr="006B452C" w:rsidRDefault="005C50E1" w:rsidP="003E4CD5">
            <w:pPr>
              <w:pStyle w:val="a8"/>
              <w:numPr>
                <w:ilvl w:val="0"/>
                <w:numId w:val="15"/>
              </w:numPr>
              <w:jc w:val="both"/>
            </w:pPr>
            <w:r w:rsidRPr="006B452C">
              <w:t xml:space="preserve">создавать тексты разных функционально-смысловых типов; </w:t>
            </w:r>
          </w:p>
          <w:p w:rsidR="005C50E1" w:rsidRPr="006B452C" w:rsidRDefault="005C50E1" w:rsidP="003E4CD5">
            <w:pPr>
              <w:pStyle w:val="a8"/>
              <w:numPr>
                <w:ilvl w:val="0"/>
                <w:numId w:val="15"/>
              </w:numPr>
              <w:jc w:val="both"/>
            </w:pPr>
            <w:r w:rsidRPr="006B452C">
              <w:t xml:space="preserve">создавать тексты научного, публицистического, официально-делового </w:t>
            </w:r>
            <w:r w:rsidRPr="006B452C">
              <w:lastRenderedPageBreak/>
              <w:t>стилей разных жанров (объем сочинения не менее 150 слов).</w:t>
            </w:r>
          </w:p>
          <w:p w:rsidR="005C50E1" w:rsidRPr="006B452C" w:rsidRDefault="005C50E1" w:rsidP="003E4CD5">
            <w:pPr>
              <w:pStyle w:val="a8"/>
              <w:numPr>
                <w:ilvl w:val="0"/>
                <w:numId w:val="15"/>
              </w:numPr>
              <w:jc w:val="both"/>
            </w:pPr>
            <w:r w:rsidRPr="006B452C">
              <w:t xml:space="preserve">сформировать умения выразительно (с учетом индивидуальных особенностей обучающихся) читать, в том числе наизусть, не менее 10 произведений и (или) фрагментов; </w:t>
            </w:r>
          </w:p>
          <w:p w:rsidR="005C50E1" w:rsidRPr="006B452C" w:rsidRDefault="005C50E1" w:rsidP="003E4CD5">
            <w:pPr>
              <w:pStyle w:val="a8"/>
              <w:numPr>
                <w:ilvl w:val="0"/>
                <w:numId w:val="15"/>
              </w:numPr>
              <w:jc w:val="both"/>
            </w:pPr>
            <w:r w:rsidRPr="006B452C">
              <w:t>сформировать представления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уметь применять их в речевой практике.</w:t>
            </w:r>
          </w:p>
        </w:tc>
        <w:tc>
          <w:tcPr>
            <w:tcW w:w="2126" w:type="dxa"/>
            <w:shd w:val="clear" w:color="auto" w:fill="auto"/>
            <w:vAlign w:val="center"/>
          </w:tcPr>
          <w:p w:rsidR="000469BD" w:rsidRPr="006B452C" w:rsidRDefault="000469BD" w:rsidP="008D28BC">
            <w:pPr>
              <w:jc w:val="center"/>
            </w:pPr>
          </w:p>
          <w:p w:rsidR="000469BD" w:rsidRPr="006B452C" w:rsidRDefault="000469BD" w:rsidP="008D28BC">
            <w:pPr>
              <w:jc w:val="center"/>
            </w:pPr>
            <w:r w:rsidRPr="006B452C">
              <w:t>Не умеет. Демонстрирует частичные умения, допуская грубые ошибки</w:t>
            </w:r>
          </w:p>
          <w:p w:rsidR="000469BD" w:rsidRPr="006B452C" w:rsidRDefault="000469BD" w:rsidP="008D28BC">
            <w:pPr>
              <w:jc w:val="center"/>
            </w:pPr>
          </w:p>
        </w:tc>
        <w:tc>
          <w:tcPr>
            <w:tcW w:w="1984" w:type="dxa"/>
            <w:shd w:val="clear" w:color="auto" w:fill="auto"/>
            <w:vAlign w:val="center"/>
          </w:tcPr>
          <w:p w:rsidR="000469BD" w:rsidRPr="006B452C" w:rsidRDefault="000469BD" w:rsidP="008D28BC">
            <w:pPr>
              <w:jc w:val="center"/>
            </w:pPr>
            <w:r w:rsidRPr="006B452C">
              <w:t>Демонстрирует частичные умения без грубых ошибок</w:t>
            </w:r>
          </w:p>
        </w:tc>
        <w:tc>
          <w:tcPr>
            <w:tcW w:w="1843" w:type="dxa"/>
            <w:shd w:val="clear" w:color="auto" w:fill="auto"/>
            <w:vAlign w:val="center"/>
          </w:tcPr>
          <w:p w:rsidR="000469BD" w:rsidRPr="006B452C" w:rsidRDefault="000469BD" w:rsidP="008D28BC">
            <w:pPr>
              <w:jc w:val="center"/>
            </w:pPr>
            <w:r w:rsidRPr="006B452C">
              <w:t>Умеет применять знания на практике в базовом объеме</w:t>
            </w:r>
          </w:p>
        </w:tc>
        <w:tc>
          <w:tcPr>
            <w:tcW w:w="1877" w:type="dxa"/>
            <w:shd w:val="clear" w:color="auto" w:fill="auto"/>
            <w:vAlign w:val="center"/>
          </w:tcPr>
          <w:p w:rsidR="000469BD" w:rsidRPr="006B452C" w:rsidRDefault="000469BD" w:rsidP="008D28BC">
            <w:pPr>
              <w:jc w:val="center"/>
            </w:pPr>
            <w:r w:rsidRPr="006B452C">
              <w:t>Демонстрирует высокий уровень умений</w:t>
            </w:r>
          </w:p>
        </w:tc>
      </w:tr>
      <w:tr w:rsidR="006B452C" w:rsidRPr="006B452C" w:rsidTr="008D28BC">
        <w:trPr>
          <w:trHeight w:val="1168"/>
        </w:trPr>
        <w:tc>
          <w:tcPr>
            <w:tcW w:w="846" w:type="dxa"/>
            <w:vMerge/>
          </w:tcPr>
          <w:p w:rsidR="000469BD" w:rsidRPr="006B452C" w:rsidRDefault="000469BD" w:rsidP="008D28BC"/>
        </w:tc>
        <w:tc>
          <w:tcPr>
            <w:tcW w:w="5812" w:type="dxa"/>
            <w:shd w:val="clear" w:color="auto" w:fill="auto"/>
            <w:vAlign w:val="center"/>
          </w:tcPr>
          <w:p w:rsidR="000469BD" w:rsidRPr="006B452C" w:rsidRDefault="006E2DE2" w:rsidP="008D28BC">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t>Владеет:</w:t>
            </w:r>
          </w:p>
          <w:p w:rsidR="000469BD" w:rsidRPr="006B452C" w:rsidRDefault="000469BD"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 хронологией, может о</w:t>
            </w:r>
            <w:r w:rsidRPr="006B452C">
              <w:rPr>
                <w:rFonts w:ascii="Times New Roman" w:hAnsi="Times New Roman" w:cs="Times New Roman"/>
                <w:spacing w:val="-2"/>
                <w:sz w:val="24"/>
                <w:szCs w:val="24"/>
                <w:shd w:val="clear" w:color="auto" w:fill="FFFFFF"/>
              </w:rPr>
              <w:t>существлять устную и письменную коммуникацию на государственном языке с учетом особенностей социального и культурного контекст</w:t>
            </w:r>
            <w:r w:rsidRPr="006B452C">
              <w:rPr>
                <w:rFonts w:ascii="Times New Roman" w:hAnsi="Times New Roman" w:cs="Times New Roman"/>
                <w:sz w:val="24"/>
                <w:szCs w:val="24"/>
              </w:rPr>
              <w:t>а.</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осознанием русского языка как духовной, нравственной и культурной ценности народа;</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приобщен к ценностям национальной и мировой культуры;</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развил интеллектуальные и творческие способности, навыки самостоятельной деятельности;</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 xml:space="preserve">сможет </w:t>
            </w:r>
            <w:proofErr w:type="spellStart"/>
            <w:r w:rsidRPr="006B452C">
              <w:rPr>
                <w:rFonts w:ascii="Times New Roman" w:hAnsi="Times New Roman" w:cs="Times New Roman"/>
                <w:sz w:val="24"/>
                <w:szCs w:val="24"/>
              </w:rPr>
              <w:t>самореализоваться</w:t>
            </w:r>
            <w:proofErr w:type="spellEnd"/>
            <w:r w:rsidRPr="006B452C">
              <w:rPr>
                <w:rFonts w:ascii="Times New Roman" w:hAnsi="Times New Roman" w:cs="Times New Roman"/>
                <w:sz w:val="24"/>
                <w:szCs w:val="24"/>
              </w:rPr>
              <w:t xml:space="preserve">, </w:t>
            </w:r>
            <w:proofErr w:type="spellStart"/>
            <w:r w:rsidRPr="006B452C">
              <w:rPr>
                <w:rFonts w:ascii="Times New Roman" w:hAnsi="Times New Roman" w:cs="Times New Roman"/>
                <w:sz w:val="24"/>
                <w:szCs w:val="24"/>
              </w:rPr>
              <w:t>самовыражаться</w:t>
            </w:r>
            <w:proofErr w:type="spellEnd"/>
            <w:r w:rsidRPr="006B452C">
              <w:rPr>
                <w:rFonts w:ascii="Times New Roman" w:hAnsi="Times New Roman" w:cs="Times New Roman"/>
                <w:sz w:val="24"/>
                <w:szCs w:val="24"/>
              </w:rPr>
              <w:t xml:space="preserve"> в различных областях человеческой деятельности;</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 xml:space="preserve">увеличил словарный запас; расширил круг используемых языковых и речевых средств; усовершенствовал способности к самооценке </w:t>
            </w:r>
            <w:r w:rsidRPr="006B452C">
              <w:rPr>
                <w:rFonts w:ascii="Times New Roman" w:hAnsi="Times New Roman" w:cs="Times New Roman"/>
                <w:sz w:val="24"/>
                <w:szCs w:val="24"/>
              </w:rPr>
              <w:lastRenderedPageBreak/>
              <w:t>на основе наблюдения за собственной речью;</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усовершенствовал коммуникативные способности; развития готовности к речевому взаимодействию, межличностному и межкультурному общению, сотрудничеству;</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готов к самообразованию и активному участию в производственной, культурной и общественной жизни государства.</w:t>
            </w:r>
          </w:p>
          <w:p w:rsidR="005C50E1" w:rsidRPr="006B452C" w:rsidRDefault="005C50E1" w:rsidP="003E4CD5">
            <w:pPr>
              <w:pStyle w:val="ConsPlusNormal"/>
              <w:numPr>
                <w:ilvl w:val="0"/>
                <w:numId w:val="15"/>
              </w:numPr>
              <w:jc w:val="both"/>
              <w:rPr>
                <w:rFonts w:ascii="Times New Roman" w:hAnsi="Times New Roman" w:cs="Times New Roman"/>
                <w:sz w:val="24"/>
                <w:szCs w:val="24"/>
              </w:rPr>
            </w:pPr>
            <w:r w:rsidRPr="006B452C">
              <w:rPr>
                <w:rFonts w:ascii="Times New Roman" w:hAnsi="Times New Roman" w:cs="Times New Roman"/>
                <w:sz w:val="24"/>
                <w:szCs w:val="24"/>
              </w:rPr>
              <w:t>владеть умениями анализа и интерпретации художественных произведений в единстве формы и содержания (с учетом неоднозначности заложенных в нем смыслов и наличия в нем подтекста) с использованием теоретико-литературных терминов и понятий (в дополнение к изученным на уровне начального общего и основного общего образования).</w:t>
            </w:r>
          </w:p>
          <w:p w:rsidR="000469BD" w:rsidRPr="006B452C" w:rsidRDefault="000469BD" w:rsidP="008D28BC">
            <w:pPr>
              <w:pStyle w:val="ConsPlusNormal"/>
              <w:jc w:val="both"/>
              <w:rPr>
                <w:rFonts w:ascii="Times New Roman" w:hAnsi="Times New Roman" w:cs="Times New Roman"/>
                <w:sz w:val="24"/>
                <w:szCs w:val="24"/>
              </w:rPr>
            </w:pPr>
          </w:p>
        </w:tc>
        <w:tc>
          <w:tcPr>
            <w:tcW w:w="2126" w:type="dxa"/>
            <w:shd w:val="clear" w:color="auto" w:fill="auto"/>
            <w:vAlign w:val="center"/>
          </w:tcPr>
          <w:p w:rsidR="000469BD" w:rsidRPr="006B452C" w:rsidRDefault="000469BD" w:rsidP="008D28BC">
            <w:pPr>
              <w:jc w:val="center"/>
            </w:pPr>
          </w:p>
          <w:p w:rsidR="000469BD" w:rsidRPr="006B452C" w:rsidRDefault="000469BD" w:rsidP="008D28BC">
            <w:pPr>
              <w:jc w:val="center"/>
            </w:pPr>
            <w:r w:rsidRPr="006B452C">
              <w:t>Не владеет. Демонстрирует низкий уровень владения, допуская грубые ошибки</w:t>
            </w:r>
          </w:p>
          <w:p w:rsidR="000469BD" w:rsidRPr="006B452C" w:rsidRDefault="000469BD" w:rsidP="008D28BC">
            <w:pPr>
              <w:jc w:val="center"/>
            </w:pPr>
          </w:p>
        </w:tc>
        <w:tc>
          <w:tcPr>
            <w:tcW w:w="1984" w:type="dxa"/>
            <w:shd w:val="clear" w:color="auto" w:fill="auto"/>
            <w:vAlign w:val="center"/>
          </w:tcPr>
          <w:p w:rsidR="000469BD" w:rsidRPr="006B452C" w:rsidRDefault="000469BD" w:rsidP="008D28BC">
            <w:pPr>
              <w:jc w:val="center"/>
            </w:pPr>
            <w:r w:rsidRPr="006B452C">
              <w:t>Демонстрирует частичные владения без грубых ошибок</w:t>
            </w:r>
          </w:p>
        </w:tc>
        <w:tc>
          <w:tcPr>
            <w:tcW w:w="1843" w:type="dxa"/>
            <w:shd w:val="clear" w:color="auto" w:fill="auto"/>
            <w:vAlign w:val="center"/>
          </w:tcPr>
          <w:p w:rsidR="000469BD" w:rsidRPr="006B452C" w:rsidRDefault="000469BD" w:rsidP="008D28BC">
            <w:pPr>
              <w:jc w:val="center"/>
            </w:pPr>
            <w:r w:rsidRPr="006B452C">
              <w:t>Владеет базовыми приемами</w:t>
            </w:r>
          </w:p>
        </w:tc>
        <w:tc>
          <w:tcPr>
            <w:tcW w:w="1877" w:type="dxa"/>
            <w:shd w:val="clear" w:color="auto" w:fill="auto"/>
            <w:vAlign w:val="center"/>
          </w:tcPr>
          <w:p w:rsidR="000469BD" w:rsidRPr="006B452C" w:rsidRDefault="000469BD" w:rsidP="008D28BC">
            <w:pPr>
              <w:jc w:val="center"/>
            </w:pPr>
            <w:r w:rsidRPr="006B452C">
              <w:t>Демонстрирует владения на высоком уровне</w:t>
            </w:r>
          </w:p>
        </w:tc>
      </w:tr>
    </w:tbl>
    <w:p w:rsidR="008B4D15" w:rsidRPr="006E2DE2" w:rsidRDefault="008B4D15" w:rsidP="006E2DE2">
      <w:pPr>
        <w:shd w:val="clear" w:color="auto" w:fill="FFFFFF"/>
        <w:ind w:left="314" w:hanging="314"/>
        <w:jc w:val="center"/>
        <w:rPr>
          <w:b/>
          <w:spacing w:val="-2"/>
          <w:sz w:val="32"/>
          <w:shd w:val="clear" w:color="auto" w:fill="FFFFFF"/>
        </w:rPr>
      </w:pPr>
    </w:p>
    <w:p w:rsidR="007A0B6A" w:rsidRPr="006E2DE2" w:rsidRDefault="008B4D15" w:rsidP="006E2DE2">
      <w:pPr>
        <w:shd w:val="clear" w:color="auto" w:fill="FFFFFF"/>
        <w:ind w:left="314" w:hanging="314"/>
        <w:jc w:val="center"/>
        <w:rPr>
          <w:b/>
          <w:spacing w:val="-2"/>
          <w:sz w:val="32"/>
          <w:shd w:val="clear" w:color="auto" w:fill="FFFFFF"/>
        </w:rPr>
      </w:pPr>
      <w:r w:rsidRPr="006E2DE2">
        <w:rPr>
          <w:b/>
          <w:spacing w:val="-2"/>
          <w:sz w:val="32"/>
          <w:shd w:val="clear" w:color="auto" w:fill="FFFFFF"/>
        </w:rPr>
        <w:t>ОК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8B4D15" w:rsidRPr="006B452C" w:rsidRDefault="008B4D15" w:rsidP="007A0B6A">
      <w:pPr>
        <w:ind w:firstLine="709"/>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5812"/>
        <w:gridCol w:w="2126"/>
        <w:gridCol w:w="1984"/>
        <w:gridCol w:w="1843"/>
        <w:gridCol w:w="1877"/>
      </w:tblGrid>
      <w:tr w:rsidR="006B452C" w:rsidRPr="006B452C" w:rsidTr="004555D0">
        <w:tc>
          <w:tcPr>
            <w:tcW w:w="846" w:type="dxa"/>
            <w:vMerge w:val="restart"/>
            <w:textDirection w:val="btLr"/>
            <w:vAlign w:val="center"/>
          </w:tcPr>
          <w:p w:rsidR="007A0B6A" w:rsidRPr="006B452C" w:rsidRDefault="007A0B6A" w:rsidP="004555D0">
            <w:pPr>
              <w:ind w:left="113" w:right="113"/>
              <w:jc w:val="center"/>
              <w:rPr>
                <w:b/>
              </w:rPr>
            </w:pPr>
            <w:r w:rsidRPr="006B452C">
              <w:rPr>
                <w:b/>
              </w:rPr>
              <w:t>Шкала оцени</w:t>
            </w:r>
            <w:r w:rsidRPr="006B452C">
              <w:rPr>
                <w:b/>
              </w:rPr>
              <w:softHyphen/>
              <w:t>вания</w:t>
            </w:r>
          </w:p>
        </w:tc>
        <w:tc>
          <w:tcPr>
            <w:tcW w:w="5812" w:type="dxa"/>
            <w:vMerge w:val="restart"/>
            <w:shd w:val="clear" w:color="auto" w:fill="auto"/>
            <w:vAlign w:val="center"/>
          </w:tcPr>
          <w:p w:rsidR="007A0B6A" w:rsidRPr="006B452C" w:rsidRDefault="007A0B6A" w:rsidP="004555D0">
            <w:pPr>
              <w:jc w:val="center"/>
              <w:rPr>
                <w:b/>
              </w:rPr>
            </w:pPr>
            <w:r w:rsidRPr="006B452C">
              <w:rPr>
                <w:b/>
              </w:rPr>
              <w:t>Планируемые результаты обучения</w:t>
            </w:r>
          </w:p>
        </w:tc>
        <w:tc>
          <w:tcPr>
            <w:tcW w:w="7830" w:type="dxa"/>
            <w:gridSpan w:val="4"/>
            <w:shd w:val="clear" w:color="auto" w:fill="auto"/>
            <w:vAlign w:val="center"/>
          </w:tcPr>
          <w:p w:rsidR="007A0B6A" w:rsidRPr="006B452C" w:rsidRDefault="007A0B6A" w:rsidP="004555D0">
            <w:pPr>
              <w:jc w:val="center"/>
              <w:rPr>
                <w:b/>
              </w:rPr>
            </w:pPr>
            <w:r w:rsidRPr="006B452C">
              <w:rPr>
                <w:b/>
              </w:rPr>
              <w:t>Критерии оценивания результатов обучения</w:t>
            </w:r>
          </w:p>
        </w:tc>
      </w:tr>
      <w:tr w:rsidR="006B452C" w:rsidRPr="006B452C" w:rsidTr="004555D0">
        <w:trPr>
          <w:trHeight w:val="1560"/>
        </w:trPr>
        <w:tc>
          <w:tcPr>
            <w:tcW w:w="846" w:type="dxa"/>
            <w:vMerge/>
            <w:vAlign w:val="center"/>
          </w:tcPr>
          <w:p w:rsidR="007A0B6A" w:rsidRPr="006B452C" w:rsidRDefault="007A0B6A" w:rsidP="004555D0">
            <w:pPr>
              <w:jc w:val="center"/>
              <w:rPr>
                <w:b/>
              </w:rPr>
            </w:pPr>
          </w:p>
        </w:tc>
        <w:tc>
          <w:tcPr>
            <w:tcW w:w="5812" w:type="dxa"/>
            <w:vMerge/>
            <w:shd w:val="clear" w:color="auto" w:fill="auto"/>
            <w:vAlign w:val="center"/>
          </w:tcPr>
          <w:p w:rsidR="007A0B6A" w:rsidRPr="006B452C" w:rsidRDefault="007A0B6A" w:rsidP="004555D0">
            <w:pPr>
              <w:jc w:val="center"/>
              <w:rPr>
                <w:b/>
              </w:rPr>
            </w:pPr>
          </w:p>
        </w:tc>
        <w:tc>
          <w:tcPr>
            <w:tcW w:w="2126" w:type="dxa"/>
            <w:shd w:val="clear" w:color="auto" w:fill="auto"/>
            <w:vAlign w:val="center"/>
          </w:tcPr>
          <w:p w:rsidR="007A0B6A" w:rsidRPr="006B452C" w:rsidRDefault="007A0B6A" w:rsidP="004555D0">
            <w:pPr>
              <w:jc w:val="center"/>
              <w:rPr>
                <w:b/>
              </w:rPr>
            </w:pPr>
            <w:r w:rsidRPr="006B452C">
              <w:rPr>
                <w:b/>
                <w:lang w:eastAsia="en-US"/>
              </w:rPr>
              <w:t>Оценка «неудовлетво</w:t>
            </w:r>
            <w:r w:rsidRPr="006B452C">
              <w:rPr>
                <w:b/>
                <w:lang w:eastAsia="en-US"/>
              </w:rPr>
              <w:softHyphen/>
              <w:t>рительно» / «незачет»</w:t>
            </w:r>
          </w:p>
        </w:tc>
        <w:tc>
          <w:tcPr>
            <w:tcW w:w="1984" w:type="dxa"/>
            <w:shd w:val="clear" w:color="auto" w:fill="auto"/>
            <w:vAlign w:val="center"/>
          </w:tcPr>
          <w:p w:rsidR="007A0B6A" w:rsidRPr="006B452C" w:rsidRDefault="007A0B6A" w:rsidP="004555D0">
            <w:pPr>
              <w:jc w:val="center"/>
              <w:rPr>
                <w:b/>
              </w:rPr>
            </w:pPr>
            <w:r w:rsidRPr="006B452C">
              <w:rPr>
                <w:b/>
                <w:lang w:eastAsia="en-US"/>
              </w:rPr>
              <w:t>Оценка «удовлетвори</w:t>
            </w:r>
            <w:r w:rsidRPr="006B452C">
              <w:rPr>
                <w:b/>
                <w:lang w:eastAsia="en-US"/>
              </w:rPr>
              <w:softHyphen/>
              <w:t>тельно» / «зачтено»</w:t>
            </w:r>
          </w:p>
        </w:tc>
        <w:tc>
          <w:tcPr>
            <w:tcW w:w="1843" w:type="dxa"/>
            <w:shd w:val="clear" w:color="auto" w:fill="auto"/>
            <w:vAlign w:val="center"/>
          </w:tcPr>
          <w:p w:rsidR="007A0B6A" w:rsidRPr="006B452C" w:rsidRDefault="007A0B6A" w:rsidP="004555D0">
            <w:pPr>
              <w:jc w:val="center"/>
              <w:rPr>
                <w:b/>
              </w:rPr>
            </w:pPr>
            <w:r w:rsidRPr="006B452C">
              <w:rPr>
                <w:b/>
                <w:lang w:eastAsia="en-US"/>
              </w:rPr>
              <w:t>Оценка «хорошо» / «зачтено»</w:t>
            </w:r>
          </w:p>
        </w:tc>
        <w:tc>
          <w:tcPr>
            <w:tcW w:w="1877" w:type="dxa"/>
            <w:shd w:val="clear" w:color="auto" w:fill="auto"/>
            <w:vAlign w:val="center"/>
          </w:tcPr>
          <w:p w:rsidR="007A0B6A" w:rsidRPr="006B452C" w:rsidRDefault="007A0B6A" w:rsidP="004555D0">
            <w:pPr>
              <w:jc w:val="center"/>
              <w:rPr>
                <w:b/>
              </w:rPr>
            </w:pPr>
            <w:r w:rsidRPr="006B452C">
              <w:rPr>
                <w:b/>
                <w:lang w:eastAsia="en-US"/>
              </w:rPr>
              <w:t>Оценка «отлично» / «зачтено»</w:t>
            </w:r>
          </w:p>
        </w:tc>
      </w:tr>
      <w:tr w:rsidR="006B452C" w:rsidRPr="006B452C" w:rsidTr="004555D0">
        <w:trPr>
          <w:trHeight w:val="573"/>
        </w:trPr>
        <w:tc>
          <w:tcPr>
            <w:tcW w:w="14488" w:type="dxa"/>
            <w:gridSpan w:val="6"/>
            <w:vAlign w:val="center"/>
          </w:tcPr>
          <w:p w:rsidR="007A0B6A" w:rsidRPr="006B452C" w:rsidRDefault="007A0B6A" w:rsidP="004555D0">
            <w:pPr>
              <w:jc w:val="center"/>
              <w:rPr>
                <w:b/>
                <w:lang w:eastAsia="en-US"/>
              </w:rPr>
            </w:pPr>
            <w:r w:rsidRPr="006B452C">
              <w:rPr>
                <w:b/>
                <w:spacing w:val="-2"/>
                <w:shd w:val="clear" w:color="auto" w:fill="FFFFFF"/>
              </w:rPr>
              <w:lastRenderedPageBreak/>
              <w:t>ОК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tc>
      </w:tr>
      <w:tr w:rsidR="006B452C" w:rsidRPr="006B452C" w:rsidTr="004555D0">
        <w:tc>
          <w:tcPr>
            <w:tcW w:w="846" w:type="dxa"/>
            <w:vMerge w:val="restart"/>
            <w:textDirection w:val="btLr"/>
            <w:vAlign w:val="center"/>
          </w:tcPr>
          <w:p w:rsidR="007A0B6A" w:rsidRPr="006B452C" w:rsidRDefault="007A0B6A" w:rsidP="004555D0">
            <w:pPr>
              <w:ind w:left="113" w:right="113"/>
              <w:jc w:val="center"/>
              <w:rPr>
                <w:b/>
              </w:rPr>
            </w:pPr>
            <w:r w:rsidRPr="006B452C">
              <w:rPr>
                <w:b/>
              </w:rPr>
              <w:t>Описание показателей и критериев оценивания компетенций ОК-06</w:t>
            </w:r>
          </w:p>
        </w:tc>
        <w:tc>
          <w:tcPr>
            <w:tcW w:w="5812" w:type="dxa"/>
            <w:shd w:val="clear" w:color="auto" w:fill="auto"/>
            <w:vAlign w:val="center"/>
          </w:tcPr>
          <w:p w:rsidR="007A0B6A" w:rsidRPr="006B452C" w:rsidRDefault="006E2DE2" w:rsidP="004555D0">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7A0B6A" w:rsidRPr="006B452C" w:rsidRDefault="007A0B6A"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сформировать знания об обществе как целостной развивающейся системе в единстве и взаимодействии основных сфер и институтов; основах социальной динамики; особенностях процесса </w:t>
            </w:r>
            <w:proofErr w:type="spellStart"/>
            <w:r w:rsidRPr="006B452C">
              <w:rPr>
                <w:rFonts w:ascii="Times New Roman" w:hAnsi="Times New Roman" w:cs="Times New Roman"/>
                <w:sz w:val="24"/>
                <w:szCs w:val="24"/>
              </w:rPr>
              <w:t>цифровизации</w:t>
            </w:r>
            <w:proofErr w:type="spellEnd"/>
            <w:r w:rsidRPr="006B452C">
              <w:rPr>
                <w:rFonts w:ascii="Times New Roman" w:hAnsi="Times New Roman" w:cs="Times New Roman"/>
                <w:sz w:val="24"/>
                <w:szCs w:val="24"/>
              </w:rPr>
              <w:t xml:space="preserve"> и влиянии массовых коммуникаций на все сферы жизни общества; глобальных проблемах и вызовах современности; перспективах развития современного общества, в том числе тенденций развития Российской Федерации; человеке как субъекте общественных отношений и сознательной деятельности; особенностях социализации личности в современных условиях, сознании, познании и самосознании человека; особенностях профессиональной деятельности в области науки, культуры, экономической и финансовой сферах; значении духовной культуры общества и разнообразии ее видов и форм; экономике как науке и хозяйстве, роли государства в экономике, в том числе государственной политики поддержки конкуренции и </w:t>
            </w:r>
            <w:proofErr w:type="spellStart"/>
            <w:r w:rsidRPr="006B452C">
              <w:rPr>
                <w:rFonts w:ascii="Times New Roman" w:hAnsi="Times New Roman" w:cs="Times New Roman"/>
                <w:sz w:val="24"/>
                <w:szCs w:val="24"/>
              </w:rPr>
              <w:t>импортозамещения</w:t>
            </w:r>
            <w:proofErr w:type="spellEnd"/>
            <w:r w:rsidRPr="006B452C">
              <w:rPr>
                <w:rFonts w:ascii="Times New Roman" w:hAnsi="Times New Roman" w:cs="Times New Roman"/>
                <w:sz w:val="24"/>
                <w:szCs w:val="24"/>
              </w:rPr>
              <w:t xml:space="preserve">, особенностях рыночных отношений в современной экономике; роли государственного бюджета в реализации полномочий органов государственной власти, этапах бюджетного процесса, механизмах принятия бюджетных решений; социальных отношениях, направлениях социальной политики в Российской Федерации, в том числе </w:t>
            </w:r>
            <w:r w:rsidRPr="006B452C">
              <w:rPr>
                <w:rFonts w:ascii="Times New Roman" w:hAnsi="Times New Roman" w:cs="Times New Roman"/>
                <w:sz w:val="24"/>
                <w:szCs w:val="24"/>
              </w:rPr>
              <w:lastRenderedPageBreak/>
              <w:t>поддержки семьи, государственной политики в сфере межнациональных отношений;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 системе прав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общественных отношений; системе права и законодательства Российской Федерации.</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 осознание своих конституционных прав и обязанностей, уважение закона и правопорядка; - принятие традиционных национальных, общечеловеческих гуманистических демократических ценностей; - готовность противостоять идеологии экстремизма, национализма, ксенофобии, дискриминации по социальным, религиозным, </w:t>
            </w:r>
            <w:r w:rsidRPr="006B452C">
              <w:rPr>
                <w:rFonts w:ascii="Times New Roman" w:hAnsi="Times New Roman" w:cs="Times New Roman"/>
                <w:sz w:val="24"/>
                <w:szCs w:val="24"/>
              </w:rPr>
              <w:lastRenderedPageBreak/>
              <w:t xml:space="preserve">расовым, национальным признакам;  -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 умение взаимодействовать с социальными институтами в соответствии с их функциями и назначением; - готовность к гуманитарной и волонтерской деятельности; - </w:t>
            </w: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 идейная убежденность, готовность к служению и защите Отечества, ответственность за его судьбу; -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 овладение навыками учебно-исследовательской, проектной и социальной деятельности.</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осознание обучающимися российской </w:t>
            </w:r>
            <w:r w:rsidRPr="006B452C">
              <w:rPr>
                <w:rFonts w:ascii="Times New Roman" w:hAnsi="Times New Roman" w:cs="Times New Roman"/>
                <w:sz w:val="24"/>
                <w:szCs w:val="24"/>
              </w:rPr>
              <w:lastRenderedPageBreak/>
              <w:t>гражданской идентичности.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осознание своих конституционных прав и обязанностей, уважение закона и правопорядка; </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принятие традиционных национальных, общечеловеческих гуманистических и демократических ценностей; </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к гуманитарной и волонтерской деятельности; патриотического воспитания: </w:t>
            </w:r>
          </w:p>
          <w:p w:rsidR="00763A4D" w:rsidRPr="006B452C" w:rsidRDefault="00763A4D" w:rsidP="003E4CD5">
            <w:pPr>
              <w:pStyle w:val="ConsPlusNormal"/>
              <w:numPr>
                <w:ilvl w:val="0"/>
                <w:numId w:val="16"/>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lastRenderedPageBreak/>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идейная убежденность, готовность к служению и защите Отечества, ответственность за его судьбу; освоенные обучающимися </w:t>
            </w:r>
            <w:proofErr w:type="spellStart"/>
            <w:r w:rsidRPr="006B452C">
              <w:rPr>
                <w:rFonts w:ascii="Times New Roman" w:hAnsi="Times New Roman" w:cs="Times New Roman"/>
                <w:sz w:val="24"/>
                <w:szCs w:val="24"/>
              </w:rPr>
              <w:t>межпредметные</w:t>
            </w:r>
            <w:proofErr w:type="spellEnd"/>
            <w:r w:rsidRPr="006B452C">
              <w:rPr>
                <w:rFonts w:ascii="Times New Roman" w:hAnsi="Times New Roman" w:cs="Times New Roman"/>
                <w:sz w:val="24"/>
                <w:szCs w:val="24"/>
              </w:rPr>
              <w:t xml:space="preserve"> понятия и универсальные учебные действия (регулятивные, познавательные, коммуникативные);</w:t>
            </w:r>
          </w:p>
          <w:p w:rsidR="00763A4D" w:rsidRPr="006B452C" w:rsidRDefault="00763A4D"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осознание обучающимися российской гражданской идентичности;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осознание своих конституционных прав и обязанностей, уважение закона и правопорядка;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lastRenderedPageBreak/>
              <w:t xml:space="preserve">принятие традиционных национальных, общечеловеческих гуманистических и демократических ценностей;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противостоять идеологии экстремизма, национализма, ксенофобии, дискриминации по социальным, религиозным, расовым, национальным признакам;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w:t>
            </w:r>
          </w:p>
          <w:p w:rsidR="00326134" w:rsidRPr="006B452C" w:rsidRDefault="00326134" w:rsidP="003E4CD5">
            <w:pPr>
              <w:pStyle w:val="ConsPlusNormal"/>
              <w:numPr>
                <w:ilvl w:val="0"/>
                <w:numId w:val="16"/>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идейная убежденность, готовность к служению и защите Отечества, ответственность за его судьбу; освоенные обучающимися </w:t>
            </w:r>
            <w:proofErr w:type="spellStart"/>
            <w:r w:rsidRPr="006B452C">
              <w:rPr>
                <w:rFonts w:ascii="Times New Roman" w:hAnsi="Times New Roman" w:cs="Times New Roman"/>
                <w:sz w:val="24"/>
                <w:szCs w:val="24"/>
              </w:rPr>
              <w:t>межпредметные</w:t>
            </w:r>
            <w:proofErr w:type="spellEnd"/>
            <w:r w:rsidRPr="006B452C">
              <w:rPr>
                <w:rFonts w:ascii="Times New Roman" w:hAnsi="Times New Roman" w:cs="Times New Roman"/>
                <w:sz w:val="24"/>
                <w:szCs w:val="24"/>
              </w:rPr>
              <w:t xml:space="preserve"> понятия и универсальные учебные действия (регулятивные, познавательные, коммуникативные);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способность их использования в познавательной и социальной практике, готовность к самостоятельному планированию </w:t>
            </w:r>
            <w:r w:rsidRPr="006B452C">
              <w:rPr>
                <w:rFonts w:ascii="Times New Roman" w:hAnsi="Times New Roman" w:cs="Times New Roman"/>
                <w:sz w:val="24"/>
                <w:szCs w:val="24"/>
              </w:rPr>
              <w:lastRenderedPageBreak/>
              <w:t xml:space="preserve">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 xml:space="preserve">имена героев Первой мировой, Гражданской, Великой Отечественной войн, исторических личностей, внёсших значительный вклад в социально-экономическое, политической и культурное развитие России в ХХ – начале XXI в.; </w:t>
            </w:r>
          </w:p>
          <w:p w:rsidR="00326134" w:rsidRPr="006B452C" w:rsidRDefault="00326134" w:rsidP="003E4CD5">
            <w:pPr>
              <w:pStyle w:val="ConsPlusNormal"/>
              <w:numPr>
                <w:ilvl w:val="0"/>
                <w:numId w:val="16"/>
              </w:numPr>
              <w:jc w:val="both"/>
              <w:rPr>
                <w:rFonts w:ascii="Times New Roman" w:hAnsi="Times New Roman" w:cs="Times New Roman"/>
                <w:sz w:val="24"/>
                <w:szCs w:val="24"/>
              </w:rPr>
            </w:pPr>
            <w:r w:rsidRPr="006B452C">
              <w:rPr>
                <w:rFonts w:ascii="Times New Roman" w:hAnsi="Times New Roman" w:cs="Times New Roman"/>
                <w:sz w:val="24"/>
                <w:szCs w:val="24"/>
              </w:rPr>
              <w:t>ключевые события, основные даты и этапы истории России и мира в ХХ – начале XXI в.; выдающихся деятелей отечественной и всемирной истории; важнейшие достижения культуры, ценностные ориентиры.</w:t>
            </w:r>
          </w:p>
        </w:tc>
        <w:tc>
          <w:tcPr>
            <w:tcW w:w="2126" w:type="dxa"/>
            <w:shd w:val="clear" w:color="auto" w:fill="auto"/>
            <w:vAlign w:val="center"/>
          </w:tcPr>
          <w:p w:rsidR="007A0B6A" w:rsidRPr="006B452C" w:rsidRDefault="007A0B6A" w:rsidP="004555D0">
            <w:pPr>
              <w:jc w:val="center"/>
            </w:pPr>
          </w:p>
          <w:p w:rsidR="007A0B6A" w:rsidRPr="006B452C" w:rsidRDefault="007A0B6A" w:rsidP="004555D0">
            <w:pPr>
              <w:jc w:val="center"/>
            </w:pPr>
            <w:r w:rsidRPr="006B452C">
              <w:t>Не знает. Допускает грубые ошибки</w:t>
            </w:r>
          </w:p>
          <w:p w:rsidR="007A0B6A" w:rsidRPr="006B452C" w:rsidRDefault="007A0B6A" w:rsidP="004555D0">
            <w:pPr>
              <w:jc w:val="center"/>
            </w:pPr>
          </w:p>
        </w:tc>
        <w:tc>
          <w:tcPr>
            <w:tcW w:w="1984" w:type="dxa"/>
            <w:shd w:val="clear" w:color="auto" w:fill="auto"/>
            <w:vAlign w:val="center"/>
          </w:tcPr>
          <w:p w:rsidR="007A0B6A" w:rsidRPr="006B452C" w:rsidRDefault="007A0B6A" w:rsidP="004555D0">
            <w:pPr>
              <w:jc w:val="center"/>
            </w:pPr>
            <w:r w:rsidRPr="006B452C">
              <w:t>Демонстрирует частичные знания без грубых ошибок</w:t>
            </w:r>
          </w:p>
        </w:tc>
        <w:tc>
          <w:tcPr>
            <w:tcW w:w="1843" w:type="dxa"/>
            <w:shd w:val="clear" w:color="auto" w:fill="auto"/>
            <w:vAlign w:val="center"/>
          </w:tcPr>
          <w:p w:rsidR="007A0B6A" w:rsidRPr="006B452C" w:rsidRDefault="007A0B6A" w:rsidP="004555D0">
            <w:pPr>
              <w:jc w:val="center"/>
            </w:pPr>
            <w:r w:rsidRPr="006B452C">
              <w:t>Знает достаточно в базовом объеме</w:t>
            </w:r>
          </w:p>
        </w:tc>
        <w:tc>
          <w:tcPr>
            <w:tcW w:w="1877" w:type="dxa"/>
            <w:shd w:val="clear" w:color="auto" w:fill="auto"/>
            <w:vAlign w:val="center"/>
          </w:tcPr>
          <w:p w:rsidR="007A0B6A" w:rsidRPr="006B452C" w:rsidRDefault="007A0B6A" w:rsidP="004555D0">
            <w:pPr>
              <w:jc w:val="center"/>
            </w:pPr>
            <w:r w:rsidRPr="006B452C">
              <w:t>Демонстрирует высокий уровень знаний</w:t>
            </w:r>
          </w:p>
        </w:tc>
      </w:tr>
      <w:tr w:rsidR="006B452C" w:rsidRPr="006B452C" w:rsidTr="004555D0">
        <w:tc>
          <w:tcPr>
            <w:tcW w:w="846" w:type="dxa"/>
            <w:vMerge/>
          </w:tcPr>
          <w:p w:rsidR="007A0B6A" w:rsidRPr="006B452C" w:rsidRDefault="007A0B6A" w:rsidP="004555D0"/>
        </w:tc>
        <w:tc>
          <w:tcPr>
            <w:tcW w:w="5812" w:type="dxa"/>
            <w:shd w:val="clear" w:color="auto" w:fill="auto"/>
            <w:vAlign w:val="center"/>
          </w:tcPr>
          <w:p w:rsidR="007A0B6A" w:rsidRPr="006B452C" w:rsidRDefault="006E2DE2" w:rsidP="004555D0">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Умеет:</w:t>
            </w:r>
          </w:p>
          <w:p w:rsidR="007A0B6A" w:rsidRPr="006B452C" w:rsidRDefault="007A0B6A"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применять осознание обучающимися российской гражданской идентичности;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осознание своих конституционных прав и обязанностей, уважение закона и правопорядка;  принятие традиционных национальных, общечеловеческих гуманистических и демократических </w:t>
            </w:r>
            <w:r w:rsidRPr="006B452C">
              <w:rPr>
                <w:rFonts w:ascii="Times New Roman" w:hAnsi="Times New Roman" w:cs="Times New Roman"/>
                <w:sz w:val="24"/>
                <w:szCs w:val="24"/>
              </w:rPr>
              <w:lastRenderedPageBreak/>
              <w:t xml:space="preserve">ценностей; готовность противостоять идеологии экстремизма, национализма, ксенофобии, дискриминации по социальным, религиозным, расовым, национальным признакам;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умение взаимодействовать с социальными институтами в соответствии с их функциями и назначением; готовность к гуманитарной и волонтерской деятельности; </w:t>
            </w: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идейная убежденность, готовность к служению и защите Отечества, ответственность за его судьбу; способность их использования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w:t>
            </w:r>
            <w:r w:rsidRPr="006B452C">
              <w:rPr>
                <w:rFonts w:ascii="Times New Roman" w:hAnsi="Times New Roman" w:cs="Times New Roman"/>
                <w:sz w:val="24"/>
                <w:szCs w:val="24"/>
              </w:rPr>
              <w:lastRenderedPageBreak/>
              <w:t>образовательной траектории; овладение навыками учебно-исследовательской, проектной и социальной деятельности.</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понимать роль и место современной географической науки в системе научных дисциплин, ее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 определять роль географических наук в достижении целей устойчивого развития; -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w:t>
            </w:r>
            <w:r w:rsidRPr="006B452C">
              <w:rPr>
                <w:rFonts w:ascii="Times New Roman" w:hAnsi="Times New Roman" w:cs="Times New Roman"/>
                <w:sz w:val="24"/>
                <w:szCs w:val="24"/>
              </w:rPr>
              <w:lastRenderedPageBreak/>
              <w:t xml:space="preserve">ориентированных задач; - сформировать умения применять географические знания для объяснения разнообразных явлений и процессов: объяснять изученные социально-экономические и </w:t>
            </w:r>
            <w:proofErr w:type="spellStart"/>
            <w:r w:rsidRPr="006B452C">
              <w:rPr>
                <w:rFonts w:ascii="Times New Roman" w:hAnsi="Times New Roman" w:cs="Times New Roman"/>
                <w:sz w:val="24"/>
                <w:szCs w:val="24"/>
              </w:rPr>
              <w:t>геоэкологические</w:t>
            </w:r>
            <w:proofErr w:type="spellEnd"/>
            <w:r w:rsidRPr="006B452C">
              <w:rPr>
                <w:rFonts w:ascii="Times New Roman" w:hAnsi="Times New Roman" w:cs="Times New Roman"/>
                <w:sz w:val="24"/>
                <w:szCs w:val="24"/>
              </w:rPr>
              <w:t xml:space="preserve">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умение взаимодействовать с социальными институтами в соответствии с их функциями и назначением;</w:t>
            </w:r>
          </w:p>
          <w:p w:rsidR="00763A4D" w:rsidRPr="006B452C" w:rsidRDefault="00763A4D" w:rsidP="003E4CD5">
            <w:pPr>
              <w:pStyle w:val="ConsPlusNormal"/>
              <w:numPr>
                <w:ilvl w:val="0"/>
                <w:numId w:val="17"/>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представлений о роли России в современном мире; угрозах военного характера; роли Вооруженных Сил Российской Федерации в обеспечении защиты государства; знание положений Общевоинских уставов Вооруженных Сил Российской Федерации. </w:t>
            </w:r>
          </w:p>
          <w:p w:rsidR="00763A4D" w:rsidRPr="006B452C" w:rsidRDefault="00763A4D" w:rsidP="003E4CD5">
            <w:pPr>
              <w:pStyle w:val="ConsPlusNormal"/>
              <w:numPr>
                <w:ilvl w:val="0"/>
                <w:numId w:val="17"/>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нетерпимости к проявлениям насилия в социальном взаимодействии; знания о способах безопасного поведения в цифровой среде; </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умение применять их на практике; </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умение распознавать опасности в цифровой среде (в том числе криминального характера, опасности вовлечения в деструктивную деятельность) и противодействовать им. </w:t>
            </w:r>
          </w:p>
          <w:p w:rsidR="00763A4D" w:rsidRPr="006B452C" w:rsidRDefault="00763A4D" w:rsidP="003E4CD5">
            <w:pPr>
              <w:pStyle w:val="ConsPlusNormal"/>
              <w:numPr>
                <w:ilvl w:val="0"/>
                <w:numId w:val="17"/>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lastRenderedPageBreak/>
              <w:t>сформированность</w:t>
            </w:r>
            <w:proofErr w:type="spellEnd"/>
            <w:r w:rsidRPr="006B452C">
              <w:rPr>
                <w:rFonts w:ascii="Times New Roman" w:hAnsi="Times New Roman" w:cs="Times New Roman"/>
                <w:sz w:val="24"/>
                <w:szCs w:val="24"/>
              </w:rPr>
              <w:t xml:space="preserve"> представлений об опасности и негативном влиянии на жизнь личности, общества, государства деструктивной идеологии, в том числе экстремизма, терроризма; </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овладение знаниями о роли государства </w:t>
            </w:r>
            <w:proofErr w:type="gramStart"/>
            <w:r w:rsidRPr="006B452C">
              <w:rPr>
                <w:rFonts w:ascii="Times New Roman" w:hAnsi="Times New Roman" w:cs="Times New Roman"/>
                <w:sz w:val="24"/>
                <w:szCs w:val="24"/>
              </w:rPr>
              <w:t>в  противодействии</w:t>
            </w:r>
            <w:proofErr w:type="gramEnd"/>
            <w:r w:rsidRPr="006B452C">
              <w:rPr>
                <w:rFonts w:ascii="Times New Roman" w:hAnsi="Times New Roman" w:cs="Times New Roman"/>
                <w:sz w:val="24"/>
                <w:szCs w:val="24"/>
              </w:rPr>
              <w:t xml:space="preserve">  терроризму; </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умение различать приемы вовлечения в деструктивные сообщества, экстремистскую и террористическую деятельность и противодействовать им; знание порядка действий при объявлении разного уровня террористической опасности, при угрозе совершения террористического акта; </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совершении террористического акта; </w:t>
            </w:r>
          </w:p>
          <w:p w:rsidR="00763A4D" w:rsidRPr="006B452C" w:rsidRDefault="00763A4D"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проведении контртеррористической операции</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основы научной, философской и религиозной картин мира;</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об условиях формирования личности, свободе и ответственности за сохранение жизни, культуры, окружающей среды;</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 о социальных и этических проблемах, связанных с развитием и использованием достижений науки, техники и технологий по выбранному профилю профессиональной деятельности.</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выстраивать общение на основе общечеловеческих ценностей.</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понимать значимость России в мировых политических и социально-экономических процессах ХХ – начала XXI в., знание достижений страны и ее народа;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lastRenderedPageBreak/>
              <w:t xml:space="preserve">характеризовать историческое значение Российской революции, Гражданской войны, нэпа, индустриализации и коллективизации в СССР, решающую роль Советского Союза в победе над нацизмом, значение советских научно-технологических успехов, освоения космоса;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понимание причин и следствий распада СССР, возрождения Российской Федерации как мировой державы, воссоединения Крыма с Россией, специальной военной операции на Украине и других важнейших событий ХХ – начала XXI в.;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понимать особенности развития культуры народов СССР (России);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составлять описание (реконструкцию) в устной и письменной форме исторических событий, явлений, процессов истории родного края, истории России и всемирной истории ХХ – начала XXI в. и их участников, образа жизни людей и его изменения в Новейшую эпоху;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формулировать и обосновывать собственную точку зрения (версию, оценку) с опорой на фактический материал, в том числе используя источники разных типов;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выявлять существенные черты исторических событий, явлений, процессов;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систематизировать историческую информацию в соответствии с заданными критериями; сравнивать изученные исторические события, явления, процессы;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устанавливать причинно-следственные, </w:t>
            </w:r>
            <w:r w:rsidRPr="006B452C">
              <w:rPr>
                <w:rFonts w:ascii="Times New Roman" w:hAnsi="Times New Roman" w:cs="Times New Roman"/>
                <w:sz w:val="24"/>
                <w:szCs w:val="24"/>
              </w:rPr>
              <w:lastRenderedPageBreak/>
              <w:t>пространственные, временные связи исторических событий, явлений, процессов;</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характеризовать их итоги; соотносить события истории родного края и истории России в ХХ – начале XXI в.;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определять современников исторических событий истории России и человечества в целом в ХХ – начале XXI в.;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анализировать текстовые, визуальные источники исторической информации, в том числе исторические карты/схемы, по истории России и зарубежных стран ХХ – начала XXI в.;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сопоставлять информацию, представленную в различных источниках;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 xml:space="preserve">формализовать историческую информацию в виде таблиц, схем, графиков, диаграмм; </w:t>
            </w:r>
          </w:p>
          <w:p w:rsidR="00326134" w:rsidRPr="006B452C" w:rsidRDefault="00326134" w:rsidP="003E4CD5">
            <w:pPr>
              <w:pStyle w:val="ConsPlusNormal"/>
              <w:numPr>
                <w:ilvl w:val="0"/>
                <w:numId w:val="17"/>
              </w:numPr>
              <w:jc w:val="both"/>
              <w:rPr>
                <w:rFonts w:ascii="Times New Roman" w:hAnsi="Times New Roman" w:cs="Times New Roman"/>
                <w:sz w:val="24"/>
                <w:szCs w:val="24"/>
              </w:rPr>
            </w:pPr>
            <w:r w:rsidRPr="006B452C">
              <w:rPr>
                <w:rFonts w:ascii="Times New Roman" w:hAnsi="Times New Roman" w:cs="Times New Roman"/>
                <w:sz w:val="24"/>
                <w:szCs w:val="24"/>
              </w:rPr>
              <w:t>защищать историческую правду, не допускать умаления подвига народа при защите Отечества, готовность давать отпор фальсификациям российской истории.</w:t>
            </w:r>
          </w:p>
        </w:tc>
        <w:tc>
          <w:tcPr>
            <w:tcW w:w="2126" w:type="dxa"/>
            <w:shd w:val="clear" w:color="auto" w:fill="auto"/>
            <w:vAlign w:val="center"/>
          </w:tcPr>
          <w:p w:rsidR="007A0B6A" w:rsidRPr="006B452C" w:rsidRDefault="007A0B6A" w:rsidP="004555D0">
            <w:pPr>
              <w:jc w:val="center"/>
            </w:pPr>
          </w:p>
          <w:p w:rsidR="007A0B6A" w:rsidRPr="006B452C" w:rsidRDefault="007A0B6A" w:rsidP="004555D0">
            <w:pPr>
              <w:jc w:val="center"/>
            </w:pPr>
            <w:r w:rsidRPr="006B452C">
              <w:t>Не умеет. Демонстрирует частичные умения, допуская грубые ошибки</w:t>
            </w:r>
          </w:p>
          <w:p w:rsidR="007A0B6A" w:rsidRPr="006B452C" w:rsidRDefault="007A0B6A" w:rsidP="004555D0">
            <w:pPr>
              <w:jc w:val="center"/>
            </w:pPr>
          </w:p>
        </w:tc>
        <w:tc>
          <w:tcPr>
            <w:tcW w:w="1984" w:type="dxa"/>
            <w:shd w:val="clear" w:color="auto" w:fill="auto"/>
            <w:vAlign w:val="center"/>
          </w:tcPr>
          <w:p w:rsidR="007A0B6A" w:rsidRPr="006B452C" w:rsidRDefault="007A0B6A" w:rsidP="004555D0">
            <w:pPr>
              <w:jc w:val="center"/>
            </w:pPr>
            <w:r w:rsidRPr="006B452C">
              <w:t>Демонстрирует частичные умения без грубых ошибок</w:t>
            </w:r>
          </w:p>
        </w:tc>
        <w:tc>
          <w:tcPr>
            <w:tcW w:w="1843" w:type="dxa"/>
            <w:shd w:val="clear" w:color="auto" w:fill="auto"/>
            <w:vAlign w:val="center"/>
          </w:tcPr>
          <w:p w:rsidR="007A0B6A" w:rsidRPr="006B452C" w:rsidRDefault="007A0B6A" w:rsidP="004555D0">
            <w:pPr>
              <w:jc w:val="center"/>
            </w:pPr>
            <w:r w:rsidRPr="006B452C">
              <w:t>Умеет применять знания на практике в базовом объеме</w:t>
            </w:r>
          </w:p>
        </w:tc>
        <w:tc>
          <w:tcPr>
            <w:tcW w:w="1877" w:type="dxa"/>
            <w:shd w:val="clear" w:color="auto" w:fill="auto"/>
            <w:vAlign w:val="center"/>
          </w:tcPr>
          <w:p w:rsidR="007A0B6A" w:rsidRPr="006B452C" w:rsidRDefault="007A0B6A" w:rsidP="004555D0">
            <w:pPr>
              <w:jc w:val="center"/>
            </w:pPr>
            <w:r w:rsidRPr="006B452C">
              <w:t>Демонстрирует высокий уровень умений</w:t>
            </w:r>
          </w:p>
        </w:tc>
      </w:tr>
      <w:tr w:rsidR="007A0B6A" w:rsidRPr="006B452C" w:rsidTr="004555D0">
        <w:trPr>
          <w:trHeight w:val="1168"/>
        </w:trPr>
        <w:tc>
          <w:tcPr>
            <w:tcW w:w="846" w:type="dxa"/>
            <w:vMerge/>
          </w:tcPr>
          <w:p w:rsidR="007A0B6A" w:rsidRPr="006B452C" w:rsidRDefault="007A0B6A" w:rsidP="004555D0"/>
        </w:tc>
        <w:tc>
          <w:tcPr>
            <w:tcW w:w="5812" w:type="dxa"/>
            <w:shd w:val="clear" w:color="auto" w:fill="auto"/>
            <w:vAlign w:val="center"/>
          </w:tcPr>
          <w:p w:rsidR="007A0B6A" w:rsidRPr="006B452C" w:rsidRDefault="006E2DE2" w:rsidP="004555D0">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t>Владеет:</w:t>
            </w:r>
          </w:p>
          <w:p w:rsidR="007A0B6A" w:rsidRPr="006B452C" w:rsidRDefault="007A0B6A" w:rsidP="003E4CD5">
            <w:pPr>
              <w:pStyle w:val="ConsPlusNormal"/>
              <w:numPr>
                <w:ilvl w:val="0"/>
                <w:numId w:val="18"/>
              </w:numPr>
              <w:jc w:val="both"/>
              <w:rPr>
                <w:rFonts w:ascii="Times New Roman" w:hAnsi="Times New Roman" w:cs="Times New Roman"/>
                <w:sz w:val="24"/>
                <w:szCs w:val="24"/>
              </w:rPr>
            </w:pPr>
            <w:r w:rsidRPr="006B452C">
              <w:rPr>
                <w:rFonts w:ascii="Times New Roman" w:hAnsi="Times New Roman" w:cs="Times New Roman"/>
                <w:sz w:val="24"/>
                <w:szCs w:val="24"/>
              </w:rPr>
              <w:t xml:space="preserve">базовым понятийным аппаратом социальных наук, уметь различать существенные и несущественные признаки понятий, определять различные смыслы многозначных понятий, классифицировать используемые в социальных науках понятия и термины; использовать понятийный аппарат при анализе и оценке социальных явлений, для ориентации в социальных науках и при изложении собственных суждений и построении устных и письменных высказываний; владеть умениями </w:t>
            </w:r>
            <w:r w:rsidRPr="006B452C">
              <w:rPr>
                <w:rFonts w:ascii="Times New Roman" w:hAnsi="Times New Roman" w:cs="Times New Roman"/>
                <w:sz w:val="24"/>
                <w:szCs w:val="24"/>
              </w:rPr>
              <w:lastRenderedPageBreak/>
              <w:t xml:space="preserve">устанавливать, выявлять, объяснять причинно-следственные, функциональные, иерархические и другие связи социальных объектов и процессов, включая умения характеризовать взаимовлияние природы и общества, приводить примеры взаимосвязи всех сфер жизни общества; выявлять причины и последствия преобразований в различных сферах жизни российского общества; характеризовать функции социальных институтов; обосновывать иерархию нормативных правовых актов в системе российского законодательства; выявлять связи социальных объектов и явлений с помощью различных знаковых систем; </w:t>
            </w: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представлений о методах изучения социальных явлений и процессов,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владеть умениями применять полученные знания при анализе социальной информации, полученной из источников разного типа, включая официальные публикации на </w:t>
            </w:r>
            <w:proofErr w:type="spellStart"/>
            <w:r w:rsidRPr="006B452C">
              <w:rPr>
                <w:rFonts w:ascii="Times New Roman" w:hAnsi="Times New Roman" w:cs="Times New Roman"/>
                <w:sz w:val="24"/>
                <w:szCs w:val="24"/>
              </w:rPr>
              <w:t>интернет-ресурсах</w:t>
            </w:r>
            <w:proofErr w:type="spellEnd"/>
            <w:r w:rsidRPr="006B452C">
              <w:rPr>
                <w:rFonts w:ascii="Times New Roman" w:hAnsi="Times New Roman" w:cs="Times New Roman"/>
                <w:sz w:val="24"/>
                <w:szCs w:val="24"/>
              </w:rPr>
              <w:t xml:space="preserve"> государственных органов, нормативные правовые акты, государственные документы стратегического характера, публикации в средствах массовой информации; осуществлять поиск социальной информации, представленной в различных знаковых системах, извлекать информацию из </w:t>
            </w:r>
            <w:r w:rsidRPr="006B452C">
              <w:rPr>
                <w:rFonts w:ascii="Times New Roman" w:hAnsi="Times New Roman" w:cs="Times New Roman"/>
                <w:sz w:val="24"/>
                <w:szCs w:val="24"/>
              </w:rPr>
              <w:lastRenderedPageBreak/>
              <w:t xml:space="preserve">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владеть умениями проводить с опорой на полученные знания учебно-исследовательскую и проектную деятельность,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социальной проблематике, составлять сложный и тезисный план развернутых ответов, анализировать неадаптированные тексты на социальную тематику; использовать средства информационно-коммуникационных технологий в решении различных задач; владеть умениями формулировать на основе приобретенных социально-гуманитарных знаний собственные суждения и аргументы по определенным проблемам с точки зрения социальных ценностей и использовать ключевые понятия, теоретические положения социальных наук для объяснения явлений социальной действительности; конкретизировать теоретические положения фактами социальной действительности, модельными ситуациями, примерами из личного социального опыта и фактами </w:t>
            </w:r>
            <w:r w:rsidRPr="006B452C">
              <w:rPr>
                <w:rFonts w:ascii="Times New Roman" w:hAnsi="Times New Roman" w:cs="Times New Roman"/>
                <w:sz w:val="24"/>
                <w:szCs w:val="24"/>
              </w:rPr>
              <w:lastRenderedPageBreak/>
              <w:t xml:space="preserve">социальной действительности, в том числе по соблюдению правил здорового образа жизни; умение создавать типологии социальных процессов и явлений на основе предложенных критериев; готовность применять знания о финансах и бюджетном регулировании при пользовании финансовыми услугами и инструментами; использовать финансовую информацию для достижения личных финансовых целей, обеспечивать финансовую безопасность с учетом рисков и способов их снижения; </w:t>
            </w: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гражданской ответственности в части уплаты налогов для развития общества и государства; сформировать навыки оценивания социальной информации, в том числе поступающей по каналам сетевых коммуникаций, владение умением определять степень достоверности информации; владение умением соотносить различные оценки социальных явлений, содержащиеся в источниках информации, давать на основе полученных знаний правовую оценку действиям людей в модельных ситуациях; владеть умением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сточки зрения социальных норм, ценностей, экономической рациональности и финансовой грамотности; осознавать </w:t>
            </w:r>
            <w:r w:rsidRPr="006B452C">
              <w:rPr>
                <w:rFonts w:ascii="Times New Roman" w:hAnsi="Times New Roman" w:cs="Times New Roman"/>
                <w:sz w:val="24"/>
                <w:szCs w:val="24"/>
              </w:rPr>
              <w:lastRenderedPageBreak/>
              <w:t>неприемлемость антиобщественного поведения, осознавать опасность алкоголизма и наркомании, необходимость мер юридической ответственности, в том числе для несовершеннолетних граждан.</w:t>
            </w:r>
          </w:p>
          <w:p w:rsidR="00763A4D" w:rsidRPr="006B452C" w:rsidRDefault="00763A4D" w:rsidP="003E4CD5">
            <w:pPr>
              <w:pStyle w:val="ConsPlusNormal"/>
              <w:numPr>
                <w:ilvl w:val="0"/>
                <w:numId w:val="18"/>
              </w:numPr>
              <w:jc w:val="both"/>
              <w:rPr>
                <w:rFonts w:ascii="Times New Roman" w:hAnsi="Times New Roman" w:cs="Times New Roman"/>
                <w:sz w:val="24"/>
                <w:szCs w:val="24"/>
              </w:rPr>
            </w:pPr>
            <w:r w:rsidRPr="006B452C">
              <w:rPr>
                <w:rFonts w:ascii="Times New Roman" w:hAnsi="Times New Roman" w:cs="Times New Roman"/>
                <w:sz w:val="24"/>
                <w:szCs w:val="24"/>
              </w:rPr>
              <w:t>умением применять ГИС для решения различных задач. </w:t>
            </w:r>
          </w:p>
          <w:p w:rsidR="00763A4D" w:rsidRPr="006B452C" w:rsidRDefault="00763A4D" w:rsidP="003E4CD5">
            <w:pPr>
              <w:pStyle w:val="ConsPlusNormal"/>
              <w:numPr>
                <w:ilvl w:val="0"/>
                <w:numId w:val="18"/>
              </w:numPr>
              <w:jc w:val="both"/>
              <w:rPr>
                <w:rFonts w:ascii="Times New Roman" w:hAnsi="Times New Roman" w:cs="Times New Roman"/>
                <w:sz w:val="24"/>
                <w:szCs w:val="24"/>
              </w:rPr>
            </w:pPr>
            <w:r w:rsidRPr="006B452C">
              <w:rPr>
                <w:rFonts w:ascii="Times New Roman" w:hAnsi="Times New Roman" w:cs="Times New Roman"/>
                <w:sz w:val="24"/>
                <w:szCs w:val="24"/>
              </w:rPr>
              <w:t>овладение навыками учебно-исследовательской, проектной и социальной деятельности.</w:t>
            </w:r>
          </w:p>
          <w:p w:rsidR="00326134" w:rsidRPr="006B452C" w:rsidRDefault="00326134" w:rsidP="003E4CD5">
            <w:pPr>
              <w:pStyle w:val="ConsPlusNormal"/>
              <w:numPr>
                <w:ilvl w:val="0"/>
                <w:numId w:val="18"/>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w:t>
            </w:r>
          </w:p>
          <w:p w:rsidR="00326134" w:rsidRPr="006B452C" w:rsidRDefault="00326134" w:rsidP="003E4CD5">
            <w:pPr>
              <w:pStyle w:val="ConsPlusNormal"/>
              <w:numPr>
                <w:ilvl w:val="0"/>
                <w:numId w:val="18"/>
              </w:numPr>
              <w:jc w:val="both"/>
              <w:rPr>
                <w:rFonts w:ascii="Times New Roman" w:hAnsi="Times New Roman" w:cs="Times New Roman"/>
                <w:sz w:val="24"/>
                <w:szCs w:val="24"/>
              </w:rPr>
            </w:pPr>
            <w:r w:rsidRPr="006B452C">
              <w:rPr>
                <w:rFonts w:ascii="Times New Roman" w:hAnsi="Times New Roman" w:cs="Times New Roman"/>
                <w:sz w:val="24"/>
                <w:szCs w:val="24"/>
              </w:rPr>
              <w:t>комплексом хронологических умений, уметь устанавливать причинно-следственные, пространственные связи исторических событий, явлений, процессов с древнейших времён до настоящего времени;</w:t>
            </w:r>
          </w:p>
          <w:p w:rsidR="00326134" w:rsidRPr="006B452C" w:rsidRDefault="00326134" w:rsidP="003E4CD5">
            <w:pPr>
              <w:pStyle w:val="ConsPlusNormal"/>
              <w:numPr>
                <w:ilvl w:val="0"/>
                <w:numId w:val="18"/>
              </w:numPr>
              <w:jc w:val="both"/>
              <w:rPr>
                <w:rFonts w:ascii="Times New Roman" w:hAnsi="Times New Roman" w:cs="Times New Roman"/>
                <w:sz w:val="24"/>
                <w:szCs w:val="24"/>
              </w:rPr>
            </w:pPr>
            <w:r w:rsidRPr="006B452C">
              <w:rPr>
                <w:rFonts w:ascii="Times New Roman" w:hAnsi="Times New Roman" w:cs="Times New Roman"/>
                <w:sz w:val="24"/>
                <w:szCs w:val="24"/>
              </w:rPr>
              <w:t>навыками проектной деятельности и исторической реконструкции с привлечением различных источников.</w:t>
            </w:r>
          </w:p>
          <w:p w:rsidR="00763A4D" w:rsidRPr="006B452C" w:rsidRDefault="00763A4D" w:rsidP="004555D0">
            <w:pPr>
              <w:pStyle w:val="ConsPlusNormal"/>
              <w:jc w:val="both"/>
              <w:rPr>
                <w:rFonts w:ascii="Times New Roman" w:hAnsi="Times New Roman" w:cs="Times New Roman"/>
                <w:sz w:val="24"/>
                <w:szCs w:val="24"/>
              </w:rPr>
            </w:pPr>
          </w:p>
        </w:tc>
        <w:tc>
          <w:tcPr>
            <w:tcW w:w="2126" w:type="dxa"/>
            <w:shd w:val="clear" w:color="auto" w:fill="auto"/>
            <w:vAlign w:val="center"/>
          </w:tcPr>
          <w:p w:rsidR="007A0B6A" w:rsidRPr="006B452C" w:rsidRDefault="007A0B6A" w:rsidP="004555D0">
            <w:pPr>
              <w:jc w:val="center"/>
            </w:pPr>
          </w:p>
          <w:p w:rsidR="007A0B6A" w:rsidRPr="006B452C" w:rsidRDefault="007A0B6A" w:rsidP="004555D0">
            <w:pPr>
              <w:jc w:val="center"/>
            </w:pPr>
            <w:r w:rsidRPr="006B452C">
              <w:t>Не владеет. Демонстрирует низкий уровень владения, допуская грубые ошибки</w:t>
            </w:r>
          </w:p>
          <w:p w:rsidR="007A0B6A" w:rsidRPr="006B452C" w:rsidRDefault="007A0B6A" w:rsidP="004555D0">
            <w:pPr>
              <w:jc w:val="center"/>
            </w:pPr>
          </w:p>
        </w:tc>
        <w:tc>
          <w:tcPr>
            <w:tcW w:w="1984" w:type="dxa"/>
            <w:shd w:val="clear" w:color="auto" w:fill="auto"/>
            <w:vAlign w:val="center"/>
          </w:tcPr>
          <w:p w:rsidR="007A0B6A" w:rsidRPr="006B452C" w:rsidRDefault="007A0B6A" w:rsidP="004555D0">
            <w:pPr>
              <w:jc w:val="center"/>
            </w:pPr>
            <w:r w:rsidRPr="006B452C">
              <w:t>Демонстрирует частичные владения без грубых ошибок</w:t>
            </w:r>
          </w:p>
        </w:tc>
        <w:tc>
          <w:tcPr>
            <w:tcW w:w="1843" w:type="dxa"/>
            <w:shd w:val="clear" w:color="auto" w:fill="auto"/>
            <w:vAlign w:val="center"/>
          </w:tcPr>
          <w:p w:rsidR="007A0B6A" w:rsidRPr="006B452C" w:rsidRDefault="007A0B6A" w:rsidP="004555D0">
            <w:pPr>
              <w:jc w:val="center"/>
            </w:pPr>
            <w:r w:rsidRPr="006B452C">
              <w:t>Владеет базовыми приемами</w:t>
            </w:r>
          </w:p>
        </w:tc>
        <w:tc>
          <w:tcPr>
            <w:tcW w:w="1877" w:type="dxa"/>
            <w:shd w:val="clear" w:color="auto" w:fill="auto"/>
            <w:vAlign w:val="center"/>
          </w:tcPr>
          <w:p w:rsidR="007A0B6A" w:rsidRPr="006B452C" w:rsidRDefault="007A0B6A" w:rsidP="004555D0">
            <w:pPr>
              <w:jc w:val="center"/>
            </w:pPr>
            <w:r w:rsidRPr="006B452C">
              <w:t>Демонстрирует владения на высоком уровне</w:t>
            </w:r>
          </w:p>
        </w:tc>
      </w:tr>
    </w:tbl>
    <w:p w:rsidR="007A0B6A" w:rsidRPr="006B452C" w:rsidRDefault="007A0B6A" w:rsidP="007A0B6A">
      <w:pPr>
        <w:jc w:val="center"/>
        <w:rPr>
          <w:b/>
          <w:sz w:val="28"/>
        </w:rPr>
      </w:pPr>
    </w:p>
    <w:p w:rsidR="009D4A3B" w:rsidRPr="006E2DE2" w:rsidRDefault="006D1735" w:rsidP="006E2DE2">
      <w:pPr>
        <w:shd w:val="clear" w:color="auto" w:fill="FFFFFF"/>
        <w:ind w:left="314" w:hanging="314"/>
        <w:jc w:val="center"/>
        <w:rPr>
          <w:b/>
          <w:spacing w:val="-2"/>
          <w:sz w:val="32"/>
          <w:shd w:val="clear" w:color="auto" w:fill="FFFFFF"/>
        </w:rPr>
      </w:pPr>
      <w:r w:rsidRPr="006E2DE2">
        <w:rPr>
          <w:b/>
          <w:spacing w:val="-2"/>
          <w:sz w:val="32"/>
          <w:shd w:val="clear" w:color="auto" w:fill="FFFFFF"/>
        </w:rPr>
        <w:t>ОК 07. Содействовать сохранению окружающей среды, ресурсосбережению, эффективно действовать в чрезвычайных ситуациях</w:t>
      </w:r>
    </w:p>
    <w:p w:rsidR="006D1735" w:rsidRPr="006B452C" w:rsidRDefault="006D1735">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2"/>
        <w:gridCol w:w="2126"/>
        <w:gridCol w:w="1984"/>
        <w:gridCol w:w="1843"/>
        <w:gridCol w:w="2723"/>
      </w:tblGrid>
      <w:tr w:rsidR="006B452C" w:rsidRPr="006B452C" w:rsidTr="00EF45D2">
        <w:trPr>
          <w:trHeight w:val="573"/>
        </w:trPr>
        <w:tc>
          <w:tcPr>
            <w:tcW w:w="14488" w:type="dxa"/>
            <w:gridSpan w:val="5"/>
            <w:vAlign w:val="center"/>
          </w:tcPr>
          <w:p w:rsidR="009D4A3B" w:rsidRPr="006B452C" w:rsidRDefault="009D4A3B" w:rsidP="00EF45D2">
            <w:pPr>
              <w:jc w:val="center"/>
              <w:rPr>
                <w:b/>
                <w:lang w:eastAsia="en-US"/>
              </w:rPr>
            </w:pPr>
            <w:r w:rsidRPr="006B452C">
              <w:rPr>
                <w:b/>
                <w:spacing w:val="-2"/>
                <w:shd w:val="clear" w:color="auto" w:fill="FFFFFF"/>
              </w:rPr>
              <w:t>ОК 07. Содействовать сохранению окружающей среды, ресурсосбережению, эффективно действовать в чрезвычайных ситуациях</w:t>
            </w:r>
          </w:p>
        </w:tc>
      </w:tr>
      <w:tr w:rsidR="006B452C" w:rsidRPr="006B452C" w:rsidTr="00F240B3">
        <w:tc>
          <w:tcPr>
            <w:tcW w:w="5812" w:type="dxa"/>
            <w:shd w:val="clear" w:color="auto" w:fill="auto"/>
            <w:vAlign w:val="center"/>
          </w:tcPr>
          <w:p w:rsidR="009D4A3B" w:rsidRPr="006B452C" w:rsidRDefault="006E2DE2" w:rsidP="00EF45D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9D4A3B" w:rsidRPr="006B452C" w:rsidRDefault="009D4A3B" w:rsidP="003E4CD5">
            <w:pPr>
              <w:pStyle w:val="ConsPlusNormal"/>
              <w:numPr>
                <w:ilvl w:val="0"/>
                <w:numId w:val="19"/>
              </w:numPr>
              <w:jc w:val="both"/>
              <w:rPr>
                <w:rFonts w:ascii="Times New Roman" w:hAnsi="Times New Roman" w:cs="Times New Roman"/>
                <w:sz w:val="24"/>
                <w:szCs w:val="24"/>
              </w:rPr>
            </w:pPr>
            <w:r w:rsidRPr="006B452C">
              <w:rPr>
                <w:rFonts w:ascii="Times New Roman" w:hAnsi="Times New Roman" w:cs="Times New Roman"/>
                <w:sz w:val="24"/>
                <w:szCs w:val="24"/>
              </w:rPr>
              <w:t xml:space="preserve">проявлять </w:t>
            </w: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экологической культуры, понимание влияния социально-экономических процессов на состояние природной и социальной среды, осознание </w:t>
            </w:r>
            <w:r w:rsidRPr="006B452C">
              <w:rPr>
                <w:rFonts w:ascii="Times New Roman" w:hAnsi="Times New Roman" w:cs="Times New Roman"/>
                <w:sz w:val="24"/>
                <w:szCs w:val="24"/>
              </w:rPr>
              <w:lastRenderedPageBreak/>
              <w:t>глобального характера экологических проблем.</w:t>
            </w:r>
          </w:p>
          <w:p w:rsidR="00F240B3" w:rsidRPr="006B452C" w:rsidRDefault="00F240B3" w:rsidP="003E4CD5">
            <w:pPr>
              <w:pStyle w:val="ConsPlusNormal"/>
              <w:numPr>
                <w:ilvl w:val="0"/>
                <w:numId w:val="19"/>
              </w:numPr>
              <w:jc w:val="both"/>
              <w:rPr>
                <w:rFonts w:ascii="Times New Roman" w:hAnsi="Times New Roman" w:cs="Times New Roman"/>
                <w:sz w:val="24"/>
                <w:szCs w:val="24"/>
              </w:rPr>
            </w:pPr>
            <w:r w:rsidRPr="006B452C">
              <w:rPr>
                <w:rFonts w:ascii="Times New Roman" w:hAnsi="Times New Roman" w:cs="Times New Roman"/>
                <w:sz w:val="24"/>
                <w:szCs w:val="24"/>
              </w:rPr>
              <w:t xml:space="preserve">- </w:t>
            </w: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 планирование и осуществление действий в окружающей среде на основе знания целей устойчивого развития человечества; активное неприятие действий, приносящих вред окружающей среде; - умение прогнозировать неблагоприятные экологические последствия предпринимаемых действий, предотвращать их; - расширение опыта деятельности экологической направленности;</w:t>
            </w:r>
          </w:p>
          <w:p w:rsidR="00F240B3" w:rsidRPr="006B452C" w:rsidRDefault="00F240B3" w:rsidP="003E4CD5">
            <w:pPr>
              <w:pStyle w:val="ConsPlusNormal"/>
              <w:numPr>
                <w:ilvl w:val="0"/>
                <w:numId w:val="19"/>
              </w:numPr>
              <w:jc w:val="both"/>
              <w:rPr>
                <w:rFonts w:ascii="Times New Roman" w:eastAsiaTheme="minorHAnsi" w:hAnsi="Times New Roman" w:cs="Times New Roman"/>
                <w:sz w:val="24"/>
                <w:szCs w:val="24"/>
              </w:rPr>
            </w:pPr>
            <w:r w:rsidRPr="006B452C">
              <w:rPr>
                <w:rFonts w:ascii="Times New Roman" w:hAnsi="Times New Roman" w:cs="Times New Roman"/>
                <w:sz w:val="24"/>
                <w:szCs w:val="24"/>
              </w:rPr>
              <w:t>- овладение навыками учебно-исследовательской, проектной и социальной деятельности.</w:t>
            </w:r>
          </w:p>
          <w:p w:rsidR="00F240B3" w:rsidRPr="006B452C" w:rsidRDefault="00F240B3" w:rsidP="003E4CD5">
            <w:pPr>
              <w:pStyle w:val="ConsPlusNormal"/>
              <w:numPr>
                <w:ilvl w:val="0"/>
                <w:numId w:val="19"/>
              </w:numPr>
              <w:jc w:val="both"/>
              <w:rPr>
                <w:rFonts w:ascii="Times New Roman" w:eastAsiaTheme="minorHAnsi"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9D4A3B" w:rsidRPr="006B452C" w:rsidRDefault="009D4A3B" w:rsidP="00EF45D2">
            <w:pPr>
              <w:pStyle w:val="ConsPlusNormal"/>
              <w:jc w:val="center"/>
              <w:rPr>
                <w:rFonts w:ascii="Times New Roman" w:hAnsi="Times New Roman" w:cs="Times New Roman"/>
                <w:sz w:val="24"/>
                <w:szCs w:val="24"/>
              </w:rPr>
            </w:pPr>
          </w:p>
        </w:tc>
        <w:tc>
          <w:tcPr>
            <w:tcW w:w="2126" w:type="dxa"/>
            <w:shd w:val="clear" w:color="auto" w:fill="auto"/>
            <w:vAlign w:val="center"/>
          </w:tcPr>
          <w:p w:rsidR="009D4A3B" w:rsidRPr="006B452C" w:rsidRDefault="009D4A3B" w:rsidP="00EF45D2">
            <w:pPr>
              <w:jc w:val="center"/>
            </w:pPr>
          </w:p>
          <w:p w:rsidR="009D4A3B" w:rsidRPr="006B452C" w:rsidRDefault="009D4A3B" w:rsidP="00EF45D2">
            <w:pPr>
              <w:jc w:val="center"/>
            </w:pPr>
            <w:r w:rsidRPr="006B452C">
              <w:t>Не знает. Допускает грубые ошибки</w:t>
            </w:r>
          </w:p>
          <w:p w:rsidR="009D4A3B" w:rsidRPr="006B452C" w:rsidRDefault="009D4A3B" w:rsidP="00EF45D2">
            <w:pPr>
              <w:jc w:val="center"/>
            </w:pPr>
          </w:p>
        </w:tc>
        <w:tc>
          <w:tcPr>
            <w:tcW w:w="1984" w:type="dxa"/>
            <w:shd w:val="clear" w:color="auto" w:fill="auto"/>
            <w:vAlign w:val="center"/>
          </w:tcPr>
          <w:p w:rsidR="009D4A3B" w:rsidRPr="006B452C" w:rsidRDefault="009D4A3B" w:rsidP="00EF45D2">
            <w:pPr>
              <w:jc w:val="center"/>
            </w:pPr>
            <w:r w:rsidRPr="006B452C">
              <w:t>Демонстрирует частичные знания без грубых ошибок</w:t>
            </w:r>
          </w:p>
        </w:tc>
        <w:tc>
          <w:tcPr>
            <w:tcW w:w="1843" w:type="dxa"/>
            <w:shd w:val="clear" w:color="auto" w:fill="auto"/>
            <w:vAlign w:val="center"/>
          </w:tcPr>
          <w:p w:rsidR="009D4A3B" w:rsidRPr="006B452C" w:rsidRDefault="009D4A3B" w:rsidP="00EF45D2">
            <w:pPr>
              <w:jc w:val="center"/>
            </w:pPr>
            <w:r w:rsidRPr="006B452C">
              <w:t>Знает достаточно в базовом объеме</w:t>
            </w:r>
          </w:p>
        </w:tc>
        <w:tc>
          <w:tcPr>
            <w:tcW w:w="2723" w:type="dxa"/>
            <w:shd w:val="clear" w:color="auto" w:fill="auto"/>
            <w:vAlign w:val="center"/>
          </w:tcPr>
          <w:p w:rsidR="009D4A3B" w:rsidRPr="006B452C" w:rsidRDefault="009D4A3B" w:rsidP="00EF45D2">
            <w:pPr>
              <w:jc w:val="center"/>
            </w:pPr>
            <w:r w:rsidRPr="006B452C">
              <w:t>Демонстрирует высокий уровень знаний</w:t>
            </w:r>
          </w:p>
        </w:tc>
      </w:tr>
      <w:tr w:rsidR="006B452C" w:rsidRPr="006B452C" w:rsidTr="00F240B3">
        <w:tc>
          <w:tcPr>
            <w:tcW w:w="5812" w:type="dxa"/>
            <w:shd w:val="clear" w:color="auto" w:fill="auto"/>
            <w:vAlign w:val="center"/>
          </w:tcPr>
          <w:p w:rsidR="009D4A3B" w:rsidRPr="006B452C" w:rsidRDefault="006E2DE2" w:rsidP="00EF45D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lastRenderedPageBreak/>
              <w:t>Умеет:</w:t>
            </w:r>
          </w:p>
          <w:p w:rsidR="009D4A3B" w:rsidRPr="006B452C" w:rsidRDefault="009D4A3B" w:rsidP="003E4CD5">
            <w:pPr>
              <w:pStyle w:val="ConsPlusNormal"/>
              <w:numPr>
                <w:ilvl w:val="0"/>
                <w:numId w:val="20"/>
              </w:numPr>
              <w:jc w:val="both"/>
              <w:rPr>
                <w:rFonts w:ascii="Times New Roman" w:hAnsi="Times New Roman" w:cs="Times New Roman"/>
                <w:sz w:val="24"/>
                <w:szCs w:val="24"/>
              </w:rPr>
            </w:pPr>
            <w:r w:rsidRPr="006B452C">
              <w:rPr>
                <w:rFonts w:ascii="Times New Roman" w:hAnsi="Times New Roman" w:cs="Times New Roman"/>
                <w:sz w:val="24"/>
                <w:szCs w:val="24"/>
              </w:rPr>
              <w:t>применять естественно-научные знания для объяснения окружающих явлений, сохранения здоровья, обеспечения безопасности жизнедеятельности, бережного отношения к природе, рационального природопользования, а также выполнения роли грамотного потребителя.</w:t>
            </w:r>
          </w:p>
          <w:p w:rsidR="00F240B3" w:rsidRPr="006B452C" w:rsidRDefault="00F240B3" w:rsidP="003E4CD5">
            <w:pPr>
              <w:pStyle w:val="ConsPlusNormal"/>
              <w:numPr>
                <w:ilvl w:val="0"/>
                <w:numId w:val="20"/>
              </w:numPr>
              <w:jc w:val="both"/>
              <w:rPr>
                <w:rFonts w:ascii="Times New Roman" w:hAnsi="Times New Roman" w:cs="Times New Roman"/>
                <w:sz w:val="24"/>
                <w:szCs w:val="24"/>
              </w:rPr>
            </w:pPr>
            <w:r w:rsidRPr="006B452C">
              <w:rPr>
                <w:rFonts w:ascii="Times New Roman" w:hAnsi="Times New Roman" w:cs="Times New Roman"/>
                <w:sz w:val="24"/>
                <w:szCs w:val="24"/>
              </w:rPr>
              <w:lastRenderedPageBreak/>
              <w:t xml:space="preserve">сформировать систему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и распознавать их проявления в повседневной жизни; использовать знания об основных географических закономерностях для определения и сравнения свойств изученных географических объектов, явлений и процессов; проводить классификацию географических объектов, процессов и явлений; устанавливать взаимосвязи между социально-экономическими и </w:t>
            </w:r>
            <w:proofErr w:type="spellStart"/>
            <w:r w:rsidRPr="006B452C">
              <w:rPr>
                <w:rFonts w:ascii="Times New Roman" w:hAnsi="Times New Roman" w:cs="Times New Roman"/>
                <w:sz w:val="24"/>
                <w:szCs w:val="24"/>
              </w:rPr>
              <w:t>геоэкологическими</w:t>
            </w:r>
            <w:proofErr w:type="spellEnd"/>
            <w:r w:rsidRPr="006B452C">
              <w:rPr>
                <w:rFonts w:ascii="Times New Roman" w:hAnsi="Times New Roman" w:cs="Times New Roman"/>
                <w:sz w:val="24"/>
                <w:szCs w:val="24"/>
              </w:rPr>
              <w:t xml:space="preserve"> процессами и явлениями; между природными условиями и размещением населения, между природными условиями и природно-ресурсным капиталом и отраслевой структурой хозяйства стран; формулировать и/или обосновывать выводы на основе использования географических знаний; - владеть умениями географического анализа и интерпретации информации из различных источников: 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 представлять в различных формах (графики, таблицы, схемы, диаграммы, карты) географическую информацию; формулировать </w:t>
            </w:r>
            <w:r w:rsidRPr="006B452C">
              <w:rPr>
                <w:rFonts w:ascii="Times New Roman" w:hAnsi="Times New Roman" w:cs="Times New Roman"/>
                <w:sz w:val="24"/>
                <w:szCs w:val="24"/>
              </w:rPr>
              <w:lastRenderedPageBreak/>
              <w:t xml:space="preserve">выводы и заключения на основе анализа и интерпретации информации из различных источников географической информации; критически оценивать и интерпретировать информацию, получаемую из различных источников; использовать различные источники географической информации для решения учебных и (или) практико-ориентированных задач; - сформировать умения применять географические знания для объяснения разнообразных явлений и процессов: объяснять изученные социально-экономические и </w:t>
            </w:r>
            <w:proofErr w:type="spellStart"/>
            <w:r w:rsidRPr="006B452C">
              <w:rPr>
                <w:rFonts w:ascii="Times New Roman" w:hAnsi="Times New Roman" w:cs="Times New Roman"/>
                <w:sz w:val="24"/>
                <w:szCs w:val="24"/>
              </w:rPr>
              <w:t>геоэкологические</w:t>
            </w:r>
            <w:proofErr w:type="spellEnd"/>
            <w:r w:rsidRPr="006B452C">
              <w:rPr>
                <w:rFonts w:ascii="Times New Roman" w:hAnsi="Times New Roman" w:cs="Times New Roman"/>
                <w:sz w:val="24"/>
                <w:szCs w:val="24"/>
              </w:rPr>
              <w:t xml:space="preserve"> процессы и явления; объяснять географические особенности стран с разным уровнем социально-экономического развития, включая особенности проявления в них глобальных проблем человечества; 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 - сформировать умения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sidRPr="006B452C">
              <w:rPr>
                <w:rFonts w:ascii="Times New Roman" w:hAnsi="Times New Roman" w:cs="Times New Roman"/>
                <w:sz w:val="24"/>
                <w:szCs w:val="24"/>
              </w:rPr>
              <w:t>геоэкологических</w:t>
            </w:r>
            <w:proofErr w:type="spellEnd"/>
            <w:r w:rsidRPr="006B452C">
              <w:rPr>
                <w:rFonts w:ascii="Times New Roman" w:hAnsi="Times New Roman" w:cs="Times New Roman"/>
                <w:sz w:val="24"/>
                <w:szCs w:val="24"/>
              </w:rPr>
              <w:t xml:space="preserve"> процессов; оценивать изученные социально-экономические и </w:t>
            </w:r>
            <w:proofErr w:type="spellStart"/>
            <w:r w:rsidRPr="006B452C">
              <w:rPr>
                <w:rFonts w:ascii="Times New Roman" w:hAnsi="Times New Roman" w:cs="Times New Roman"/>
                <w:sz w:val="24"/>
                <w:szCs w:val="24"/>
              </w:rPr>
              <w:t>геоэкологические</w:t>
            </w:r>
            <w:proofErr w:type="spellEnd"/>
            <w:r w:rsidRPr="006B452C">
              <w:rPr>
                <w:rFonts w:ascii="Times New Roman" w:hAnsi="Times New Roman" w:cs="Times New Roman"/>
                <w:sz w:val="24"/>
                <w:szCs w:val="24"/>
              </w:rPr>
              <w:t xml:space="preserve"> процессы и явления.</w:t>
            </w:r>
          </w:p>
          <w:p w:rsidR="00F240B3" w:rsidRPr="006B452C" w:rsidRDefault="00F240B3" w:rsidP="003E4CD5">
            <w:pPr>
              <w:pStyle w:val="ConsPlusNormal"/>
              <w:numPr>
                <w:ilvl w:val="0"/>
                <w:numId w:val="20"/>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представлений о значении астрономии в практической деятельности </w:t>
            </w:r>
            <w:r w:rsidRPr="006B452C">
              <w:rPr>
                <w:rFonts w:ascii="Times New Roman" w:hAnsi="Times New Roman" w:cs="Times New Roman"/>
                <w:sz w:val="24"/>
                <w:szCs w:val="24"/>
              </w:rPr>
              <w:lastRenderedPageBreak/>
              <w:t>человека и дальнейшем научно-техническом развитии.</w:t>
            </w:r>
          </w:p>
        </w:tc>
        <w:tc>
          <w:tcPr>
            <w:tcW w:w="2126" w:type="dxa"/>
            <w:shd w:val="clear" w:color="auto" w:fill="auto"/>
            <w:vAlign w:val="center"/>
          </w:tcPr>
          <w:p w:rsidR="009D4A3B" w:rsidRPr="006B452C" w:rsidRDefault="009D4A3B" w:rsidP="00EF45D2">
            <w:pPr>
              <w:jc w:val="center"/>
            </w:pPr>
          </w:p>
          <w:p w:rsidR="009D4A3B" w:rsidRPr="006B452C" w:rsidRDefault="009D4A3B" w:rsidP="00EF45D2">
            <w:pPr>
              <w:jc w:val="center"/>
            </w:pPr>
            <w:r w:rsidRPr="006B452C">
              <w:t>Не умеет. Демонстрирует частичные умения, допуская грубые ошибки</w:t>
            </w:r>
          </w:p>
          <w:p w:rsidR="009D4A3B" w:rsidRPr="006B452C" w:rsidRDefault="009D4A3B" w:rsidP="00EF45D2">
            <w:pPr>
              <w:jc w:val="center"/>
            </w:pPr>
          </w:p>
        </w:tc>
        <w:tc>
          <w:tcPr>
            <w:tcW w:w="1984" w:type="dxa"/>
            <w:shd w:val="clear" w:color="auto" w:fill="auto"/>
            <w:vAlign w:val="center"/>
          </w:tcPr>
          <w:p w:rsidR="009D4A3B" w:rsidRPr="006B452C" w:rsidRDefault="009D4A3B" w:rsidP="00EF45D2">
            <w:pPr>
              <w:jc w:val="center"/>
            </w:pPr>
            <w:r w:rsidRPr="006B452C">
              <w:t>Демонстрирует частичные умения без грубых ошибок</w:t>
            </w:r>
          </w:p>
        </w:tc>
        <w:tc>
          <w:tcPr>
            <w:tcW w:w="1843" w:type="dxa"/>
            <w:shd w:val="clear" w:color="auto" w:fill="auto"/>
            <w:vAlign w:val="center"/>
          </w:tcPr>
          <w:p w:rsidR="009D4A3B" w:rsidRPr="006B452C" w:rsidRDefault="009D4A3B" w:rsidP="00EF45D2">
            <w:pPr>
              <w:jc w:val="center"/>
            </w:pPr>
            <w:r w:rsidRPr="006B452C">
              <w:t>Умеет применять знания на практике в базовом объеме</w:t>
            </w:r>
          </w:p>
        </w:tc>
        <w:tc>
          <w:tcPr>
            <w:tcW w:w="2723" w:type="dxa"/>
            <w:shd w:val="clear" w:color="auto" w:fill="auto"/>
            <w:vAlign w:val="center"/>
          </w:tcPr>
          <w:p w:rsidR="009D4A3B" w:rsidRPr="006B452C" w:rsidRDefault="009D4A3B" w:rsidP="00EF45D2">
            <w:pPr>
              <w:jc w:val="center"/>
            </w:pPr>
            <w:r w:rsidRPr="006B452C">
              <w:t>Демонстрирует высокий уровень умений</w:t>
            </w:r>
          </w:p>
        </w:tc>
      </w:tr>
      <w:tr w:rsidR="006B452C" w:rsidRPr="006B452C" w:rsidTr="00F240B3">
        <w:trPr>
          <w:trHeight w:val="699"/>
        </w:trPr>
        <w:tc>
          <w:tcPr>
            <w:tcW w:w="5812" w:type="dxa"/>
            <w:shd w:val="clear" w:color="auto" w:fill="auto"/>
            <w:vAlign w:val="center"/>
          </w:tcPr>
          <w:p w:rsidR="009D4A3B" w:rsidRPr="006B452C" w:rsidRDefault="006E2DE2" w:rsidP="00EF45D2">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lastRenderedPageBreak/>
              <w:t>Владеет:</w:t>
            </w:r>
          </w:p>
          <w:p w:rsidR="009D4A3B" w:rsidRPr="006B452C" w:rsidRDefault="009D4A3B" w:rsidP="003E4CD5">
            <w:pPr>
              <w:pStyle w:val="ConsPlusNormal"/>
              <w:numPr>
                <w:ilvl w:val="0"/>
                <w:numId w:val="21"/>
              </w:numPr>
              <w:jc w:val="both"/>
              <w:rPr>
                <w:rFonts w:ascii="Times New Roman" w:hAnsi="Times New Roman" w:cs="Times New Roman"/>
                <w:sz w:val="24"/>
                <w:szCs w:val="24"/>
                <w:shd w:val="clear" w:color="auto" w:fill="FFFFFF"/>
              </w:rPr>
            </w:pPr>
            <w:r w:rsidRPr="006B452C">
              <w:rPr>
                <w:rStyle w:val="afa"/>
                <w:rFonts w:ascii="Times New Roman" w:hAnsi="Times New Roman" w:cs="Times New Roman"/>
                <w:b w:val="0"/>
                <w:sz w:val="24"/>
                <w:szCs w:val="24"/>
                <w:shd w:val="clear" w:color="auto" w:fill="FFFFFF"/>
              </w:rPr>
              <w:t>знаниями</w:t>
            </w:r>
            <w:r w:rsidRPr="006B452C">
              <w:rPr>
                <w:rFonts w:ascii="Times New Roman" w:hAnsi="Times New Roman" w:cs="Times New Roman"/>
                <w:sz w:val="24"/>
                <w:szCs w:val="24"/>
                <w:shd w:val="clear" w:color="auto" w:fill="FFFFFF"/>
              </w:rPr>
              <w:t> о наиболее важных открытиях и достижениях в области естествознания, повлиявших на эволюцию представлений о природе, на развитие техники и технологий;</w:t>
            </w:r>
          </w:p>
          <w:p w:rsidR="009D4A3B" w:rsidRPr="006B452C" w:rsidRDefault="009D4A3B" w:rsidP="003E4CD5">
            <w:pPr>
              <w:pStyle w:val="ConsPlusNormal"/>
              <w:numPr>
                <w:ilvl w:val="0"/>
                <w:numId w:val="21"/>
              </w:numPr>
              <w:jc w:val="both"/>
              <w:rPr>
                <w:rFonts w:ascii="Times New Roman" w:hAnsi="Times New Roman" w:cs="Times New Roman"/>
                <w:sz w:val="24"/>
                <w:szCs w:val="24"/>
                <w:shd w:val="clear" w:color="auto" w:fill="FFFFFF"/>
              </w:rPr>
            </w:pPr>
            <w:r w:rsidRPr="006B452C">
              <w:rPr>
                <w:rStyle w:val="afa"/>
                <w:rFonts w:ascii="Times New Roman" w:hAnsi="Times New Roman" w:cs="Times New Roman"/>
                <w:b w:val="0"/>
                <w:sz w:val="24"/>
                <w:szCs w:val="24"/>
                <w:shd w:val="clear" w:color="auto" w:fill="FFFFFF"/>
              </w:rPr>
              <w:t>приёмами</w:t>
            </w:r>
            <w:r w:rsidRPr="006B452C">
              <w:rPr>
                <w:rFonts w:ascii="Times New Roman" w:hAnsi="Times New Roman" w:cs="Times New Roman"/>
                <w:sz w:val="24"/>
                <w:szCs w:val="24"/>
                <w:shd w:val="clear" w:color="auto" w:fill="FFFFFF"/>
              </w:rPr>
              <w:t> естественно-научных наблюдений, опытов, исследований и оценки достоверности полученных результатов.</w:t>
            </w:r>
          </w:p>
          <w:p w:rsidR="00F240B3" w:rsidRPr="006B452C" w:rsidRDefault="00F240B3" w:rsidP="003E4CD5">
            <w:pPr>
              <w:pStyle w:val="ConsPlusNormal"/>
              <w:numPr>
                <w:ilvl w:val="0"/>
                <w:numId w:val="21"/>
              </w:numPr>
              <w:jc w:val="both"/>
              <w:rPr>
                <w:rFonts w:ascii="Times New Roman" w:hAnsi="Times New Roman" w:cs="Times New Roman"/>
                <w:sz w:val="24"/>
                <w:szCs w:val="24"/>
              </w:rPr>
            </w:pPr>
            <w:r w:rsidRPr="006B452C">
              <w:rPr>
                <w:rFonts w:ascii="Times New Roman" w:hAnsi="Times New Roman" w:cs="Times New Roman"/>
                <w:sz w:val="24"/>
                <w:szCs w:val="24"/>
              </w:rPr>
              <w:t>умением управлять природными ресурсами и планировать использование территорий.</w:t>
            </w:r>
          </w:p>
          <w:p w:rsidR="00F240B3" w:rsidRPr="006B452C" w:rsidRDefault="00F240B3" w:rsidP="003E4CD5">
            <w:pPr>
              <w:pStyle w:val="ConsPlusNormal"/>
              <w:numPr>
                <w:ilvl w:val="0"/>
                <w:numId w:val="21"/>
              </w:numPr>
              <w:jc w:val="both"/>
              <w:rPr>
                <w:rFonts w:ascii="Times New Roman" w:hAnsi="Times New Roman" w:cs="Times New Roman"/>
                <w:sz w:val="24"/>
                <w:szCs w:val="24"/>
              </w:rPr>
            </w:pPr>
            <w:r w:rsidRPr="006B452C">
              <w:rPr>
                <w:rFonts w:ascii="Times New Roman" w:hAnsi="Times New Roman" w:cs="Times New Roman"/>
                <w:sz w:val="24"/>
                <w:szCs w:val="24"/>
              </w:rPr>
              <w:t>системой основных терминов и понятий;</w:t>
            </w:r>
          </w:p>
          <w:p w:rsidR="00F240B3" w:rsidRPr="006B452C" w:rsidRDefault="00F240B3" w:rsidP="003E4CD5">
            <w:pPr>
              <w:pStyle w:val="ConsPlusNormal"/>
              <w:numPr>
                <w:ilvl w:val="0"/>
                <w:numId w:val="21"/>
              </w:numPr>
              <w:jc w:val="both"/>
              <w:rPr>
                <w:rFonts w:ascii="Times New Roman" w:hAnsi="Times New Roman" w:cs="Times New Roman"/>
                <w:sz w:val="24"/>
                <w:szCs w:val="24"/>
              </w:rPr>
            </w:pPr>
            <w:r w:rsidRPr="006B452C">
              <w:rPr>
                <w:rFonts w:ascii="Times New Roman" w:hAnsi="Times New Roman" w:cs="Times New Roman"/>
                <w:sz w:val="24"/>
                <w:szCs w:val="24"/>
              </w:rPr>
              <w:t>основными методами научного познания, используемыми в астрономии: наблюдением, описанием, измерением, экспериментом.</w:t>
            </w:r>
          </w:p>
        </w:tc>
        <w:tc>
          <w:tcPr>
            <w:tcW w:w="2126" w:type="dxa"/>
            <w:shd w:val="clear" w:color="auto" w:fill="auto"/>
            <w:vAlign w:val="center"/>
          </w:tcPr>
          <w:p w:rsidR="009D4A3B" w:rsidRPr="006B452C" w:rsidRDefault="009D4A3B" w:rsidP="00EF45D2">
            <w:pPr>
              <w:jc w:val="center"/>
            </w:pPr>
          </w:p>
          <w:p w:rsidR="009D4A3B" w:rsidRPr="006B452C" w:rsidRDefault="009D4A3B" w:rsidP="00EF45D2">
            <w:pPr>
              <w:jc w:val="center"/>
            </w:pPr>
            <w:r w:rsidRPr="006B452C">
              <w:t>Не владеет. Демонстрирует низкий уровень владения, допуская грубые ошибки</w:t>
            </w:r>
          </w:p>
        </w:tc>
        <w:tc>
          <w:tcPr>
            <w:tcW w:w="1984" w:type="dxa"/>
            <w:shd w:val="clear" w:color="auto" w:fill="auto"/>
            <w:vAlign w:val="center"/>
          </w:tcPr>
          <w:p w:rsidR="009D4A3B" w:rsidRPr="006B452C" w:rsidRDefault="009D4A3B" w:rsidP="00EF45D2">
            <w:pPr>
              <w:jc w:val="center"/>
            </w:pPr>
            <w:r w:rsidRPr="006B452C">
              <w:t>Демонстрирует частичные владения без грубых ошибок</w:t>
            </w:r>
          </w:p>
        </w:tc>
        <w:tc>
          <w:tcPr>
            <w:tcW w:w="1843" w:type="dxa"/>
            <w:shd w:val="clear" w:color="auto" w:fill="auto"/>
            <w:vAlign w:val="center"/>
          </w:tcPr>
          <w:p w:rsidR="009D4A3B" w:rsidRPr="006B452C" w:rsidRDefault="009D4A3B" w:rsidP="00EF45D2">
            <w:pPr>
              <w:jc w:val="center"/>
            </w:pPr>
            <w:r w:rsidRPr="006B452C">
              <w:t>Владеет базовыми приемами</w:t>
            </w:r>
          </w:p>
        </w:tc>
        <w:tc>
          <w:tcPr>
            <w:tcW w:w="2723" w:type="dxa"/>
            <w:shd w:val="clear" w:color="auto" w:fill="auto"/>
            <w:vAlign w:val="center"/>
          </w:tcPr>
          <w:p w:rsidR="009D4A3B" w:rsidRPr="006B452C" w:rsidRDefault="009D4A3B" w:rsidP="00EF45D2">
            <w:pPr>
              <w:jc w:val="center"/>
            </w:pPr>
            <w:r w:rsidRPr="006B452C">
              <w:t>Демонстрирует владения на высоком уровне</w:t>
            </w:r>
          </w:p>
        </w:tc>
      </w:tr>
    </w:tbl>
    <w:p w:rsidR="006D1735" w:rsidRDefault="006D1735">
      <w:pPr>
        <w:spacing w:after="160" w:line="259" w:lineRule="auto"/>
        <w:rPr>
          <w:b/>
          <w:spacing w:val="-2"/>
          <w:shd w:val="clear" w:color="auto" w:fill="FFFFFF"/>
        </w:rPr>
      </w:pPr>
    </w:p>
    <w:p w:rsidR="004516A5" w:rsidRPr="006E2DE2" w:rsidRDefault="006D1735" w:rsidP="006E2DE2">
      <w:pPr>
        <w:shd w:val="clear" w:color="auto" w:fill="FFFFFF"/>
        <w:ind w:left="314" w:hanging="314"/>
        <w:jc w:val="center"/>
        <w:rPr>
          <w:b/>
          <w:spacing w:val="-2"/>
          <w:sz w:val="32"/>
          <w:shd w:val="clear" w:color="auto" w:fill="FFFFFF"/>
        </w:rPr>
      </w:pPr>
      <w:r w:rsidRPr="006E2DE2">
        <w:rPr>
          <w:b/>
          <w:spacing w:val="-2"/>
          <w:sz w:val="32"/>
          <w:shd w:val="clear" w:color="auto" w:fill="FFFFFF"/>
        </w:rPr>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rsidR="006D1735" w:rsidRPr="006B452C" w:rsidRDefault="006D1735">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5812"/>
        <w:gridCol w:w="2126"/>
        <w:gridCol w:w="1984"/>
        <w:gridCol w:w="1843"/>
        <w:gridCol w:w="1877"/>
      </w:tblGrid>
      <w:tr w:rsidR="006B452C" w:rsidRPr="006B452C" w:rsidTr="008D28BC">
        <w:trPr>
          <w:trHeight w:val="573"/>
        </w:trPr>
        <w:tc>
          <w:tcPr>
            <w:tcW w:w="14488" w:type="dxa"/>
            <w:gridSpan w:val="6"/>
            <w:vAlign w:val="center"/>
          </w:tcPr>
          <w:p w:rsidR="004516A5" w:rsidRPr="006B452C" w:rsidRDefault="004516A5" w:rsidP="008D28BC">
            <w:pPr>
              <w:jc w:val="center"/>
              <w:rPr>
                <w:b/>
                <w:lang w:eastAsia="en-US"/>
              </w:rPr>
            </w:pPr>
            <w:r w:rsidRPr="006B452C">
              <w:rPr>
                <w:b/>
                <w:spacing w:val="-2"/>
                <w:shd w:val="clear" w:color="auto" w:fill="FFFFFF"/>
              </w:rPr>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6B452C" w:rsidRPr="006B452C" w:rsidTr="008D28BC">
        <w:tc>
          <w:tcPr>
            <w:tcW w:w="846" w:type="dxa"/>
            <w:vMerge w:val="restart"/>
            <w:textDirection w:val="btLr"/>
            <w:vAlign w:val="center"/>
          </w:tcPr>
          <w:p w:rsidR="004516A5" w:rsidRPr="006B452C" w:rsidRDefault="004516A5" w:rsidP="008D28BC">
            <w:pPr>
              <w:ind w:left="113" w:right="113"/>
              <w:jc w:val="center"/>
              <w:rPr>
                <w:b/>
              </w:rPr>
            </w:pPr>
            <w:r w:rsidRPr="006B452C">
              <w:rPr>
                <w:b/>
              </w:rPr>
              <w:t>Описание показателей и критериев оценивания компетенций ОК-08</w:t>
            </w:r>
          </w:p>
        </w:tc>
        <w:tc>
          <w:tcPr>
            <w:tcW w:w="5812" w:type="dxa"/>
            <w:shd w:val="clear" w:color="auto" w:fill="auto"/>
            <w:vAlign w:val="center"/>
          </w:tcPr>
          <w:p w:rsidR="004516A5"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4516A5" w:rsidRPr="006B452C" w:rsidRDefault="004516A5" w:rsidP="003E4CD5">
            <w:pPr>
              <w:pStyle w:val="a8"/>
              <w:numPr>
                <w:ilvl w:val="0"/>
                <w:numId w:val="22"/>
              </w:numPr>
              <w:jc w:val="both"/>
            </w:pPr>
            <w:r w:rsidRPr="006B452C">
              <w:t xml:space="preserve">роль физической культуры в общекультурном, профессиональном и социальном развитии человека; </w:t>
            </w:r>
          </w:p>
          <w:p w:rsidR="004516A5" w:rsidRPr="006B452C" w:rsidRDefault="004516A5" w:rsidP="003E4CD5">
            <w:pPr>
              <w:pStyle w:val="a8"/>
              <w:numPr>
                <w:ilvl w:val="0"/>
                <w:numId w:val="22"/>
              </w:numPr>
              <w:jc w:val="both"/>
            </w:pPr>
            <w:r w:rsidRPr="006B452C">
              <w:t xml:space="preserve">основы здорового образа жизни; </w:t>
            </w:r>
          </w:p>
          <w:p w:rsidR="004516A5" w:rsidRPr="006B452C" w:rsidRDefault="004516A5" w:rsidP="003E4CD5">
            <w:pPr>
              <w:pStyle w:val="a8"/>
              <w:numPr>
                <w:ilvl w:val="0"/>
                <w:numId w:val="22"/>
              </w:numPr>
              <w:jc w:val="both"/>
            </w:pPr>
            <w:r w:rsidRPr="006B452C">
              <w:lastRenderedPageBreak/>
              <w:t xml:space="preserve">условия профессиональной деятельности и зоны риска физического здоровья для специальности; </w:t>
            </w:r>
          </w:p>
          <w:p w:rsidR="004516A5" w:rsidRPr="006B452C" w:rsidRDefault="004516A5" w:rsidP="003E4CD5">
            <w:pPr>
              <w:pStyle w:val="ConsPlusNormal"/>
              <w:numPr>
                <w:ilvl w:val="0"/>
                <w:numId w:val="22"/>
              </w:numPr>
              <w:jc w:val="both"/>
              <w:rPr>
                <w:rFonts w:ascii="Times New Roman" w:hAnsi="Times New Roman"/>
                <w:sz w:val="24"/>
                <w:szCs w:val="24"/>
              </w:rPr>
            </w:pPr>
            <w:r w:rsidRPr="006B452C">
              <w:rPr>
                <w:rFonts w:ascii="Times New Roman" w:hAnsi="Times New Roman"/>
                <w:sz w:val="24"/>
                <w:szCs w:val="24"/>
              </w:rPr>
              <w:t>средства профилактики перенапряжения.</w:t>
            </w:r>
          </w:p>
          <w:p w:rsidR="00F240B3" w:rsidRPr="006B452C" w:rsidRDefault="00F240B3" w:rsidP="003E4CD5">
            <w:pPr>
              <w:pStyle w:val="a8"/>
              <w:widowControl w:val="0"/>
              <w:numPr>
                <w:ilvl w:val="0"/>
                <w:numId w:val="22"/>
              </w:numPr>
              <w:jc w:val="both"/>
              <w:rPr>
                <w:highlight w:val="white"/>
              </w:rPr>
            </w:pPr>
            <w:r w:rsidRPr="006B452C">
              <w:rPr>
                <w:highlight w:val="white"/>
              </w:rPr>
              <w:t>готовность к саморазвитию, самостоятельности и самоопределению.</w:t>
            </w:r>
            <w:r w:rsidRPr="006B452C">
              <w:t xml:space="preserve"> </w:t>
            </w:r>
            <w:r w:rsidRPr="006B452C">
              <w:rPr>
                <w:highlight w:val="white"/>
              </w:rPr>
              <w:t>Наличие мотивации к обучению и личностному развитию.</w:t>
            </w:r>
            <w:r w:rsidRPr="006B452C">
              <w:t xml:space="preserve"> </w:t>
            </w:r>
          </w:p>
          <w:p w:rsidR="00F240B3" w:rsidRPr="006B452C" w:rsidRDefault="00F240B3" w:rsidP="003E4CD5">
            <w:pPr>
              <w:pStyle w:val="a8"/>
              <w:widowControl w:val="0"/>
              <w:numPr>
                <w:ilvl w:val="0"/>
                <w:numId w:val="22"/>
              </w:numPr>
              <w:jc w:val="both"/>
            </w:pPr>
            <w:r w:rsidRPr="006B452C">
              <w:t xml:space="preserve">самостоятельно составлять план решения проблемы с учетом имеющихся ресурсов, собственных возможностей и предпочтений; </w:t>
            </w:r>
          </w:p>
          <w:p w:rsidR="00F240B3" w:rsidRPr="006B452C" w:rsidRDefault="00F240B3" w:rsidP="003E4CD5">
            <w:pPr>
              <w:pStyle w:val="a8"/>
              <w:widowControl w:val="0"/>
              <w:numPr>
                <w:ilvl w:val="0"/>
                <w:numId w:val="22"/>
              </w:numPr>
              <w:jc w:val="both"/>
            </w:pPr>
            <w:r w:rsidRPr="006B452C">
              <w:t xml:space="preserve">давать оценку новым ситуациям; </w:t>
            </w:r>
          </w:p>
          <w:p w:rsidR="00F240B3" w:rsidRPr="006B452C" w:rsidRDefault="00F240B3" w:rsidP="003E4CD5">
            <w:pPr>
              <w:pStyle w:val="a8"/>
              <w:widowControl w:val="0"/>
              <w:numPr>
                <w:ilvl w:val="0"/>
                <w:numId w:val="22"/>
              </w:numPr>
              <w:jc w:val="both"/>
            </w:pPr>
            <w:r w:rsidRPr="006B452C">
              <w:t xml:space="preserve">расширять рамки учебного предмета на основе личных предпочтений; </w:t>
            </w:r>
          </w:p>
          <w:p w:rsidR="00F240B3" w:rsidRPr="006B452C" w:rsidRDefault="00F240B3" w:rsidP="003E4CD5">
            <w:pPr>
              <w:pStyle w:val="a8"/>
              <w:widowControl w:val="0"/>
              <w:numPr>
                <w:ilvl w:val="0"/>
                <w:numId w:val="22"/>
              </w:numPr>
              <w:jc w:val="both"/>
            </w:pPr>
            <w:r w:rsidRPr="006B452C">
              <w:t xml:space="preserve">делать осознанный выбор, аргументировать его, брать ответственность за решение; </w:t>
            </w:r>
          </w:p>
          <w:p w:rsidR="00F240B3" w:rsidRPr="006B452C" w:rsidRDefault="00F240B3" w:rsidP="003E4CD5">
            <w:pPr>
              <w:pStyle w:val="a8"/>
              <w:widowControl w:val="0"/>
              <w:numPr>
                <w:ilvl w:val="0"/>
                <w:numId w:val="22"/>
              </w:numPr>
              <w:jc w:val="both"/>
            </w:pPr>
            <w:r w:rsidRPr="006B452C">
              <w:t xml:space="preserve">оценивать приобретенный опыт; </w:t>
            </w:r>
          </w:p>
          <w:p w:rsidR="00F240B3" w:rsidRPr="006B452C" w:rsidRDefault="00F240B3" w:rsidP="003E4CD5">
            <w:pPr>
              <w:pStyle w:val="a8"/>
              <w:widowControl w:val="0"/>
              <w:numPr>
                <w:ilvl w:val="0"/>
                <w:numId w:val="22"/>
              </w:numPr>
              <w:jc w:val="both"/>
              <w:rPr>
                <w:highlight w:val="white"/>
              </w:rPr>
            </w:pPr>
            <w:r w:rsidRPr="006B452C">
              <w:t xml:space="preserve">способствовать формированию и проявлению широкой эрудиции в разных областях знаний, постоянно повышать свой образовательный и культурный уровень; </w:t>
            </w:r>
          </w:p>
          <w:p w:rsidR="00F240B3" w:rsidRPr="006B452C" w:rsidRDefault="00F240B3" w:rsidP="003E4CD5">
            <w:pPr>
              <w:pStyle w:val="a8"/>
              <w:widowControl w:val="0"/>
              <w:numPr>
                <w:ilvl w:val="0"/>
                <w:numId w:val="22"/>
              </w:numPr>
              <w:jc w:val="both"/>
            </w:pPr>
            <w:proofErr w:type="spellStart"/>
            <w:r w:rsidRPr="006B452C">
              <w:rPr>
                <w:highlight w:val="white"/>
              </w:rPr>
              <w:t>сформированность</w:t>
            </w:r>
            <w:proofErr w:type="spellEnd"/>
            <w:r w:rsidRPr="006B452C">
              <w:rPr>
                <w:highlight w:val="white"/>
              </w:rPr>
              <w:t xml:space="preserve"> здорового и безопасного образа жизни, ответственного отношения к своему здоровью;</w:t>
            </w:r>
            <w:r w:rsidRPr="006B452C">
              <w:t xml:space="preserve"> </w:t>
            </w:r>
          </w:p>
          <w:p w:rsidR="00F240B3" w:rsidRPr="006B452C" w:rsidRDefault="00F240B3" w:rsidP="003E4CD5">
            <w:pPr>
              <w:pStyle w:val="a8"/>
              <w:widowControl w:val="0"/>
              <w:numPr>
                <w:ilvl w:val="0"/>
                <w:numId w:val="22"/>
              </w:numPr>
              <w:jc w:val="both"/>
            </w:pPr>
            <w:r w:rsidRPr="006B452C">
              <w:rPr>
                <w:highlight w:val="white"/>
              </w:rPr>
              <w:t>потребность в физическом совершенствовании, занятиях спортивно-оздоровительной деятельностью;</w:t>
            </w:r>
            <w:r w:rsidRPr="006B452C">
              <w:t xml:space="preserve">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highlight w:val="white"/>
              </w:rPr>
              <w:t>активное неприятие вредных привычек и иных форм причинения вреда физическому и психическому здоровью.</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готовность к саморазвитию, самостоятельности и самоопределению;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наличие мотивации к обучению и личностному </w:t>
            </w:r>
            <w:r w:rsidRPr="006B452C">
              <w:rPr>
                <w:rFonts w:ascii="Times New Roman" w:hAnsi="Times New Roman" w:cs="Times New Roman"/>
                <w:sz w:val="24"/>
                <w:szCs w:val="24"/>
              </w:rPr>
              <w:lastRenderedPageBreak/>
              <w:t xml:space="preserve">развитию; в части физического воспитания: </w:t>
            </w:r>
          </w:p>
          <w:p w:rsidR="00F240B3" w:rsidRPr="006B452C" w:rsidRDefault="00F240B3" w:rsidP="003E4CD5">
            <w:pPr>
              <w:pStyle w:val="ConsPlusNormal"/>
              <w:numPr>
                <w:ilvl w:val="0"/>
                <w:numId w:val="22"/>
              </w:numPr>
              <w:jc w:val="both"/>
              <w:rPr>
                <w:rFonts w:ascii="Times New Roman" w:hAnsi="Times New Roman" w:cs="Times New Roman"/>
                <w:sz w:val="24"/>
                <w:szCs w:val="24"/>
              </w:rPr>
            </w:pPr>
            <w:proofErr w:type="spellStart"/>
            <w:r w:rsidRPr="006B452C">
              <w:rPr>
                <w:rFonts w:ascii="Times New Roman" w:hAnsi="Times New Roman" w:cs="Times New Roman"/>
                <w:sz w:val="24"/>
                <w:szCs w:val="24"/>
              </w:rPr>
              <w:t>сформированность</w:t>
            </w:r>
            <w:proofErr w:type="spellEnd"/>
            <w:r w:rsidRPr="006B452C">
              <w:rPr>
                <w:rFonts w:ascii="Times New Roman" w:hAnsi="Times New Roman" w:cs="Times New Roman"/>
                <w:sz w:val="24"/>
                <w:szCs w:val="24"/>
              </w:rPr>
              <w:t xml:space="preserve"> здорового и безопасного образа жизни, ответственного отношения к своему здоровью;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потребность в физическом совершенствовании, занятиях спортивно-оздоровительной деятельностью;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активное неприятие вредных привычек и иных форм причинения вреда физическому и психическому здоровью;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самостоятельно составлять план решения проблемы с учетом имеющихся ресурсов, собственных возможностей и предпочтений;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давать оценку новым ситуациям;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расширять рамки учебного предмета на основе личных предпочтений;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делать осознанный выбор, аргументировать его, брать ответственность за решение;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 xml:space="preserve">оценивать приобретенный опыт; </w:t>
            </w:r>
          </w:p>
          <w:p w:rsidR="00F240B3" w:rsidRPr="006B452C" w:rsidRDefault="00F240B3" w:rsidP="003E4CD5">
            <w:pPr>
              <w:pStyle w:val="ConsPlusNormal"/>
              <w:numPr>
                <w:ilvl w:val="0"/>
                <w:numId w:val="22"/>
              </w:numPr>
              <w:jc w:val="both"/>
              <w:rPr>
                <w:rFonts w:ascii="Times New Roman" w:hAnsi="Times New Roman" w:cs="Times New Roman"/>
                <w:sz w:val="24"/>
                <w:szCs w:val="24"/>
              </w:rPr>
            </w:pPr>
            <w:r w:rsidRPr="006B452C">
              <w:rPr>
                <w:rFonts w:ascii="Times New Roman" w:hAnsi="Times New Roman" w:cs="Times New Roman"/>
                <w:sz w:val="24"/>
                <w:szCs w:val="24"/>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tc>
        <w:tc>
          <w:tcPr>
            <w:tcW w:w="2126" w:type="dxa"/>
            <w:shd w:val="clear" w:color="auto" w:fill="auto"/>
            <w:vAlign w:val="center"/>
          </w:tcPr>
          <w:p w:rsidR="004516A5" w:rsidRPr="006B452C" w:rsidRDefault="004516A5" w:rsidP="008D28BC">
            <w:pPr>
              <w:jc w:val="center"/>
            </w:pPr>
          </w:p>
          <w:p w:rsidR="004516A5" w:rsidRPr="006B452C" w:rsidRDefault="004516A5" w:rsidP="008D28BC">
            <w:pPr>
              <w:jc w:val="center"/>
            </w:pPr>
            <w:r w:rsidRPr="006B452C">
              <w:t>Не знает. Допускает грубые ошибки</w:t>
            </w:r>
          </w:p>
          <w:p w:rsidR="004516A5" w:rsidRPr="006B452C" w:rsidRDefault="004516A5" w:rsidP="008D28BC">
            <w:pPr>
              <w:jc w:val="center"/>
            </w:pPr>
          </w:p>
        </w:tc>
        <w:tc>
          <w:tcPr>
            <w:tcW w:w="1984" w:type="dxa"/>
            <w:shd w:val="clear" w:color="auto" w:fill="auto"/>
            <w:vAlign w:val="center"/>
          </w:tcPr>
          <w:p w:rsidR="004516A5" w:rsidRPr="006B452C" w:rsidRDefault="004516A5" w:rsidP="008D28BC">
            <w:pPr>
              <w:jc w:val="center"/>
            </w:pPr>
            <w:r w:rsidRPr="006B452C">
              <w:t>Демонстрирует частичные знания без грубых ошибок</w:t>
            </w:r>
          </w:p>
        </w:tc>
        <w:tc>
          <w:tcPr>
            <w:tcW w:w="1843" w:type="dxa"/>
            <w:shd w:val="clear" w:color="auto" w:fill="auto"/>
            <w:vAlign w:val="center"/>
          </w:tcPr>
          <w:p w:rsidR="004516A5" w:rsidRPr="006B452C" w:rsidRDefault="004516A5" w:rsidP="008D28BC">
            <w:pPr>
              <w:jc w:val="center"/>
            </w:pPr>
            <w:r w:rsidRPr="006B452C">
              <w:t>Знает достаточно в базовом объеме</w:t>
            </w:r>
          </w:p>
        </w:tc>
        <w:tc>
          <w:tcPr>
            <w:tcW w:w="1877" w:type="dxa"/>
            <w:shd w:val="clear" w:color="auto" w:fill="auto"/>
            <w:vAlign w:val="center"/>
          </w:tcPr>
          <w:p w:rsidR="004516A5" w:rsidRPr="006B452C" w:rsidRDefault="004516A5" w:rsidP="008D28BC">
            <w:pPr>
              <w:jc w:val="center"/>
            </w:pPr>
            <w:r w:rsidRPr="006B452C">
              <w:t>Демонстрирует высокий уровень знаний</w:t>
            </w:r>
          </w:p>
        </w:tc>
      </w:tr>
      <w:tr w:rsidR="006B452C" w:rsidRPr="006B452C" w:rsidTr="008D28BC">
        <w:tc>
          <w:tcPr>
            <w:tcW w:w="846" w:type="dxa"/>
            <w:vMerge/>
          </w:tcPr>
          <w:p w:rsidR="004516A5" w:rsidRPr="006B452C" w:rsidRDefault="004516A5" w:rsidP="008D28BC"/>
        </w:tc>
        <w:tc>
          <w:tcPr>
            <w:tcW w:w="5812" w:type="dxa"/>
            <w:shd w:val="clear" w:color="auto" w:fill="auto"/>
            <w:vAlign w:val="center"/>
          </w:tcPr>
          <w:p w:rsidR="004516A5"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Умеет:</w:t>
            </w:r>
          </w:p>
          <w:p w:rsidR="004516A5" w:rsidRPr="006B452C" w:rsidRDefault="004516A5" w:rsidP="003E4CD5">
            <w:pPr>
              <w:pStyle w:val="a8"/>
              <w:numPr>
                <w:ilvl w:val="0"/>
                <w:numId w:val="23"/>
              </w:numPr>
              <w:jc w:val="both"/>
            </w:pPr>
            <w:r w:rsidRPr="006B452C">
              <w:t xml:space="preserve">использовать физкультурно-оздоровительную деятельность для укрепления здоровья, достижения жизненных и профессиональных целей; </w:t>
            </w:r>
          </w:p>
          <w:p w:rsidR="004516A5" w:rsidRPr="006B452C" w:rsidRDefault="004516A5" w:rsidP="003E4CD5">
            <w:pPr>
              <w:pStyle w:val="a8"/>
              <w:numPr>
                <w:ilvl w:val="0"/>
                <w:numId w:val="23"/>
              </w:numPr>
              <w:jc w:val="both"/>
            </w:pPr>
            <w:r w:rsidRPr="006B452C">
              <w:t xml:space="preserve">применять рациональные приемы двигательных функций в профессиональной деятельности; </w:t>
            </w:r>
          </w:p>
          <w:p w:rsidR="004516A5" w:rsidRPr="006B452C" w:rsidRDefault="004516A5" w:rsidP="003E4CD5">
            <w:pPr>
              <w:pStyle w:val="ConsPlusNormal"/>
              <w:numPr>
                <w:ilvl w:val="0"/>
                <w:numId w:val="23"/>
              </w:numPr>
              <w:jc w:val="both"/>
              <w:rPr>
                <w:rFonts w:ascii="Times New Roman" w:hAnsi="Times New Roman" w:cs="Times New Roman"/>
                <w:sz w:val="24"/>
                <w:szCs w:val="24"/>
              </w:rPr>
            </w:pPr>
            <w:r w:rsidRPr="006B452C">
              <w:rPr>
                <w:rFonts w:ascii="Times New Roman" w:hAnsi="Times New Roman" w:cs="Times New Roman"/>
                <w:sz w:val="24"/>
                <w:szCs w:val="24"/>
              </w:rPr>
              <w:t xml:space="preserve">пользоваться средствами профилактики </w:t>
            </w:r>
            <w:r w:rsidRPr="006B452C">
              <w:rPr>
                <w:rFonts w:ascii="Times New Roman" w:hAnsi="Times New Roman" w:cs="Times New Roman"/>
                <w:sz w:val="24"/>
                <w:szCs w:val="24"/>
              </w:rPr>
              <w:lastRenderedPageBreak/>
              <w:t>перенапряжения характерными для данной специальности.</w:t>
            </w:r>
          </w:p>
          <w:p w:rsidR="00F240B3" w:rsidRPr="006B452C" w:rsidRDefault="00F240B3" w:rsidP="003E4CD5">
            <w:pPr>
              <w:pStyle w:val="ConsPlusNormal"/>
              <w:numPr>
                <w:ilvl w:val="0"/>
                <w:numId w:val="23"/>
              </w:numPr>
              <w:jc w:val="both"/>
              <w:rPr>
                <w:rFonts w:ascii="Times New Roman" w:hAnsi="Times New Roman" w:cs="Times New Roman"/>
                <w:sz w:val="24"/>
                <w:szCs w:val="24"/>
              </w:rPr>
            </w:pPr>
            <w:r w:rsidRPr="006B452C">
              <w:rPr>
                <w:rFonts w:ascii="Times New Roman" w:hAnsi="Times New Roman" w:cs="Times New Roman"/>
                <w:sz w:val="24"/>
                <w:szCs w:val="24"/>
              </w:rPr>
              <w:t xml:space="preserve">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w:t>
            </w:r>
            <w:proofErr w:type="spellStart"/>
            <w:r w:rsidRPr="006B452C">
              <w:rPr>
                <w:rFonts w:ascii="Times New Roman" w:hAnsi="Times New Roman" w:cs="Times New Roman"/>
                <w:sz w:val="24"/>
                <w:szCs w:val="24"/>
              </w:rPr>
              <w:t>психоактивных</w:t>
            </w:r>
            <w:proofErr w:type="spellEnd"/>
            <w:r w:rsidRPr="006B452C">
              <w:rPr>
                <w:rFonts w:ascii="Times New Roman" w:hAnsi="Times New Roman" w:cs="Times New Roman"/>
                <w:sz w:val="24"/>
                <w:szCs w:val="24"/>
              </w:rPr>
              <w:t xml:space="preserve"> </w:t>
            </w:r>
            <w:proofErr w:type="spellStart"/>
            <w:proofErr w:type="gramStart"/>
            <w:r w:rsidRPr="006B452C">
              <w:rPr>
                <w:rFonts w:ascii="Times New Roman" w:hAnsi="Times New Roman" w:cs="Times New Roman"/>
                <w:sz w:val="24"/>
                <w:szCs w:val="24"/>
              </w:rPr>
              <w:t>ве-ществ</w:t>
            </w:r>
            <w:proofErr w:type="spellEnd"/>
            <w:proofErr w:type="gramEnd"/>
            <w:r w:rsidRPr="006B452C">
              <w:rPr>
                <w:rFonts w:ascii="Times New Roman" w:hAnsi="Times New Roman" w:cs="Times New Roman"/>
                <w:sz w:val="24"/>
                <w:szCs w:val="24"/>
              </w:rPr>
              <w:t>, азартных игр и т.д. Сохраняющий психологическую устойчивость в ситуативно сложных или стремительно меняющихся ситуациях.</w:t>
            </w:r>
          </w:p>
          <w:p w:rsidR="00F240B3" w:rsidRPr="006B452C" w:rsidRDefault="00F240B3" w:rsidP="003E4CD5">
            <w:pPr>
              <w:pStyle w:val="ConsPlusNormal"/>
              <w:numPr>
                <w:ilvl w:val="0"/>
                <w:numId w:val="23"/>
              </w:numPr>
              <w:jc w:val="both"/>
              <w:rPr>
                <w:rFonts w:ascii="Times New Roman" w:hAnsi="Times New Roman" w:cs="Times New Roman"/>
                <w:sz w:val="24"/>
                <w:szCs w:val="24"/>
              </w:rPr>
            </w:pPr>
            <w:r w:rsidRPr="006B452C">
              <w:rPr>
                <w:rFonts w:ascii="Times New Roman" w:hAnsi="Times New Roman" w:cs="Times New Roman"/>
                <w:sz w:val="24"/>
                <w:szCs w:val="24"/>
              </w:rPr>
              <w:t xml:space="preserve">использовать разнообразные формы и виды физкультурной деятельности для организации здорового образа жизни, активного отдыха и досуга, в том числе в подготовке к выполнению нормативов Всероссийского физкультурно-спортивного комплекса «Готов к труду и обороне» (ГТО); </w:t>
            </w:r>
          </w:p>
          <w:p w:rsidR="00F240B3" w:rsidRPr="006B452C" w:rsidRDefault="00F240B3" w:rsidP="003E4CD5">
            <w:pPr>
              <w:pStyle w:val="ConsPlusNormal"/>
              <w:numPr>
                <w:ilvl w:val="0"/>
                <w:numId w:val="23"/>
              </w:numPr>
              <w:jc w:val="both"/>
              <w:rPr>
                <w:rFonts w:ascii="Times New Roman" w:hAnsi="Times New Roman" w:cs="Times New Roman"/>
                <w:sz w:val="24"/>
                <w:szCs w:val="24"/>
              </w:rPr>
            </w:pPr>
            <w:r w:rsidRPr="006B452C">
              <w:rPr>
                <w:rFonts w:ascii="Times New Roman" w:hAnsi="Times New Roman" w:cs="Times New Roman"/>
                <w:sz w:val="24"/>
                <w:szCs w:val="24"/>
              </w:rPr>
              <w:t>иметь положительную динамику в развитии основных физических качеств (силы, быстроты, выносливости, гибкости и ловкости).</w:t>
            </w:r>
          </w:p>
        </w:tc>
        <w:tc>
          <w:tcPr>
            <w:tcW w:w="2126" w:type="dxa"/>
            <w:shd w:val="clear" w:color="auto" w:fill="auto"/>
            <w:vAlign w:val="center"/>
          </w:tcPr>
          <w:p w:rsidR="004516A5" w:rsidRPr="006B452C" w:rsidRDefault="004516A5" w:rsidP="008D28BC">
            <w:pPr>
              <w:jc w:val="center"/>
            </w:pPr>
          </w:p>
          <w:p w:rsidR="004516A5" w:rsidRPr="006B452C" w:rsidRDefault="004516A5" w:rsidP="008D28BC">
            <w:pPr>
              <w:jc w:val="center"/>
            </w:pPr>
            <w:r w:rsidRPr="006B452C">
              <w:t>Не умеет. Демонстрирует частичные умения, допуская грубые ошибки</w:t>
            </w:r>
          </w:p>
          <w:p w:rsidR="004516A5" w:rsidRPr="006B452C" w:rsidRDefault="004516A5" w:rsidP="008D28BC">
            <w:pPr>
              <w:jc w:val="center"/>
            </w:pPr>
          </w:p>
        </w:tc>
        <w:tc>
          <w:tcPr>
            <w:tcW w:w="1984" w:type="dxa"/>
            <w:shd w:val="clear" w:color="auto" w:fill="auto"/>
            <w:vAlign w:val="center"/>
          </w:tcPr>
          <w:p w:rsidR="004516A5" w:rsidRPr="006B452C" w:rsidRDefault="004516A5" w:rsidP="008D28BC">
            <w:pPr>
              <w:jc w:val="center"/>
            </w:pPr>
            <w:r w:rsidRPr="006B452C">
              <w:t>Демонстрирует частичные умения без грубых ошибок</w:t>
            </w:r>
          </w:p>
        </w:tc>
        <w:tc>
          <w:tcPr>
            <w:tcW w:w="1843" w:type="dxa"/>
            <w:shd w:val="clear" w:color="auto" w:fill="auto"/>
            <w:vAlign w:val="center"/>
          </w:tcPr>
          <w:p w:rsidR="004516A5" w:rsidRPr="006B452C" w:rsidRDefault="004516A5" w:rsidP="008D28BC">
            <w:pPr>
              <w:jc w:val="center"/>
            </w:pPr>
            <w:r w:rsidRPr="006B452C">
              <w:t>Умеет применять знания на практике в базовом объеме</w:t>
            </w:r>
          </w:p>
        </w:tc>
        <w:tc>
          <w:tcPr>
            <w:tcW w:w="1877" w:type="dxa"/>
            <w:shd w:val="clear" w:color="auto" w:fill="auto"/>
            <w:vAlign w:val="center"/>
          </w:tcPr>
          <w:p w:rsidR="004516A5" w:rsidRPr="006B452C" w:rsidRDefault="004516A5" w:rsidP="008D28BC">
            <w:pPr>
              <w:jc w:val="center"/>
            </w:pPr>
            <w:r w:rsidRPr="006B452C">
              <w:t>Демонстрирует высокий уровень умений</w:t>
            </w:r>
          </w:p>
        </w:tc>
      </w:tr>
      <w:tr w:rsidR="004516A5" w:rsidRPr="006B452C" w:rsidTr="008D28BC">
        <w:trPr>
          <w:trHeight w:val="1168"/>
        </w:trPr>
        <w:tc>
          <w:tcPr>
            <w:tcW w:w="846" w:type="dxa"/>
            <w:vMerge/>
          </w:tcPr>
          <w:p w:rsidR="004516A5" w:rsidRPr="006B452C" w:rsidRDefault="004516A5" w:rsidP="008D28BC"/>
        </w:tc>
        <w:tc>
          <w:tcPr>
            <w:tcW w:w="5812" w:type="dxa"/>
            <w:shd w:val="clear" w:color="auto" w:fill="auto"/>
            <w:vAlign w:val="center"/>
          </w:tcPr>
          <w:p w:rsidR="004516A5" w:rsidRPr="006B452C" w:rsidRDefault="006E2DE2" w:rsidP="008D28BC">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t>Владеет:</w:t>
            </w:r>
          </w:p>
          <w:p w:rsidR="004516A5" w:rsidRPr="006B452C" w:rsidRDefault="004516A5" w:rsidP="003E4CD5">
            <w:pPr>
              <w:pStyle w:val="ConsPlusNormal"/>
              <w:numPr>
                <w:ilvl w:val="0"/>
                <w:numId w:val="24"/>
              </w:numPr>
              <w:jc w:val="both"/>
              <w:rPr>
                <w:rFonts w:ascii="Times New Roman" w:hAnsi="Times New Roman" w:cs="Times New Roman"/>
                <w:sz w:val="24"/>
                <w:szCs w:val="24"/>
                <w:shd w:val="clear" w:color="auto" w:fill="FFFFFF"/>
              </w:rPr>
            </w:pPr>
            <w:r w:rsidRPr="006B452C">
              <w:rPr>
                <w:rFonts w:ascii="Times New Roman" w:hAnsi="Times New Roman" w:cs="Times New Roman"/>
                <w:sz w:val="24"/>
                <w:szCs w:val="24"/>
                <w:shd w:val="clear" w:color="auto" w:fill="FFFFFF"/>
              </w:rPr>
              <w:t>двигательными навыками и умениями базовых упражнений, подвижных и спортивных игр, методикой составления занятий с учётом профессиональной деятельности, выполнять упражнения технически правильно и индивидуально подобранные комплексы традиционных и нетрадиционных средств физической культуры.</w:t>
            </w:r>
          </w:p>
          <w:p w:rsidR="00F240B3" w:rsidRPr="006B452C" w:rsidRDefault="00F240B3" w:rsidP="003E4CD5">
            <w:pPr>
              <w:pStyle w:val="a8"/>
              <w:numPr>
                <w:ilvl w:val="0"/>
                <w:numId w:val="24"/>
              </w:numPr>
              <w:shd w:val="clear" w:color="auto" w:fill="FFFFFF"/>
              <w:jc w:val="both"/>
              <w:rPr>
                <w:rFonts w:eastAsia="Times New Roman"/>
              </w:rPr>
            </w:pPr>
            <w:r w:rsidRPr="006B452C">
              <w:rPr>
                <w:rFonts w:eastAsia="Times New Roman"/>
              </w:rPr>
              <w:t>способами бесконфликтного общения и само регуляции в повседневной деятельности и экстремальных условиях военной службы;</w:t>
            </w:r>
          </w:p>
          <w:p w:rsidR="00F240B3" w:rsidRPr="006B452C" w:rsidRDefault="00F240B3" w:rsidP="003E4CD5">
            <w:pPr>
              <w:pStyle w:val="ConsPlusNormal"/>
              <w:numPr>
                <w:ilvl w:val="0"/>
                <w:numId w:val="24"/>
              </w:numPr>
              <w:jc w:val="both"/>
              <w:rPr>
                <w:rFonts w:ascii="Times New Roman" w:hAnsi="Times New Roman" w:cs="Times New Roman"/>
                <w:sz w:val="24"/>
                <w:szCs w:val="24"/>
              </w:rPr>
            </w:pPr>
            <w:r w:rsidRPr="006B452C">
              <w:rPr>
                <w:rFonts w:ascii="Times New Roman" w:hAnsi="Times New Roman" w:cs="Times New Roman"/>
                <w:sz w:val="24"/>
                <w:szCs w:val="24"/>
              </w:rPr>
              <w:lastRenderedPageBreak/>
              <w:t>владеть основами медицинских знаний и оказания первой помощи пострадавшим при неотложных состояниях (при травмах, отравлениях и различных видах поражений), включая знания об основных инфекционных заболеваниях и их профилактике.</w:t>
            </w:r>
          </w:p>
          <w:p w:rsidR="00F240B3" w:rsidRPr="006B452C" w:rsidRDefault="00F240B3" w:rsidP="003E4CD5">
            <w:pPr>
              <w:pStyle w:val="ConsPlusNormal"/>
              <w:numPr>
                <w:ilvl w:val="0"/>
                <w:numId w:val="24"/>
              </w:numPr>
              <w:jc w:val="both"/>
              <w:rPr>
                <w:rFonts w:ascii="Times New Roman" w:hAnsi="Times New Roman" w:cs="Times New Roman"/>
                <w:sz w:val="24"/>
                <w:szCs w:val="24"/>
              </w:rPr>
            </w:pPr>
            <w:r w:rsidRPr="006B452C">
              <w:rPr>
                <w:rFonts w:ascii="Times New Roman" w:hAnsi="Times New Roman" w:cs="Times New Roman"/>
                <w:sz w:val="24"/>
                <w:szCs w:val="24"/>
              </w:rPr>
              <w:t xml:space="preserve">современными технологиями укрепления и сохранения здоровья, поддержания работоспособности, профилактики заболеваний, связанных с учебной и производственной деятельностью; </w:t>
            </w:r>
          </w:p>
          <w:p w:rsidR="00F240B3" w:rsidRPr="006B452C" w:rsidRDefault="00F240B3" w:rsidP="003E4CD5">
            <w:pPr>
              <w:pStyle w:val="ConsPlusNormal"/>
              <w:numPr>
                <w:ilvl w:val="0"/>
                <w:numId w:val="24"/>
              </w:numPr>
              <w:jc w:val="both"/>
              <w:rPr>
                <w:rFonts w:ascii="Times New Roman" w:hAnsi="Times New Roman" w:cs="Times New Roman"/>
                <w:sz w:val="24"/>
                <w:szCs w:val="24"/>
              </w:rPr>
            </w:pPr>
            <w:r w:rsidRPr="006B452C">
              <w:rPr>
                <w:rFonts w:ascii="Times New Roman" w:hAnsi="Times New Roman" w:cs="Times New Roman"/>
                <w:sz w:val="24"/>
                <w:szCs w:val="24"/>
              </w:rPr>
              <w:t>основными способами самоконтроля индивидуальных показателей здоровья, умственной и физической работоспособности, динамики физического развития и физических качеств;</w:t>
            </w:r>
          </w:p>
          <w:p w:rsidR="00F240B3" w:rsidRPr="006B452C" w:rsidRDefault="00F240B3" w:rsidP="003E4CD5">
            <w:pPr>
              <w:pStyle w:val="ConsPlusNormal"/>
              <w:numPr>
                <w:ilvl w:val="0"/>
                <w:numId w:val="24"/>
              </w:numPr>
              <w:jc w:val="both"/>
              <w:rPr>
                <w:rFonts w:ascii="Times New Roman" w:hAnsi="Times New Roman" w:cs="Times New Roman"/>
                <w:sz w:val="24"/>
                <w:szCs w:val="24"/>
              </w:rPr>
            </w:pPr>
            <w:r w:rsidRPr="006B452C">
              <w:rPr>
                <w:rFonts w:ascii="Times New Roman" w:hAnsi="Times New Roman" w:cs="Times New Roman"/>
                <w:sz w:val="24"/>
                <w:szCs w:val="24"/>
              </w:rPr>
              <w:t xml:space="preserve">физическими упражнениями разной функциональной направленности, использование их в режиме учебной и производственной деятельности с целью профилактики переутомления и сохранения высокой работоспособности; </w:t>
            </w:r>
          </w:p>
          <w:p w:rsidR="00F240B3" w:rsidRPr="006B452C" w:rsidRDefault="00F240B3" w:rsidP="003E4CD5">
            <w:pPr>
              <w:pStyle w:val="ConsPlusNormal"/>
              <w:numPr>
                <w:ilvl w:val="0"/>
                <w:numId w:val="24"/>
              </w:numPr>
              <w:jc w:val="both"/>
              <w:rPr>
                <w:rFonts w:ascii="Times New Roman" w:hAnsi="Times New Roman" w:cs="Times New Roman"/>
                <w:sz w:val="24"/>
                <w:szCs w:val="24"/>
              </w:rPr>
            </w:pPr>
            <w:r w:rsidRPr="006B452C">
              <w:rPr>
                <w:rFonts w:ascii="Times New Roman" w:hAnsi="Times New Roman" w:cs="Times New Roman"/>
                <w:sz w:val="24"/>
                <w:szCs w:val="24"/>
              </w:rPr>
              <w:t>техническими приемами и двигательными действиями базовых видов спорта, активное применение их в физкультурно-оздоровительной и соревновательной деятельности, в сфере досуга, в профессионально-прикладной сфере.</w:t>
            </w:r>
          </w:p>
        </w:tc>
        <w:tc>
          <w:tcPr>
            <w:tcW w:w="2126" w:type="dxa"/>
            <w:shd w:val="clear" w:color="auto" w:fill="auto"/>
            <w:vAlign w:val="center"/>
          </w:tcPr>
          <w:p w:rsidR="004516A5" w:rsidRPr="006B452C" w:rsidRDefault="004516A5" w:rsidP="008D28BC">
            <w:pPr>
              <w:jc w:val="center"/>
            </w:pPr>
          </w:p>
          <w:p w:rsidR="004516A5" w:rsidRPr="006B452C" w:rsidRDefault="004516A5" w:rsidP="008D28BC">
            <w:pPr>
              <w:jc w:val="center"/>
            </w:pPr>
            <w:r w:rsidRPr="006B452C">
              <w:t>Не владеет. Демонстрирует низкий уровень владения, допуская грубые ошибки</w:t>
            </w:r>
          </w:p>
          <w:p w:rsidR="004516A5" w:rsidRPr="006B452C" w:rsidRDefault="004516A5" w:rsidP="008D28BC">
            <w:pPr>
              <w:jc w:val="center"/>
            </w:pPr>
          </w:p>
        </w:tc>
        <w:tc>
          <w:tcPr>
            <w:tcW w:w="1984" w:type="dxa"/>
            <w:shd w:val="clear" w:color="auto" w:fill="auto"/>
            <w:vAlign w:val="center"/>
          </w:tcPr>
          <w:p w:rsidR="004516A5" w:rsidRPr="006B452C" w:rsidRDefault="004516A5" w:rsidP="008D28BC">
            <w:pPr>
              <w:jc w:val="center"/>
            </w:pPr>
            <w:r w:rsidRPr="006B452C">
              <w:t>Демонстрирует частичные владения без грубых ошибок</w:t>
            </w:r>
          </w:p>
        </w:tc>
        <w:tc>
          <w:tcPr>
            <w:tcW w:w="1843" w:type="dxa"/>
            <w:shd w:val="clear" w:color="auto" w:fill="auto"/>
            <w:vAlign w:val="center"/>
          </w:tcPr>
          <w:p w:rsidR="004516A5" w:rsidRPr="006B452C" w:rsidRDefault="004516A5" w:rsidP="008D28BC">
            <w:pPr>
              <w:jc w:val="center"/>
            </w:pPr>
            <w:r w:rsidRPr="006B452C">
              <w:t>Владеет базовыми приемами</w:t>
            </w:r>
          </w:p>
        </w:tc>
        <w:tc>
          <w:tcPr>
            <w:tcW w:w="1877" w:type="dxa"/>
            <w:shd w:val="clear" w:color="auto" w:fill="auto"/>
            <w:vAlign w:val="center"/>
          </w:tcPr>
          <w:p w:rsidR="004516A5" w:rsidRPr="006B452C" w:rsidRDefault="004516A5" w:rsidP="008D28BC">
            <w:pPr>
              <w:jc w:val="center"/>
            </w:pPr>
            <w:r w:rsidRPr="006B452C">
              <w:t>Демонстрирует владения на высоком уровне</w:t>
            </w:r>
          </w:p>
        </w:tc>
      </w:tr>
    </w:tbl>
    <w:p w:rsidR="009254BD" w:rsidRPr="006B452C" w:rsidRDefault="009254BD">
      <w:pPr>
        <w:spacing w:after="160" w:line="259" w:lineRule="auto"/>
        <w:rPr>
          <w:b/>
        </w:rPr>
      </w:pPr>
    </w:p>
    <w:p w:rsidR="006D1735" w:rsidRPr="00793646" w:rsidRDefault="006D1735" w:rsidP="006D1735">
      <w:pPr>
        <w:shd w:val="clear" w:color="auto" w:fill="FFFFFF"/>
        <w:ind w:left="314" w:hanging="314"/>
        <w:jc w:val="center"/>
        <w:rPr>
          <w:b/>
          <w:spacing w:val="-2"/>
          <w:sz w:val="32"/>
          <w:shd w:val="clear" w:color="auto" w:fill="FFFFFF"/>
        </w:rPr>
      </w:pPr>
      <w:r w:rsidRPr="00793646">
        <w:rPr>
          <w:b/>
          <w:spacing w:val="-2"/>
          <w:sz w:val="32"/>
          <w:shd w:val="clear" w:color="auto" w:fill="FFFFFF"/>
        </w:rPr>
        <w:t>ОК 09. Использовать информационные технологии в профессиональной деятельности</w:t>
      </w:r>
    </w:p>
    <w:p w:rsidR="006D1735" w:rsidRPr="00793646" w:rsidRDefault="006D1735" w:rsidP="006D1735">
      <w:pPr>
        <w:shd w:val="clear" w:color="auto" w:fill="FFFFFF"/>
        <w:ind w:left="314" w:hanging="314"/>
        <w:jc w:val="center"/>
        <w:rPr>
          <w:b/>
          <w:spacing w:val="-2"/>
          <w:sz w:val="32"/>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2"/>
        <w:gridCol w:w="2126"/>
        <w:gridCol w:w="1984"/>
        <w:gridCol w:w="1843"/>
        <w:gridCol w:w="2723"/>
      </w:tblGrid>
      <w:tr w:rsidR="006B452C" w:rsidRPr="006B452C" w:rsidTr="008D28BC">
        <w:trPr>
          <w:trHeight w:val="573"/>
        </w:trPr>
        <w:tc>
          <w:tcPr>
            <w:tcW w:w="14488" w:type="dxa"/>
            <w:gridSpan w:val="5"/>
            <w:vAlign w:val="center"/>
          </w:tcPr>
          <w:p w:rsidR="004516A5" w:rsidRPr="006B452C" w:rsidRDefault="004516A5" w:rsidP="008D28BC">
            <w:pPr>
              <w:shd w:val="clear" w:color="auto" w:fill="FFFFFF"/>
              <w:ind w:left="314" w:hanging="314"/>
              <w:jc w:val="center"/>
              <w:rPr>
                <w:b/>
                <w:spacing w:val="-2"/>
                <w:shd w:val="clear" w:color="auto" w:fill="FFFFFF"/>
              </w:rPr>
            </w:pPr>
            <w:r w:rsidRPr="006B452C">
              <w:rPr>
                <w:b/>
                <w:spacing w:val="-2"/>
                <w:shd w:val="clear" w:color="auto" w:fill="FFFFFF"/>
              </w:rPr>
              <w:lastRenderedPageBreak/>
              <w:t>ОК 09. Использовать информационные технологии в профессиональной деятельности</w:t>
            </w:r>
          </w:p>
          <w:p w:rsidR="004516A5" w:rsidRPr="006B452C" w:rsidRDefault="004516A5" w:rsidP="008D28BC">
            <w:pPr>
              <w:jc w:val="center"/>
              <w:rPr>
                <w:b/>
                <w:lang w:eastAsia="en-US"/>
              </w:rPr>
            </w:pPr>
          </w:p>
        </w:tc>
      </w:tr>
      <w:tr w:rsidR="006B452C" w:rsidRPr="006B452C" w:rsidTr="00AC45BA">
        <w:tc>
          <w:tcPr>
            <w:tcW w:w="5812" w:type="dxa"/>
            <w:shd w:val="clear" w:color="auto" w:fill="auto"/>
            <w:vAlign w:val="center"/>
          </w:tcPr>
          <w:p w:rsidR="004516A5" w:rsidRPr="006B452C" w:rsidRDefault="006E2DE2" w:rsidP="008D28BC">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4516A5" w:rsidRPr="00AC45BA" w:rsidRDefault="004516A5" w:rsidP="003E4CD5">
            <w:pPr>
              <w:pStyle w:val="a8"/>
              <w:numPr>
                <w:ilvl w:val="0"/>
                <w:numId w:val="25"/>
              </w:numPr>
              <w:jc w:val="both"/>
              <w:rPr>
                <w:bCs/>
              </w:rPr>
            </w:pPr>
            <w:r w:rsidRPr="00AC45BA">
              <w:rPr>
                <w:bCs/>
              </w:rPr>
              <w:t>особенности произношения;</w:t>
            </w:r>
          </w:p>
          <w:p w:rsidR="004516A5" w:rsidRDefault="004516A5" w:rsidP="003E4CD5">
            <w:pPr>
              <w:pStyle w:val="ConsPlusNormal"/>
              <w:numPr>
                <w:ilvl w:val="0"/>
                <w:numId w:val="25"/>
              </w:numPr>
              <w:jc w:val="both"/>
              <w:rPr>
                <w:rFonts w:ascii="Times New Roman" w:hAnsi="Times New Roman" w:cs="Times New Roman"/>
                <w:bCs/>
                <w:sz w:val="24"/>
                <w:szCs w:val="24"/>
              </w:rPr>
            </w:pPr>
            <w:r w:rsidRPr="006B452C">
              <w:rPr>
                <w:rFonts w:ascii="Times New Roman" w:hAnsi="Times New Roman" w:cs="Times New Roman"/>
                <w:bCs/>
                <w:sz w:val="24"/>
                <w:szCs w:val="24"/>
              </w:rPr>
              <w:t>правила чтения текстов профессиональной направленности.</w:t>
            </w:r>
          </w:p>
          <w:p w:rsidR="00AC45BA" w:rsidRPr="00AC45BA" w:rsidRDefault="00AC45BA" w:rsidP="003E4CD5">
            <w:pPr>
              <w:pStyle w:val="ConsPlusNormal"/>
              <w:numPr>
                <w:ilvl w:val="0"/>
                <w:numId w:val="25"/>
              </w:numPr>
              <w:jc w:val="both"/>
              <w:rPr>
                <w:rFonts w:ascii="Times New Roman" w:hAnsi="Times New Roman" w:cs="Times New Roman"/>
                <w:sz w:val="24"/>
                <w:szCs w:val="24"/>
              </w:rPr>
            </w:pPr>
            <w:r w:rsidRPr="00DE7A96">
              <w:rPr>
                <w:rFonts w:ascii="Times New Roman" w:hAnsi="Times New Roman" w:cs="Times New Roman"/>
                <w:color w:val="1A1A1A"/>
                <w:sz w:val="24"/>
                <w:szCs w:val="24"/>
              </w:rPr>
              <w:t>готовность и способность к</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самостоятельной информационно-познавательной деятельности, владение</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навыками получения необходимой</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информации из словарей разных типов,</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умение ориентироваться в различных</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источниках информации, критически</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оценивать и интерпретировать</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информацию, получаемую из различных</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источников</w:t>
            </w:r>
            <w:r>
              <w:rPr>
                <w:rFonts w:ascii="Times New Roman" w:hAnsi="Times New Roman" w:cs="Times New Roman"/>
                <w:color w:val="1A1A1A"/>
                <w:sz w:val="24"/>
                <w:szCs w:val="24"/>
              </w:rPr>
              <w:t>.</w:t>
            </w:r>
          </w:p>
          <w:p w:rsidR="00AC45BA" w:rsidRPr="006B452C" w:rsidRDefault="00AC45BA" w:rsidP="003E4CD5">
            <w:pPr>
              <w:pStyle w:val="ConsPlusNormal"/>
              <w:numPr>
                <w:ilvl w:val="0"/>
                <w:numId w:val="25"/>
              </w:numPr>
              <w:jc w:val="both"/>
              <w:rPr>
                <w:rFonts w:ascii="Times New Roman" w:hAnsi="Times New Roman" w:cs="Times New Roman"/>
                <w:sz w:val="24"/>
                <w:szCs w:val="24"/>
              </w:rPr>
            </w:pPr>
            <w:r w:rsidRPr="00DE7A96">
              <w:rPr>
                <w:rFonts w:ascii="Times New Roman" w:hAnsi="Times New Roman" w:cs="Times New Roman"/>
                <w:color w:val="1A1A1A"/>
                <w:sz w:val="24"/>
                <w:szCs w:val="24"/>
              </w:rPr>
              <w:t>готовность и способность к</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самостоятельной информационно-познавательной деятельности, владение</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навыками получения необходимой</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информации из словарей разных типов,</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умение ориентироваться в различных</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источниках информации, критически</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оценивать и интерпретировать</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информацию, получаемую из различных</w:t>
            </w:r>
            <w:r>
              <w:rPr>
                <w:rFonts w:ascii="Times New Roman" w:hAnsi="Times New Roman" w:cs="Times New Roman"/>
                <w:color w:val="1A1A1A"/>
                <w:sz w:val="24"/>
                <w:szCs w:val="24"/>
              </w:rPr>
              <w:t xml:space="preserve"> </w:t>
            </w:r>
            <w:r w:rsidRPr="00DE7A96">
              <w:rPr>
                <w:rFonts w:ascii="Times New Roman" w:hAnsi="Times New Roman" w:cs="Times New Roman"/>
                <w:color w:val="1A1A1A"/>
                <w:sz w:val="24"/>
                <w:szCs w:val="24"/>
              </w:rPr>
              <w:t>источников</w:t>
            </w:r>
            <w:r>
              <w:rPr>
                <w:rFonts w:ascii="Times New Roman" w:hAnsi="Times New Roman" w:cs="Times New Roman"/>
                <w:color w:val="1A1A1A"/>
                <w:sz w:val="24"/>
                <w:szCs w:val="24"/>
              </w:rPr>
              <w:t>.</w:t>
            </w:r>
          </w:p>
        </w:tc>
        <w:tc>
          <w:tcPr>
            <w:tcW w:w="2126" w:type="dxa"/>
            <w:shd w:val="clear" w:color="auto" w:fill="auto"/>
            <w:vAlign w:val="center"/>
          </w:tcPr>
          <w:p w:rsidR="004516A5" w:rsidRPr="006B452C" w:rsidRDefault="004516A5" w:rsidP="008D28BC">
            <w:pPr>
              <w:jc w:val="center"/>
            </w:pPr>
          </w:p>
          <w:p w:rsidR="004516A5" w:rsidRPr="006B452C" w:rsidRDefault="004516A5" w:rsidP="008D28BC">
            <w:pPr>
              <w:jc w:val="center"/>
            </w:pPr>
            <w:r w:rsidRPr="006B452C">
              <w:t>Не знает. Допускает грубые ошибки</w:t>
            </w:r>
          </w:p>
          <w:p w:rsidR="004516A5" w:rsidRPr="006B452C" w:rsidRDefault="004516A5" w:rsidP="008D28BC">
            <w:pPr>
              <w:jc w:val="center"/>
            </w:pPr>
          </w:p>
        </w:tc>
        <w:tc>
          <w:tcPr>
            <w:tcW w:w="1984" w:type="dxa"/>
            <w:shd w:val="clear" w:color="auto" w:fill="auto"/>
            <w:vAlign w:val="center"/>
          </w:tcPr>
          <w:p w:rsidR="004516A5" w:rsidRPr="006B452C" w:rsidRDefault="004516A5" w:rsidP="008D28BC">
            <w:pPr>
              <w:jc w:val="center"/>
            </w:pPr>
            <w:r w:rsidRPr="006B452C">
              <w:t>Демонстрирует частичные знания без грубых ошибок</w:t>
            </w:r>
          </w:p>
        </w:tc>
        <w:tc>
          <w:tcPr>
            <w:tcW w:w="1843" w:type="dxa"/>
            <w:shd w:val="clear" w:color="auto" w:fill="auto"/>
            <w:vAlign w:val="center"/>
          </w:tcPr>
          <w:p w:rsidR="004516A5" w:rsidRPr="006B452C" w:rsidRDefault="004516A5" w:rsidP="008D28BC">
            <w:pPr>
              <w:jc w:val="center"/>
            </w:pPr>
            <w:r w:rsidRPr="006B452C">
              <w:t>Знает достаточно в базовом объеме</w:t>
            </w:r>
          </w:p>
        </w:tc>
        <w:tc>
          <w:tcPr>
            <w:tcW w:w="2723" w:type="dxa"/>
            <w:shd w:val="clear" w:color="auto" w:fill="auto"/>
            <w:vAlign w:val="center"/>
          </w:tcPr>
          <w:p w:rsidR="004516A5" w:rsidRPr="006B452C" w:rsidRDefault="004516A5" w:rsidP="008D28BC">
            <w:pPr>
              <w:jc w:val="center"/>
            </w:pPr>
            <w:r w:rsidRPr="006B452C">
              <w:t>Демонстрирует высокий уровень знаний</w:t>
            </w:r>
          </w:p>
        </w:tc>
      </w:tr>
      <w:tr w:rsidR="006B452C" w:rsidRPr="006B452C" w:rsidTr="00AC45BA">
        <w:tc>
          <w:tcPr>
            <w:tcW w:w="5812" w:type="dxa"/>
            <w:shd w:val="clear" w:color="auto" w:fill="auto"/>
            <w:vAlign w:val="center"/>
          </w:tcPr>
          <w:p w:rsidR="004516A5" w:rsidRPr="006B452C" w:rsidRDefault="006E2DE2" w:rsidP="008D28BC">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t>Умеет:</w:t>
            </w:r>
          </w:p>
          <w:p w:rsidR="004516A5" w:rsidRPr="006B452C" w:rsidRDefault="004516A5" w:rsidP="003E4CD5">
            <w:pPr>
              <w:pStyle w:val="ConsPlusNormal"/>
              <w:numPr>
                <w:ilvl w:val="0"/>
                <w:numId w:val="26"/>
              </w:numPr>
              <w:jc w:val="both"/>
              <w:rPr>
                <w:rFonts w:ascii="Times New Roman" w:hAnsi="Times New Roman" w:cs="Times New Roman"/>
                <w:sz w:val="24"/>
                <w:szCs w:val="24"/>
              </w:rPr>
            </w:pPr>
            <w:r w:rsidRPr="006B452C">
              <w:rPr>
                <w:rFonts w:ascii="Times New Roman" w:hAnsi="Times New Roman" w:cs="Times New Roman"/>
                <w:sz w:val="24"/>
                <w:szCs w:val="24"/>
              </w:rPr>
              <w:t>строить простые высказывания о себе и о своей профессиональной деятельности;</w:t>
            </w:r>
          </w:p>
          <w:p w:rsidR="004516A5" w:rsidRPr="006B452C" w:rsidRDefault="004516A5" w:rsidP="003E4CD5">
            <w:pPr>
              <w:pStyle w:val="ConsPlusNormal"/>
              <w:numPr>
                <w:ilvl w:val="0"/>
                <w:numId w:val="26"/>
              </w:numPr>
              <w:jc w:val="both"/>
              <w:rPr>
                <w:rFonts w:ascii="Times New Roman" w:hAnsi="Times New Roman" w:cs="Times New Roman"/>
                <w:sz w:val="24"/>
                <w:szCs w:val="24"/>
              </w:rPr>
            </w:pPr>
            <w:r w:rsidRPr="006B452C">
              <w:rPr>
                <w:rFonts w:ascii="Times New Roman" w:hAnsi="Times New Roman" w:cs="Times New Roman"/>
                <w:sz w:val="24"/>
                <w:szCs w:val="24"/>
              </w:rPr>
              <w:t>кратко обосновывать и объяснить свои действия (текущие и планируемые);</w:t>
            </w:r>
          </w:p>
          <w:p w:rsidR="004516A5" w:rsidRPr="006B452C" w:rsidRDefault="004516A5" w:rsidP="003E4CD5">
            <w:pPr>
              <w:pStyle w:val="ConsPlusNormal"/>
              <w:numPr>
                <w:ilvl w:val="0"/>
                <w:numId w:val="26"/>
              </w:numPr>
              <w:jc w:val="both"/>
              <w:rPr>
                <w:rFonts w:ascii="Times New Roman" w:hAnsi="Times New Roman" w:cs="Times New Roman"/>
                <w:sz w:val="24"/>
                <w:szCs w:val="24"/>
              </w:rPr>
            </w:pPr>
            <w:r w:rsidRPr="006B452C">
              <w:rPr>
                <w:rFonts w:ascii="Times New Roman" w:hAnsi="Times New Roman" w:cs="Times New Roman"/>
                <w:sz w:val="24"/>
                <w:szCs w:val="24"/>
              </w:rPr>
              <w:t>писать простые связные сообщения на знакомые или интересующие профессиональные темы;</w:t>
            </w:r>
          </w:p>
          <w:p w:rsidR="004516A5" w:rsidRDefault="004516A5" w:rsidP="003E4CD5">
            <w:pPr>
              <w:pStyle w:val="ConsPlusNormal"/>
              <w:numPr>
                <w:ilvl w:val="0"/>
                <w:numId w:val="26"/>
              </w:numPr>
              <w:jc w:val="both"/>
              <w:rPr>
                <w:rFonts w:ascii="Times New Roman" w:hAnsi="Times New Roman" w:cs="Times New Roman"/>
                <w:sz w:val="24"/>
                <w:szCs w:val="24"/>
              </w:rPr>
            </w:pPr>
            <w:r w:rsidRPr="006B452C">
              <w:rPr>
                <w:rFonts w:ascii="Times New Roman" w:hAnsi="Times New Roman" w:cs="Times New Roman"/>
                <w:sz w:val="24"/>
                <w:szCs w:val="24"/>
              </w:rPr>
              <w:t>правила построения простых и сложных предложений на профессиональные темы.</w:t>
            </w:r>
          </w:p>
          <w:p w:rsidR="00AC45BA" w:rsidRDefault="00AC45BA" w:rsidP="003E4CD5">
            <w:pPr>
              <w:pStyle w:val="ConsPlusNormal"/>
              <w:numPr>
                <w:ilvl w:val="0"/>
                <w:numId w:val="26"/>
              </w:numPr>
              <w:jc w:val="both"/>
              <w:rPr>
                <w:rFonts w:ascii="Times New Roman" w:hAnsi="Times New Roman" w:cs="Times New Roman"/>
                <w:sz w:val="24"/>
                <w:szCs w:val="24"/>
              </w:rPr>
            </w:pPr>
            <w:r w:rsidRPr="00703445">
              <w:rPr>
                <w:rFonts w:ascii="Times New Roman" w:hAnsi="Times New Roman" w:cs="Times New Roman"/>
                <w:sz w:val="24"/>
                <w:szCs w:val="24"/>
              </w:rPr>
              <w:lastRenderedPageBreak/>
              <w:t>использовать в профессиональной деятельности различные виды базового и специального программного обеспечения;</w:t>
            </w:r>
          </w:p>
          <w:p w:rsidR="00AC45BA" w:rsidRDefault="00AC45BA" w:rsidP="003E4CD5">
            <w:pPr>
              <w:pStyle w:val="ConsPlusNormal"/>
              <w:numPr>
                <w:ilvl w:val="0"/>
                <w:numId w:val="26"/>
              </w:numPr>
              <w:jc w:val="both"/>
              <w:rPr>
                <w:rFonts w:ascii="Times New Roman" w:hAnsi="Times New Roman" w:cs="Times New Roman"/>
                <w:sz w:val="24"/>
                <w:szCs w:val="24"/>
              </w:rPr>
            </w:pPr>
            <w:r w:rsidRPr="00703445">
              <w:rPr>
                <w:rFonts w:ascii="Times New Roman" w:hAnsi="Times New Roman" w:cs="Times New Roman"/>
                <w:sz w:val="24"/>
                <w:szCs w:val="24"/>
              </w:rPr>
              <w:t xml:space="preserve">использовать сеть Интернет и её возможности для организации </w:t>
            </w:r>
            <w:r>
              <w:rPr>
                <w:rFonts w:ascii="Times New Roman" w:hAnsi="Times New Roman" w:cs="Times New Roman"/>
                <w:sz w:val="24"/>
                <w:szCs w:val="24"/>
              </w:rPr>
              <w:t>оперативного обмена информацией;</w:t>
            </w:r>
          </w:p>
          <w:p w:rsidR="00AC45BA" w:rsidRPr="006B452C" w:rsidRDefault="00AC45BA" w:rsidP="003E4CD5">
            <w:pPr>
              <w:pStyle w:val="ConsPlusNormal"/>
              <w:numPr>
                <w:ilvl w:val="0"/>
                <w:numId w:val="26"/>
              </w:numPr>
              <w:jc w:val="both"/>
              <w:rPr>
                <w:rFonts w:ascii="Times New Roman" w:hAnsi="Times New Roman" w:cs="Times New Roman"/>
                <w:sz w:val="24"/>
                <w:szCs w:val="24"/>
              </w:rPr>
            </w:pPr>
            <w:r w:rsidRPr="00703445">
              <w:rPr>
                <w:rFonts w:ascii="Times New Roman" w:hAnsi="Times New Roman" w:cs="Times New Roman"/>
                <w:sz w:val="24"/>
                <w:szCs w:val="24"/>
              </w:rPr>
              <w:t>уметь ориентироваться в текущих экономических событиях в России и в мире.</w:t>
            </w:r>
          </w:p>
        </w:tc>
        <w:tc>
          <w:tcPr>
            <w:tcW w:w="2126" w:type="dxa"/>
            <w:shd w:val="clear" w:color="auto" w:fill="auto"/>
            <w:vAlign w:val="center"/>
          </w:tcPr>
          <w:p w:rsidR="004516A5" w:rsidRPr="006B452C" w:rsidRDefault="004516A5" w:rsidP="008D28BC">
            <w:pPr>
              <w:jc w:val="center"/>
            </w:pPr>
          </w:p>
          <w:p w:rsidR="004516A5" w:rsidRPr="006B452C" w:rsidRDefault="004516A5" w:rsidP="008D28BC">
            <w:pPr>
              <w:jc w:val="center"/>
            </w:pPr>
            <w:r w:rsidRPr="006B452C">
              <w:t>Не умеет. Демонстрирует частичные умения, допуская грубые ошибки</w:t>
            </w:r>
          </w:p>
          <w:p w:rsidR="004516A5" w:rsidRPr="006B452C" w:rsidRDefault="004516A5" w:rsidP="008D28BC">
            <w:pPr>
              <w:jc w:val="center"/>
            </w:pPr>
          </w:p>
        </w:tc>
        <w:tc>
          <w:tcPr>
            <w:tcW w:w="1984" w:type="dxa"/>
            <w:shd w:val="clear" w:color="auto" w:fill="auto"/>
            <w:vAlign w:val="center"/>
          </w:tcPr>
          <w:p w:rsidR="004516A5" w:rsidRPr="006B452C" w:rsidRDefault="004516A5" w:rsidP="008D28BC">
            <w:pPr>
              <w:jc w:val="center"/>
            </w:pPr>
            <w:r w:rsidRPr="006B452C">
              <w:t>Демонстрирует частичные умения без грубых ошибок</w:t>
            </w:r>
          </w:p>
        </w:tc>
        <w:tc>
          <w:tcPr>
            <w:tcW w:w="1843" w:type="dxa"/>
            <w:shd w:val="clear" w:color="auto" w:fill="auto"/>
            <w:vAlign w:val="center"/>
          </w:tcPr>
          <w:p w:rsidR="004516A5" w:rsidRPr="006B452C" w:rsidRDefault="004516A5" w:rsidP="008D28BC">
            <w:pPr>
              <w:jc w:val="center"/>
            </w:pPr>
            <w:r w:rsidRPr="006B452C">
              <w:t>Умеет применять знания на практике в базовом объеме</w:t>
            </w:r>
          </w:p>
        </w:tc>
        <w:tc>
          <w:tcPr>
            <w:tcW w:w="2723" w:type="dxa"/>
            <w:shd w:val="clear" w:color="auto" w:fill="auto"/>
            <w:vAlign w:val="center"/>
          </w:tcPr>
          <w:p w:rsidR="004516A5" w:rsidRPr="006B452C" w:rsidRDefault="004516A5" w:rsidP="008D28BC">
            <w:pPr>
              <w:jc w:val="center"/>
            </w:pPr>
            <w:r w:rsidRPr="006B452C">
              <w:t>Демонстрирует высокий уровень умений</w:t>
            </w:r>
          </w:p>
        </w:tc>
      </w:tr>
      <w:tr w:rsidR="006B452C" w:rsidRPr="006B452C" w:rsidTr="00AC45BA">
        <w:trPr>
          <w:trHeight w:val="2229"/>
        </w:trPr>
        <w:tc>
          <w:tcPr>
            <w:tcW w:w="5812" w:type="dxa"/>
            <w:shd w:val="clear" w:color="auto" w:fill="auto"/>
            <w:vAlign w:val="center"/>
          </w:tcPr>
          <w:p w:rsidR="004516A5" w:rsidRPr="006B452C" w:rsidRDefault="006E2DE2" w:rsidP="008D28BC">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lastRenderedPageBreak/>
              <w:t>Владеет:</w:t>
            </w:r>
          </w:p>
          <w:p w:rsidR="004516A5" w:rsidRDefault="004516A5" w:rsidP="003E4CD5">
            <w:pPr>
              <w:pStyle w:val="ConsPlusNormal"/>
              <w:numPr>
                <w:ilvl w:val="0"/>
                <w:numId w:val="27"/>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 переводит тексты со словарем</w:t>
            </w:r>
          </w:p>
          <w:p w:rsidR="00AC45BA" w:rsidRDefault="00AC45BA" w:rsidP="003E4CD5">
            <w:pPr>
              <w:numPr>
                <w:ilvl w:val="0"/>
                <w:numId w:val="27"/>
              </w:numPr>
              <w:shd w:val="clear" w:color="auto" w:fill="FFFFFF"/>
              <w:jc w:val="both"/>
              <w:rPr>
                <w:rFonts w:eastAsia="Times New Roman"/>
              </w:rPr>
            </w:pPr>
            <w:r w:rsidRPr="00703445">
              <w:rPr>
                <w:rFonts w:eastAsia="Times New Roman"/>
              </w:rPr>
              <w:t>технологи</w:t>
            </w:r>
            <w:r>
              <w:rPr>
                <w:rFonts w:eastAsia="Times New Roman"/>
              </w:rPr>
              <w:t>ей</w:t>
            </w:r>
            <w:r w:rsidRPr="00703445">
              <w:rPr>
                <w:rFonts w:eastAsia="Times New Roman"/>
              </w:rPr>
              <w:t xml:space="preserve"> сбора, размещения, хранения, накопления, преобразования и передачи данных в профессионально ориентиро</w:t>
            </w:r>
            <w:r>
              <w:rPr>
                <w:rFonts w:eastAsia="Times New Roman"/>
              </w:rPr>
              <w:t>ванных информационных системах.</w:t>
            </w:r>
          </w:p>
          <w:p w:rsidR="00AC45BA" w:rsidRPr="00703445" w:rsidRDefault="00AC45BA" w:rsidP="003E4CD5">
            <w:pPr>
              <w:numPr>
                <w:ilvl w:val="0"/>
                <w:numId w:val="27"/>
              </w:numPr>
              <w:shd w:val="clear" w:color="auto" w:fill="FFFFFF"/>
              <w:jc w:val="both"/>
              <w:rPr>
                <w:rFonts w:eastAsia="Times New Roman"/>
              </w:rPr>
            </w:pPr>
            <w:r>
              <w:t xml:space="preserve">профессиональной терминологией, работает </w:t>
            </w:r>
            <w:proofErr w:type="gramStart"/>
            <w:r>
              <w:t>в системой</w:t>
            </w:r>
            <w:proofErr w:type="gramEnd"/>
            <w:r>
              <w:t xml:space="preserve"> Интернет и др.</w:t>
            </w:r>
          </w:p>
          <w:p w:rsidR="00AC45BA" w:rsidRPr="006B452C" w:rsidRDefault="00AC45BA" w:rsidP="008D28BC">
            <w:pPr>
              <w:pStyle w:val="ConsPlusNormal"/>
              <w:jc w:val="both"/>
              <w:rPr>
                <w:rFonts w:ascii="Times New Roman" w:hAnsi="Times New Roman" w:cs="Times New Roman"/>
                <w:sz w:val="24"/>
                <w:szCs w:val="24"/>
              </w:rPr>
            </w:pPr>
          </w:p>
        </w:tc>
        <w:tc>
          <w:tcPr>
            <w:tcW w:w="2126" w:type="dxa"/>
            <w:shd w:val="clear" w:color="auto" w:fill="auto"/>
            <w:vAlign w:val="center"/>
          </w:tcPr>
          <w:p w:rsidR="004516A5" w:rsidRPr="006B452C" w:rsidRDefault="004516A5" w:rsidP="008D28BC">
            <w:pPr>
              <w:jc w:val="center"/>
            </w:pPr>
          </w:p>
          <w:p w:rsidR="004516A5" w:rsidRPr="006B452C" w:rsidRDefault="004516A5" w:rsidP="008D28BC">
            <w:pPr>
              <w:jc w:val="center"/>
            </w:pPr>
            <w:r w:rsidRPr="006B452C">
              <w:t>Не владеет. Демонстрирует низкий уровень владения, допуская грубые ошибки</w:t>
            </w:r>
          </w:p>
        </w:tc>
        <w:tc>
          <w:tcPr>
            <w:tcW w:w="1984" w:type="dxa"/>
            <w:shd w:val="clear" w:color="auto" w:fill="auto"/>
            <w:vAlign w:val="center"/>
          </w:tcPr>
          <w:p w:rsidR="004516A5" w:rsidRPr="006B452C" w:rsidRDefault="004516A5" w:rsidP="008D28BC">
            <w:pPr>
              <w:jc w:val="center"/>
            </w:pPr>
            <w:r w:rsidRPr="006B452C">
              <w:t>Демонстрирует частичные владения без грубых ошибок</w:t>
            </w:r>
          </w:p>
        </w:tc>
        <w:tc>
          <w:tcPr>
            <w:tcW w:w="1843" w:type="dxa"/>
            <w:shd w:val="clear" w:color="auto" w:fill="auto"/>
            <w:vAlign w:val="center"/>
          </w:tcPr>
          <w:p w:rsidR="004516A5" w:rsidRPr="006B452C" w:rsidRDefault="004516A5" w:rsidP="008D28BC">
            <w:pPr>
              <w:jc w:val="center"/>
            </w:pPr>
            <w:r w:rsidRPr="006B452C">
              <w:t>Владеет базовыми приемами</w:t>
            </w:r>
          </w:p>
        </w:tc>
        <w:tc>
          <w:tcPr>
            <w:tcW w:w="2723" w:type="dxa"/>
            <w:shd w:val="clear" w:color="auto" w:fill="auto"/>
            <w:vAlign w:val="center"/>
          </w:tcPr>
          <w:p w:rsidR="004516A5" w:rsidRPr="006B452C" w:rsidRDefault="004516A5" w:rsidP="008D28BC">
            <w:pPr>
              <w:jc w:val="center"/>
            </w:pPr>
            <w:r w:rsidRPr="006B452C">
              <w:t>Демонстрирует владения на высоком уровне</w:t>
            </w:r>
          </w:p>
        </w:tc>
      </w:tr>
    </w:tbl>
    <w:p w:rsidR="00E26215" w:rsidRPr="006B452C" w:rsidRDefault="00E26215">
      <w:pPr>
        <w:spacing w:after="160" w:line="259" w:lineRule="auto"/>
        <w:rPr>
          <w:b/>
        </w:rPr>
      </w:pPr>
    </w:p>
    <w:p w:rsidR="00531F9A" w:rsidRPr="00793646" w:rsidRDefault="00E26215" w:rsidP="00793646">
      <w:pPr>
        <w:shd w:val="clear" w:color="auto" w:fill="FFFFFF"/>
        <w:ind w:left="314" w:hanging="314"/>
        <w:jc w:val="center"/>
        <w:rPr>
          <w:b/>
          <w:spacing w:val="-2"/>
          <w:sz w:val="32"/>
          <w:shd w:val="clear" w:color="auto" w:fill="FFFFFF"/>
        </w:rPr>
      </w:pPr>
      <w:r w:rsidRPr="00793646">
        <w:rPr>
          <w:b/>
          <w:spacing w:val="-2"/>
          <w:sz w:val="32"/>
          <w:shd w:val="clear" w:color="auto" w:fill="FFFFFF"/>
        </w:rPr>
        <w:t>ОК 10. Пользоваться профессиональной документацией на государственном и иностранном языках</w:t>
      </w:r>
    </w:p>
    <w:p w:rsidR="00E26215" w:rsidRPr="006B452C" w:rsidRDefault="00E26215" w:rsidP="00531F9A">
      <w:pPr>
        <w:ind w:firstLine="709"/>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5812"/>
        <w:gridCol w:w="2126"/>
        <w:gridCol w:w="1984"/>
        <w:gridCol w:w="1843"/>
        <w:gridCol w:w="1877"/>
      </w:tblGrid>
      <w:tr w:rsidR="006B452C" w:rsidRPr="006B452C" w:rsidTr="004555D0">
        <w:tc>
          <w:tcPr>
            <w:tcW w:w="846" w:type="dxa"/>
            <w:vMerge w:val="restart"/>
            <w:textDirection w:val="btLr"/>
            <w:vAlign w:val="center"/>
          </w:tcPr>
          <w:p w:rsidR="00531F9A" w:rsidRPr="006B452C" w:rsidRDefault="00531F9A" w:rsidP="004555D0">
            <w:pPr>
              <w:ind w:left="113" w:right="113"/>
              <w:jc w:val="center"/>
              <w:rPr>
                <w:b/>
              </w:rPr>
            </w:pPr>
            <w:r w:rsidRPr="006B452C">
              <w:rPr>
                <w:b/>
              </w:rPr>
              <w:t>Шкала оцени</w:t>
            </w:r>
            <w:r w:rsidRPr="006B452C">
              <w:rPr>
                <w:b/>
              </w:rPr>
              <w:softHyphen/>
              <w:t>вания</w:t>
            </w:r>
          </w:p>
        </w:tc>
        <w:tc>
          <w:tcPr>
            <w:tcW w:w="5812" w:type="dxa"/>
            <w:vMerge w:val="restart"/>
            <w:shd w:val="clear" w:color="auto" w:fill="auto"/>
            <w:vAlign w:val="center"/>
          </w:tcPr>
          <w:p w:rsidR="00531F9A" w:rsidRPr="006B452C" w:rsidRDefault="00531F9A" w:rsidP="004555D0">
            <w:pPr>
              <w:jc w:val="center"/>
              <w:rPr>
                <w:b/>
              </w:rPr>
            </w:pPr>
            <w:r w:rsidRPr="006B452C">
              <w:rPr>
                <w:b/>
              </w:rPr>
              <w:t>Планируемые результаты обучения</w:t>
            </w:r>
          </w:p>
        </w:tc>
        <w:tc>
          <w:tcPr>
            <w:tcW w:w="7830" w:type="dxa"/>
            <w:gridSpan w:val="4"/>
            <w:shd w:val="clear" w:color="auto" w:fill="auto"/>
            <w:vAlign w:val="center"/>
          </w:tcPr>
          <w:p w:rsidR="00531F9A" w:rsidRPr="006B452C" w:rsidRDefault="00531F9A" w:rsidP="004555D0">
            <w:pPr>
              <w:jc w:val="center"/>
              <w:rPr>
                <w:b/>
              </w:rPr>
            </w:pPr>
            <w:r w:rsidRPr="006B452C">
              <w:rPr>
                <w:b/>
              </w:rPr>
              <w:t>Критерии оценивания результатов обучения</w:t>
            </w:r>
          </w:p>
        </w:tc>
      </w:tr>
      <w:tr w:rsidR="006B452C" w:rsidRPr="006B452C" w:rsidTr="004555D0">
        <w:trPr>
          <w:trHeight w:val="1560"/>
        </w:trPr>
        <w:tc>
          <w:tcPr>
            <w:tcW w:w="846" w:type="dxa"/>
            <w:vMerge/>
            <w:vAlign w:val="center"/>
          </w:tcPr>
          <w:p w:rsidR="00531F9A" w:rsidRPr="006B452C" w:rsidRDefault="00531F9A" w:rsidP="004555D0">
            <w:pPr>
              <w:jc w:val="center"/>
              <w:rPr>
                <w:b/>
              </w:rPr>
            </w:pPr>
          </w:p>
        </w:tc>
        <w:tc>
          <w:tcPr>
            <w:tcW w:w="5812" w:type="dxa"/>
            <w:vMerge/>
            <w:shd w:val="clear" w:color="auto" w:fill="auto"/>
            <w:vAlign w:val="center"/>
          </w:tcPr>
          <w:p w:rsidR="00531F9A" w:rsidRPr="006B452C" w:rsidRDefault="00531F9A" w:rsidP="004555D0">
            <w:pPr>
              <w:jc w:val="center"/>
              <w:rPr>
                <w:b/>
              </w:rPr>
            </w:pPr>
          </w:p>
        </w:tc>
        <w:tc>
          <w:tcPr>
            <w:tcW w:w="2126" w:type="dxa"/>
            <w:shd w:val="clear" w:color="auto" w:fill="auto"/>
            <w:vAlign w:val="center"/>
          </w:tcPr>
          <w:p w:rsidR="00531F9A" w:rsidRPr="006B452C" w:rsidRDefault="00531F9A" w:rsidP="004555D0">
            <w:pPr>
              <w:jc w:val="center"/>
              <w:rPr>
                <w:b/>
              </w:rPr>
            </w:pPr>
            <w:r w:rsidRPr="006B452C">
              <w:rPr>
                <w:b/>
                <w:lang w:eastAsia="en-US"/>
              </w:rPr>
              <w:t>Оценка «неудовлетво</w:t>
            </w:r>
            <w:r w:rsidRPr="006B452C">
              <w:rPr>
                <w:b/>
                <w:lang w:eastAsia="en-US"/>
              </w:rPr>
              <w:softHyphen/>
              <w:t>рительно» / «незачет»</w:t>
            </w:r>
          </w:p>
        </w:tc>
        <w:tc>
          <w:tcPr>
            <w:tcW w:w="1984" w:type="dxa"/>
            <w:shd w:val="clear" w:color="auto" w:fill="auto"/>
            <w:vAlign w:val="center"/>
          </w:tcPr>
          <w:p w:rsidR="00531F9A" w:rsidRPr="006B452C" w:rsidRDefault="00531F9A" w:rsidP="004555D0">
            <w:pPr>
              <w:jc w:val="center"/>
              <w:rPr>
                <w:b/>
              </w:rPr>
            </w:pPr>
            <w:r w:rsidRPr="006B452C">
              <w:rPr>
                <w:b/>
                <w:lang w:eastAsia="en-US"/>
              </w:rPr>
              <w:t>Оценка «удовлетвори</w:t>
            </w:r>
            <w:r w:rsidRPr="006B452C">
              <w:rPr>
                <w:b/>
                <w:lang w:eastAsia="en-US"/>
              </w:rPr>
              <w:softHyphen/>
              <w:t>тельно» / «зачтено»</w:t>
            </w:r>
          </w:p>
        </w:tc>
        <w:tc>
          <w:tcPr>
            <w:tcW w:w="1843" w:type="dxa"/>
            <w:shd w:val="clear" w:color="auto" w:fill="auto"/>
            <w:vAlign w:val="center"/>
          </w:tcPr>
          <w:p w:rsidR="00531F9A" w:rsidRPr="006B452C" w:rsidRDefault="00531F9A" w:rsidP="004555D0">
            <w:pPr>
              <w:jc w:val="center"/>
              <w:rPr>
                <w:b/>
              </w:rPr>
            </w:pPr>
            <w:r w:rsidRPr="006B452C">
              <w:rPr>
                <w:b/>
                <w:lang w:eastAsia="en-US"/>
              </w:rPr>
              <w:t>Оценка «хорошо» / «зачтено»</w:t>
            </w:r>
          </w:p>
        </w:tc>
        <w:tc>
          <w:tcPr>
            <w:tcW w:w="1877" w:type="dxa"/>
            <w:shd w:val="clear" w:color="auto" w:fill="auto"/>
            <w:vAlign w:val="center"/>
          </w:tcPr>
          <w:p w:rsidR="00531F9A" w:rsidRPr="006B452C" w:rsidRDefault="00531F9A" w:rsidP="004555D0">
            <w:pPr>
              <w:jc w:val="center"/>
              <w:rPr>
                <w:b/>
              </w:rPr>
            </w:pPr>
            <w:r w:rsidRPr="006B452C">
              <w:rPr>
                <w:b/>
                <w:lang w:eastAsia="en-US"/>
              </w:rPr>
              <w:t>Оценка «отлично» / «зачтено»</w:t>
            </w:r>
          </w:p>
        </w:tc>
      </w:tr>
      <w:tr w:rsidR="006B452C" w:rsidRPr="006B452C" w:rsidTr="004555D0">
        <w:trPr>
          <w:trHeight w:val="573"/>
        </w:trPr>
        <w:tc>
          <w:tcPr>
            <w:tcW w:w="14488" w:type="dxa"/>
            <w:gridSpan w:val="6"/>
            <w:vAlign w:val="center"/>
          </w:tcPr>
          <w:p w:rsidR="00531F9A" w:rsidRPr="006B452C" w:rsidRDefault="00531F9A" w:rsidP="004555D0">
            <w:pPr>
              <w:jc w:val="center"/>
              <w:rPr>
                <w:b/>
                <w:lang w:eastAsia="en-US"/>
              </w:rPr>
            </w:pPr>
            <w:r w:rsidRPr="006B452C">
              <w:rPr>
                <w:b/>
                <w:spacing w:val="-2"/>
                <w:shd w:val="clear" w:color="auto" w:fill="FFFFFF"/>
              </w:rPr>
              <w:t>ОК 10. Пользоваться профессиональной документацией на государственном и иностранном языках</w:t>
            </w:r>
          </w:p>
        </w:tc>
      </w:tr>
      <w:tr w:rsidR="006B452C" w:rsidRPr="006B452C" w:rsidTr="004555D0">
        <w:tc>
          <w:tcPr>
            <w:tcW w:w="846" w:type="dxa"/>
            <w:vMerge w:val="restart"/>
            <w:textDirection w:val="btLr"/>
            <w:vAlign w:val="center"/>
          </w:tcPr>
          <w:p w:rsidR="00531F9A" w:rsidRPr="006B452C" w:rsidRDefault="00531F9A" w:rsidP="004555D0">
            <w:pPr>
              <w:ind w:left="113" w:right="113"/>
              <w:jc w:val="center"/>
              <w:rPr>
                <w:b/>
              </w:rPr>
            </w:pPr>
            <w:r w:rsidRPr="006B452C">
              <w:rPr>
                <w:b/>
              </w:rPr>
              <w:lastRenderedPageBreak/>
              <w:t>Описание показателей и критериев оценивания компетенций ОК-10</w:t>
            </w:r>
          </w:p>
        </w:tc>
        <w:tc>
          <w:tcPr>
            <w:tcW w:w="5812" w:type="dxa"/>
            <w:shd w:val="clear" w:color="auto" w:fill="auto"/>
            <w:vAlign w:val="center"/>
          </w:tcPr>
          <w:p w:rsidR="00531F9A" w:rsidRPr="006B452C" w:rsidRDefault="006E2DE2" w:rsidP="004555D0">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531F9A" w:rsidRPr="006B452C" w:rsidRDefault="00531F9A" w:rsidP="003E4CD5">
            <w:pPr>
              <w:pStyle w:val="ConsPlusNormal"/>
              <w:numPr>
                <w:ilvl w:val="0"/>
                <w:numId w:val="28"/>
              </w:numPr>
              <w:jc w:val="both"/>
              <w:rPr>
                <w:rFonts w:ascii="Times New Roman" w:eastAsiaTheme="minorHAnsi" w:hAnsi="Times New Roman" w:cs="Times New Roman"/>
                <w:sz w:val="24"/>
                <w:szCs w:val="24"/>
              </w:rPr>
            </w:pPr>
            <w:proofErr w:type="spellStart"/>
            <w:r w:rsidRPr="006B452C">
              <w:rPr>
                <w:rFonts w:ascii="Times New Roman" w:eastAsiaTheme="minorHAnsi" w:hAnsi="Times New Roman" w:cs="Times New Roman"/>
                <w:sz w:val="24"/>
                <w:szCs w:val="24"/>
              </w:rPr>
              <w:t>сформированность</w:t>
            </w:r>
            <w:proofErr w:type="spellEnd"/>
            <w:r w:rsidRPr="006B452C">
              <w:rPr>
                <w:rFonts w:ascii="Times New Roman" w:eastAsiaTheme="minorHAnsi" w:hAnsi="Times New Roman" w:cs="Times New Roman"/>
                <w:sz w:val="24"/>
                <w:szCs w:val="24"/>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 </w:t>
            </w:r>
          </w:p>
          <w:p w:rsidR="00531F9A" w:rsidRPr="006B452C" w:rsidRDefault="00531F9A" w:rsidP="003E4CD5">
            <w:pPr>
              <w:pStyle w:val="ConsPlusNormal"/>
              <w:numPr>
                <w:ilvl w:val="0"/>
                <w:numId w:val="28"/>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совершенствование языковой и читательской культуры как средства взаимодействия между людьми и познания мира; </w:t>
            </w:r>
          </w:p>
          <w:p w:rsidR="00531F9A" w:rsidRPr="006B452C" w:rsidRDefault="00531F9A" w:rsidP="003E4CD5">
            <w:pPr>
              <w:pStyle w:val="ConsPlusNormal"/>
              <w:numPr>
                <w:ilvl w:val="0"/>
                <w:numId w:val="28"/>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осознание ценности научной деятельности, готовность осуществлять проектную и исследовательскую деятельность индивидуально и в группе;</w:t>
            </w:r>
          </w:p>
          <w:p w:rsidR="00531F9A" w:rsidRPr="006B452C" w:rsidRDefault="00531F9A" w:rsidP="003E4CD5">
            <w:pPr>
              <w:pStyle w:val="ConsPlusNormal"/>
              <w:numPr>
                <w:ilvl w:val="0"/>
                <w:numId w:val="28"/>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способность и готовность к самостоятельному поиску методов решения практических задач, применению различных методов познания; </w:t>
            </w:r>
          </w:p>
          <w:p w:rsidR="00531F9A" w:rsidRPr="006B452C" w:rsidRDefault="00531F9A" w:rsidP="003E4CD5">
            <w:pPr>
              <w:pStyle w:val="ConsPlusNormal"/>
              <w:numPr>
                <w:ilvl w:val="0"/>
                <w:numId w:val="28"/>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 </w:t>
            </w:r>
          </w:p>
          <w:p w:rsidR="00531F9A" w:rsidRPr="006B452C" w:rsidRDefault="00531F9A" w:rsidP="003E4CD5">
            <w:pPr>
              <w:pStyle w:val="ConsPlusNormal"/>
              <w:numPr>
                <w:ilvl w:val="0"/>
                <w:numId w:val="28"/>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формирование научного типа мышления, владение научной терминологией, ключевыми понятиями и методами; </w:t>
            </w:r>
          </w:p>
          <w:p w:rsidR="00531F9A" w:rsidRPr="006B452C" w:rsidRDefault="00531F9A" w:rsidP="003E4CD5">
            <w:pPr>
              <w:pStyle w:val="ConsPlusNormal"/>
              <w:numPr>
                <w:ilvl w:val="0"/>
                <w:numId w:val="28"/>
              </w:numPr>
              <w:jc w:val="both"/>
              <w:rPr>
                <w:rFonts w:ascii="Times New Roman" w:hAnsi="Times New Roman" w:cs="Times New Roman"/>
                <w:sz w:val="24"/>
                <w:szCs w:val="24"/>
              </w:rPr>
            </w:pPr>
            <w:r w:rsidRPr="006B452C">
              <w:rPr>
                <w:rFonts w:ascii="Times New Roman" w:eastAsiaTheme="minorHAnsi" w:hAnsi="Times New Roman" w:cs="Times New Roman"/>
                <w:sz w:val="24"/>
                <w:szCs w:val="24"/>
              </w:rPr>
              <w:t>осуществлять целенаправленный поиск переноса средств и способов действия в профессиональную среду.</w:t>
            </w:r>
          </w:p>
        </w:tc>
        <w:tc>
          <w:tcPr>
            <w:tcW w:w="2126" w:type="dxa"/>
            <w:shd w:val="clear" w:color="auto" w:fill="auto"/>
            <w:vAlign w:val="center"/>
          </w:tcPr>
          <w:p w:rsidR="00531F9A" w:rsidRPr="006B452C" w:rsidRDefault="00531F9A" w:rsidP="004555D0">
            <w:pPr>
              <w:jc w:val="center"/>
            </w:pPr>
          </w:p>
          <w:p w:rsidR="00531F9A" w:rsidRPr="006B452C" w:rsidRDefault="00531F9A" w:rsidP="004555D0">
            <w:pPr>
              <w:jc w:val="center"/>
            </w:pPr>
            <w:r w:rsidRPr="006B452C">
              <w:t>Не знает. Допускает грубые ошибки</w:t>
            </w:r>
          </w:p>
          <w:p w:rsidR="00531F9A" w:rsidRPr="006B452C" w:rsidRDefault="00531F9A" w:rsidP="004555D0">
            <w:pPr>
              <w:jc w:val="center"/>
            </w:pPr>
          </w:p>
        </w:tc>
        <w:tc>
          <w:tcPr>
            <w:tcW w:w="1984" w:type="dxa"/>
            <w:shd w:val="clear" w:color="auto" w:fill="auto"/>
            <w:vAlign w:val="center"/>
          </w:tcPr>
          <w:p w:rsidR="00531F9A" w:rsidRPr="006B452C" w:rsidRDefault="00531F9A" w:rsidP="004555D0">
            <w:pPr>
              <w:jc w:val="center"/>
            </w:pPr>
            <w:r w:rsidRPr="006B452C">
              <w:t>Демонстрирует частичные знания без грубых ошибок</w:t>
            </w:r>
          </w:p>
        </w:tc>
        <w:tc>
          <w:tcPr>
            <w:tcW w:w="1843" w:type="dxa"/>
            <w:shd w:val="clear" w:color="auto" w:fill="auto"/>
            <w:vAlign w:val="center"/>
          </w:tcPr>
          <w:p w:rsidR="00531F9A" w:rsidRPr="006B452C" w:rsidRDefault="00531F9A" w:rsidP="004555D0">
            <w:pPr>
              <w:jc w:val="center"/>
            </w:pPr>
            <w:r w:rsidRPr="006B452C">
              <w:t>Знает достаточно в базовом объеме</w:t>
            </w:r>
          </w:p>
        </w:tc>
        <w:tc>
          <w:tcPr>
            <w:tcW w:w="1877" w:type="dxa"/>
            <w:shd w:val="clear" w:color="auto" w:fill="auto"/>
            <w:vAlign w:val="center"/>
          </w:tcPr>
          <w:p w:rsidR="00531F9A" w:rsidRPr="006B452C" w:rsidRDefault="00531F9A" w:rsidP="004555D0">
            <w:pPr>
              <w:jc w:val="center"/>
            </w:pPr>
            <w:r w:rsidRPr="006B452C">
              <w:t>Демонстрирует высокий уровень знаний</w:t>
            </w:r>
          </w:p>
        </w:tc>
      </w:tr>
      <w:tr w:rsidR="006B452C" w:rsidRPr="006B452C" w:rsidTr="004555D0">
        <w:tc>
          <w:tcPr>
            <w:tcW w:w="846" w:type="dxa"/>
            <w:vMerge/>
          </w:tcPr>
          <w:p w:rsidR="00531F9A" w:rsidRPr="006B452C" w:rsidRDefault="00531F9A" w:rsidP="004555D0"/>
        </w:tc>
        <w:tc>
          <w:tcPr>
            <w:tcW w:w="5812" w:type="dxa"/>
            <w:shd w:val="clear" w:color="auto" w:fill="auto"/>
            <w:vAlign w:val="center"/>
          </w:tcPr>
          <w:p w:rsidR="00531F9A" w:rsidRPr="006B452C" w:rsidRDefault="006E2DE2" w:rsidP="004555D0">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Умеет:</w:t>
            </w:r>
          </w:p>
          <w:p w:rsidR="00531F9A" w:rsidRPr="006B452C" w:rsidRDefault="00531F9A" w:rsidP="003E4CD5">
            <w:pPr>
              <w:pStyle w:val="ConsPlusNormal"/>
              <w:numPr>
                <w:ilvl w:val="0"/>
                <w:numId w:val="29"/>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воспринимать на слух и понимать звучащие до 2,5 минут аутентичные тексты, содержащие отдельные неизученные языковые явления, не </w:t>
            </w:r>
            <w:r w:rsidRPr="006B452C">
              <w:rPr>
                <w:rFonts w:ascii="Times New Roman" w:eastAsiaTheme="minorHAnsi" w:hAnsi="Times New Roman" w:cs="Times New Roman"/>
                <w:sz w:val="24"/>
                <w:szCs w:val="24"/>
              </w:rPr>
              <w:lastRenderedPageBreak/>
              <w:t xml:space="preserve">препятствующие решению коммуникативной задачи, с разной глубиной проникновения в содержание текста: с пониманием основного содержания, с пониманием нужной/интересующей/запрашиваемой информации; </w:t>
            </w:r>
          </w:p>
          <w:p w:rsidR="00531F9A" w:rsidRPr="006B452C" w:rsidRDefault="00531F9A" w:rsidP="003E4CD5">
            <w:pPr>
              <w:pStyle w:val="ConsPlusNormal"/>
              <w:numPr>
                <w:ilvl w:val="0"/>
                <w:numId w:val="29"/>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участвовать в учебно-исследовательской, проектной деятельности предметного и </w:t>
            </w:r>
            <w:proofErr w:type="spellStart"/>
            <w:r w:rsidRPr="006B452C">
              <w:rPr>
                <w:rFonts w:ascii="Times New Roman" w:eastAsiaTheme="minorHAnsi" w:hAnsi="Times New Roman" w:cs="Times New Roman"/>
                <w:sz w:val="24"/>
                <w:szCs w:val="24"/>
              </w:rPr>
              <w:t>межпредметного</w:t>
            </w:r>
            <w:proofErr w:type="spellEnd"/>
            <w:r w:rsidRPr="006B452C">
              <w:rPr>
                <w:rFonts w:ascii="Times New Roman" w:eastAsiaTheme="minorHAnsi" w:hAnsi="Times New Roman" w:cs="Times New Roman"/>
                <w:sz w:val="24"/>
                <w:szCs w:val="24"/>
              </w:rPr>
              <w:t xml:space="preserve"> характера с использованием материалов на изучаемом иностранном языке и применением информационно-коммуникационных технологий; </w:t>
            </w:r>
          </w:p>
          <w:p w:rsidR="00531F9A" w:rsidRPr="006B452C" w:rsidRDefault="00531F9A" w:rsidP="003E4CD5">
            <w:pPr>
              <w:pStyle w:val="ConsPlusNormal"/>
              <w:numPr>
                <w:ilvl w:val="0"/>
                <w:numId w:val="29"/>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соблюдать правила информационной безопасности в ситуациях повседневной жизни и при работе в информационно-телекоммуникационной сети "Интернет" (далее - сеть Интернет); </w:t>
            </w:r>
          </w:p>
          <w:p w:rsidR="00531F9A" w:rsidRPr="006B452C" w:rsidRDefault="00531F9A" w:rsidP="003E4CD5">
            <w:pPr>
              <w:pStyle w:val="ConsPlusNormal"/>
              <w:numPr>
                <w:ilvl w:val="0"/>
                <w:numId w:val="29"/>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использовать приобретенные умения и навыки в процессе онлайн-обучения иностранному языку;</w:t>
            </w:r>
          </w:p>
          <w:p w:rsidR="00531F9A" w:rsidRPr="006B452C" w:rsidRDefault="00531F9A" w:rsidP="003E4CD5">
            <w:pPr>
              <w:pStyle w:val="ConsPlusNormal"/>
              <w:numPr>
                <w:ilvl w:val="0"/>
                <w:numId w:val="29"/>
              </w:numPr>
              <w:jc w:val="both"/>
              <w:rPr>
                <w:rFonts w:ascii="Times New Roman" w:hAnsi="Times New Roman" w:cs="Times New Roman"/>
                <w:sz w:val="24"/>
                <w:szCs w:val="24"/>
              </w:rPr>
            </w:pPr>
            <w:r w:rsidRPr="006B452C">
              <w:rPr>
                <w:rFonts w:ascii="Times New Roman" w:eastAsiaTheme="minorHAnsi" w:hAnsi="Times New Roman" w:cs="Times New Roman"/>
                <w:sz w:val="24"/>
                <w:szCs w:val="24"/>
              </w:rPr>
              <w:t>использовать иноязычные словари и справочники, в том числе информационно-справочные системы в электронной форме.</w:t>
            </w:r>
          </w:p>
        </w:tc>
        <w:tc>
          <w:tcPr>
            <w:tcW w:w="2126" w:type="dxa"/>
            <w:shd w:val="clear" w:color="auto" w:fill="auto"/>
            <w:vAlign w:val="center"/>
          </w:tcPr>
          <w:p w:rsidR="00531F9A" w:rsidRPr="006B452C" w:rsidRDefault="00531F9A" w:rsidP="004555D0">
            <w:pPr>
              <w:jc w:val="center"/>
            </w:pPr>
          </w:p>
          <w:p w:rsidR="00531F9A" w:rsidRPr="006B452C" w:rsidRDefault="00531F9A" w:rsidP="004555D0">
            <w:pPr>
              <w:jc w:val="center"/>
            </w:pPr>
            <w:r w:rsidRPr="006B452C">
              <w:t xml:space="preserve">Не умеет. Демонстрирует частичные </w:t>
            </w:r>
            <w:r w:rsidRPr="006B452C">
              <w:lastRenderedPageBreak/>
              <w:t>умения, допуская грубые ошибки</w:t>
            </w:r>
          </w:p>
          <w:p w:rsidR="00531F9A" w:rsidRPr="006B452C" w:rsidRDefault="00531F9A" w:rsidP="004555D0">
            <w:pPr>
              <w:jc w:val="center"/>
            </w:pPr>
          </w:p>
        </w:tc>
        <w:tc>
          <w:tcPr>
            <w:tcW w:w="1984" w:type="dxa"/>
            <w:shd w:val="clear" w:color="auto" w:fill="auto"/>
            <w:vAlign w:val="center"/>
          </w:tcPr>
          <w:p w:rsidR="00531F9A" w:rsidRPr="006B452C" w:rsidRDefault="00531F9A" w:rsidP="004555D0">
            <w:pPr>
              <w:jc w:val="center"/>
            </w:pPr>
            <w:r w:rsidRPr="006B452C">
              <w:lastRenderedPageBreak/>
              <w:t>Демонстрирует частичные умения без грубых ошибок</w:t>
            </w:r>
          </w:p>
        </w:tc>
        <w:tc>
          <w:tcPr>
            <w:tcW w:w="1843" w:type="dxa"/>
            <w:shd w:val="clear" w:color="auto" w:fill="auto"/>
            <w:vAlign w:val="center"/>
          </w:tcPr>
          <w:p w:rsidR="00531F9A" w:rsidRPr="006B452C" w:rsidRDefault="00531F9A" w:rsidP="004555D0">
            <w:pPr>
              <w:jc w:val="center"/>
            </w:pPr>
            <w:r w:rsidRPr="006B452C">
              <w:t xml:space="preserve">Умеет применять знания на </w:t>
            </w:r>
            <w:r w:rsidRPr="006B452C">
              <w:lastRenderedPageBreak/>
              <w:t>практике в базовом объеме</w:t>
            </w:r>
          </w:p>
        </w:tc>
        <w:tc>
          <w:tcPr>
            <w:tcW w:w="1877" w:type="dxa"/>
            <w:shd w:val="clear" w:color="auto" w:fill="auto"/>
            <w:vAlign w:val="center"/>
          </w:tcPr>
          <w:p w:rsidR="00531F9A" w:rsidRPr="006B452C" w:rsidRDefault="00531F9A" w:rsidP="004555D0">
            <w:pPr>
              <w:jc w:val="center"/>
            </w:pPr>
            <w:r w:rsidRPr="006B452C">
              <w:lastRenderedPageBreak/>
              <w:t>Демонстрирует высокий уровень умений</w:t>
            </w:r>
          </w:p>
        </w:tc>
      </w:tr>
      <w:tr w:rsidR="00531F9A" w:rsidRPr="006B452C" w:rsidTr="004555D0">
        <w:trPr>
          <w:trHeight w:val="1168"/>
        </w:trPr>
        <w:tc>
          <w:tcPr>
            <w:tcW w:w="846" w:type="dxa"/>
            <w:vMerge/>
          </w:tcPr>
          <w:p w:rsidR="00531F9A" w:rsidRPr="006B452C" w:rsidRDefault="00531F9A" w:rsidP="004555D0"/>
        </w:tc>
        <w:tc>
          <w:tcPr>
            <w:tcW w:w="5812" w:type="dxa"/>
            <w:shd w:val="clear" w:color="auto" w:fill="auto"/>
            <w:vAlign w:val="center"/>
          </w:tcPr>
          <w:p w:rsidR="00531F9A" w:rsidRPr="006B452C" w:rsidRDefault="006E2DE2" w:rsidP="004555D0">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t>Владеет:</w:t>
            </w:r>
          </w:p>
          <w:p w:rsidR="00531F9A" w:rsidRPr="006B452C" w:rsidRDefault="00531F9A" w:rsidP="003E4CD5">
            <w:pPr>
              <w:pStyle w:val="ConsPlusNormal"/>
              <w:numPr>
                <w:ilvl w:val="0"/>
                <w:numId w:val="30"/>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навыками учебно-исследовательской и проектной деятельности, навыками разрешения проблем; </w:t>
            </w:r>
          </w:p>
          <w:p w:rsidR="00531F9A" w:rsidRPr="006B452C" w:rsidRDefault="00531F9A" w:rsidP="003E4CD5">
            <w:pPr>
              <w:pStyle w:val="ConsPlusNormal"/>
              <w:numPr>
                <w:ilvl w:val="0"/>
                <w:numId w:val="30"/>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 xml:space="preserve">навыками распознавания и употребления в устной и письменной речи не менее 1500 лексических единиц (слов, словосочетаний, речевых клише), включая 1350 лексических единиц, освоенных на уровне основного </w:t>
            </w:r>
            <w:r w:rsidRPr="006B452C">
              <w:rPr>
                <w:rFonts w:ascii="Times New Roman" w:eastAsiaTheme="minorHAnsi" w:hAnsi="Times New Roman" w:cs="Times New Roman"/>
                <w:sz w:val="24"/>
                <w:szCs w:val="24"/>
              </w:rPr>
              <w:lastRenderedPageBreak/>
              <w:t>общего образования;</w:t>
            </w:r>
          </w:p>
          <w:p w:rsidR="00531F9A" w:rsidRPr="006B452C" w:rsidRDefault="00531F9A" w:rsidP="003E4CD5">
            <w:pPr>
              <w:pStyle w:val="ConsPlusNormal"/>
              <w:numPr>
                <w:ilvl w:val="0"/>
                <w:numId w:val="30"/>
              </w:numPr>
              <w:jc w:val="both"/>
              <w:rPr>
                <w:rFonts w:ascii="Times New Roman" w:eastAsiaTheme="minorHAnsi" w:hAnsi="Times New Roman" w:cs="Times New Roman"/>
                <w:sz w:val="24"/>
                <w:szCs w:val="24"/>
              </w:rPr>
            </w:pPr>
            <w:r w:rsidRPr="006B452C">
              <w:rPr>
                <w:rFonts w:ascii="Times New Roman" w:eastAsiaTheme="minorHAnsi" w:hAnsi="Times New Roman" w:cs="Times New Roman"/>
                <w:sz w:val="24"/>
                <w:szCs w:val="24"/>
              </w:rPr>
              <w:t>навыками употребления родственных слов, образованных с помощью аффиксации, словосложения, конверсии.</w:t>
            </w:r>
          </w:p>
          <w:p w:rsidR="00531F9A" w:rsidRPr="006B452C" w:rsidRDefault="00531F9A" w:rsidP="004555D0">
            <w:pPr>
              <w:pStyle w:val="ConsPlusNormal"/>
              <w:jc w:val="both"/>
              <w:rPr>
                <w:rFonts w:ascii="Times New Roman" w:hAnsi="Times New Roman" w:cs="Times New Roman"/>
                <w:sz w:val="24"/>
                <w:szCs w:val="24"/>
              </w:rPr>
            </w:pPr>
          </w:p>
        </w:tc>
        <w:tc>
          <w:tcPr>
            <w:tcW w:w="2126" w:type="dxa"/>
            <w:shd w:val="clear" w:color="auto" w:fill="auto"/>
            <w:vAlign w:val="center"/>
          </w:tcPr>
          <w:p w:rsidR="00531F9A" w:rsidRPr="006B452C" w:rsidRDefault="00531F9A" w:rsidP="004555D0">
            <w:pPr>
              <w:jc w:val="center"/>
            </w:pPr>
          </w:p>
          <w:p w:rsidR="00531F9A" w:rsidRPr="006B452C" w:rsidRDefault="00531F9A" w:rsidP="004555D0">
            <w:pPr>
              <w:jc w:val="center"/>
            </w:pPr>
            <w:r w:rsidRPr="006B452C">
              <w:t>Не владеет. Демонстрирует низкий уровень владения, допуская грубые ошибки</w:t>
            </w:r>
          </w:p>
          <w:p w:rsidR="00531F9A" w:rsidRPr="006B452C" w:rsidRDefault="00531F9A" w:rsidP="004555D0">
            <w:pPr>
              <w:jc w:val="center"/>
            </w:pPr>
          </w:p>
        </w:tc>
        <w:tc>
          <w:tcPr>
            <w:tcW w:w="1984" w:type="dxa"/>
            <w:shd w:val="clear" w:color="auto" w:fill="auto"/>
            <w:vAlign w:val="center"/>
          </w:tcPr>
          <w:p w:rsidR="00531F9A" w:rsidRPr="006B452C" w:rsidRDefault="00531F9A" w:rsidP="004555D0">
            <w:pPr>
              <w:jc w:val="center"/>
            </w:pPr>
            <w:r w:rsidRPr="006B452C">
              <w:t>Демонстрирует частичные владения без грубых ошибок</w:t>
            </w:r>
          </w:p>
        </w:tc>
        <w:tc>
          <w:tcPr>
            <w:tcW w:w="1843" w:type="dxa"/>
            <w:shd w:val="clear" w:color="auto" w:fill="auto"/>
            <w:vAlign w:val="center"/>
          </w:tcPr>
          <w:p w:rsidR="00531F9A" w:rsidRPr="006B452C" w:rsidRDefault="00531F9A" w:rsidP="004555D0">
            <w:pPr>
              <w:jc w:val="center"/>
            </w:pPr>
            <w:r w:rsidRPr="006B452C">
              <w:t>Владеет базовыми приемами</w:t>
            </w:r>
          </w:p>
        </w:tc>
        <w:tc>
          <w:tcPr>
            <w:tcW w:w="1877" w:type="dxa"/>
            <w:shd w:val="clear" w:color="auto" w:fill="auto"/>
            <w:vAlign w:val="center"/>
          </w:tcPr>
          <w:p w:rsidR="00531F9A" w:rsidRPr="006B452C" w:rsidRDefault="00531F9A" w:rsidP="004555D0">
            <w:pPr>
              <w:jc w:val="center"/>
            </w:pPr>
            <w:r w:rsidRPr="006B452C">
              <w:t>Демонстрирует владения на высоком уровне</w:t>
            </w:r>
          </w:p>
        </w:tc>
      </w:tr>
    </w:tbl>
    <w:p w:rsidR="00E26215" w:rsidRDefault="00E26215">
      <w:pPr>
        <w:spacing w:after="160" w:line="259" w:lineRule="auto"/>
        <w:rPr>
          <w:b/>
          <w:spacing w:val="-2"/>
          <w:shd w:val="clear" w:color="auto" w:fill="FFFFFF"/>
        </w:rPr>
      </w:pPr>
    </w:p>
    <w:p w:rsidR="00391915" w:rsidRPr="00793646" w:rsidRDefault="00E26215" w:rsidP="00793646">
      <w:pPr>
        <w:shd w:val="clear" w:color="auto" w:fill="FFFFFF"/>
        <w:ind w:left="314" w:hanging="314"/>
        <w:jc w:val="center"/>
        <w:rPr>
          <w:b/>
          <w:spacing w:val="-2"/>
          <w:sz w:val="32"/>
          <w:shd w:val="clear" w:color="auto" w:fill="FFFFFF"/>
        </w:rPr>
      </w:pPr>
      <w:r w:rsidRPr="00793646">
        <w:rPr>
          <w:b/>
          <w:spacing w:val="-2"/>
          <w:sz w:val="32"/>
          <w:shd w:val="clear" w:color="auto" w:fill="FFFFFF"/>
        </w:rPr>
        <w:t>ОК 11. Использовать знания по финансовой грамотности, планировать предпринимательскую деятельность в профессиональной сфере</w:t>
      </w:r>
    </w:p>
    <w:p w:rsidR="00E26215" w:rsidRPr="006B452C" w:rsidRDefault="00E26215">
      <w:pPr>
        <w:spacing w:after="160" w:line="259" w:lineRule="auto"/>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1"/>
        <w:gridCol w:w="5223"/>
        <w:gridCol w:w="2078"/>
        <w:gridCol w:w="1957"/>
        <w:gridCol w:w="1775"/>
        <w:gridCol w:w="1866"/>
      </w:tblGrid>
      <w:tr w:rsidR="006B452C" w:rsidRPr="006B452C" w:rsidTr="00EF45D2">
        <w:trPr>
          <w:trHeight w:val="1168"/>
        </w:trPr>
        <w:tc>
          <w:tcPr>
            <w:tcW w:w="14560" w:type="dxa"/>
            <w:gridSpan w:val="6"/>
          </w:tcPr>
          <w:p w:rsidR="00391915" w:rsidRPr="006B452C" w:rsidRDefault="00391915" w:rsidP="00EF45D2">
            <w:pPr>
              <w:jc w:val="center"/>
              <w:rPr>
                <w:b/>
              </w:rPr>
            </w:pPr>
            <w:r w:rsidRPr="006B452C">
              <w:rPr>
                <w:b/>
                <w:spacing w:val="-2"/>
                <w:shd w:val="clear" w:color="auto" w:fill="FFFFFF"/>
              </w:rPr>
              <w:t>ОК 11. Использовать знания по финансовой грамотности, планировать предпринимательскую деятельность в профессиональной сфере</w:t>
            </w:r>
          </w:p>
        </w:tc>
      </w:tr>
      <w:tr w:rsidR="006B452C" w:rsidRPr="006B452C" w:rsidTr="00EF45D2">
        <w:trPr>
          <w:trHeight w:val="1168"/>
        </w:trPr>
        <w:tc>
          <w:tcPr>
            <w:tcW w:w="1661" w:type="dxa"/>
            <w:vMerge w:val="restart"/>
            <w:textDirection w:val="btLr"/>
            <w:vAlign w:val="center"/>
          </w:tcPr>
          <w:p w:rsidR="00391915" w:rsidRPr="006B452C" w:rsidRDefault="00391915" w:rsidP="00EF45D2">
            <w:pPr>
              <w:ind w:left="113" w:right="113"/>
              <w:jc w:val="center"/>
            </w:pPr>
            <w:r w:rsidRPr="006B452C">
              <w:rPr>
                <w:b/>
              </w:rPr>
              <w:t>Описание показателей и критериев оценивания компетенций ОК-11</w:t>
            </w:r>
          </w:p>
        </w:tc>
        <w:tc>
          <w:tcPr>
            <w:tcW w:w="5223" w:type="dxa"/>
            <w:shd w:val="clear" w:color="auto" w:fill="auto"/>
            <w:vAlign w:val="center"/>
          </w:tcPr>
          <w:p w:rsidR="00391915" w:rsidRPr="006B452C" w:rsidRDefault="006E2DE2" w:rsidP="00EF45D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Знает:</w:t>
            </w:r>
          </w:p>
          <w:p w:rsidR="00391915" w:rsidRPr="006B452C" w:rsidRDefault="00391915" w:rsidP="003E4CD5">
            <w:pPr>
              <w:pStyle w:val="a8"/>
              <w:numPr>
                <w:ilvl w:val="0"/>
                <w:numId w:val="31"/>
              </w:numPr>
              <w:shd w:val="clear" w:color="auto" w:fill="FFFFFF"/>
              <w:jc w:val="both"/>
            </w:pPr>
            <w:r w:rsidRPr="00E26215">
              <w:rPr>
                <w:rFonts w:eastAsia="Times New Roman"/>
              </w:rPr>
              <w:t>основы предпринимательской деятельности; основы финансовой грамотности; правила разработки бизнес-планов; порядок выстраивания презентации; кредитные банковские продукты. </w:t>
            </w:r>
          </w:p>
        </w:tc>
        <w:tc>
          <w:tcPr>
            <w:tcW w:w="2078" w:type="dxa"/>
            <w:shd w:val="clear" w:color="auto" w:fill="auto"/>
            <w:vAlign w:val="center"/>
          </w:tcPr>
          <w:p w:rsidR="00391915" w:rsidRPr="006B452C" w:rsidRDefault="00391915" w:rsidP="00EF45D2">
            <w:pPr>
              <w:jc w:val="center"/>
            </w:pPr>
            <w:r w:rsidRPr="006B452C">
              <w:t>Не знает. Допускает грубые ошибки</w:t>
            </w:r>
          </w:p>
        </w:tc>
        <w:tc>
          <w:tcPr>
            <w:tcW w:w="1957" w:type="dxa"/>
            <w:shd w:val="clear" w:color="auto" w:fill="auto"/>
            <w:vAlign w:val="center"/>
          </w:tcPr>
          <w:p w:rsidR="00391915" w:rsidRPr="006B452C" w:rsidRDefault="00391915" w:rsidP="00EF45D2">
            <w:pPr>
              <w:jc w:val="center"/>
            </w:pPr>
            <w:r w:rsidRPr="006B452C">
              <w:t>Демонстрирует частичные знания без грубых ошибок</w:t>
            </w:r>
          </w:p>
        </w:tc>
        <w:tc>
          <w:tcPr>
            <w:tcW w:w="1775" w:type="dxa"/>
            <w:shd w:val="clear" w:color="auto" w:fill="auto"/>
            <w:vAlign w:val="center"/>
          </w:tcPr>
          <w:p w:rsidR="00391915" w:rsidRPr="006B452C" w:rsidRDefault="00391915" w:rsidP="00EF45D2">
            <w:pPr>
              <w:jc w:val="center"/>
            </w:pPr>
            <w:r w:rsidRPr="006B452C">
              <w:t>Знает достаточно в базовом объеме</w:t>
            </w:r>
          </w:p>
        </w:tc>
        <w:tc>
          <w:tcPr>
            <w:tcW w:w="1866" w:type="dxa"/>
            <w:shd w:val="clear" w:color="auto" w:fill="auto"/>
            <w:vAlign w:val="center"/>
          </w:tcPr>
          <w:p w:rsidR="00391915" w:rsidRPr="006B452C" w:rsidRDefault="00391915" w:rsidP="00EF45D2">
            <w:pPr>
              <w:jc w:val="center"/>
            </w:pPr>
            <w:r w:rsidRPr="006B452C">
              <w:t>Демонстрирует высокий уровень знаний</w:t>
            </w:r>
          </w:p>
        </w:tc>
      </w:tr>
      <w:tr w:rsidR="006B452C" w:rsidRPr="006B452C" w:rsidTr="00EF45D2">
        <w:trPr>
          <w:trHeight w:val="1168"/>
        </w:trPr>
        <w:tc>
          <w:tcPr>
            <w:tcW w:w="1661" w:type="dxa"/>
            <w:vMerge/>
          </w:tcPr>
          <w:p w:rsidR="00391915" w:rsidRPr="006B452C" w:rsidRDefault="00391915" w:rsidP="00EF45D2"/>
        </w:tc>
        <w:tc>
          <w:tcPr>
            <w:tcW w:w="5223" w:type="dxa"/>
            <w:shd w:val="clear" w:color="auto" w:fill="auto"/>
            <w:vAlign w:val="center"/>
          </w:tcPr>
          <w:p w:rsidR="00391915" w:rsidRPr="006B452C" w:rsidRDefault="006E2DE2" w:rsidP="00EF45D2">
            <w:pPr>
              <w:pStyle w:val="ConsPlusNormal"/>
              <w:jc w:val="both"/>
              <w:rPr>
                <w:rFonts w:ascii="Times New Roman" w:eastAsiaTheme="minorHAnsi" w:hAnsi="Times New Roman" w:cs="Times New Roman"/>
                <w:sz w:val="24"/>
                <w:szCs w:val="24"/>
              </w:rPr>
            </w:pPr>
            <w:r w:rsidRPr="006E2DE2">
              <w:rPr>
                <w:rFonts w:ascii="Times New Roman" w:eastAsiaTheme="minorHAnsi" w:hAnsi="Times New Roman" w:cs="Times New Roman"/>
                <w:b/>
                <w:sz w:val="24"/>
                <w:szCs w:val="24"/>
              </w:rPr>
              <w:t>Умеет:</w:t>
            </w:r>
          </w:p>
          <w:p w:rsidR="00391915" w:rsidRPr="006B452C" w:rsidRDefault="00391915" w:rsidP="003E4CD5">
            <w:pPr>
              <w:pStyle w:val="a8"/>
              <w:numPr>
                <w:ilvl w:val="0"/>
                <w:numId w:val="31"/>
              </w:numPr>
              <w:shd w:val="clear" w:color="auto" w:fill="FFFFFF"/>
              <w:jc w:val="both"/>
            </w:pPr>
            <w:r w:rsidRPr="00E26215">
              <w:rPr>
                <w:rFonts w:eastAsia="Times New Roman"/>
              </w:rPr>
              <w:t xml:space="preserve">выявлять достоинства и недостатки коммерческой идеи; презентовать идеи открытия собственного дела в профессиональной деятельности; оформлять бизнес-план; рассчитывать размеры выплат по процентным ставкам кредитования; определять инвестиционную привлекательность коммерческих идей в рамках профессиональной деятельности; </w:t>
            </w:r>
            <w:r w:rsidRPr="00E26215">
              <w:rPr>
                <w:rFonts w:eastAsia="Times New Roman"/>
              </w:rPr>
              <w:lastRenderedPageBreak/>
              <w:t>презентовать бизнес-идею; определять источники финансирования. </w:t>
            </w:r>
          </w:p>
        </w:tc>
        <w:tc>
          <w:tcPr>
            <w:tcW w:w="2078" w:type="dxa"/>
            <w:shd w:val="clear" w:color="auto" w:fill="auto"/>
            <w:vAlign w:val="center"/>
          </w:tcPr>
          <w:p w:rsidR="00391915" w:rsidRPr="006B452C" w:rsidRDefault="00391915" w:rsidP="00EF45D2">
            <w:pPr>
              <w:jc w:val="center"/>
            </w:pPr>
            <w:r w:rsidRPr="006B452C">
              <w:lastRenderedPageBreak/>
              <w:t>Не умеет. Демонстрирует частичные умения, допуская грубые ошибки</w:t>
            </w:r>
          </w:p>
        </w:tc>
        <w:tc>
          <w:tcPr>
            <w:tcW w:w="1957" w:type="dxa"/>
            <w:shd w:val="clear" w:color="auto" w:fill="auto"/>
            <w:vAlign w:val="center"/>
          </w:tcPr>
          <w:p w:rsidR="00391915" w:rsidRPr="006B452C" w:rsidRDefault="00391915" w:rsidP="00EF45D2">
            <w:pPr>
              <w:jc w:val="center"/>
            </w:pPr>
            <w:r w:rsidRPr="006B452C">
              <w:t>Демонстрирует частичные умения без грубых ошибок</w:t>
            </w:r>
          </w:p>
        </w:tc>
        <w:tc>
          <w:tcPr>
            <w:tcW w:w="1775" w:type="dxa"/>
            <w:shd w:val="clear" w:color="auto" w:fill="auto"/>
            <w:vAlign w:val="center"/>
          </w:tcPr>
          <w:p w:rsidR="00391915" w:rsidRPr="006B452C" w:rsidRDefault="00391915" w:rsidP="00EF45D2">
            <w:pPr>
              <w:jc w:val="center"/>
            </w:pPr>
            <w:r w:rsidRPr="006B452C">
              <w:t>Умеет применять знания на практике в базовом объеме</w:t>
            </w:r>
          </w:p>
        </w:tc>
        <w:tc>
          <w:tcPr>
            <w:tcW w:w="1866" w:type="dxa"/>
            <w:shd w:val="clear" w:color="auto" w:fill="auto"/>
            <w:vAlign w:val="center"/>
          </w:tcPr>
          <w:p w:rsidR="00391915" w:rsidRPr="006B452C" w:rsidRDefault="00391915" w:rsidP="00EF45D2">
            <w:pPr>
              <w:jc w:val="center"/>
            </w:pPr>
            <w:r w:rsidRPr="006B452C">
              <w:t>Демонстрирует высокий уровень умений</w:t>
            </w:r>
          </w:p>
        </w:tc>
      </w:tr>
      <w:tr w:rsidR="00391915" w:rsidRPr="006B452C" w:rsidTr="00EF45D2">
        <w:trPr>
          <w:trHeight w:val="1168"/>
        </w:trPr>
        <w:tc>
          <w:tcPr>
            <w:tcW w:w="1661" w:type="dxa"/>
            <w:vMerge/>
          </w:tcPr>
          <w:p w:rsidR="00391915" w:rsidRPr="006B452C" w:rsidRDefault="00391915" w:rsidP="00EF45D2"/>
        </w:tc>
        <w:tc>
          <w:tcPr>
            <w:tcW w:w="5223" w:type="dxa"/>
            <w:shd w:val="clear" w:color="auto" w:fill="auto"/>
            <w:vAlign w:val="center"/>
          </w:tcPr>
          <w:p w:rsidR="00391915" w:rsidRPr="006B452C" w:rsidRDefault="006E2DE2" w:rsidP="00EF45D2">
            <w:pPr>
              <w:pStyle w:val="ConsPlusNormal"/>
              <w:jc w:val="both"/>
              <w:rPr>
                <w:rFonts w:ascii="Times New Roman" w:hAnsi="Times New Roman" w:cs="Times New Roman"/>
                <w:sz w:val="24"/>
                <w:szCs w:val="24"/>
              </w:rPr>
            </w:pPr>
            <w:r w:rsidRPr="006E2DE2">
              <w:rPr>
                <w:rFonts w:ascii="Times New Roman" w:hAnsi="Times New Roman" w:cs="Times New Roman"/>
                <w:b/>
                <w:sz w:val="24"/>
                <w:szCs w:val="24"/>
              </w:rPr>
              <w:t>Владеет:</w:t>
            </w:r>
          </w:p>
          <w:p w:rsidR="00391915" w:rsidRPr="006B452C" w:rsidRDefault="00391915" w:rsidP="003E4CD5">
            <w:pPr>
              <w:pStyle w:val="ConsPlusNormal"/>
              <w:numPr>
                <w:ilvl w:val="0"/>
                <w:numId w:val="31"/>
              </w:numPr>
              <w:jc w:val="both"/>
              <w:rPr>
                <w:rFonts w:ascii="Times New Roman" w:hAnsi="Times New Roman" w:cs="Times New Roman"/>
                <w:sz w:val="24"/>
                <w:szCs w:val="24"/>
              </w:rPr>
            </w:pPr>
            <w:r w:rsidRPr="006B452C">
              <w:rPr>
                <w:rFonts w:ascii="Times New Roman" w:hAnsi="Times New Roman" w:cs="Times New Roman"/>
                <w:sz w:val="24"/>
                <w:szCs w:val="24"/>
              </w:rPr>
              <w:t>профессиональной терминологией.</w:t>
            </w:r>
          </w:p>
        </w:tc>
        <w:tc>
          <w:tcPr>
            <w:tcW w:w="2078" w:type="dxa"/>
            <w:shd w:val="clear" w:color="auto" w:fill="auto"/>
            <w:vAlign w:val="center"/>
          </w:tcPr>
          <w:p w:rsidR="00391915" w:rsidRPr="006B452C" w:rsidRDefault="00391915" w:rsidP="00EF45D2">
            <w:pPr>
              <w:jc w:val="center"/>
            </w:pPr>
            <w:r w:rsidRPr="006B452C">
              <w:t>Не владеет. Демонстрирует низкий уровень владения, допуская грубые ошибки</w:t>
            </w:r>
          </w:p>
        </w:tc>
        <w:tc>
          <w:tcPr>
            <w:tcW w:w="1957" w:type="dxa"/>
            <w:shd w:val="clear" w:color="auto" w:fill="auto"/>
            <w:vAlign w:val="center"/>
          </w:tcPr>
          <w:p w:rsidR="00391915" w:rsidRPr="006B452C" w:rsidRDefault="00391915" w:rsidP="00EF45D2">
            <w:pPr>
              <w:jc w:val="center"/>
            </w:pPr>
            <w:r w:rsidRPr="006B452C">
              <w:t>Демонстрирует частичные владения без грубых ошибок</w:t>
            </w:r>
          </w:p>
        </w:tc>
        <w:tc>
          <w:tcPr>
            <w:tcW w:w="1775" w:type="dxa"/>
            <w:shd w:val="clear" w:color="auto" w:fill="auto"/>
            <w:vAlign w:val="center"/>
          </w:tcPr>
          <w:p w:rsidR="00391915" w:rsidRPr="006B452C" w:rsidRDefault="00391915" w:rsidP="00EF45D2">
            <w:pPr>
              <w:jc w:val="center"/>
            </w:pPr>
            <w:r w:rsidRPr="006B452C">
              <w:t>Владеет базовыми приемами</w:t>
            </w:r>
          </w:p>
        </w:tc>
        <w:tc>
          <w:tcPr>
            <w:tcW w:w="1866" w:type="dxa"/>
            <w:shd w:val="clear" w:color="auto" w:fill="auto"/>
            <w:vAlign w:val="center"/>
          </w:tcPr>
          <w:p w:rsidR="00391915" w:rsidRPr="006B452C" w:rsidRDefault="00391915" w:rsidP="00EF45D2">
            <w:pPr>
              <w:jc w:val="center"/>
            </w:pPr>
            <w:r w:rsidRPr="006B452C">
              <w:t>Демонстрирует владения на высоком уровне</w:t>
            </w:r>
          </w:p>
        </w:tc>
      </w:tr>
    </w:tbl>
    <w:p w:rsidR="00391915" w:rsidRDefault="00391915" w:rsidP="00391915"/>
    <w:p w:rsidR="00192BB6" w:rsidRDefault="00192BB6" w:rsidP="00192BB6">
      <w:pPr>
        <w:jc w:val="center"/>
        <w:rPr>
          <w:b/>
          <w:sz w:val="28"/>
        </w:rPr>
      </w:pPr>
    </w:p>
    <w:p w:rsidR="00192BB6" w:rsidRPr="007751E3" w:rsidRDefault="00192BB6" w:rsidP="00192BB6">
      <w:pPr>
        <w:shd w:val="clear" w:color="auto" w:fill="FFFFFF"/>
        <w:ind w:left="314" w:hanging="314"/>
        <w:jc w:val="center"/>
        <w:rPr>
          <w:b/>
          <w:spacing w:val="-2"/>
          <w:sz w:val="32"/>
          <w:shd w:val="clear" w:color="auto" w:fill="FFFFFF"/>
        </w:rPr>
      </w:pPr>
      <w:r w:rsidRPr="007751E3">
        <w:rPr>
          <w:b/>
          <w:spacing w:val="-2"/>
          <w:sz w:val="32"/>
          <w:shd w:val="clear" w:color="auto" w:fill="FFFFFF"/>
        </w:rPr>
        <w:t xml:space="preserve">Тестовые задания для оценивания компетенции: </w:t>
      </w:r>
      <w:r w:rsidR="00732C6B">
        <w:rPr>
          <w:b/>
          <w:spacing w:val="-2"/>
          <w:sz w:val="32"/>
          <w:shd w:val="clear" w:color="auto" w:fill="FFFFFF"/>
        </w:rPr>
        <w:br/>
      </w:r>
      <w:r w:rsidRPr="007751E3">
        <w:rPr>
          <w:b/>
          <w:spacing w:val="-2"/>
          <w:sz w:val="32"/>
          <w:shd w:val="clear" w:color="auto" w:fill="FFFFFF"/>
        </w:rPr>
        <w:t>ОК 01. Выбирать способы решения задач профессиональной деятельности, применительно к различным контекстам</w:t>
      </w:r>
    </w:p>
    <w:p w:rsidR="00192BB6" w:rsidRPr="00256DC8" w:rsidRDefault="00192BB6" w:rsidP="00192BB6">
      <w:pPr>
        <w:jc w:val="center"/>
        <w:rPr>
          <w:rFonts w:eastAsia="Times New Roman"/>
          <w:b/>
        </w:rPr>
      </w:pPr>
    </w:p>
    <w:tbl>
      <w:tblPr>
        <w:tblStyle w:val="a3"/>
        <w:tblW w:w="0" w:type="auto"/>
        <w:tblLook w:val="04A0" w:firstRow="1" w:lastRow="0" w:firstColumn="1" w:lastColumn="0" w:noHBand="0" w:noVBand="1"/>
      </w:tblPr>
      <w:tblGrid>
        <w:gridCol w:w="560"/>
        <w:gridCol w:w="10941"/>
        <w:gridCol w:w="3059"/>
      </w:tblGrid>
      <w:tr w:rsidR="00192BB6" w:rsidTr="00DA37AB">
        <w:tc>
          <w:tcPr>
            <w:tcW w:w="534"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10954"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3112"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1.</w:t>
            </w:r>
          </w:p>
        </w:tc>
        <w:tc>
          <w:tcPr>
            <w:tcW w:w="10954" w:type="dxa"/>
          </w:tcPr>
          <w:p w:rsidR="00192BB6" w:rsidRPr="000A52FA" w:rsidRDefault="00192BB6" w:rsidP="00DA37AB">
            <w:pPr>
              <w:shd w:val="clear" w:color="auto" w:fill="FFFFFF"/>
              <w:jc w:val="both"/>
              <w:rPr>
                <w:rFonts w:eastAsia="Times New Roman"/>
              </w:rPr>
            </w:pPr>
            <w:r w:rsidRPr="00FC5128">
              <w:rPr>
                <w:rFonts w:eastAsia="Times New Roman"/>
                <w:b/>
                <w:bCs/>
              </w:rPr>
              <w:t>Экология – это наука, изучающая…?</w:t>
            </w:r>
          </w:p>
          <w:p w:rsidR="00192BB6" w:rsidRPr="00D40906"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1)</w:t>
            </w:r>
            <w:r w:rsidRPr="00D40906">
              <w:t xml:space="preserve"> </w:t>
            </w:r>
            <w:r w:rsidRPr="00D40906">
              <w:rPr>
                <w:shd w:val="clear" w:color="auto" w:fill="FFFFFF"/>
              </w:rPr>
              <w:t>все виды и формы жизни, живых существ, их взаимодействия между собой и окружающим миром;</w:t>
            </w:r>
          </w:p>
          <w:p w:rsidR="00192BB6" w:rsidRPr="00D40906"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D40906">
              <w:t>2</w:t>
            </w:r>
            <w:r>
              <w:t xml:space="preserve">) </w:t>
            </w:r>
            <w:r w:rsidRPr="00D40906">
              <w:t>форму и строение организмов;</w:t>
            </w:r>
          </w:p>
          <w:p w:rsidR="00192BB6" w:rsidRPr="00FC5128"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FC5128">
              <w:t>3</w:t>
            </w:r>
            <w:r>
              <w:t>)</w:t>
            </w:r>
            <w:r w:rsidRPr="00FC5128">
              <w:t xml:space="preserve"> </w:t>
            </w:r>
            <w:r w:rsidRPr="00FC5128">
              <w:rPr>
                <w:shd w:val="clear" w:color="auto" w:fill="FFFFFF"/>
              </w:rPr>
              <w:t>взаимодействие живых организмов с окружающей средой;</w:t>
            </w:r>
          </w:p>
          <w:p w:rsidR="00192BB6" w:rsidRPr="00570E6B" w:rsidRDefault="00192BB6" w:rsidP="00DA37AB">
            <w:pPr>
              <w:jc w:val="both"/>
              <w:rPr>
                <w:rFonts w:eastAsia="Times New Roman"/>
                <w:b/>
              </w:rPr>
            </w:pPr>
            <w:r w:rsidRPr="00D40906">
              <w:t>4</w:t>
            </w:r>
            <w:r>
              <w:t>)</w:t>
            </w:r>
            <w:r w:rsidRPr="00D40906">
              <w:t xml:space="preserve"> человека, его происхождение, развитие, существование в природной (естественной) и культурной (искусственной) средах.</w:t>
            </w:r>
          </w:p>
        </w:tc>
        <w:tc>
          <w:tcPr>
            <w:tcW w:w="3112" w:type="dxa"/>
            <w:vAlign w:val="center"/>
          </w:tcPr>
          <w:p w:rsidR="00192BB6" w:rsidRPr="002425F6" w:rsidRDefault="00192BB6" w:rsidP="00DA37AB">
            <w:pPr>
              <w:jc w:val="center"/>
              <w:rPr>
                <w:rFonts w:eastAsia="Times New Roman"/>
                <w:bCs/>
              </w:rPr>
            </w:pPr>
            <w:r>
              <w:rPr>
                <w:rFonts w:eastAsia="Times New Roman"/>
                <w:bCs/>
              </w:rPr>
              <w:t>3</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2.</w:t>
            </w:r>
          </w:p>
        </w:tc>
        <w:tc>
          <w:tcPr>
            <w:tcW w:w="10954" w:type="dxa"/>
          </w:tcPr>
          <w:p w:rsidR="00192BB6" w:rsidRDefault="00192BB6" w:rsidP="00DA37AB">
            <w:pPr>
              <w:pStyle w:val="af9"/>
              <w:jc w:val="both"/>
              <w:rPr>
                <w:b/>
              </w:rPr>
            </w:pPr>
            <w:r w:rsidRPr="00241F18">
              <w:rPr>
                <w:b/>
              </w:rPr>
              <w:t>Цель изучения дисциплины «Экологические основы природопользования»?</w:t>
            </w:r>
          </w:p>
          <w:p w:rsidR="00192BB6" w:rsidRPr="00570E6B" w:rsidRDefault="00192BB6" w:rsidP="00DA37AB">
            <w:pPr>
              <w:pStyle w:val="af9"/>
              <w:ind w:left="177" w:hanging="177"/>
              <w:jc w:val="both"/>
            </w:pPr>
            <w:r w:rsidRPr="00570E6B">
              <w:t>1)</w:t>
            </w:r>
            <w:r>
              <w:t xml:space="preserve"> </w:t>
            </w:r>
            <w:r w:rsidRPr="00241F18">
              <w:t>изучение основных закономерностей рационального взаимодействия общества и природы</w:t>
            </w:r>
            <w:r>
              <w:t>;</w:t>
            </w:r>
          </w:p>
          <w:p w:rsidR="00192BB6" w:rsidRPr="00672545" w:rsidRDefault="00192BB6" w:rsidP="00DA37AB">
            <w:pPr>
              <w:pStyle w:val="af9"/>
              <w:ind w:left="177" w:hanging="177"/>
              <w:jc w:val="both"/>
            </w:pPr>
            <w:r>
              <w:t xml:space="preserve">2) </w:t>
            </w:r>
            <w:r w:rsidRPr="00672545">
              <w:rPr>
                <w:shd w:val="clear" w:color="auto" w:fill="FFFFFF"/>
              </w:rPr>
              <w:t>формирование представлений о современном состоянии </w:t>
            </w:r>
            <w:r w:rsidRPr="00672545">
              <w:t>природопользования</w:t>
            </w:r>
            <w:r w:rsidRPr="00672545">
              <w:rPr>
                <w:shd w:val="clear" w:color="auto" w:fill="FFFFFF"/>
              </w:rPr>
              <w:t> в мире, о месте России в этом процессе, а также развитие познавательно интереса к экологическим проблемам, правовым вопросам </w:t>
            </w:r>
            <w:r w:rsidRPr="00672545">
              <w:t>экологической</w:t>
            </w:r>
            <w:r w:rsidRPr="00672545">
              <w:rPr>
                <w:shd w:val="clear" w:color="auto" w:fill="FFFFFF"/>
              </w:rPr>
              <w:t> безопасности</w:t>
            </w:r>
            <w:r w:rsidRPr="00672545">
              <w:t>;</w:t>
            </w:r>
          </w:p>
          <w:p w:rsidR="00192BB6" w:rsidRPr="00570E6B" w:rsidRDefault="00192BB6" w:rsidP="00DA37AB">
            <w:pPr>
              <w:pStyle w:val="af9"/>
              <w:ind w:left="177" w:hanging="177"/>
              <w:jc w:val="both"/>
            </w:pPr>
            <w:r>
              <w:t xml:space="preserve">3) </w:t>
            </w:r>
            <w:r w:rsidRPr="00241F18">
              <w:t>изучение патогенных для человека микробов, механизмов инфекций, методов лабораторной диагностики, специфической терапии, профилактики инфекционных заболеваний человека</w:t>
            </w:r>
            <w:r>
              <w:t>;</w:t>
            </w:r>
          </w:p>
          <w:p w:rsidR="00192BB6" w:rsidRPr="00570E6B" w:rsidRDefault="00192BB6" w:rsidP="00DA37AB">
            <w:pPr>
              <w:pStyle w:val="af9"/>
              <w:ind w:left="177" w:hanging="177"/>
              <w:jc w:val="both"/>
            </w:pPr>
            <w:r>
              <w:lastRenderedPageBreak/>
              <w:t xml:space="preserve">4) </w:t>
            </w:r>
            <w:r w:rsidRPr="00241F18">
              <w:t>заключается в формировании у студентов понимания сущности человеческого, усвоении знаний о многообразии дискурсов о человеке на основе анализа научных теорий и текстов</w:t>
            </w:r>
            <w:r>
              <w:t>.</w:t>
            </w:r>
          </w:p>
        </w:tc>
        <w:tc>
          <w:tcPr>
            <w:tcW w:w="3112" w:type="dxa"/>
            <w:vAlign w:val="center"/>
          </w:tcPr>
          <w:p w:rsidR="00192BB6" w:rsidRPr="002425F6" w:rsidRDefault="00192BB6" w:rsidP="00DA37AB">
            <w:pPr>
              <w:jc w:val="center"/>
              <w:rPr>
                <w:rFonts w:eastAsia="Times New Roman"/>
                <w:bCs/>
              </w:rPr>
            </w:pPr>
            <w:r>
              <w:rPr>
                <w:rFonts w:eastAsia="Times New Roman"/>
                <w:bCs/>
              </w:rPr>
              <w:lastRenderedPageBreak/>
              <w:t>2</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lastRenderedPageBreak/>
              <w:t>3.</w:t>
            </w:r>
          </w:p>
        </w:tc>
        <w:tc>
          <w:tcPr>
            <w:tcW w:w="10954" w:type="dxa"/>
          </w:tcPr>
          <w:p w:rsidR="00192BB6" w:rsidRDefault="00192BB6" w:rsidP="00DA37AB">
            <w:pPr>
              <w:pStyle w:val="af9"/>
              <w:jc w:val="both"/>
              <w:rPr>
                <w:b/>
              </w:rPr>
            </w:pPr>
            <w:r w:rsidRPr="00241F18">
              <w:rPr>
                <w:b/>
              </w:rPr>
              <w:t>Негативные воздействия человека на природные экосистемы приводят к…?</w:t>
            </w:r>
          </w:p>
          <w:p w:rsidR="00192BB6" w:rsidRPr="00C86AAF" w:rsidRDefault="00192BB6" w:rsidP="00DA37AB">
            <w:pPr>
              <w:pStyle w:val="af9"/>
              <w:jc w:val="both"/>
            </w:pPr>
            <w:r w:rsidRPr="00570E6B">
              <w:t>1)</w:t>
            </w:r>
            <w:r>
              <w:t xml:space="preserve"> </w:t>
            </w:r>
            <w:r w:rsidRPr="00C86AAF">
              <w:t>нарушению природного равновесия, уничтожению многих видов растений и животных и другим необратимым последствиям;</w:t>
            </w:r>
          </w:p>
          <w:p w:rsidR="00192BB6" w:rsidRPr="0043678B" w:rsidRDefault="00192BB6" w:rsidP="00DA37AB">
            <w:pPr>
              <w:pStyle w:val="af9"/>
              <w:jc w:val="both"/>
              <w:rPr>
                <w:i/>
              </w:rPr>
            </w:pPr>
            <w:r>
              <w:t xml:space="preserve">2) </w:t>
            </w:r>
            <w:r w:rsidRPr="0043678B">
              <w:rPr>
                <w:rStyle w:val="afb"/>
                <w:bCs/>
                <w:shd w:val="clear" w:color="auto" w:fill="FFFFFF"/>
              </w:rPr>
              <w:t>анемии, поражению печени, нарушению функции легких, остеопорозу</w:t>
            </w:r>
            <w:r w:rsidRPr="0043678B">
              <w:rPr>
                <w:i/>
              </w:rPr>
              <w:t>;</w:t>
            </w:r>
          </w:p>
          <w:p w:rsidR="00192BB6" w:rsidRPr="00570E6B" w:rsidRDefault="00192BB6" w:rsidP="00DA37AB">
            <w:pPr>
              <w:pStyle w:val="af9"/>
              <w:jc w:val="both"/>
            </w:pPr>
            <w:r>
              <w:t xml:space="preserve">3) </w:t>
            </w:r>
            <w:r w:rsidRPr="00117C13">
              <w:t xml:space="preserve">формированию расстройств адаптации и </w:t>
            </w:r>
            <w:proofErr w:type="spellStart"/>
            <w:r w:rsidRPr="00117C13">
              <w:t>дезадаптивных</w:t>
            </w:r>
            <w:proofErr w:type="spellEnd"/>
            <w:r w:rsidRPr="00117C13">
              <w:t xml:space="preserve"> </w:t>
            </w:r>
            <w:proofErr w:type="spellStart"/>
            <w:r w:rsidRPr="00117C13">
              <w:t>копинг</w:t>
            </w:r>
            <w:proofErr w:type="spellEnd"/>
            <w:r w:rsidRPr="00117C13">
              <w:t>-стратегий</w:t>
            </w:r>
            <w:r>
              <w:t>;</w:t>
            </w:r>
          </w:p>
          <w:p w:rsidR="00192BB6" w:rsidRPr="00A34A73" w:rsidRDefault="00192BB6" w:rsidP="00DA37AB">
            <w:pPr>
              <w:pStyle w:val="af9"/>
              <w:jc w:val="both"/>
            </w:pPr>
            <w:r>
              <w:t>4) нарушению водно-солевого баланса, нивелированию стрессовых факторов, но увеличению депрессивных поведенческих паттернов и другим необратимым последствиям.</w:t>
            </w:r>
          </w:p>
        </w:tc>
        <w:tc>
          <w:tcPr>
            <w:tcW w:w="3112" w:type="dxa"/>
            <w:vAlign w:val="center"/>
          </w:tcPr>
          <w:p w:rsidR="00192BB6" w:rsidRPr="002425F6" w:rsidRDefault="00192BB6" w:rsidP="00DA37AB">
            <w:pPr>
              <w:jc w:val="center"/>
              <w:rPr>
                <w:rFonts w:eastAsia="Times New Roman"/>
                <w:bCs/>
              </w:rPr>
            </w:pPr>
            <w:r>
              <w:rPr>
                <w:rFonts w:eastAsia="Times New Roman"/>
                <w:bCs/>
              </w:rPr>
              <w:t>1</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4.</w:t>
            </w:r>
          </w:p>
        </w:tc>
        <w:tc>
          <w:tcPr>
            <w:tcW w:w="10954" w:type="dxa"/>
          </w:tcPr>
          <w:p w:rsidR="00192BB6" w:rsidRPr="00A34A73" w:rsidRDefault="00192BB6" w:rsidP="00DA37AB">
            <w:pPr>
              <w:widowControl w:val="0"/>
              <w:tabs>
                <w:tab w:val="left" w:pos="1083"/>
              </w:tabs>
              <w:autoSpaceDE w:val="0"/>
              <w:autoSpaceDN w:val="0"/>
              <w:ind w:right="205"/>
              <w:jc w:val="both"/>
              <w:rPr>
                <w:rFonts w:eastAsia="Times New Roman"/>
                <w:b/>
                <w:spacing w:val="-57"/>
              </w:rPr>
            </w:pPr>
            <w:r>
              <w:rPr>
                <w:b/>
                <w:color w:val="1F1F1F"/>
                <w:shd w:val="clear" w:color="auto" w:fill="FFFFFF"/>
              </w:rPr>
              <w:t>Назовите о</w:t>
            </w:r>
            <w:r w:rsidRPr="00C6396A">
              <w:rPr>
                <w:b/>
                <w:color w:val="1F1F1F"/>
                <w:shd w:val="clear" w:color="auto" w:fill="FFFFFF"/>
              </w:rPr>
              <w:t>сновны</w:t>
            </w:r>
            <w:r>
              <w:rPr>
                <w:b/>
                <w:color w:val="1F1F1F"/>
                <w:shd w:val="clear" w:color="auto" w:fill="FFFFFF"/>
              </w:rPr>
              <w:t>е</w:t>
            </w:r>
            <w:r w:rsidRPr="00C6396A">
              <w:rPr>
                <w:b/>
                <w:color w:val="1F1F1F"/>
                <w:shd w:val="clear" w:color="auto" w:fill="FFFFFF"/>
              </w:rPr>
              <w:t xml:space="preserve"> причин</w:t>
            </w:r>
            <w:r>
              <w:rPr>
                <w:b/>
                <w:color w:val="1F1F1F"/>
                <w:shd w:val="clear" w:color="auto" w:fill="FFFFFF"/>
              </w:rPr>
              <w:t>ы</w:t>
            </w:r>
            <w:r w:rsidRPr="00C6396A">
              <w:rPr>
                <w:b/>
                <w:color w:val="1F1F1F"/>
                <w:shd w:val="clear" w:color="auto" w:fill="FFFFFF"/>
              </w:rPr>
              <w:t xml:space="preserve"> утраты различных видов животных?</w:t>
            </w:r>
            <w:r w:rsidRPr="00C6396A">
              <w:rPr>
                <w:b/>
                <w:color w:val="040C28"/>
              </w:rPr>
              <w:t xml:space="preserve"> </w:t>
            </w:r>
            <w:r w:rsidRPr="00A34A73">
              <w:rPr>
                <w:rFonts w:eastAsia="Times New Roman"/>
                <w:b/>
                <w:spacing w:val="-57"/>
              </w:rPr>
              <w:t xml:space="preserve"> </w:t>
            </w:r>
          </w:p>
          <w:p w:rsidR="00192BB6" w:rsidRPr="005365C0" w:rsidRDefault="00192BB6" w:rsidP="00DA37AB">
            <w:pPr>
              <w:pStyle w:val="af9"/>
              <w:jc w:val="both"/>
            </w:pPr>
            <w:r w:rsidRPr="00570E6B">
              <w:t>1)</w:t>
            </w:r>
            <w:r>
              <w:t xml:space="preserve"> </w:t>
            </w:r>
            <w:r w:rsidRPr="005365C0">
              <w:t>вырождение среды обитания животных; бесконтрольная охота в запрещенных зонах; загрязнение среды обитания;</w:t>
            </w:r>
          </w:p>
          <w:p w:rsidR="00192BB6" w:rsidRPr="00570E6B" w:rsidRDefault="00192BB6" w:rsidP="00DA37AB">
            <w:pPr>
              <w:pStyle w:val="af9"/>
              <w:jc w:val="both"/>
            </w:pPr>
            <w:r>
              <w:t>2) борьба за существование; вымирание по естественным причинам;</w:t>
            </w:r>
          </w:p>
          <w:p w:rsidR="00192BB6" w:rsidRPr="00570E6B" w:rsidRDefault="00192BB6" w:rsidP="00DA37AB">
            <w:pPr>
              <w:pStyle w:val="af9"/>
              <w:jc w:val="both"/>
            </w:pPr>
            <w:r>
              <w:t>3) мелиорация земель, осушение водоемов;</w:t>
            </w:r>
          </w:p>
          <w:p w:rsidR="00192BB6" w:rsidRDefault="00192BB6" w:rsidP="00DA37AB">
            <w:pPr>
              <w:jc w:val="both"/>
              <w:rPr>
                <w:rFonts w:eastAsia="Times New Roman"/>
                <w:b/>
              </w:rPr>
            </w:pPr>
            <w:r>
              <w:t xml:space="preserve">4) </w:t>
            </w:r>
            <w:r w:rsidRPr="00281AAE">
              <w:t>захоронение отходов, компостирование</w:t>
            </w:r>
            <w:r>
              <w:t>.</w:t>
            </w:r>
          </w:p>
        </w:tc>
        <w:tc>
          <w:tcPr>
            <w:tcW w:w="3112" w:type="dxa"/>
            <w:vAlign w:val="center"/>
          </w:tcPr>
          <w:p w:rsidR="00192BB6" w:rsidRDefault="00192BB6" w:rsidP="00DA37AB">
            <w:pPr>
              <w:jc w:val="center"/>
              <w:rPr>
                <w:rFonts w:eastAsia="Times New Roman"/>
                <w:bCs/>
              </w:rPr>
            </w:pPr>
          </w:p>
          <w:p w:rsidR="00192BB6" w:rsidRDefault="00192BB6" w:rsidP="00DA37AB">
            <w:pPr>
              <w:jc w:val="center"/>
              <w:rPr>
                <w:rFonts w:eastAsia="Times New Roman"/>
                <w:bCs/>
              </w:rPr>
            </w:pPr>
            <w:r>
              <w:rPr>
                <w:rFonts w:eastAsia="Times New Roman"/>
                <w:bCs/>
              </w:rPr>
              <w:t>1</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5.</w:t>
            </w:r>
          </w:p>
        </w:tc>
        <w:tc>
          <w:tcPr>
            <w:tcW w:w="10954" w:type="dxa"/>
          </w:tcPr>
          <w:p w:rsidR="00192BB6" w:rsidRPr="00855371" w:rsidRDefault="00192BB6" w:rsidP="00DA37AB">
            <w:pPr>
              <w:shd w:val="clear" w:color="auto" w:fill="FFFFFF"/>
              <w:jc w:val="both"/>
              <w:rPr>
                <w:b/>
              </w:rPr>
            </w:pPr>
            <w:r w:rsidRPr="00855371">
              <w:rPr>
                <w:b/>
              </w:rPr>
              <w:t>Что такое экологический кризис и какие его основные признаки?</w:t>
            </w:r>
          </w:p>
          <w:p w:rsidR="00192BB6" w:rsidRPr="00570E6B" w:rsidRDefault="00192BB6" w:rsidP="00DA37AB">
            <w:pPr>
              <w:pStyle w:val="af9"/>
              <w:jc w:val="both"/>
            </w:pPr>
            <w:r w:rsidRPr="00570E6B">
              <w:t>1)</w:t>
            </w:r>
            <w:r>
              <w:t xml:space="preserve"> </w:t>
            </w:r>
            <w:r w:rsidRPr="00855371">
              <w:t xml:space="preserve">масштабный приток </w:t>
            </w:r>
            <w:r>
              <w:t>организмов, живущих в симбиозе</w:t>
            </w:r>
            <w:r w:rsidRPr="00855371">
              <w:t xml:space="preserve"> за относительно короткий период времени на достаточно ограниченную территорию</w:t>
            </w:r>
            <w:r>
              <w:t>;</w:t>
            </w:r>
          </w:p>
          <w:p w:rsidR="00192BB6" w:rsidRPr="00BB3420" w:rsidRDefault="00192BB6" w:rsidP="00DA37AB">
            <w:pPr>
              <w:pStyle w:val="af9"/>
              <w:jc w:val="both"/>
            </w:pPr>
            <w:r>
              <w:t xml:space="preserve">2) </w:t>
            </w:r>
            <w:r w:rsidRPr="00BB3420">
              <w:t>это устойчивое нарушение равновесия между обществом и природой, заключающееся в деградации окружающей природной среды и неспособности государственных структур принять соответствующие меры для того, чтобы решить создавшуюся проблему и восстановить состояние благоприятной окружающей среды;</w:t>
            </w:r>
          </w:p>
          <w:p w:rsidR="00192BB6" w:rsidRPr="00570E6B" w:rsidRDefault="00192BB6" w:rsidP="00DA37AB">
            <w:pPr>
              <w:pStyle w:val="af9"/>
              <w:jc w:val="both"/>
            </w:pPr>
            <w:r>
              <w:t xml:space="preserve">3) </w:t>
            </w:r>
            <w:r w:rsidRPr="00855371">
              <w:t>конфликты, стихийные бедствия и пандемии</w:t>
            </w:r>
            <w:r>
              <w:t>;</w:t>
            </w:r>
          </w:p>
          <w:p w:rsidR="00192BB6" w:rsidRDefault="00192BB6" w:rsidP="00DA37AB">
            <w:pPr>
              <w:jc w:val="both"/>
              <w:rPr>
                <w:rFonts w:eastAsia="Times New Roman"/>
                <w:b/>
              </w:rPr>
            </w:pPr>
            <w:r>
              <w:t xml:space="preserve">4) </w:t>
            </w:r>
            <w:r w:rsidRPr="00855371">
              <w:t>нет правильного ответа</w:t>
            </w:r>
            <w:r>
              <w:t>.</w:t>
            </w:r>
          </w:p>
        </w:tc>
        <w:tc>
          <w:tcPr>
            <w:tcW w:w="3112" w:type="dxa"/>
            <w:vAlign w:val="center"/>
          </w:tcPr>
          <w:p w:rsidR="00192BB6" w:rsidRDefault="00192BB6" w:rsidP="00DA37AB">
            <w:pPr>
              <w:jc w:val="center"/>
              <w:rPr>
                <w:rFonts w:eastAsia="Times New Roman"/>
                <w:bCs/>
              </w:rPr>
            </w:pPr>
            <w:r>
              <w:rPr>
                <w:rFonts w:eastAsia="Times New Roman"/>
                <w:bCs/>
              </w:rPr>
              <w:t>2</w:t>
            </w:r>
          </w:p>
        </w:tc>
      </w:tr>
      <w:tr w:rsidR="00192BB6" w:rsidRPr="002425F6" w:rsidTr="00DA37AB">
        <w:trPr>
          <w:trHeight w:val="5658"/>
        </w:trPr>
        <w:tc>
          <w:tcPr>
            <w:tcW w:w="534" w:type="dxa"/>
            <w:vAlign w:val="center"/>
          </w:tcPr>
          <w:p w:rsidR="00192BB6" w:rsidRPr="00E843C3" w:rsidRDefault="00192BB6" w:rsidP="00DA37AB">
            <w:pPr>
              <w:jc w:val="center"/>
              <w:rPr>
                <w:rFonts w:eastAsia="Times New Roman"/>
                <w:bCs/>
              </w:rPr>
            </w:pPr>
            <w:r>
              <w:rPr>
                <w:rFonts w:eastAsia="Times New Roman"/>
                <w:bCs/>
              </w:rPr>
              <w:lastRenderedPageBreak/>
              <w:t>6.</w:t>
            </w:r>
          </w:p>
        </w:tc>
        <w:tc>
          <w:tcPr>
            <w:tcW w:w="10954" w:type="dxa"/>
          </w:tcPr>
          <w:p w:rsidR="00192BB6" w:rsidRPr="003136D3" w:rsidRDefault="00192BB6" w:rsidP="00DA37AB">
            <w:pPr>
              <w:jc w:val="both"/>
              <w:rPr>
                <w:rFonts w:eastAsia="Times New Roman"/>
                <w:b/>
                <w:bCs/>
              </w:rPr>
            </w:pPr>
            <w:r w:rsidRPr="003136D3">
              <w:rPr>
                <w:rFonts w:eastAsia="Times New Roman"/>
                <w:b/>
                <w:bCs/>
              </w:rPr>
              <w:t xml:space="preserve">Установите соответствие </w:t>
            </w:r>
            <w:r>
              <w:rPr>
                <w:rFonts w:eastAsia="Times New Roman"/>
                <w:b/>
              </w:rPr>
              <w:t>(выберите по одному правильному ответу)</w:t>
            </w:r>
            <w:r>
              <w:rPr>
                <w:rFonts w:eastAsia="Times New Roman"/>
                <w:b/>
                <w:bCs/>
              </w:rPr>
              <w:t>:</w:t>
            </w:r>
            <w:r w:rsidRPr="003136D3">
              <w:rPr>
                <w:rFonts w:eastAsia="Times New Roman"/>
                <w:b/>
                <w:bCs/>
              </w:rPr>
              <w:t xml:space="preserve">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390"/>
              <w:gridCol w:w="5811"/>
            </w:tblGrid>
            <w:tr w:rsidR="00192BB6" w:rsidRPr="003136D3" w:rsidTr="00DA37AB">
              <w:trPr>
                <w:trHeight w:val="6112"/>
              </w:trPr>
              <w:tc>
                <w:tcPr>
                  <w:tcW w:w="4390" w:type="dxa"/>
                  <w:vAlign w:val="center"/>
                </w:tcPr>
                <w:p w:rsidR="00192BB6" w:rsidRPr="003136D3" w:rsidRDefault="00192BB6" w:rsidP="00DA37AB">
                  <w:pPr>
                    <w:ind w:left="164" w:hanging="164"/>
                    <w:jc w:val="center"/>
                    <w:rPr>
                      <w:rFonts w:eastAsia="Times New Roman"/>
                      <w:b/>
                    </w:rPr>
                  </w:pPr>
                </w:p>
                <w:p w:rsidR="00192BB6" w:rsidRPr="007A04DA" w:rsidRDefault="00192BB6" w:rsidP="00DA37AB">
                  <w:pPr>
                    <w:ind w:left="164" w:hanging="164"/>
                    <w:jc w:val="both"/>
                    <w:rPr>
                      <w:rFonts w:eastAsia="Times New Roman"/>
                      <w:b/>
                    </w:rPr>
                  </w:pPr>
                  <w:r w:rsidRPr="007A04DA">
                    <w:rPr>
                      <w:rFonts w:eastAsia="Times New Roman"/>
                      <w:b/>
                      <w:color w:val="000000"/>
                    </w:rPr>
                    <w:t>6.1.</w:t>
                  </w:r>
                  <w:r w:rsidRPr="00E0002D">
                    <w:rPr>
                      <w:rFonts w:eastAsia="Times New Roman"/>
                      <w:color w:val="000000"/>
                    </w:rPr>
                    <w:t xml:space="preserve">  </w:t>
                  </w:r>
                  <w:r w:rsidRPr="007A04DA">
                    <w:rPr>
                      <w:b/>
                      <w:shd w:val="clear" w:color="auto" w:fill="FFFFFF"/>
                    </w:rPr>
                    <w:t>комплекс приспособительных морфофизиологических, поведенческих и информационно-биоценотических реакций, обеспечивающий возрастание устойчивости к воздействию факторов внешней среды и успех в конкуренции</w:t>
                  </w:r>
                  <w:r>
                    <w:rPr>
                      <w:b/>
                      <w:shd w:val="clear" w:color="auto" w:fill="FFFFFF"/>
                    </w:rPr>
                    <w:t>;</w:t>
                  </w:r>
                </w:p>
                <w:p w:rsidR="00192BB6" w:rsidRDefault="00192BB6" w:rsidP="00DA37AB">
                  <w:pPr>
                    <w:ind w:left="164" w:hanging="164"/>
                    <w:jc w:val="both"/>
                    <w:rPr>
                      <w:rFonts w:eastAsia="Times New Roman"/>
                      <w:color w:val="000000"/>
                    </w:rPr>
                  </w:pPr>
                  <w:r w:rsidRPr="00AC20E7">
                    <w:rPr>
                      <w:rFonts w:eastAsia="Times New Roman"/>
                      <w:b/>
                      <w:color w:val="000000"/>
                    </w:rPr>
                    <w:t>6.2.</w:t>
                  </w:r>
                  <w:r w:rsidRPr="00E0002D">
                    <w:rPr>
                      <w:rFonts w:eastAsia="Times New Roman"/>
                      <w:color w:val="000000"/>
                    </w:rPr>
                    <w:t xml:space="preserve"> </w:t>
                  </w:r>
                  <w:r w:rsidRPr="0091067B">
                    <w:rPr>
                      <w:b/>
                      <w:shd w:val="clear" w:color="auto" w:fill="FFFFFF"/>
                    </w:rPr>
                    <w:t>Федеральный орган исполнительной власти Российской Федерации, осуществляющий государственное управление в сфере природопользования, охраны окружающей среды и обеспечения экологической безопасности</w:t>
                  </w:r>
                  <w:r>
                    <w:rPr>
                      <w:b/>
                      <w:shd w:val="clear" w:color="auto" w:fill="FFFFFF"/>
                    </w:rPr>
                    <w:t xml:space="preserve"> называется?</w:t>
                  </w:r>
                </w:p>
                <w:p w:rsidR="00192BB6" w:rsidRPr="00AC20E7" w:rsidRDefault="00192BB6" w:rsidP="00DA37AB">
                  <w:pPr>
                    <w:ind w:left="164" w:hanging="164"/>
                    <w:jc w:val="both"/>
                    <w:rPr>
                      <w:rFonts w:eastAsia="Times New Roman"/>
                      <w:b/>
                    </w:rPr>
                  </w:pPr>
                  <w:r w:rsidRPr="00AC20E7">
                    <w:rPr>
                      <w:rFonts w:eastAsia="Times New Roman"/>
                      <w:b/>
                      <w:color w:val="000000"/>
                    </w:rPr>
                    <w:t xml:space="preserve">6.3. </w:t>
                  </w:r>
                  <w:r w:rsidRPr="008460A1">
                    <w:rPr>
                      <w:b/>
                      <w:shd w:val="clear" w:color="auto" w:fill="FFFFFF"/>
                    </w:rPr>
                    <w:t>Как называется основной государственный документ, учреждённый в целях выявления редких и находящихся под угрозой исчезновения диких животных, дикорастущих растений и грибов, а также некоторых подвидов и локальных популяций?</w:t>
                  </w:r>
                </w:p>
                <w:p w:rsidR="00192BB6" w:rsidRPr="003136D3" w:rsidRDefault="00192BB6" w:rsidP="00DA37AB">
                  <w:pPr>
                    <w:jc w:val="center"/>
                    <w:rPr>
                      <w:rFonts w:eastAsia="Times New Roman"/>
                      <w:b/>
                    </w:rPr>
                  </w:pPr>
                </w:p>
                <w:p w:rsidR="00192BB6" w:rsidRPr="003136D3" w:rsidRDefault="00192BB6" w:rsidP="00DA37AB">
                  <w:pPr>
                    <w:jc w:val="center"/>
                    <w:rPr>
                      <w:rFonts w:eastAsia="Times New Roman"/>
                      <w:b/>
                    </w:rPr>
                  </w:pPr>
                </w:p>
                <w:p w:rsidR="00192BB6" w:rsidRPr="003136D3" w:rsidRDefault="00192BB6" w:rsidP="00DA37AB">
                  <w:pPr>
                    <w:rPr>
                      <w:rFonts w:ascii="Arial" w:hAnsi="Arial" w:cs="Arial"/>
                      <w:color w:val="000000"/>
                    </w:rPr>
                  </w:pPr>
                </w:p>
                <w:p w:rsidR="00192BB6" w:rsidRPr="003136D3" w:rsidRDefault="00192BB6" w:rsidP="00DA37AB">
                  <w:pPr>
                    <w:rPr>
                      <w:rFonts w:eastAsia="Times New Roman"/>
                      <w:color w:val="000000"/>
                    </w:rPr>
                  </w:pPr>
                </w:p>
              </w:tc>
              <w:tc>
                <w:tcPr>
                  <w:tcW w:w="5811" w:type="dxa"/>
                  <w:vAlign w:val="center"/>
                </w:tcPr>
                <w:p w:rsidR="00192BB6" w:rsidRPr="00DF6B81" w:rsidRDefault="00192BB6" w:rsidP="00DA37AB">
                  <w:pPr>
                    <w:ind w:left="179" w:hanging="179"/>
                    <w:rPr>
                      <w:rFonts w:eastAsia="Times New Roman"/>
                      <w:color w:val="000000"/>
                    </w:rPr>
                  </w:pPr>
                </w:p>
                <w:p w:rsidR="00192BB6" w:rsidRPr="00DF6B81" w:rsidRDefault="00192BB6" w:rsidP="00DA37AB">
                  <w:pPr>
                    <w:ind w:left="179" w:hanging="179"/>
                    <w:jc w:val="both"/>
                    <w:rPr>
                      <w:rFonts w:eastAsia="Times New Roman"/>
                      <w:color w:val="000000"/>
                    </w:rPr>
                  </w:pPr>
                  <w:r w:rsidRPr="00DF6B81">
                    <w:rPr>
                      <w:rFonts w:eastAsia="Times New Roman"/>
                      <w:color w:val="000000"/>
                    </w:rPr>
                    <w:t xml:space="preserve">А) </w:t>
                  </w:r>
                  <w:r w:rsidRPr="00DF6B81">
                    <w:rPr>
                      <w:shd w:val="clear" w:color="auto" w:fill="FFFFFF"/>
                    </w:rPr>
                    <w:t>Федеральная служба по гидрометеорологии и мониторингу окружающей среды;</w:t>
                  </w:r>
                </w:p>
                <w:p w:rsidR="00192BB6" w:rsidRPr="00DF6B81" w:rsidRDefault="00192BB6" w:rsidP="00DA37AB">
                  <w:pPr>
                    <w:ind w:left="179" w:hanging="179"/>
                    <w:jc w:val="both"/>
                    <w:rPr>
                      <w:rFonts w:eastAsia="Times New Roman"/>
                      <w:bCs/>
                    </w:rPr>
                  </w:pPr>
                  <w:r w:rsidRPr="00DF6B81">
                    <w:rPr>
                      <w:color w:val="000000"/>
                    </w:rPr>
                    <w:t>Б) адаптация;</w:t>
                  </w:r>
                </w:p>
                <w:p w:rsidR="00192BB6" w:rsidRPr="00DF6B81" w:rsidRDefault="00192BB6" w:rsidP="00DA37AB">
                  <w:pPr>
                    <w:ind w:left="179" w:hanging="179"/>
                    <w:jc w:val="both"/>
                    <w:rPr>
                      <w:rFonts w:eastAsia="Times New Roman"/>
                      <w:bCs/>
                    </w:rPr>
                  </w:pPr>
                  <w:r w:rsidRPr="00DF6B81">
                    <w:rPr>
                      <w:color w:val="000000"/>
                    </w:rPr>
                    <w:t xml:space="preserve">В) </w:t>
                  </w:r>
                  <w:r w:rsidRPr="00DF6B81">
                    <w:t>Министерство природных ресурсов и экологии РФ;</w:t>
                  </w:r>
                </w:p>
                <w:p w:rsidR="00192BB6" w:rsidRPr="00DF6B81" w:rsidRDefault="00192BB6" w:rsidP="00DA37AB">
                  <w:pPr>
                    <w:ind w:left="179" w:hanging="179"/>
                    <w:jc w:val="both"/>
                    <w:rPr>
                      <w:rFonts w:eastAsia="Times New Roman"/>
                      <w:color w:val="000000"/>
                    </w:rPr>
                  </w:pPr>
                  <w:r w:rsidRPr="00DF6B81">
                    <w:rPr>
                      <w:color w:val="000000"/>
                    </w:rPr>
                    <w:t xml:space="preserve">Г) </w:t>
                  </w:r>
                  <w:r w:rsidRPr="00DF6B81">
                    <w:t>Федеральное агентство лесного хозяйства (Рослесхоз);</w:t>
                  </w:r>
                </w:p>
                <w:p w:rsidR="00192BB6" w:rsidRPr="00DF6B81" w:rsidRDefault="00192BB6" w:rsidP="00DA37AB">
                  <w:pPr>
                    <w:ind w:left="179" w:hanging="179"/>
                    <w:jc w:val="both"/>
                    <w:rPr>
                      <w:color w:val="202122"/>
                      <w:shd w:val="clear" w:color="auto" w:fill="FFFFFF"/>
                    </w:rPr>
                  </w:pPr>
                  <w:r w:rsidRPr="00DF6B81">
                    <w:rPr>
                      <w:color w:val="000000"/>
                    </w:rPr>
                    <w:t xml:space="preserve">Д) </w:t>
                  </w:r>
                  <w:r w:rsidRPr="00DF6B81">
                    <w:rPr>
                      <w:bCs/>
                      <w:color w:val="202122"/>
                      <w:shd w:val="clear" w:color="auto" w:fill="FFFFFF"/>
                    </w:rPr>
                    <w:t>Красная книга Российской Федерации</w:t>
                  </w:r>
                  <w:r w:rsidRPr="00DF6B81">
                    <w:rPr>
                      <w:color w:val="202122"/>
                      <w:shd w:val="clear" w:color="auto" w:fill="FFFFFF"/>
                    </w:rPr>
                    <w:t> (ККРФ);</w:t>
                  </w:r>
                </w:p>
                <w:p w:rsidR="00192BB6" w:rsidRPr="00DF6B81" w:rsidRDefault="00192BB6" w:rsidP="00DA37AB">
                  <w:pPr>
                    <w:ind w:left="179" w:hanging="179"/>
                    <w:jc w:val="both"/>
                    <w:rPr>
                      <w:color w:val="000000"/>
                    </w:rPr>
                  </w:pPr>
                  <w:r w:rsidRPr="00DF6B81">
                    <w:rPr>
                      <w:color w:val="000000"/>
                    </w:rPr>
                    <w:t xml:space="preserve">Е) </w:t>
                  </w:r>
                  <w:r w:rsidRPr="00DF6B81">
                    <w:rPr>
                      <w:color w:val="202122"/>
                      <w:shd w:val="clear" w:color="auto" w:fill="FFFFFF"/>
                    </w:rPr>
                    <w:t>«Цветная книга»;</w:t>
                  </w:r>
                </w:p>
                <w:p w:rsidR="00192BB6" w:rsidRPr="00DF6B81" w:rsidRDefault="00192BB6" w:rsidP="00DA37AB">
                  <w:pPr>
                    <w:ind w:left="179" w:hanging="179"/>
                    <w:rPr>
                      <w:rFonts w:eastAsia="Times New Roman"/>
                    </w:rPr>
                  </w:pPr>
                  <w:r>
                    <w:rPr>
                      <w:rFonts w:eastAsia="Times New Roman"/>
                    </w:rPr>
                    <w:t xml:space="preserve">Ж) </w:t>
                  </w:r>
                  <w:r>
                    <w:t>«</w:t>
                  </w:r>
                  <w:r>
                    <w:rPr>
                      <w:lang w:val="en-US"/>
                    </w:rPr>
                    <w:t>Red</w:t>
                  </w:r>
                  <w:r w:rsidRPr="00691D74">
                    <w:t xml:space="preserve"> </w:t>
                  </w:r>
                  <w:r>
                    <w:rPr>
                      <w:lang w:val="en-US"/>
                    </w:rPr>
                    <w:t>Book</w:t>
                  </w:r>
                  <w:r>
                    <w:t>».</w:t>
                  </w:r>
                </w:p>
              </w:tc>
            </w:tr>
          </w:tbl>
          <w:p w:rsidR="00192BB6" w:rsidRPr="003136D3" w:rsidRDefault="00192BB6" w:rsidP="00DA37AB">
            <w:pPr>
              <w:jc w:val="both"/>
              <w:rPr>
                <w:rFonts w:eastAsia="Times New Roman"/>
                <w:b/>
                <w:bCs/>
              </w:rPr>
            </w:pPr>
          </w:p>
        </w:tc>
        <w:tc>
          <w:tcPr>
            <w:tcW w:w="3112" w:type="dxa"/>
            <w:vAlign w:val="center"/>
          </w:tcPr>
          <w:p w:rsidR="00192BB6" w:rsidRDefault="00192BB6" w:rsidP="00DA37AB">
            <w:pPr>
              <w:jc w:val="center"/>
              <w:rPr>
                <w:rFonts w:eastAsia="Times New Roman"/>
                <w:bCs/>
              </w:rPr>
            </w:pPr>
            <w:r>
              <w:rPr>
                <w:rFonts w:eastAsia="Times New Roman"/>
                <w:bCs/>
              </w:rPr>
              <w:t xml:space="preserve">6.1. Б </w:t>
            </w:r>
          </w:p>
          <w:p w:rsidR="00192BB6" w:rsidRDefault="00192BB6" w:rsidP="00DA37AB">
            <w:pPr>
              <w:jc w:val="center"/>
              <w:rPr>
                <w:rFonts w:eastAsia="Times New Roman"/>
                <w:bCs/>
              </w:rPr>
            </w:pPr>
            <w:r>
              <w:rPr>
                <w:rFonts w:eastAsia="Times New Roman"/>
                <w:bCs/>
              </w:rPr>
              <w:t xml:space="preserve">6.2. В </w:t>
            </w:r>
          </w:p>
          <w:p w:rsidR="00192BB6" w:rsidRDefault="00192BB6" w:rsidP="00DA37AB">
            <w:pPr>
              <w:jc w:val="center"/>
              <w:rPr>
                <w:rFonts w:eastAsia="Times New Roman"/>
                <w:bCs/>
              </w:rPr>
            </w:pPr>
            <w:r>
              <w:rPr>
                <w:rFonts w:eastAsia="Times New Roman"/>
                <w:bCs/>
              </w:rPr>
              <w:t xml:space="preserve">6.3. Д </w:t>
            </w:r>
          </w:p>
          <w:p w:rsidR="00192BB6" w:rsidRPr="0039174E" w:rsidRDefault="00192BB6" w:rsidP="00DA37AB">
            <w:pPr>
              <w:jc w:val="center"/>
              <w:rPr>
                <w:rFonts w:eastAsia="Times New Roman"/>
                <w:bCs/>
              </w:rPr>
            </w:pP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7.</w:t>
            </w:r>
          </w:p>
        </w:tc>
        <w:tc>
          <w:tcPr>
            <w:tcW w:w="10954" w:type="dxa"/>
          </w:tcPr>
          <w:p w:rsidR="00192BB6" w:rsidRPr="003136D3" w:rsidRDefault="00192BB6" w:rsidP="00DA37AB">
            <w:pPr>
              <w:jc w:val="both"/>
              <w:rPr>
                <w:rFonts w:eastAsia="Times New Roman"/>
                <w:b/>
                <w:bCs/>
              </w:rPr>
            </w:pPr>
            <w:r w:rsidRPr="003136D3">
              <w:rPr>
                <w:rFonts w:eastAsia="Times New Roman"/>
                <w:b/>
                <w:bCs/>
              </w:rPr>
              <w:t xml:space="preserve">Установите соответствие </w:t>
            </w:r>
            <w:r>
              <w:rPr>
                <w:rFonts w:eastAsia="Times New Roman"/>
                <w:b/>
              </w:rPr>
              <w:t>(выберите по одному правильному ответу)</w:t>
            </w:r>
            <w:r w:rsidRPr="003136D3">
              <w:rPr>
                <w:rFonts w:eastAsia="Times New Roman"/>
                <w:b/>
                <w:bCs/>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392"/>
              <w:gridCol w:w="5808"/>
            </w:tblGrid>
            <w:tr w:rsidR="00192BB6" w:rsidRPr="004A6220" w:rsidTr="00DA37AB">
              <w:trPr>
                <w:trHeight w:val="593"/>
              </w:trPr>
              <w:tc>
                <w:tcPr>
                  <w:tcW w:w="4392" w:type="dxa"/>
                  <w:tcBorders>
                    <w:top w:val="single" w:sz="6" w:space="0" w:color="000000"/>
                    <w:left w:val="single" w:sz="6" w:space="0" w:color="000000"/>
                    <w:bottom w:val="single" w:sz="6" w:space="0" w:color="000000"/>
                    <w:right w:val="single" w:sz="6" w:space="0" w:color="000000"/>
                  </w:tcBorders>
                  <w:hideMark/>
                </w:tcPr>
                <w:p w:rsidR="00192BB6" w:rsidRPr="007A0FC9" w:rsidRDefault="00192BB6" w:rsidP="00DA37AB">
                  <w:pPr>
                    <w:jc w:val="both"/>
                    <w:rPr>
                      <w:b/>
                      <w:bCs/>
                      <w:shd w:val="clear" w:color="auto" w:fill="FFFFFF"/>
                    </w:rPr>
                  </w:pPr>
                  <w:r w:rsidRPr="00013234">
                    <w:rPr>
                      <w:b/>
                    </w:rPr>
                    <w:lastRenderedPageBreak/>
                    <w:t>7.1.</w:t>
                  </w:r>
                  <w:r>
                    <w:t xml:space="preserve"> </w:t>
                  </w:r>
                  <w:r w:rsidRPr="007A0FC9">
                    <w:rPr>
                      <w:b/>
                      <w:bCs/>
                      <w:shd w:val="clear" w:color="auto" w:fill="FFFFFF"/>
                    </w:rPr>
                    <w:t>Определите отрицательное воздействие транспорта на окружающую среду?</w:t>
                  </w:r>
                </w:p>
                <w:p w:rsidR="00192BB6" w:rsidRPr="003136D3" w:rsidRDefault="00192BB6" w:rsidP="00DA37AB">
                  <w:pPr>
                    <w:pStyle w:val="af9"/>
                    <w:jc w:val="both"/>
                  </w:pPr>
                  <w:r w:rsidRPr="00EB2471">
                    <w:rPr>
                      <w:b/>
                    </w:rPr>
                    <w:t>7.2.</w:t>
                  </w:r>
                  <w:r>
                    <w:t xml:space="preserve"> </w:t>
                  </w:r>
                  <w:r w:rsidRPr="00404CFE">
                    <w:rPr>
                      <w:b/>
                    </w:rPr>
                    <w:t xml:space="preserve">Выберите </w:t>
                  </w:r>
                  <w:proofErr w:type="gramStart"/>
                  <w:r w:rsidRPr="00404CFE">
                    <w:rPr>
                      <w:b/>
                    </w:rPr>
                    <w:t>среди перечисленных международных организаций</w:t>
                  </w:r>
                  <w:proofErr w:type="gramEnd"/>
                  <w:r w:rsidRPr="00404CFE">
                    <w:rPr>
                      <w:b/>
                    </w:rPr>
                    <w:t xml:space="preserve"> занимающихся охраной природы неправительственную?</w:t>
                  </w:r>
                </w:p>
                <w:p w:rsidR="00192BB6" w:rsidRPr="003136D3" w:rsidRDefault="00192BB6" w:rsidP="00DA37AB">
                  <w:pPr>
                    <w:pStyle w:val="af9"/>
                    <w:jc w:val="both"/>
                  </w:pPr>
                  <w:r w:rsidRPr="00EB2471">
                    <w:rPr>
                      <w:b/>
                    </w:rPr>
                    <w:t>7.3.</w:t>
                  </w:r>
                  <w:r>
                    <w:t xml:space="preserve"> </w:t>
                  </w:r>
                  <w:r w:rsidRPr="00BB3BEA">
                    <w:rPr>
                      <w:b/>
                    </w:rPr>
                    <w:t>Как называется непрерывное измерение определенных загрязнителей воздуха, также известных как «</w:t>
                  </w:r>
                  <w:proofErr w:type="spellStart"/>
                  <w:r>
                    <w:rPr>
                      <w:b/>
                    </w:rPr>
                    <w:t>к</w:t>
                  </w:r>
                  <w:r w:rsidRPr="00BB3BEA">
                    <w:rPr>
                      <w:b/>
                    </w:rPr>
                    <w:t>ритериальные</w:t>
                  </w:r>
                  <w:proofErr w:type="spellEnd"/>
                  <w:r w:rsidRPr="00BB3BEA">
                    <w:rPr>
                      <w:b/>
                    </w:rPr>
                    <w:t xml:space="preserve"> загрязнители воздуха»</w:t>
                  </w:r>
                  <w:r>
                    <w:rPr>
                      <w:b/>
                    </w:rPr>
                    <w:t>?</w:t>
                  </w:r>
                </w:p>
              </w:tc>
              <w:tc>
                <w:tcPr>
                  <w:tcW w:w="5808"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ind w:left="213" w:hanging="213"/>
                    <w:jc w:val="both"/>
                  </w:pPr>
                  <w:r w:rsidRPr="003136D3">
                    <w:t xml:space="preserve">А) </w:t>
                  </w:r>
                  <w:r w:rsidRPr="00013234">
                    <w:rPr>
                      <w:shd w:val="clear" w:color="auto" w:fill="FFFFFF"/>
                    </w:rPr>
                    <w:t>усиливает парниковый эффект, загрязняет воздух и водоемы, шумовое загрязнение, эрозия почв;</w:t>
                  </w:r>
                </w:p>
                <w:p w:rsidR="00192BB6" w:rsidRPr="009702E9" w:rsidRDefault="00192BB6" w:rsidP="00DA37AB">
                  <w:pPr>
                    <w:pStyle w:val="af9"/>
                    <w:ind w:left="213" w:hanging="213"/>
                    <w:jc w:val="both"/>
                    <w:rPr>
                      <w:b/>
                    </w:rPr>
                  </w:pPr>
                  <w:r w:rsidRPr="003136D3">
                    <w:t xml:space="preserve">Б) </w:t>
                  </w:r>
                  <w:r w:rsidRPr="009702E9">
                    <w:rPr>
                      <w:rStyle w:val="afa"/>
                      <w:b w:val="0"/>
                      <w:shd w:val="clear" w:color="auto" w:fill="FFFFFF"/>
                    </w:rPr>
                    <w:t>Гринпис;</w:t>
                  </w:r>
                </w:p>
                <w:p w:rsidR="00192BB6" w:rsidRPr="00EB0506" w:rsidRDefault="00192BB6" w:rsidP="00DA37AB">
                  <w:pPr>
                    <w:pStyle w:val="af9"/>
                    <w:ind w:left="213" w:hanging="213"/>
                    <w:jc w:val="both"/>
                    <w:rPr>
                      <w:b/>
                    </w:rPr>
                  </w:pPr>
                  <w:r w:rsidRPr="003136D3">
                    <w:t xml:space="preserve">В) </w:t>
                  </w:r>
                  <w:r w:rsidRPr="00EB0506">
                    <w:rPr>
                      <w:rStyle w:val="afa"/>
                      <w:b w:val="0"/>
                      <w:shd w:val="clear" w:color="auto" w:fill="FFFFFF"/>
                    </w:rPr>
                    <w:t>Организация Объединённых Наций (ООН);</w:t>
                  </w:r>
                </w:p>
                <w:p w:rsidR="00192BB6" w:rsidRPr="005349A3"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13" w:hanging="213"/>
                    <w:jc w:val="both"/>
                  </w:pPr>
                  <w:r w:rsidRPr="003136D3">
                    <w:t xml:space="preserve">Г) </w:t>
                  </w:r>
                  <w:r w:rsidRPr="005349A3">
                    <w:t>мониторинг качества воздуха;</w:t>
                  </w:r>
                </w:p>
                <w:p w:rsidR="00192BB6" w:rsidRDefault="00192BB6" w:rsidP="00DA37AB">
                  <w:pPr>
                    <w:pStyle w:val="af9"/>
                    <w:ind w:left="213" w:hanging="213"/>
                    <w:jc w:val="both"/>
                  </w:pPr>
                  <w:r w:rsidRPr="003136D3">
                    <w:t xml:space="preserve">Д) </w:t>
                  </w:r>
                  <w:r w:rsidRPr="008F2C89">
                    <w:t>выработка метана, что приводит к парниковому эффекту</w:t>
                  </w:r>
                  <w:r>
                    <w:t>;</w:t>
                  </w:r>
                </w:p>
                <w:p w:rsidR="00192BB6" w:rsidRPr="003136D3" w:rsidRDefault="00192BB6" w:rsidP="00DA37AB">
                  <w:pPr>
                    <w:pStyle w:val="af9"/>
                    <w:ind w:left="213" w:hanging="213"/>
                    <w:jc w:val="both"/>
                  </w:pPr>
                  <w:r>
                    <w:t xml:space="preserve">Е) </w:t>
                  </w:r>
                  <w:r w:rsidRPr="00BB3BEA">
                    <w:rPr>
                      <w:shd w:val="clear" w:color="auto" w:fill="FFFFFF"/>
                    </w:rPr>
                    <w:t>флуоресцентный, хемилюминесцентный, электрохимический, радиометрический методы</w:t>
                  </w:r>
                  <w:r>
                    <w:t>.</w:t>
                  </w: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ind w:left="360"/>
              <w:rPr>
                <w:rFonts w:eastAsia="Times New Roman"/>
                <w:bCs/>
              </w:rPr>
            </w:pPr>
          </w:p>
          <w:p w:rsidR="00192BB6" w:rsidRDefault="00192BB6" w:rsidP="00DA37AB">
            <w:pPr>
              <w:ind w:left="360"/>
              <w:rPr>
                <w:rFonts w:eastAsia="Times New Roman"/>
                <w:bCs/>
              </w:rPr>
            </w:pPr>
          </w:p>
          <w:p w:rsidR="00192BB6" w:rsidRDefault="00192BB6" w:rsidP="00DA37AB">
            <w:pPr>
              <w:ind w:left="360"/>
              <w:rPr>
                <w:rFonts w:eastAsia="Times New Roman"/>
                <w:bCs/>
              </w:rPr>
            </w:pPr>
          </w:p>
          <w:p w:rsidR="00192BB6" w:rsidRDefault="00192BB6" w:rsidP="00DA37AB">
            <w:pPr>
              <w:ind w:left="360"/>
              <w:rPr>
                <w:rFonts w:eastAsia="Times New Roman"/>
                <w:bCs/>
              </w:rPr>
            </w:pPr>
          </w:p>
          <w:p w:rsidR="00192BB6" w:rsidRDefault="00192BB6" w:rsidP="00DA37AB">
            <w:pPr>
              <w:ind w:left="360"/>
              <w:jc w:val="center"/>
              <w:rPr>
                <w:rFonts w:eastAsia="Times New Roman"/>
                <w:bCs/>
              </w:rPr>
            </w:pPr>
            <w:r>
              <w:rPr>
                <w:rFonts w:eastAsia="Times New Roman"/>
                <w:bCs/>
              </w:rPr>
              <w:t>7.1.</w:t>
            </w:r>
            <w:r w:rsidRPr="00825F4F">
              <w:rPr>
                <w:rFonts w:eastAsia="Times New Roman"/>
                <w:bCs/>
              </w:rPr>
              <w:t xml:space="preserve"> </w:t>
            </w:r>
            <w:r>
              <w:rPr>
                <w:rFonts w:eastAsia="Times New Roman"/>
                <w:bCs/>
              </w:rPr>
              <w:t>А</w:t>
            </w:r>
          </w:p>
          <w:p w:rsidR="00192BB6" w:rsidRDefault="00192BB6" w:rsidP="00DA37AB">
            <w:pPr>
              <w:ind w:left="360"/>
              <w:jc w:val="center"/>
              <w:rPr>
                <w:rFonts w:eastAsia="Times New Roman"/>
                <w:bCs/>
              </w:rPr>
            </w:pPr>
            <w:r>
              <w:rPr>
                <w:rFonts w:eastAsia="Times New Roman"/>
                <w:bCs/>
              </w:rPr>
              <w:t>7.2. Б</w:t>
            </w:r>
          </w:p>
          <w:p w:rsidR="00192BB6" w:rsidRPr="00D0364A" w:rsidRDefault="00192BB6" w:rsidP="00DA37AB">
            <w:pPr>
              <w:ind w:left="360"/>
              <w:jc w:val="center"/>
              <w:rPr>
                <w:rFonts w:eastAsia="Times New Roman"/>
                <w:bCs/>
              </w:rPr>
            </w:pPr>
            <w:r>
              <w:rPr>
                <w:rFonts w:eastAsia="Times New Roman"/>
                <w:bCs/>
              </w:rPr>
              <w:t>7.3. Г</w:t>
            </w:r>
          </w:p>
          <w:p w:rsidR="00192BB6" w:rsidRPr="001241A8" w:rsidRDefault="00192BB6" w:rsidP="00DA37AB">
            <w:pPr>
              <w:ind w:left="360"/>
              <w:rPr>
                <w:rFonts w:eastAsia="Times New Roman"/>
                <w:bCs/>
              </w:rPr>
            </w:pP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lastRenderedPageBreak/>
              <w:t>8.</w:t>
            </w:r>
          </w:p>
        </w:tc>
        <w:tc>
          <w:tcPr>
            <w:tcW w:w="10954" w:type="dxa"/>
          </w:tcPr>
          <w:p w:rsidR="00192BB6" w:rsidRPr="003136D3" w:rsidRDefault="00192BB6" w:rsidP="00DA37AB">
            <w:pPr>
              <w:ind w:left="177" w:hanging="177"/>
              <w:jc w:val="both"/>
              <w:rPr>
                <w:rFonts w:eastAsia="Times New Roman"/>
                <w:bCs/>
              </w:rPr>
            </w:pPr>
            <w:r w:rsidRPr="003136D3">
              <w:rPr>
                <w:rFonts w:eastAsia="Times New Roman"/>
                <w:b/>
              </w:rPr>
              <w:t>Установите соответствие:</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416"/>
              <w:gridCol w:w="6784"/>
            </w:tblGrid>
            <w:tr w:rsidR="00192BB6" w:rsidRPr="00D405D4" w:rsidTr="00DA37AB">
              <w:trPr>
                <w:trHeight w:val="405"/>
              </w:trPr>
              <w:tc>
                <w:tcPr>
                  <w:tcW w:w="3270" w:type="dxa"/>
                  <w:tcBorders>
                    <w:top w:val="single" w:sz="6" w:space="0" w:color="000000"/>
                    <w:left w:val="single" w:sz="6" w:space="0" w:color="000000"/>
                    <w:bottom w:val="single" w:sz="6" w:space="0" w:color="000000"/>
                    <w:right w:val="single" w:sz="6" w:space="0" w:color="000000"/>
                  </w:tcBorders>
                  <w:hideMark/>
                </w:tcPr>
                <w:p w:rsidR="00192BB6" w:rsidRPr="00831F59" w:rsidRDefault="00192BB6" w:rsidP="00DA37AB">
                  <w:pPr>
                    <w:ind w:left="177" w:hanging="177"/>
                    <w:jc w:val="both"/>
                    <w:rPr>
                      <w:rFonts w:eastAsia="Times New Roman"/>
                      <w:b/>
                    </w:rPr>
                  </w:pPr>
                  <w:r w:rsidRPr="00831F59">
                    <w:rPr>
                      <w:rFonts w:eastAsia="Times New Roman"/>
                      <w:b/>
                      <w:color w:val="000000"/>
                    </w:rPr>
                    <w:t>8.1.</w:t>
                  </w:r>
                  <w:r>
                    <w:rPr>
                      <w:rFonts w:eastAsia="Times New Roman"/>
                      <w:color w:val="000000"/>
                    </w:rPr>
                    <w:t xml:space="preserve"> </w:t>
                  </w:r>
                  <w:r w:rsidRPr="00831F59">
                    <w:rPr>
                      <w:b/>
                      <w:shd w:val="clear" w:color="auto" w:fill="FFFFFF"/>
                    </w:rPr>
                    <w:t>органические вещества, образуемые микроорганизмами и обладающие способностью убивать микробов (или препятствовать их росту)</w:t>
                  </w:r>
                  <w:r>
                    <w:rPr>
                      <w:b/>
                      <w:shd w:val="clear" w:color="auto" w:fill="FFFFFF"/>
                    </w:rPr>
                    <w:t>;</w:t>
                  </w:r>
                </w:p>
                <w:p w:rsidR="00192BB6" w:rsidRPr="00831F59" w:rsidRDefault="00192BB6" w:rsidP="00DA37AB">
                  <w:pPr>
                    <w:ind w:left="177" w:hanging="177"/>
                    <w:jc w:val="both"/>
                    <w:rPr>
                      <w:rFonts w:eastAsia="Times New Roman"/>
                      <w:b/>
                    </w:rPr>
                  </w:pPr>
                  <w:r w:rsidRPr="00831F59">
                    <w:rPr>
                      <w:rFonts w:eastAsia="Times New Roman"/>
                      <w:b/>
                    </w:rPr>
                    <w:t xml:space="preserve">8.2. </w:t>
                  </w:r>
                  <w:r w:rsidRPr="00035E2F">
                    <w:rPr>
                      <w:b/>
                      <w:shd w:val="clear" w:color="auto" w:fill="FFFFFF"/>
                    </w:rPr>
                    <w:t>среда, создаваемая или видоизменяемая сообществом живых организмов</w:t>
                  </w:r>
                  <w:r>
                    <w:rPr>
                      <w:b/>
                      <w:shd w:val="clear" w:color="auto" w:fill="FFFFFF"/>
                    </w:rPr>
                    <w:t>;</w:t>
                  </w:r>
                </w:p>
                <w:p w:rsidR="00192BB6" w:rsidRDefault="00192BB6" w:rsidP="00DA37AB">
                  <w:pPr>
                    <w:ind w:left="177" w:hanging="177"/>
                    <w:jc w:val="both"/>
                    <w:rPr>
                      <w:b/>
                      <w:shd w:val="clear" w:color="auto" w:fill="FFFFFF"/>
                    </w:rPr>
                  </w:pPr>
                  <w:r w:rsidRPr="00831F59">
                    <w:rPr>
                      <w:rFonts w:eastAsia="Times New Roman"/>
                      <w:b/>
                      <w:color w:val="000000"/>
                    </w:rPr>
                    <w:t xml:space="preserve">8.3. </w:t>
                  </w:r>
                  <w:r w:rsidRPr="00C67A9F">
                    <w:rPr>
                      <w:b/>
                      <w:shd w:val="clear" w:color="auto" w:fill="FFFFFF"/>
                    </w:rPr>
                    <w:t>метафорическое понятие, отражающее все внутривидовые и межвидовые отношения, а также взаимоотношения с абиотическими (неживыми) факторами природной среды</w:t>
                  </w:r>
                  <w:r>
                    <w:rPr>
                      <w:b/>
                      <w:shd w:val="clear" w:color="auto" w:fill="FFFFFF"/>
                    </w:rPr>
                    <w:t>;</w:t>
                  </w:r>
                </w:p>
                <w:p w:rsidR="00192BB6" w:rsidRDefault="00192BB6" w:rsidP="00DA37AB">
                  <w:pPr>
                    <w:ind w:left="177" w:hanging="177"/>
                    <w:jc w:val="both"/>
                    <w:rPr>
                      <w:b/>
                      <w:shd w:val="clear" w:color="auto" w:fill="FFFFFF"/>
                    </w:rPr>
                  </w:pPr>
                  <w:r>
                    <w:rPr>
                      <w:b/>
                      <w:shd w:val="clear" w:color="auto" w:fill="FFFFFF"/>
                    </w:rPr>
                    <w:lastRenderedPageBreak/>
                    <w:t xml:space="preserve">8.4. </w:t>
                  </w:r>
                  <w:r w:rsidRPr="00623C1C">
                    <w:rPr>
                      <w:b/>
                      <w:shd w:val="clear" w:color="auto" w:fill="FFFFFF"/>
                    </w:rPr>
                    <w:t>совокупность популяций особей, способных скрещиваться и иметь плодовитое потомство, обладающих схожими морфофизиологическими признаками и населяющих общий сплошной или частично разорванный ареал</w:t>
                  </w:r>
                  <w:r>
                    <w:rPr>
                      <w:b/>
                      <w:shd w:val="clear" w:color="auto" w:fill="FFFFFF"/>
                    </w:rPr>
                    <w:t>;</w:t>
                  </w:r>
                </w:p>
                <w:p w:rsidR="00192BB6" w:rsidRPr="00831F59" w:rsidRDefault="00192BB6" w:rsidP="00DA37AB">
                  <w:pPr>
                    <w:ind w:left="177" w:hanging="177"/>
                    <w:jc w:val="both"/>
                    <w:rPr>
                      <w:rFonts w:eastAsia="Times New Roman"/>
                      <w:b/>
                      <w:color w:val="000000"/>
                    </w:rPr>
                  </w:pPr>
                  <w:r>
                    <w:rPr>
                      <w:b/>
                      <w:shd w:val="clear" w:color="auto" w:fill="FFFFFF"/>
                    </w:rPr>
                    <w:t xml:space="preserve">8.5. </w:t>
                  </w:r>
                  <w:r w:rsidRPr="0039757A">
                    <w:rPr>
                      <w:b/>
                      <w:shd w:val="clear" w:color="auto" w:fill="FFFFFF"/>
                    </w:rPr>
                    <w:t>совокупность генов (аллелей) одной группы особей (популяции, группы популяции или вида), в пределах которой они характеризуются определенной частотой встречаемости</w:t>
                  </w:r>
                  <w:r>
                    <w:rPr>
                      <w:b/>
                      <w:shd w:val="clear" w:color="auto" w:fill="FFFFFF"/>
                    </w:rPr>
                    <w:t>.</w:t>
                  </w:r>
                </w:p>
              </w:tc>
              <w:tc>
                <w:tcPr>
                  <w:tcW w:w="6495"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ind w:left="177" w:hanging="177"/>
                    <w:jc w:val="both"/>
                  </w:pPr>
                  <w:r w:rsidRPr="003136D3">
                    <w:lastRenderedPageBreak/>
                    <w:t xml:space="preserve">А) </w:t>
                  </w:r>
                  <w:proofErr w:type="spellStart"/>
                  <w:r>
                    <w:t>биосреда</w:t>
                  </w:r>
                  <w:proofErr w:type="spellEnd"/>
                  <w:r>
                    <w:t>;</w:t>
                  </w:r>
                </w:p>
                <w:p w:rsidR="00192BB6" w:rsidRPr="003136D3" w:rsidRDefault="00192BB6" w:rsidP="00DA37AB">
                  <w:pPr>
                    <w:pStyle w:val="af9"/>
                    <w:ind w:left="177" w:hanging="177"/>
                    <w:jc w:val="both"/>
                  </w:pPr>
                  <w:r w:rsidRPr="003136D3">
                    <w:t xml:space="preserve">Б) </w:t>
                  </w:r>
                  <w:r>
                    <w:t>вид;</w:t>
                  </w:r>
                </w:p>
                <w:p w:rsidR="00192BB6" w:rsidRPr="003136D3" w:rsidRDefault="00192BB6" w:rsidP="00DA37AB">
                  <w:pPr>
                    <w:pStyle w:val="af9"/>
                    <w:ind w:left="177" w:hanging="177"/>
                    <w:jc w:val="both"/>
                  </w:pPr>
                  <w:r w:rsidRPr="003136D3">
                    <w:t xml:space="preserve">В) </w:t>
                  </w:r>
                  <w:r>
                    <w:t>антибиотики;</w:t>
                  </w:r>
                </w:p>
                <w:p w:rsidR="00192BB6" w:rsidRDefault="00192BB6" w:rsidP="00DA37AB">
                  <w:pPr>
                    <w:pStyle w:val="af9"/>
                    <w:ind w:left="177" w:hanging="177"/>
                    <w:jc w:val="both"/>
                  </w:pPr>
                  <w:r w:rsidRPr="003136D3">
                    <w:t xml:space="preserve">Г) </w:t>
                  </w:r>
                  <w:r>
                    <w:t>генофонд.</w:t>
                  </w:r>
                </w:p>
                <w:p w:rsidR="00192BB6" w:rsidRPr="00D405D4" w:rsidRDefault="00192BB6" w:rsidP="00DA37AB">
                  <w:pPr>
                    <w:ind w:left="177" w:hanging="177"/>
                    <w:jc w:val="both"/>
                    <w:rPr>
                      <w:rFonts w:eastAsia="Times New Roman"/>
                      <w:color w:val="000000"/>
                    </w:rPr>
                  </w:pPr>
                  <w:r w:rsidRPr="003136D3">
                    <w:t>Д)</w:t>
                  </w:r>
                  <w:r>
                    <w:t xml:space="preserve"> борьба за существование.</w:t>
                  </w:r>
                </w:p>
              </w:tc>
            </w:tr>
          </w:tbl>
          <w:p w:rsidR="00192BB6" w:rsidRPr="003136D3" w:rsidRDefault="00192BB6" w:rsidP="00DA37AB">
            <w:pPr>
              <w:ind w:left="177" w:hanging="177"/>
              <w:jc w:val="both"/>
              <w:rPr>
                <w:rFonts w:eastAsia="Times New Roman"/>
                <w:bCs/>
              </w:rPr>
            </w:pPr>
          </w:p>
        </w:tc>
        <w:tc>
          <w:tcPr>
            <w:tcW w:w="3112" w:type="dxa"/>
            <w:vAlign w:val="center"/>
          </w:tcPr>
          <w:p w:rsidR="00192BB6" w:rsidRDefault="00192BB6" w:rsidP="00DA37AB">
            <w:pPr>
              <w:jc w:val="center"/>
              <w:rPr>
                <w:rFonts w:eastAsia="Times New Roman"/>
                <w:bCs/>
              </w:rPr>
            </w:pPr>
            <w:r>
              <w:rPr>
                <w:rFonts w:eastAsia="Times New Roman"/>
                <w:bCs/>
              </w:rPr>
              <w:lastRenderedPageBreak/>
              <w:t>8.1.  В</w:t>
            </w:r>
          </w:p>
          <w:p w:rsidR="00192BB6" w:rsidRDefault="00192BB6" w:rsidP="00DA37AB">
            <w:pPr>
              <w:jc w:val="center"/>
              <w:rPr>
                <w:rFonts w:eastAsia="Times New Roman"/>
                <w:bCs/>
              </w:rPr>
            </w:pPr>
            <w:r>
              <w:rPr>
                <w:rFonts w:eastAsia="Times New Roman"/>
                <w:bCs/>
              </w:rPr>
              <w:t xml:space="preserve">8.2. А </w:t>
            </w:r>
          </w:p>
          <w:p w:rsidR="00192BB6" w:rsidRDefault="00192BB6" w:rsidP="00DA37AB">
            <w:pPr>
              <w:jc w:val="center"/>
              <w:rPr>
                <w:rFonts w:eastAsia="Times New Roman"/>
                <w:bCs/>
              </w:rPr>
            </w:pPr>
            <w:r>
              <w:rPr>
                <w:rFonts w:eastAsia="Times New Roman"/>
                <w:bCs/>
              </w:rPr>
              <w:t>8.3. Д</w:t>
            </w:r>
          </w:p>
          <w:p w:rsidR="00192BB6" w:rsidRDefault="00192BB6" w:rsidP="00DA37AB">
            <w:pPr>
              <w:jc w:val="center"/>
              <w:rPr>
                <w:rFonts w:eastAsia="Times New Roman"/>
                <w:bCs/>
              </w:rPr>
            </w:pPr>
            <w:r>
              <w:rPr>
                <w:rFonts w:eastAsia="Times New Roman"/>
                <w:bCs/>
              </w:rPr>
              <w:t>8.4. Б</w:t>
            </w:r>
          </w:p>
          <w:p w:rsidR="00192BB6" w:rsidRPr="002425F6" w:rsidRDefault="00192BB6" w:rsidP="00DA37AB">
            <w:pPr>
              <w:jc w:val="center"/>
              <w:rPr>
                <w:rFonts w:eastAsia="Times New Roman"/>
                <w:bCs/>
              </w:rPr>
            </w:pPr>
            <w:r>
              <w:rPr>
                <w:rFonts w:eastAsia="Times New Roman"/>
                <w:bCs/>
              </w:rPr>
              <w:t>8.5. Г</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lastRenderedPageBreak/>
              <w:t>9.</w:t>
            </w:r>
          </w:p>
        </w:tc>
        <w:tc>
          <w:tcPr>
            <w:tcW w:w="10954" w:type="dxa"/>
          </w:tcPr>
          <w:p w:rsidR="00192BB6" w:rsidRDefault="00192BB6" w:rsidP="00DA37AB">
            <w:pPr>
              <w:jc w:val="both"/>
              <w:rPr>
                <w:rFonts w:eastAsia="Times New Roman"/>
                <w:b/>
                <w:bCs/>
              </w:rPr>
            </w:pPr>
            <w:r w:rsidRPr="003832AD">
              <w:rPr>
                <w:rFonts w:eastAsia="Times New Roman"/>
                <w:b/>
                <w:bCs/>
              </w:rPr>
              <w:t xml:space="preserve">Установите соответствие </w:t>
            </w:r>
            <w:r>
              <w:rPr>
                <w:rFonts w:eastAsia="Times New Roman"/>
                <w:b/>
              </w:rPr>
              <w:t>(выберите по одному правильному ответу)</w:t>
            </w:r>
            <w:r w:rsidRPr="003832AD">
              <w:rPr>
                <w:rFonts w:eastAsia="Times New Roman"/>
                <w:b/>
                <w:bCs/>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651"/>
              <w:gridCol w:w="6549"/>
            </w:tblGrid>
            <w:tr w:rsidR="00192BB6" w:rsidRPr="003832AD" w:rsidTr="00DA37AB">
              <w:trPr>
                <w:trHeight w:val="405"/>
              </w:trPr>
              <w:tc>
                <w:tcPr>
                  <w:tcW w:w="3495" w:type="dxa"/>
                  <w:tcBorders>
                    <w:top w:val="single" w:sz="6" w:space="0" w:color="000000"/>
                    <w:left w:val="single" w:sz="6" w:space="0" w:color="000000"/>
                    <w:bottom w:val="single" w:sz="6" w:space="0" w:color="000000"/>
                    <w:right w:val="single" w:sz="6" w:space="0" w:color="000000"/>
                  </w:tcBorders>
                  <w:hideMark/>
                </w:tcPr>
                <w:p w:rsidR="00192BB6" w:rsidRPr="00A05FD4" w:rsidRDefault="00192BB6" w:rsidP="004A559C">
                  <w:pPr>
                    <w:pStyle w:val="a8"/>
                    <w:numPr>
                      <w:ilvl w:val="1"/>
                      <w:numId w:val="101"/>
                    </w:numPr>
                    <w:jc w:val="both"/>
                    <w:rPr>
                      <w:rFonts w:eastAsia="Times New Roman"/>
                      <w:b/>
                    </w:rPr>
                  </w:pPr>
                  <w:r>
                    <w:rPr>
                      <w:b/>
                      <w:shd w:val="clear" w:color="auto" w:fill="FFFFFF"/>
                    </w:rPr>
                    <w:t xml:space="preserve"> </w:t>
                  </w:r>
                  <w:r w:rsidRPr="00A05FD4">
                    <w:rPr>
                      <w:b/>
                      <w:shd w:val="clear" w:color="auto" w:fill="FFFFFF"/>
                    </w:rPr>
                    <w:t>невосприимчивость организма к инфекционным агентам и чужеродным веществам;</w:t>
                  </w:r>
                </w:p>
                <w:p w:rsidR="00192BB6" w:rsidRPr="00A05FD4" w:rsidRDefault="00192BB6" w:rsidP="004A559C">
                  <w:pPr>
                    <w:pStyle w:val="a8"/>
                    <w:numPr>
                      <w:ilvl w:val="1"/>
                      <w:numId w:val="101"/>
                    </w:numPr>
                    <w:jc w:val="both"/>
                    <w:rPr>
                      <w:rFonts w:eastAsia="Times New Roman"/>
                      <w:b/>
                    </w:rPr>
                  </w:pPr>
                  <w:r>
                    <w:rPr>
                      <w:rFonts w:eastAsia="Times New Roman"/>
                      <w:color w:val="000000"/>
                    </w:rPr>
                    <w:t xml:space="preserve"> </w:t>
                  </w:r>
                  <w:r w:rsidRPr="00A05FD4">
                    <w:rPr>
                      <w:b/>
                      <w:shd w:val="clear" w:color="auto" w:fill="FFFFFF"/>
                    </w:rPr>
                    <w:t xml:space="preserve">сравнительно быстро происходящая цепь событий, приведших к </w:t>
                  </w:r>
                  <w:proofErr w:type="spellStart"/>
                  <w:r w:rsidRPr="00A05FD4">
                    <w:rPr>
                      <w:b/>
                      <w:shd w:val="clear" w:color="auto" w:fill="FFFFFF"/>
                    </w:rPr>
                    <w:t>труднообратимым</w:t>
                  </w:r>
                  <w:proofErr w:type="spellEnd"/>
                  <w:r w:rsidRPr="00A05FD4">
                    <w:rPr>
                      <w:b/>
                      <w:shd w:val="clear" w:color="auto" w:fill="FFFFFF"/>
                    </w:rPr>
                    <w:t xml:space="preserve"> или необратимым процессам деградации природы (сильное опустынивание) и/или ее загрязнению </w:t>
                  </w:r>
                  <w:r w:rsidRPr="00A05FD4">
                    <w:rPr>
                      <w:b/>
                      <w:shd w:val="clear" w:color="auto" w:fill="FFFFFF"/>
                    </w:rPr>
                    <w:lastRenderedPageBreak/>
                    <w:t>(заражению), к реальной опасности тяжелых заболеваний и смерти людей, мутагенным и канцерогенным эффектам, к росту генетических пороков</w:t>
                  </w:r>
                  <w:r>
                    <w:rPr>
                      <w:b/>
                      <w:shd w:val="clear" w:color="auto" w:fill="FFFFFF"/>
                    </w:rPr>
                    <w:t>;</w:t>
                  </w:r>
                </w:p>
                <w:p w:rsidR="00192BB6" w:rsidRPr="00872190" w:rsidRDefault="00192BB6" w:rsidP="00DA37AB">
                  <w:pPr>
                    <w:jc w:val="both"/>
                    <w:rPr>
                      <w:rFonts w:eastAsia="Times New Roman"/>
                      <w:b/>
                    </w:rPr>
                  </w:pPr>
                  <w:r w:rsidRPr="00872190">
                    <w:rPr>
                      <w:rFonts w:eastAsia="Times New Roman"/>
                      <w:b/>
                      <w:color w:val="000000"/>
                    </w:rPr>
                    <w:t>9.3.</w:t>
                  </w:r>
                  <w:r>
                    <w:rPr>
                      <w:rFonts w:ascii="Roboto Condensed" w:hAnsi="Roboto Condensed"/>
                      <w:color w:val="404040"/>
                      <w:shd w:val="clear" w:color="auto" w:fill="FFFFFF"/>
                    </w:rPr>
                    <w:t xml:space="preserve"> </w:t>
                  </w:r>
                  <w:r w:rsidRPr="00872190">
                    <w:rPr>
                      <w:b/>
                      <w:shd w:val="clear" w:color="auto" w:fill="FFFFFF"/>
                    </w:rPr>
                    <w:t>аннотированный список животных или растений, находящихся под угрозой исчезновения</w:t>
                  </w:r>
                  <w:r>
                    <w:rPr>
                      <w:b/>
                      <w:shd w:val="clear" w:color="auto" w:fill="FFFFFF"/>
                    </w:rPr>
                    <w:t>;</w:t>
                  </w:r>
                </w:p>
                <w:p w:rsidR="00192BB6" w:rsidRPr="00872190" w:rsidRDefault="00192BB6" w:rsidP="00DA37AB">
                  <w:pPr>
                    <w:jc w:val="both"/>
                    <w:rPr>
                      <w:rFonts w:eastAsia="Times New Roman"/>
                      <w:b/>
                    </w:rPr>
                  </w:pPr>
                  <w:r w:rsidRPr="00872190">
                    <w:rPr>
                      <w:rFonts w:eastAsia="Times New Roman"/>
                      <w:b/>
                    </w:rPr>
                    <w:t>9.4.</w:t>
                  </w:r>
                  <w:r w:rsidRPr="00872190">
                    <w:rPr>
                      <w:b/>
                      <w:shd w:val="clear" w:color="auto" w:fill="FFFFFF"/>
                    </w:rPr>
                    <w:t xml:space="preserve"> режим погоды, характерный для данной местности в силу ее географического положения;</w:t>
                  </w:r>
                </w:p>
                <w:p w:rsidR="00192BB6" w:rsidRPr="000E24AD" w:rsidRDefault="00192BB6" w:rsidP="00DA37AB">
                  <w:pPr>
                    <w:jc w:val="both"/>
                    <w:rPr>
                      <w:rFonts w:eastAsia="Times New Roman"/>
                      <w:b/>
                      <w:color w:val="000000"/>
                    </w:rPr>
                  </w:pPr>
                  <w:r w:rsidRPr="000E24AD">
                    <w:rPr>
                      <w:rFonts w:eastAsia="Times New Roman"/>
                      <w:b/>
                    </w:rPr>
                    <w:t>9.5.</w:t>
                  </w:r>
                  <w:r w:rsidRPr="000E24AD">
                    <w:rPr>
                      <w:b/>
                      <w:shd w:val="clear" w:color="auto" w:fill="FFFFFF"/>
                    </w:rPr>
                    <w:t xml:space="preserve"> человек как член общества, как социальный индивид</w:t>
                  </w:r>
                  <w:r>
                    <w:rPr>
                      <w:b/>
                      <w:shd w:val="clear" w:color="auto" w:fill="FFFFFF"/>
                    </w:rPr>
                    <w:t>.</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jc w:val="both"/>
                  </w:pPr>
                  <w:r w:rsidRPr="003136D3">
                    <w:lastRenderedPageBreak/>
                    <w:t xml:space="preserve">А) </w:t>
                  </w:r>
                  <w:r>
                    <w:t>экологическая катастрофа;</w:t>
                  </w:r>
                </w:p>
                <w:p w:rsidR="00192BB6" w:rsidRPr="003136D3" w:rsidRDefault="00192BB6" w:rsidP="00DA37AB">
                  <w:pPr>
                    <w:pStyle w:val="af9"/>
                    <w:jc w:val="both"/>
                  </w:pPr>
                  <w:r w:rsidRPr="003136D3">
                    <w:t xml:space="preserve">Б) </w:t>
                  </w:r>
                  <w:r>
                    <w:t>Красная книга;</w:t>
                  </w:r>
                </w:p>
                <w:p w:rsidR="00192BB6" w:rsidRPr="003136D3" w:rsidRDefault="00192BB6" w:rsidP="00DA37AB">
                  <w:pPr>
                    <w:pStyle w:val="af9"/>
                    <w:jc w:val="both"/>
                  </w:pPr>
                  <w:r w:rsidRPr="003136D3">
                    <w:t xml:space="preserve">В) </w:t>
                  </w:r>
                  <w:r>
                    <w:t>климат;</w:t>
                  </w:r>
                </w:p>
                <w:p w:rsidR="00192BB6" w:rsidRDefault="00192BB6" w:rsidP="00DA37AB">
                  <w:pPr>
                    <w:pStyle w:val="af9"/>
                    <w:jc w:val="both"/>
                  </w:pPr>
                  <w:r w:rsidRPr="003136D3">
                    <w:t xml:space="preserve">Г) </w:t>
                  </w:r>
                  <w:r>
                    <w:t>иммунитет;</w:t>
                  </w:r>
                </w:p>
                <w:p w:rsidR="00192BB6" w:rsidRDefault="00192BB6" w:rsidP="00DA37AB">
                  <w:pPr>
                    <w:ind w:left="97" w:hanging="97"/>
                    <w:jc w:val="both"/>
                  </w:pPr>
                  <w:r w:rsidRPr="003136D3">
                    <w:t>Д)</w:t>
                  </w:r>
                  <w:r>
                    <w:t xml:space="preserve"> личность;</w:t>
                  </w:r>
                </w:p>
                <w:p w:rsidR="00192BB6" w:rsidRDefault="00192BB6" w:rsidP="00DA37AB">
                  <w:pPr>
                    <w:ind w:left="97" w:hanging="97"/>
                    <w:jc w:val="both"/>
                  </w:pPr>
                  <w:r>
                    <w:t>Е) непогода;</w:t>
                  </w:r>
                </w:p>
                <w:p w:rsidR="00192BB6" w:rsidRPr="003832AD" w:rsidRDefault="00192BB6" w:rsidP="00DA37AB">
                  <w:pPr>
                    <w:ind w:left="97" w:hanging="97"/>
                    <w:jc w:val="both"/>
                    <w:rPr>
                      <w:rFonts w:eastAsia="Times New Roman"/>
                      <w:color w:val="000000"/>
                    </w:rPr>
                  </w:pPr>
                  <w:r>
                    <w:t>Ж) чувствительность.</w:t>
                  </w:r>
                </w:p>
              </w:tc>
            </w:tr>
          </w:tbl>
          <w:p w:rsidR="00192BB6" w:rsidRPr="004E4822" w:rsidRDefault="00192BB6" w:rsidP="00DA37AB">
            <w:pPr>
              <w:jc w:val="both"/>
              <w:rPr>
                <w:rFonts w:eastAsia="Times New Roman"/>
                <w:b/>
                <w:bCs/>
              </w:rPr>
            </w:pPr>
          </w:p>
        </w:tc>
        <w:tc>
          <w:tcPr>
            <w:tcW w:w="3112" w:type="dxa"/>
            <w:vAlign w:val="center"/>
          </w:tcPr>
          <w:p w:rsidR="00192BB6" w:rsidRDefault="00192BB6" w:rsidP="00DA37AB">
            <w:pPr>
              <w:jc w:val="center"/>
              <w:rPr>
                <w:rFonts w:eastAsia="Times New Roman"/>
                <w:bCs/>
              </w:rPr>
            </w:pPr>
            <w:r>
              <w:rPr>
                <w:rFonts w:eastAsia="Times New Roman"/>
                <w:bCs/>
              </w:rPr>
              <w:lastRenderedPageBreak/>
              <w:t>9.1. Г</w:t>
            </w:r>
          </w:p>
          <w:p w:rsidR="00192BB6" w:rsidRDefault="00192BB6" w:rsidP="00DA37AB">
            <w:pPr>
              <w:jc w:val="center"/>
              <w:rPr>
                <w:rFonts w:eastAsia="Times New Roman"/>
                <w:bCs/>
              </w:rPr>
            </w:pPr>
            <w:r>
              <w:rPr>
                <w:rFonts w:eastAsia="Times New Roman"/>
                <w:bCs/>
              </w:rPr>
              <w:t>9.2. А</w:t>
            </w:r>
          </w:p>
          <w:p w:rsidR="00192BB6" w:rsidRDefault="00192BB6" w:rsidP="00DA37AB">
            <w:pPr>
              <w:jc w:val="center"/>
              <w:rPr>
                <w:rFonts w:eastAsia="Times New Roman"/>
                <w:bCs/>
              </w:rPr>
            </w:pPr>
            <w:r>
              <w:rPr>
                <w:rFonts w:eastAsia="Times New Roman"/>
                <w:bCs/>
              </w:rPr>
              <w:t>9.3. Б</w:t>
            </w:r>
          </w:p>
          <w:p w:rsidR="00192BB6" w:rsidRDefault="00192BB6" w:rsidP="00DA37AB">
            <w:pPr>
              <w:jc w:val="center"/>
              <w:rPr>
                <w:rFonts w:eastAsia="Times New Roman"/>
                <w:bCs/>
              </w:rPr>
            </w:pPr>
            <w:r>
              <w:rPr>
                <w:rFonts w:eastAsia="Times New Roman"/>
                <w:bCs/>
              </w:rPr>
              <w:t>9.4. В</w:t>
            </w:r>
          </w:p>
          <w:p w:rsidR="00192BB6" w:rsidRPr="002425F6" w:rsidRDefault="00192BB6" w:rsidP="00DA37AB">
            <w:pPr>
              <w:jc w:val="center"/>
              <w:rPr>
                <w:rFonts w:eastAsia="Times New Roman"/>
                <w:bCs/>
              </w:rPr>
            </w:pPr>
            <w:r>
              <w:rPr>
                <w:rFonts w:eastAsia="Times New Roman"/>
                <w:bCs/>
              </w:rPr>
              <w:t>9.5. Д</w:t>
            </w:r>
          </w:p>
        </w:tc>
      </w:tr>
      <w:tr w:rsidR="00192BB6" w:rsidRPr="002425F6" w:rsidTr="00DA37AB">
        <w:tc>
          <w:tcPr>
            <w:tcW w:w="534" w:type="dxa"/>
            <w:vAlign w:val="center"/>
          </w:tcPr>
          <w:p w:rsidR="00192BB6" w:rsidRPr="00E843C3" w:rsidRDefault="00192BB6" w:rsidP="00DA37AB">
            <w:pPr>
              <w:rPr>
                <w:rFonts w:eastAsia="Times New Roman"/>
                <w:bCs/>
              </w:rPr>
            </w:pPr>
            <w:r>
              <w:rPr>
                <w:rFonts w:eastAsia="Times New Roman"/>
                <w:bCs/>
              </w:rPr>
              <w:lastRenderedPageBreak/>
              <w:t>10.</w:t>
            </w:r>
          </w:p>
        </w:tc>
        <w:tc>
          <w:tcPr>
            <w:tcW w:w="10954" w:type="dxa"/>
          </w:tcPr>
          <w:p w:rsidR="00192BB6" w:rsidRPr="002425F6" w:rsidRDefault="00192BB6" w:rsidP="00DA37AB">
            <w:pPr>
              <w:jc w:val="both"/>
              <w:rPr>
                <w:rFonts w:eastAsia="Times New Roman"/>
                <w:bCs/>
              </w:rPr>
            </w:pPr>
            <w:r w:rsidRPr="00D405D4">
              <w:rPr>
                <w:rFonts w:eastAsia="Times New Roman"/>
                <w:b/>
              </w:rPr>
              <w:t xml:space="preserve">Установите соответствие </w:t>
            </w:r>
            <w:r>
              <w:rPr>
                <w:rFonts w:eastAsia="Times New Roman"/>
                <w:b/>
              </w:rPr>
              <w:t>(выберите по одному правильному ответу)</w:t>
            </w:r>
            <w:r w:rsidRPr="00D405D4">
              <w:rPr>
                <w:rFonts w:eastAsia="Times New Roman"/>
                <w:b/>
              </w:rPr>
              <w:t>:</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E73B62" w:rsidRDefault="00192BB6" w:rsidP="004A559C">
                  <w:pPr>
                    <w:pStyle w:val="a8"/>
                    <w:numPr>
                      <w:ilvl w:val="1"/>
                      <w:numId w:val="102"/>
                    </w:numPr>
                    <w:ind w:left="480"/>
                    <w:jc w:val="both"/>
                    <w:rPr>
                      <w:rFonts w:eastAsia="Times New Roman"/>
                      <w:b/>
                    </w:rPr>
                  </w:pPr>
                  <w:r w:rsidRPr="00E73B62">
                    <w:rPr>
                      <w:b/>
                      <w:shd w:val="clear" w:color="auto" w:fill="FFFFFF"/>
                    </w:rPr>
                    <w:t xml:space="preserve"> климат небольших участков Земли;</w:t>
                  </w:r>
                </w:p>
                <w:p w:rsidR="00192BB6" w:rsidRPr="00B3126F" w:rsidRDefault="00192BB6" w:rsidP="004A559C">
                  <w:pPr>
                    <w:pStyle w:val="a8"/>
                    <w:numPr>
                      <w:ilvl w:val="1"/>
                      <w:numId w:val="102"/>
                    </w:numPr>
                    <w:ind w:left="480"/>
                    <w:jc w:val="both"/>
                    <w:rPr>
                      <w:rFonts w:eastAsia="Times New Roman"/>
                      <w:b/>
                    </w:rPr>
                  </w:pPr>
                  <w:r w:rsidRPr="00B3126F">
                    <w:rPr>
                      <w:rFonts w:eastAsia="Times New Roman"/>
                      <w:b/>
                    </w:rPr>
                    <w:t xml:space="preserve"> </w:t>
                  </w:r>
                  <w:r w:rsidRPr="00B3126F">
                    <w:rPr>
                      <w:b/>
                      <w:shd w:val="clear" w:color="auto" w:fill="FFFFFF"/>
                    </w:rPr>
                    <w:t>система обобщенных взглядов на мир и место человека в нем; обусловленные этими взглядами убеждения, идеалы, ценности;</w:t>
                  </w:r>
                </w:p>
                <w:p w:rsidR="00192BB6" w:rsidRPr="00A20F46" w:rsidRDefault="00192BB6" w:rsidP="004A559C">
                  <w:pPr>
                    <w:pStyle w:val="a8"/>
                    <w:numPr>
                      <w:ilvl w:val="1"/>
                      <w:numId w:val="102"/>
                    </w:numPr>
                    <w:ind w:left="480"/>
                    <w:jc w:val="both"/>
                    <w:rPr>
                      <w:rFonts w:eastAsia="Times New Roman"/>
                      <w:color w:val="000000"/>
                    </w:rPr>
                  </w:pPr>
                  <w:r w:rsidRPr="00A20F46">
                    <w:rPr>
                      <w:rFonts w:eastAsia="Times New Roman"/>
                      <w:b/>
                    </w:rPr>
                    <w:t xml:space="preserve"> </w:t>
                  </w:r>
                  <w:r w:rsidRPr="00A20F46">
                    <w:rPr>
                      <w:b/>
                      <w:shd w:val="clear" w:color="auto" w:fill="FFFFFF"/>
                    </w:rPr>
                    <w:t>чувствительность организма к изменениям погоды.</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FF164A" w:rsidRDefault="00192BB6" w:rsidP="00DA37AB">
                  <w:pPr>
                    <w:jc w:val="both"/>
                    <w:rPr>
                      <w:rFonts w:eastAsia="Times New Roman"/>
                      <w:bCs/>
                      <w:color w:val="000000"/>
                    </w:rPr>
                  </w:pPr>
                  <w:r w:rsidRPr="00FF164A">
                    <w:rPr>
                      <w:rFonts w:eastAsia="Times New Roman"/>
                      <w:bCs/>
                      <w:color w:val="000000"/>
                    </w:rPr>
                    <w:t xml:space="preserve">А) </w:t>
                  </w:r>
                  <w:r>
                    <w:rPr>
                      <w:rFonts w:eastAsia="Times New Roman"/>
                      <w:bCs/>
                      <w:color w:val="000000"/>
                    </w:rPr>
                    <w:t>мировоззрение;</w:t>
                  </w:r>
                </w:p>
                <w:p w:rsidR="00192BB6" w:rsidRPr="00FF164A" w:rsidRDefault="00192BB6" w:rsidP="00DA37AB">
                  <w:pPr>
                    <w:jc w:val="both"/>
                    <w:rPr>
                      <w:rFonts w:eastAsia="Times New Roman"/>
                      <w:bCs/>
                      <w:color w:val="000000"/>
                    </w:rPr>
                  </w:pPr>
                  <w:r w:rsidRPr="00FF164A">
                    <w:rPr>
                      <w:rFonts w:eastAsia="Times New Roman"/>
                      <w:bCs/>
                      <w:color w:val="000000"/>
                    </w:rPr>
                    <w:t xml:space="preserve">Б) </w:t>
                  </w:r>
                  <w:r>
                    <w:rPr>
                      <w:rFonts w:eastAsia="Times New Roman"/>
                      <w:bCs/>
                      <w:color w:val="000000"/>
                    </w:rPr>
                    <w:t>адаптация к погоде;</w:t>
                  </w:r>
                </w:p>
                <w:p w:rsidR="00192BB6" w:rsidRPr="00FF164A" w:rsidRDefault="00192BB6" w:rsidP="00DA37AB">
                  <w:pPr>
                    <w:jc w:val="both"/>
                    <w:rPr>
                      <w:rFonts w:eastAsia="Times New Roman"/>
                      <w:bCs/>
                      <w:color w:val="000000"/>
                    </w:rPr>
                  </w:pPr>
                  <w:r w:rsidRPr="00FF164A">
                    <w:rPr>
                      <w:rFonts w:eastAsia="Times New Roman"/>
                      <w:bCs/>
                      <w:color w:val="000000"/>
                    </w:rPr>
                    <w:t xml:space="preserve">В) </w:t>
                  </w:r>
                  <w:r>
                    <w:rPr>
                      <w:rFonts w:eastAsia="Times New Roman"/>
                      <w:bCs/>
                      <w:color w:val="000000"/>
                    </w:rPr>
                    <w:t>невежество;</w:t>
                  </w:r>
                </w:p>
                <w:p w:rsidR="00192BB6" w:rsidRPr="00FF164A" w:rsidRDefault="00192BB6" w:rsidP="00DA37AB">
                  <w:pPr>
                    <w:jc w:val="both"/>
                    <w:rPr>
                      <w:rFonts w:eastAsia="Times New Roman"/>
                      <w:bCs/>
                      <w:color w:val="000000"/>
                    </w:rPr>
                  </w:pPr>
                  <w:r w:rsidRPr="00FF164A">
                    <w:rPr>
                      <w:rFonts w:eastAsia="Times New Roman"/>
                      <w:bCs/>
                      <w:color w:val="000000"/>
                    </w:rPr>
                    <w:t xml:space="preserve">Г) </w:t>
                  </w:r>
                  <w:r>
                    <w:rPr>
                      <w:rFonts w:eastAsia="Times New Roman"/>
                      <w:bCs/>
                      <w:color w:val="000000"/>
                    </w:rPr>
                    <w:t>микроклимат;</w:t>
                  </w:r>
                </w:p>
                <w:p w:rsidR="00192BB6" w:rsidRDefault="00192BB6" w:rsidP="00DA37AB">
                  <w:pPr>
                    <w:jc w:val="both"/>
                    <w:rPr>
                      <w:rFonts w:eastAsia="Times New Roman"/>
                      <w:bCs/>
                      <w:color w:val="000000"/>
                    </w:rPr>
                  </w:pPr>
                  <w:r w:rsidRPr="00FF164A">
                    <w:rPr>
                      <w:rFonts w:eastAsia="Times New Roman"/>
                      <w:bCs/>
                      <w:color w:val="000000"/>
                    </w:rPr>
                    <w:t>Д)</w:t>
                  </w:r>
                  <w:r>
                    <w:rPr>
                      <w:rFonts w:eastAsia="Times New Roman"/>
                      <w:bCs/>
                      <w:color w:val="000000"/>
                    </w:rPr>
                    <w:t xml:space="preserve"> метеочувствительность;</w:t>
                  </w:r>
                </w:p>
                <w:p w:rsidR="00192BB6" w:rsidRDefault="00192BB6" w:rsidP="00DA37AB">
                  <w:pPr>
                    <w:jc w:val="both"/>
                    <w:rPr>
                      <w:rFonts w:eastAsia="Times New Roman"/>
                      <w:bCs/>
                      <w:color w:val="000000"/>
                    </w:rPr>
                  </w:pPr>
                  <w:r>
                    <w:rPr>
                      <w:rFonts w:eastAsia="Times New Roman"/>
                      <w:bCs/>
                      <w:color w:val="000000"/>
                    </w:rPr>
                    <w:t>Е) вакуум.</w:t>
                  </w:r>
                </w:p>
                <w:p w:rsidR="00192BB6" w:rsidRPr="003832AD" w:rsidRDefault="00192BB6" w:rsidP="00DA37AB">
                  <w:pPr>
                    <w:jc w:val="both"/>
                    <w:rPr>
                      <w:rFonts w:eastAsia="Times New Roman"/>
                      <w:color w:val="000000"/>
                    </w:rPr>
                  </w:pPr>
                </w:p>
              </w:tc>
            </w:tr>
          </w:tbl>
          <w:p w:rsidR="00192BB6" w:rsidRPr="00E264B7"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r>
              <w:rPr>
                <w:rFonts w:eastAsia="Times New Roman"/>
                <w:bCs/>
              </w:rPr>
              <w:t>10.1.  Г</w:t>
            </w:r>
          </w:p>
          <w:p w:rsidR="00192BB6" w:rsidRDefault="00192BB6" w:rsidP="00DA37AB">
            <w:pPr>
              <w:jc w:val="center"/>
              <w:rPr>
                <w:rFonts w:eastAsia="Times New Roman"/>
                <w:bCs/>
              </w:rPr>
            </w:pPr>
            <w:r>
              <w:rPr>
                <w:rFonts w:eastAsia="Times New Roman"/>
                <w:bCs/>
              </w:rPr>
              <w:t xml:space="preserve">10.2. А </w:t>
            </w:r>
          </w:p>
          <w:p w:rsidR="00192BB6" w:rsidRDefault="00192BB6" w:rsidP="00DA37AB">
            <w:pPr>
              <w:jc w:val="center"/>
              <w:rPr>
                <w:rFonts w:eastAsia="Times New Roman"/>
                <w:bCs/>
              </w:rPr>
            </w:pPr>
            <w:r>
              <w:rPr>
                <w:rFonts w:eastAsia="Times New Roman"/>
                <w:bCs/>
              </w:rPr>
              <w:t>10.3. Д</w:t>
            </w:r>
          </w:p>
          <w:p w:rsidR="00192BB6" w:rsidRPr="002425F6" w:rsidRDefault="00192BB6" w:rsidP="00DA37AB">
            <w:pPr>
              <w:jc w:val="center"/>
              <w:rPr>
                <w:rFonts w:eastAsia="Times New Roman"/>
                <w:bCs/>
              </w:rPr>
            </w:pPr>
            <w:r>
              <w:rPr>
                <w:rFonts w:eastAsia="Times New Roman"/>
                <w:bCs/>
              </w:rPr>
              <w:t xml:space="preserve"> </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11.</w:t>
            </w:r>
          </w:p>
        </w:tc>
        <w:tc>
          <w:tcPr>
            <w:tcW w:w="10954" w:type="dxa"/>
          </w:tcPr>
          <w:p w:rsidR="00192BB6" w:rsidRDefault="00192BB6" w:rsidP="00DA37AB">
            <w:pPr>
              <w:rPr>
                <w:rFonts w:eastAsia="Times New Roman"/>
                <w:b/>
              </w:rPr>
            </w:pPr>
            <w:r>
              <w:rPr>
                <w:rFonts w:eastAsia="Times New Roman"/>
                <w:b/>
              </w:rPr>
              <w:t>Добавьте в предложение два правильных слова:</w:t>
            </w:r>
          </w:p>
          <w:p w:rsidR="00192BB6" w:rsidRPr="00E13362" w:rsidRDefault="00192BB6" w:rsidP="00DA37AB">
            <w:pPr>
              <w:jc w:val="both"/>
              <w:rPr>
                <w:b/>
                <w:shd w:val="clear" w:color="auto" w:fill="FFFFFF"/>
              </w:rPr>
            </w:pPr>
            <w:r w:rsidRPr="00E13362">
              <w:rPr>
                <w:rStyle w:val="afa"/>
                <w:b w:val="0"/>
                <w:shd w:val="clear" w:color="auto" w:fill="FFFFFF"/>
              </w:rPr>
              <w:lastRenderedPageBreak/>
              <w:t xml:space="preserve">Выброс мусора в неустановленных местах является незаконным и может повлечь </w:t>
            </w:r>
            <w:r>
              <w:rPr>
                <w:rStyle w:val="afa"/>
                <w:b w:val="0"/>
                <w:shd w:val="clear" w:color="auto" w:fill="FFFFFF"/>
              </w:rPr>
              <w:t>…</w:t>
            </w:r>
            <w:r w:rsidRPr="00E13362">
              <w:rPr>
                <w:rStyle w:val="afa"/>
                <w:b w:val="0"/>
                <w:shd w:val="clear" w:color="auto" w:fill="FFFFFF"/>
              </w:rPr>
              <w:t xml:space="preserve"> или </w:t>
            </w:r>
            <w:r>
              <w:rPr>
                <w:rStyle w:val="afa"/>
                <w:b w:val="0"/>
                <w:shd w:val="clear" w:color="auto" w:fill="FFFFFF"/>
              </w:rPr>
              <w:t>…</w:t>
            </w:r>
            <w:r w:rsidRPr="00E13362">
              <w:rPr>
                <w:rStyle w:val="afa"/>
                <w:b w:val="0"/>
                <w:shd w:val="clear" w:color="auto" w:fill="FFFFFF"/>
              </w:rPr>
              <w:t xml:space="preserve"> ответственность</w:t>
            </w:r>
            <w:r w:rsidRPr="00E13362">
              <w:rPr>
                <w:b/>
                <w:shd w:val="clear" w:color="auto" w:fill="FFFFFF"/>
              </w:rPr>
              <w:t>.</w:t>
            </w:r>
          </w:p>
          <w:p w:rsidR="00192BB6" w:rsidRDefault="00192BB6" w:rsidP="00DA37AB">
            <w:pPr>
              <w:jc w:val="both"/>
              <w:rPr>
                <w:rFonts w:eastAsia="Times New Roman"/>
                <w:bCs/>
              </w:rPr>
            </w:pPr>
            <w:r w:rsidRPr="005C1098">
              <w:rPr>
                <w:rFonts w:eastAsia="Times New Roman"/>
                <w:bCs/>
              </w:rPr>
              <w:t>1)</w:t>
            </w:r>
            <w:r>
              <w:rPr>
                <w:rFonts w:eastAsia="Times New Roman"/>
                <w:bCs/>
              </w:rPr>
              <w:t xml:space="preserve"> дисциплинарную</w:t>
            </w:r>
            <w:r w:rsidRPr="005C1098">
              <w:rPr>
                <w:rFonts w:eastAsia="Times New Roman"/>
                <w:bCs/>
              </w:rPr>
              <w:t xml:space="preserve">; </w:t>
            </w:r>
          </w:p>
          <w:p w:rsidR="00192BB6" w:rsidRDefault="00192BB6" w:rsidP="00DA37AB">
            <w:pPr>
              <w:jc w:val="both"/>
              <w:rPr>
                <w:rFonts w:eastAsia="Times New Roman"/>
                <w:bCs/>
              </w:rPr>
            </w:pPr>
            <w:r w:rsidRPr="005C1098">
              <w:rPr>
                <w:rFonts w:eastAsia="Times New Roman"/>
                <w:bCs/>
              </w:rPr>
              <w:t>2)</w:t>
            </w:r>
            <w:r>
              <w:rPr>
                <w:rFonts w:eastAsia="Times New Roman"/>
                <w:bCs/>
              </w:rPr>
              <w:t xml:space="preserve"> административную</w:t>
            </w:r>
            <w:r w:rsidRPr="005C1098">
              <w:rPr>
                <w:rFonts w:eastAsia="Times New Roman"/>
                <w:bCs/>
              </w:rPr>
              <w:t xml:space="preserve">; </w:t>
            </w:r>
          </w:p>
          <w:p w:rsidR="00192BB6" w:rsidRDefault="00192BB6" w:rsidP="00DA37AB">
            <w:pPr>
              <w:jc w:val="both"/>
              <w:rPr>
                <w:rFonts w:eastAsia="Times New Roman"/>
                <w:bCs/>
              </w:rPr>
            </w:pPr>
            <w:r w:rsidRPr="005C1098">
              <w:rPr>
                <w:rFonts w:eastAsia="Times New Roman"/>
                <w:bCs/>
              </w:rPr>
              <w:t>3)</w:t>
            </w:r>
            <w:r>
              <w:rPr>
                <w:rFonts w:eastAsia="Times New Roman"/>
                <w:bCs/>
              </w:rPr>
              <w:t xml:space="preserve"> лишение свободы</w:t>
            </w:r>
            <w:r w:rsidRPr="005C1098">
              <w:rPr>
                <w:rFonts w:eastAsia="Times New Roman"/>
                <w:bCs/>
              </w:rPr>
              <w:t xml:space="preserve">; </w:t>
            </w:r>
          </w:p>
          <w:p w:rsidR="00192BB6" w:rsidRPr="002425F6" w:rsidRDefault="00192BB6" w:rsidP="00DA37AB">
            <w:pPr>
              <w:jc w:val="both"/>
              <w:rPr>
                <w:rFonts w:eastAsia="Times New Roman"/>
                <w:bCs/>
              </w:rPr>
            </w:pPr>
            <w:r w:rsidRPr="005C1098">
              <w:rPr>
                <w:rFonts w:eastAsia="Times New Roman"/>
                <w:bCs/>
              </w:rPr>
              <w:t>4)</w:t>
            </w:r>
            <w:r>
              <w:rPr>
                <w:rFonts w:eastAsia="Times New Roman"/>
                <w:bCs/>
              </w:rPr>
              <w:t xml:space="preserve"> уголовную.</w:t>
            </w:r>
            <w:r w:rsidRPr="005C1098">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2, 4</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lastRenderedPageBreak/>
              <w:t>12.</w:t>
            </w:r>
          </w:p>
        </w:tc>
        <w:tc>
          <w:tcPr>
            <w:tcW w:w="10954" w:type="dxa"/>
          </w:tcPr>
          <w:p w:rsidR="00192BB6" w:rsidRPr="008F7B00" w:rsidRDefault="00192BB6" w:rsidP="00DA37AB">
            <w:pPr>
              <w:pStyle w:val="af9"/>
              <w:rPr>
                <w:b/>
              </w:rPr>
            </w:pPr>
            <w:r>
              <w:rPr>
                <w:b/>
              </w:rPr>
              <w:t>Из перечисленного выберите Федеральный закон, который регулирует обращение с отходами в РФ:</w:t>
            </w:r>
          </w:p>
          <w:p w:rsidR="00192BB6" w:rsidRPr="00274CC6" w:rsidRDefault="00192BB6" w:rsidP="00DA37AB">
            <w:pPr>
              <w:ind w:left="177" w:hanging="177"/>
              <w:jc w:val="both"/>
              <w:rPr>
                <w:rFonts w:eastAsia="Times New Roman"/>
                <w:bCs/>
              </w:rPr>
            </w:pPr>
            <w:r w:rsidRPr="00274CC6">
              <w:rPr>
                <w:rFonts w:eastAsia="Times New Roman"/>
                <w:bCs/>
              </w:rPr>
              <w:t>1) Федеральный закон от 24.06.1998 №89-ФЗ «Об отходах производства и потребления»</w:t>
            </w:r>
            <w:r w:rsidRPr="00274CC6">
              <w:rPr>
                <w:rFonts w:eastAsia="Times New Roman"/>
              </w:rPr>
              <w:t>.</w:t>
            </w:r>
            <w:r w:rsidRPr="00274CC6">
              <w:rPr>
                <w:rFonts w:eastAsia="Times New Roman"/>
                <w:bCs/>
              </w:rPr>
              <w:t xml:space="preserve">; </w:t>
            </w:r>
          </w:p>
          <w:p w:rsidR="00192BB6" w:rsidRPr="00274CC6" w:rsidRDefault="00192BB6" w:rsidP="00DA37AB">
            <w:pPr>
              <w:ind w:left="177" w:hanging="177"/>
              <w:jc w:val="both"/>
              <w:rPr>
                <w:rFonts w:eastAsia="Times New Roman"/>
                <w:bCs/>
              </w:rPr>
            </w:pPr>
            <w:r w:rsidRPr="00274CC6">
              <w:rPr>
                <w:rFonts w:eastAsia="Times New Roman"/>
                <w:bCs/>
              </w:rPr>
              <w:t xml:space="preserve">2) Федеральный закон от 10 января 2002 года №7-ФЗ «Об охране окружающей среды»; </w:t>
            </w:r>
          </w:p>
          <w:p w:rsidR="00192BB6" w:rsidRPr="00274CC6" w:rsidRDefault="00192BB6" w:rsidP="00DA37AB">
            <w:pPr>
              <w:ind w:left="177" w:hanging="177"/>
              <w:jc w:val="both"/>
              <w:rPr>
                <w:rFonts w:eastAsia="Times New Roman"/>
                <w:bCs/>
              </w:rPr>
            </w:pPr>
            <w:r w:rsidRPr="00274CC6">
              <w:rPr>
                <w:rFonts w:eastAsia="Times New Roman"/>
                <w:bCs/>
              </w:rPr>
              <w:t xml:space="preserve">3) Федеральный закон от 30 марта 1999 года №52-ФЗ «О санитарно-эпидемиологическом благополучии населения»; </w:t>
            </w:r>
          </w:p>
          <w:p w:rsidR="00192BB6" w:rsidRPr="002425F6" w:rsidRDefault="00192BB6" w:rsidP="00DA37AB">
            <w:pPr>
              <w:ind w:left="177" w:hanging="177"/>
              <w:jc w:val="both"/>
              <w:rPr>
                <w:rFonts w:eastAsia="Times New Roman"/>
                <w:bCs/>
              </w:rPr>
            </w:pPr>
            <w:r w:rsidRPr="00274CC6">
              <w:rPr>
                <w:rFonts w:eastAsia="Times New Roman"/>
                <w:bCs/>
              </w:rPr>
              <w:t>4) Федеральный закон от 4 мая 1999 года №96-ФЗ «Об охране атмосферного воздуха»</w:t>
            </w:r>
            <w:r w:rsidRPr="00274CC6">
              <w:rPr>
                <w:rFonts w:eastAsia="Times New Roman"/>
              </w:rPr>
              <w:t>.</w:t>
            </w:r>
          </w:p>
        </w:tc>
        <w:tc>
          <w:tcPr>
            <w:tcW w:w="3112" w:type="dxa"/>
            <w:vAlign w:val="center"/>
          </w:tcPr>
          <w:p w:rsidR="00192BB6" w:rsidRPr="004E31D6" w:rsidRDefault="00192BB6" w:rsidP="00DA37AB">
            <w:pPr>
              <w:jc w:val="center"/>
              <w:rPr>
                <w:rFonts w:eastAsia="Times New Roman"/>
                <w:bCs/>
              </w:rPr>
            </w:pPr>
            <w:r>
              <w:rPr>
                <w:rFonts w:eastAsia="Times New Roman"/>
                <w:bCs/>
              </w:rPr>
              <w:t>1</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13.</w:t>
            </w:r>
          </w:p>
        </w:tc>
        <w:tc>
          <w:tcPr>
            <w:tcW w:w="10954" w:type="dxa"/>
          </w:tcPr>
          <w:p w:rsidR="00192BB6" w:rsidRPr="009E6992" w:rsidRDefault="00192BB6" w:rsidP="00DA37AB">
            <w:pPr>
              <w:pStyle w:val="af9"/>
              <w:rPr>
                <w:b/>
              </w:rPr>
            </w:pPr>
            <w:r w:rsidRPr="009E6992">
              <w:rPr>
                <w:rStyle w:val="afa"/>
                <w:shd w:val="clear" w:color="auto" w:fill="FFFFFF"/>
              </w:rPr>
              <w:t>Кто в России с 1 марта 2022 года занимается утилизацией опасных отходов</w:t>
            </w:r>
            <w:r>
              <w:rPr>
                <w:rStyle w:val="afa"/>
                <w:shd w:val="clear" w:color="auto" w:fill="FFFFFF"/>
              </w:rPr>
              <w:t>?</w:t>
            </w:r>
            <w:r w:rsidRPr="009E6992">
              <w:rPr>
                <w:rStyle w:val="afa"/>
                <w:shd w:val="clear" w:color="auto" w:fill="FFFFFF"/>
              </w:rPr>
              <w:t xml:space="preserve"> </w:t>
            </w:r>
          </w:p>
          <w:p w:rsidR="00192BB6" w:rsidRPr="009E6992" w:rsidRDefault="00192BB6" w:rsidP="00DA37AB">
            <w:pPr>
              <w:jc w:val="both"/>
              <w:rPr>
                <w:rFonts w:eastAsia="Times New Roman"/>
                <w:bCs/>
              </w:rPr>
            </w:pPr>
            <w:r w:rsidRPr="009E6992">
              <w:rPr>
                <w:rFonts w:eastAsia="Times New Roman"/>
                <w:bCs/>
              </w:rPr>
              <w:t xml:space="preserve">1) ; </w:t>
            </w:r>
          </w:p>
          <w:p w:rsidR="00192BB6" w:rsidRPr="009E6992" w:rsidRDefault="00192BB6" w:rsidP="00DA37AB">
            <w:pPr>
              <w:jc w:val="both"/>
              <w:rPr>
                <w:rFonts w:eastAsia="Times New Roman"/>
                <w:b/>
                <w:bCs/>
              </w:rPr>
            </w:pPr>
            <w:r w:rsidRPr="009E6992">
              <w:rPr>
                <w:rFonts w:eastAsia="Times New Roman"/>
                <w:bCs/>
              </w:rPr>
              <w:t xml:space="preserve">2) </w:t>
            </w:r>
            <w:r w:rsidRPr="009E6992">
              <w:rPr>
                <w:rStyle w:val="afa"/>
                <w:b w:val="0"/>
                <w:shd w:val="clear" w:color="auto" w:fill="FFFFFF"/>
              </w:rPr>
              <w:t>Федеральный Экологический Оператор (ФЭО)</w:t>
            </w:r>
            <w:r w:rsidRPr="009E6992">
              <w:rPr>
                <w:rFonts w:eastAsia="Times New Roman"/>
                <w:bCs/>
              </w:rPr>
              <w:t>;</w:t>
            </w:r>
            <w:r w:rsidRPr="009E6992">
              <w:rPr>
                <w:rFonts w:eastAsia="Times New Roman"/>
                <w:b/>
                <w:bCs/>
              </w:rPr>
              <w:t xml:space="preserve"> </w:t>
            </w:r>
          </w:p>
          <w:p w:rsidR="00192BB6" w:rsidRPr="009E6992" w:rsidRDefault="00192BB6" w:rsidP="00DA37AB">
            <w:pPr>
              <w:jc w:val="both"/>
              <w:rPr>
                <w:rFonts w:eastAsia="Times New Roman"/>
                <w:bCs/>
              </w:rPr>
            </w:pPr>
            <w:r w:rsidRPr="009E6992">
              <w:rPr>
                <w:rFonts w:eastAsia="Times New Roman"/>
                <w:bCs/>
              </w:rPr>
              <w:t xml:space="preserve">3) ; </w:t>
            </w:r>
          </w:p>
          <w:p w:rsidR="00192BB6" w:rsidRPr="002425F6" w:rsidRDefault="00192BB6" w:rsidP="00DA37AB">
            <w:pPr>
              <w:jc w:val="both"/>
              <w:rPr>
                <w:rFonts w:eastAsia="Times New Roman"/>
                <w:bCs/>
              </w:rPr>
            </w:pPr>
            <w:r w:rsidRPr="009E6992">
              <w:rPr>
                <w:rFonts w:eastAsia="Times New Roman"/>
                <w:bCs/>
              </w:rPr>
              <w:t>4) .</w:t>
            </w:r>
            <w:r w:rsidRPr="009E6992">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t>2</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14.</w:t>
            </w:r>
          </w:p>
        </w:tc>
        <w:tc>
          <w:tcPr>
            <w:tcW w:w="10954" w:type="dxa"/>
          </w:tcPr>
          <w:p w:rsidR="00192BB6" w:rsidRPr="00401A19" w:rsidRDefault="00192BB6" w:rsidP="00DA37AB">
            <w:pPr>
              <w:pStyle w:val="af9"/>
              <w:rPr>
                <w:b/>
              </w:rPr>
            </w:pPr>
            <w:r>
              <w:rPr>
                <w:b/>
              </w:rPr>
              <w:t>Перечислите все действия для правильной утилизации опасных отходов:</w:t>
            </w:r>
          </w:p>
          <w:p w:rsidR="00192BB6" w:rsidRPr="009E6992" w:rsidRDefault="00192BB6" w:rsidP="00DA37AB">
            <w:pPr>
              <w:jc w:val="both"/>
              <w:rPr>
                <w:rFonts w:eastAsia="Times New Roman"/>
                <w:bCs/>
              </w:rPr>
            </w:pPr>
            <w:r w:rsidRPr="009E6992">
              <w:rPr>
                <w:rFonts w:eastAsia="Times New Roman"/>
                <w:bCs/>
              </w:rPr>
              <w:t xml:space="preserve">1) </w:t>
            </w:r>
            <w:r w:rsidRPr="009E6992">
              <w:rPr>
                <w:rStyle w:val="afa"/>
                <w:b w:val="0"/>
                <w:shd w:val="clear" w:color="auto" w:fill="FFFFFF"/>
              </w:rPr>
              <w:t>отделять опасные отходы от обычного мусора</w:t>
            </w:r>
            <w:r w:rsidRPr="009E6992">
              <w:rPr>
                <w:rFonts w:eastAsia="Times New Roman"/>
                <w:bCs/>
              </w:rPr>
              <w:t xml:space="preserve">; </w:t>
            </w:r>
          </w:p>
          <w:p w:rsidR="00192BB6" w:rsidRPr="009E6992" w:rsidRDefault="00192BB6" w:rsidP="00DA37AB">
            <w:pPr>
              <w:jc w:val="both"/>
              <w:rPr>
                <w:rFonts w:eastAsia="Times New Roman"/>
                <w:bCs/>
              </w:rPr>
            </w:pPr>
            <w:r w:rsidRPr="009E6992">
              <w:rPr>
                <w:rFonts w:eastAsia="Times New Roman"/>
                <w:bCs/>
              </w:rPr>
              <w:t xml:space="preserve">2) </w:t>
            </w:r>
            <w:r w:rsidRPr="009E6992">
              <w:rPr>
                <w:rStyle w:val="afa"/>
                <w:b w:val="0"/>
                <w:shd w:val="clear" w:color="auto" w:fill="FFFFFF"/>
              </w:rPr>
              <w:t>хранить опасные отходы в закрытых и надёжных контейнерах</w:t>
            </w:r>
            <w:r w:rsidRPr="009E6992">
              <w:rPr>
                <w:rFonts w:eastAsia="Times New Roman"/>
                <w:bCs/>
              </w:rPr>
              <w:t xml:space="preserve">; </w:t>
            </w:r>
          </w:p>
          <w:p w:rsidR="00192BB6" w:rsidRPr="009E6992" w:rsidRDefault="00192BB6" w:rsidP="00DA37AB">
            <w:pPr>
              <w:jc w:val="both"/>
              <w:rPr>
                <w:rFonts w:eastAsia="Times New Roman"/>
                <w:bCs/>
              </w:rPr>
            </w:pPr>
            <w:r w:rsidRPr="009E6992">
              <w:rPr>
                <w:rFonts w:eastAsia="Times New Roman"/>
                <w:bCs/>
              </w:rPr>
              <w:t xml:space="preserve">3) </w:t>
            </w:r>
            <w:r w:rsidRPr="009E6992">
              <w:rPr>
                <w:rStyle w:val="afa"/>
                <w:b w:val="0"/>
                <w:shd w:val="clear" w:color="auto" w:fill="FFFFFF"/>
              </w:rPr>
              <w:t>информировать о местных правилах и способах утилизации опасных отходов</w:t>
            </w:r>
            <w:r w:rsidRPr="009E6992">
              <w:rPr>
                <w:rFonts w:eastAsia="Times New Roman"/>
                <w:bCs/>
              </w:rPr>
              <w:t xml:space="preserve">; </w:t>
            </w:r>
          </w:p>
          <w:p w:rsidR="00192BB6" w:rsidRDefault="00192BB6" w:rsidP="00DA37AB">
            <w:pPr>
              <w:jc w:val="both"/>
              <w:rPr>
                <w:rStyle w:val="afa"/>
                <w:b w:val="0"/>
                <w:shd w:val="clear" w:color="auto" w:fill="FFFFFF"/>
              </w:rPr>
            </w:pPr>
            <w:r w:rsidRPr="009E6992">
              <w:rPr>
                <w:rFonts w:eastAsia="Times New Roman"/>
                <w:bCs/>
              </w:rPr>
              <w:t xml:space="preserve">4) </w:t>
            </w:r>
            <w:r w:rsidRPr="009E6992">
              <w:rPr>
                <w:rStyle w:val="afa"/>
                <w:b w:val="0"/>
                <w:shd w:val="clear" w:color="auto" w:fill="FFFFFF"/>
              </w:rPr>
              <w:t>использовать надёжные и безопасные методы транспортировки</w:t>
            </w:r>
            <w:r>
              <w:rPr>
                <w:rStyle w:val="afa"/>
                <w:b w:val="0"/>
                <w:shd w:val="clear" w:color="auto" w:fill="FFFFFF"/>
              </w:rPr>
              <w:t xml:space="preserve"> опасных отходов;</w:t>
            </w:r>
          </w:p>
          <w:p w:rsidR="00192BB6" w:rsidRPr="009E6992" w:rsidRDefault="00192BB6" w:rsidP="00DA37AB">
            <w:pPr>
              <w:jc w:val="both"/>
              <w:rPr>
                <w:rFonts w:eastAsia="Times New Roman"/>
                <w:b/>
                <w:bCs/>
              </w:rPr>
            </w:pPr>
            <w:r w:rsidRPr="009E6992">
              <w:rPr>
                <w:rStyle w:val="afa"/>
                <w:b w:val="0"/>
                <w:shd w:val="clear" w:color="auto" w:fill="FFFFFF"/>
              </w:rPr>
              <w:t>5) все перечисленные действия верны</w:t>
            </w:r>
            <w:r w:rsidRPr="009E6992">
              <w:rPr>
                <w:rFonts w:eastAsia="Times New Roman"/>
                <w:b/>
                <w:bCs/>
              </w:rPr>
              <w:t>.</w:t>
            </w:r>
            <w:r w:rsidRPr="009E6992">
              <w:rPr>
                <w:rFonts w:eastAsia="Times New Roman"/>
                <w:b/>
                <w:bCs/>
              </w:rPr>
              <w:tab/>
            </w:r>
          </w:p>
        </w:tc>
        <w:tc>
          <w:tcPr>
            <w:tcW w:w="3112" w:type="dxa"/>
            <w:vAlign w:val="center"/>
          </w:tcPr>
          <w:p w:rsidR="00192BB6" w:rsidRPr="00C41A5E" w:rsidRDefault="00192BB6" w:rsidP="00DA37AB">
            <w:pPr>
              <w:pStyle w:val="a8"/>
              <w:ind w:left="105"/>
              <w:jc w:val="center"/>
              <w:rPr>
                <w:rFonts w:eastAsia="Times New Roman"/>
                <w:bCs/>
              </w:rPr>
            </w:pPr>
            <w:r>
              <w:rPr>
                <w:rFonts w:eastAsia="Times New Roman"/>
                <w:bCs/>
              </w:rPr>
              <w:t>5</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15.</w:t>
            </w:r>
          </w:p>
        </w:tc>
        <w:tc>
          <w:tcPr>
            <w:tcW w:w="10954" w:type="dxa"/>
          </w:tcPr>
          <w:p w:rsidR="00192BB6" w:rsidRPr="004534FC" w:rsidRDefault="00192BB6" w:rsidP="00DA37AB">
            <w:pPr>
              <w:jc w:val="both"/>
              <w:rPr>
                <w:rFonts w:eastAsia="Times New Roman"/>
                <w:b/>
              </w:rPr>
            </w:pPr>
            <w:r w:rsidRPr="004534FC">
              <w:rPr>
                <w:rFonts w:eastAsia="Times New Roman"/>
                <w:b/>
              </w:rPr>
              <w:t xml:space="preserve">Найдите </w:t>
            </w:r>
            <w:r>
              <w:rPr>
                <w:rFonts w:eastAsia="Times New Roman"/>
                <w:b/>
              </w:rPr>
              <w:t xml:space="preserve">одно </w:t>
            </w:r>
            <w:r w:rsidRPr="004534FC">
              <w:rPr>
                <w:rFonts w:eastAsia="Times New Roman"/>
                <w:b/>
              </w:rPr>
              <w:t>ложное предложение</w:t>
            </w:r>
          </w:p>
          <w:p w:rsidR="00192BB6" w:rsidRPr="006B4A89" w:rsidRDefault="00192BB6" w:rsidP="00DA37AB">
            <w:pPr>
              <w:jc w:val="both"/>
              <w:rPr>
                <w:color w:val="000000"/>
              </w:rPr>
            </w:pPr>
            <w:r w:rsidRPr="006B4A89">
              <w:rPr>
                <w:color w:val="000000"/>
              </w:rPr>
              <w:t xml:space="preserve">1) </w:t>
            </w:r>
            <w:proofErr w:type="spellStart"/>
            <w:r>
              <w:rPr>
                <w:shd w:val="clear" w:color="auto" w:fill="FFFFFF"/>
              </w:rPr>
              <w:t>некрофаг</w:t>
            </w:r>
            <w:proofErr w:type="spellEnd"/>
            <w:r w:rsidRPr="00DD1C1B">
              <w:rPr>
                <w:shd w:val="clear" w:color="auto" w:fill="FFFFFF"/>
              </w:rPr>
              <w:t xml:space="preserve"> </w:t>
            </w:r>
            <w:r>
              <w:rPr>
                <w:shd w:val="clear" w:color="auto" w:fill="FFFFFF"/>
              </w:rPr>
              <w:t>-</w:t>
            </w:r>
            <w:r w:rsidRPr="00DD1C1B">
              <w:rPr>
                <w:shd w:val="clear" w:color="auto" w:fill="FFFFFF"/>
              </w:rPr>
              <w:t xml:space="preserve"> организм, питающийся мертвыми животными</w:t>
            </w:r>
            <w:r w:rsidRPr="00DD1C1B">
              <w:t xml:space="preserve">; </w:t>
            </w:r>
          </w:p>
          <w:p w:rsidR="00192BB6" w:rsidRPr="00131ACD" w:rsidRDefault="00192BB6" w:rsidP="00DA37AB">
            <w:pPr>
              <w:jc w:val="both"/>
            </w:pPr>
            <w:r w:rsidRPr="006B4A89">
              <w:rPr>
                <w:color w:val="000000"/>
              </w:rPr>
              <w:t xml:space="preserve">2) </w:t>
            </w:r>
            <w:r w:rsidRPr="00131ACD">
              <w:t xml:space="preserve">стресс - </w:t>
            </w:r>
            <w:r w:rsidRPr="00131ACD">
              <w:rPr>
                <w:shd w:val="clear" w:color="auto" w:fill="FFFFFF"/>
              </w:rPr>
              <w:t xml:space="preserve">состояние напряжения организма </w:t>
            </w:r>
            <w:r>
              <w:rPr>
                <w:shd w:val="clear" w:color="auto" w:fill="FFFFFF"/>
              </w:rPr>
              <w:t>-</w:t>
            </w:r>
            <w:r w:rsidRPr="00131ACD">
              <w:rPr>
                <w:shd w:val="clear" w:color="auto" w:fill="FFFFFF"/>
              </w:rPr>
              <w:t xml:space="preserve"> совокупность физиологических реакций, возникающих в организме животных и человека (возможно, и у растений) в ответ на воздействие различных неблагоприятных факторов (стрессоров): холода, голода, психических и физических травм, облучения, </w:t>
            </w:r>
            <w:proofErr w:type="spellStart"/>
            <w:proofErr w:type="gramStart"/>
            <w:r w:rsidRPr="00131ACD">
              <w:rPr>
                <w:shd w:val="clear" w:color="auto" w:fill="FFFFFF"/>
              </w:rPr>
              <w:t>кровопо-тери</w:t>
            </w:r>
            <w:proofErr w:type="spellEnd"/>
            <w:proofErr w:type="gramEnd"/>
            <w:r w:rsidRPr="00131ACD">
              <w:rPr>
                <w:shd w:val="clear" w:color="auto" w:fill="FFFFFF"/>
              </w:rPr>
              <w:t>, инфекции - или, наоборот, исключительно благоприятных: радости, полового возбуждения и т.п.</w:t>
            </w:r>
            <w:r w:rsidRPr="00131ACD">
              <w:t xml:space="preserve">; </w:t>
            </w:r>
          </w:p>
          <w:p w:rsidR="00192BB6" w:rsidRPr="00131ACD" w:rsidRDefault="00192BB6" w:rsidP="00DA37AB">
            <w:pPr>
              <w:jc w:val="both"/>
            </w:pPr>
            <w:r w:rsidRPr="00131ACD">
              <w:lastRenderedPageBreak/>
              <w:t xml:space="preserve">3) </w:t>
            </w:r>
            <w:r>
              <w:t xml:space="preserve">фотоэлемент - </w:t>
            </w:r>
            <w:r w:rsidRPr="00131ACD">
              <w:rPr>
                <w:shd w:val="clear" w:color="auto" w:fill="FFFFFF"/>
              </w:rPr>
              <w:t>превращение зелеными растениями и фотосинтезирующими микроорганизмами лучистой энергии Солнца в энергию химических связей органических веществ (тела растения, микроорганизма)</w:t>
            </w:r>
            <w:r w:rsidRPr="00131ACD">
              <w:t xml:space="preserve">; </w:t>
            </w:r>
          </w:p>
          <w:p w:rsidR="00192BB6" w:rsidRPr="006B4A89" w:rsidRDefault="00192BB6" w:rsidP="00DA37AB">
            <w:pPr>
              <w:jc w:val="both"/>
              <w:rPr>
                <w:rFonts w:eastAsia="Times New Roman"/>
                <w:bCs/>
              </w:rPr>
            </w:pPr>
            <w:r w:rsidRPr="00131ACD">
              <w:t xml:space="preserve">4) </w:t>
            </w:r>
            <w:proofErr w:type="spellStart"/>
            <w:r w:rsidRPr="00131ACD">
              <w:rPr>
                <w:shd w:val="clear" w:color="auto" w:fill="FFFFFF"/>
              </w:rPr>
              <w:t>техносфера</w:t>
            </w:r>
            <w:proofErr w:type="spellEnd"/>
            <w:r w:rsidRPr="00131ACD">
              <w:rPr>
                <w:shd w:val="clear" w:color="auto" w:fill="FFFFFF"/>
              </w:rPr>
              <w:t xml:space="preserve"> - часть биосферы, преобразованная людьми с помощью прямого и косвенного воздействия технических средств в целях наилучшего соответствия социально-экономическим потребностям человечества</w:t>
            </w:r>
            <w:r w:rsidRPr="00131ACD">
              <w:t>.</w:t>
            </w:r>
            <w:r w:rsidRPr="00131ACD">
              <w:tab/>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3</w:t>
            </w:r>
          </w:p>
        </w:tc>
      </w:tr>
      <w:tr w:rsidR="00192BB6" w:rsidRPr="002425F6" w:rsidTr="00DA37AB">
        <w:tc>
          <w:tcPr>
            <w:tcW w:w="534" w:type="dxa"/>
            <w:vAlign w:val="center"/>
          </w:tcPr>
          <w:p w:rsidR="00192BB6" w:rsidRPr="00C41A5E" w:rsidRDefault="00192BB6" w:rsidP="00DA37AB">
            <w:pPr>
              <w:jc w:val="center"/>
              <w:rPr>
                <w:rFonts w:eastAsia="Times New Roman"/>
                <w:bCs/>
              </w:rPr>
            </w:pPr>
            <w:r w:rsidRPr="00C41A5E">
              <w:rPr>
                <w:rFonts w:eastAsia="Times New Roman"/>
                <w:bCs/>
              </w:rPr>
              <w:lastRenderedPageBreak/>
              <w:t>16.</w:t>
            </w:r>
          </w:p>
        </w:tc>
        <w:tc>
          <w:tcPr>
            <w:tcW w:w="10954" w:type="dxa"/>
          </w:tcPr>
          <w:p w:rsidR="00192BB6" w:rsidRPr="005C1098" w:rsidRDefault="00192BB6" w:rsidP="00DA37AB">
            <w:pPr>
              <w:jc w:val="both"/>
              <w:rPr>
                <w:rFonts w:eastAsia="Times New Roman"/>
                <w:b/>
              </w:rPr>
            </w:pPr>
            <w:r w:rsidRPr="005C1098">
              <w:rPr>
                <w:rFonts w:eastAsia="Times New Roman"/>
                <w:b/>
              </w:rPr>
              <w:t xml:space="preserve">Выберите </w:t>
            </w:r>
            <w:r>
              <w:rPr>
                <w:rFonts w:eastAsia="Times New Roman"/>
                <w:b/>
              </w:rPr>
              <w:t xml:space="preserve">одно </w:t>
            </w:r>
            <w:r w:rsidRPr="005C1098">
              <w:rPr>
                <w:rFonts w:eastAsia="Times New Roman"/>
                <w:b/>
              </w:rPr>
              <w:t>верное предложение</w:t>
            </w:r>
          </w:p>
          <w:p w:rsidR="00192BB6" w:rsidRPr="001141D7" w:rsidRDefault="00192BB6" w:rsidP="00DA37AB">
            <w:pPr>
              <w:pStyle w:val="af9"/>
              <w:ind w:left="177" w:hanging="142"/>
              <w:jc w:val="both"/>
              <w:rPr>
                <w:rStyle w:val="afa"/>
                <w:b w:val="0"/>
                <w:shd w:val="clear" w:color="auto" w:fill="FFFFFF"/>
              </w:rPr>
            </w:pPr>
            <w:r w:rsidRPr="006B4A89">
              <w:rPr>
                <w:rStyle w:val="afa"/>
                <w:b w:val="0"/>
                <w:shd w:val="clear" w:color="auto" w:fill="FFFFFF"/>
              </w:rPr>
              <w:t>1</w:t>
            </w:r>
            <w:r w:rsidRPr="00DD1C1B">
              <w:rPr>
                <w:rStyle w:val="afa"/>
                <w:b w:val="0"/>
                <w:shd w:val="clear" w:color="auto" w:fill="FFFFFF"/>
              </w:rPr>
              <w:t xml:space="preserve">) </w:t>
            </w:r>
            <w:r w:rsidRPr="001141D7">
              <w:rPr>
                <w:rStyle w:val="afa"/>
                <w:b w:val="0"/>
                <w:shd w:val="clear" w:color="auto" w:fill="FFFFFF"/>
              </w:rPr>
              <w:t>п</w:t>
            </w:r>
            <w:r w:rsidRPr="001141D7">
              <w:t>отребности человека</w:t>
            </w:r>
            <w:r w:rsidRPr="001141D7">
              <w:rPr>
                <w:shd w:val="clear" w:color="auto" w:fill="FFFFFF"/>
              </w:rPr>
              <w:t xml:space="preserve"> - осознанные или неосознанные условия обеспечения жизнедеятельности человека или нужда его в объектах и явлениях, без которых он испытывает дискомфорт, ухудшающий состояние его здоровья</w:t>
            </w:r>
            <w:r w:rsidRPr="001141D7">
              <w:rPr>
                <w:rStyle w:val="afa"/>
                <w:b w:val="0"/>
                <w:shd w:val="clear" w:color="auto" w:fill="FFFFFF"/>
              </w:rPr>
              <w:t xml:space="preserve">; </w:t>
            </w:r>
          </w:p>
          <w:p w:rsidR="00192BB6" w:rsidRPr="001141D7" w:rsidRDefault="00192BB6" w:rsidP="00DA37AB">
            <w:pPr>
              <w:pStyle w:val="af9"/>
              <w:ind w:left="177" w:hanging="142"/>
              <w:jc w:val="both"/>
              <w:rPr>
                <w:rStyle w:val="afa"/>
                <w:b w:val="0"/>
                <w:shd w:val="clear" w:color="auto" w:fill="FFFFFF"/>
              </w:rPr>
            </w:pPr>
            <w:r w:rsidRPr="001141D7">
              <w:rPr>
                <w:rStyle w:val="afa"/>
                <w:b w:val="0"/>
                <w:shd w:val="clear" w:color="auto" w:fill="FFFFFF"/>
              </w:rPr>
              <w:t xml:space="preserve">2) </w:t>
            </w:r>
            <w:r w:rsidRPr="001141D7">
              <w:t>хронобиология</w:t>
            </w:r>
            <w:r w:rsidRPr="001141D7">
              <w:rPr>
                <w:shd w:val="clear" w:color="auto" w:fill="FFFFFF"/>
              </w:rPr>
              <w:t xml:space="preserve"> — совокупность видов растений, произрастающих на определенной территории</w:t>
            </w:r>
            <w:r w:rsidRPr="001141D7">
              <w:rPr>
                <w:rStyle w:val="afa"/>
                <w:b w:val="0"/>
                <w:shd w:val="clear" w:color="auto" w:fill="FFFFFF"/>
              </w:rPr>
              <w:t xml:space="preserve">; </w:t>
            </w:r>
          </w:p>
          <w:p w:rsidR="00192BB6" w:rsidRPr="001141D7" w:rsidRDefault="00192BB6" w:rsidP="00DA37AB">
            <w:pPr>
              <w:pStyle w:val="af9"/>
              <w:ind w:left="177" w:hanging="142"/>
              <w:jc w:val="both"/>
              <w:rPr>
                <w:rStyle w:val="afa"/>
                <w:b w:val="0"/>
                <w:shd w:val="clear" w:color="auto" w:fill="FFFFFF"/>
              </w:rPr>
            </w:pPr>
            <w:r w:rsidRPr="001141D7">
              <w:rPr>
                <w:rStyle w:val="afa"/>
                <w:b w:val="0"/>
                <w:shd w:val="clear" w:color="auto" w:fill="FFFFFF"/>
              </w:rPr>
              <w:t xml:space="preserve">3) экологическая ниша - </w:t>
            </w:r>
            <w:r w:rsidRPr="001141D7">
              <w:rPr>
                <w:shd w:val="clear" w:color="auto" w:fill="FFFFFF"/>
              </w:rPr>
              <w:t>дословно означает учение о доме, об условиях обитания населяющих этот дом</w:t>
            </w:r>
            <w:r w:rsidRPr="001141D7">
              <w:rPr>
                <w:rStyle w:val="afa"/>
                <w:b w:val="0"/>
                <w:shd w:val="clear" w:color="auto" w:fill="FFFFFF"/>
              </w:rPr>
              <w:t xml:space="preserve">; </w:t>
            </w:r>
          </w:p>
          <w:p w:rsidR="00192BB6" w:rsidRPr="004534FC" w:rsidRDefault="00192BB6" w:rsidP="00DA37AB">
            <w:pPr>
              <w:pStyle w:val="af9"/>
              <w:ind w:left="177" w:hanging="142"/>
              <w:jc w:val="both"/>
            </w:pPr>
            <w:r w:rsidRPr="001141D7">
              <w:rPr>
                <w:rStyle w:val="afa"/>
                <w:b w:val="0"/>
                <w:shd w:val="clear" w:color="auto" w:fill="FFFFFF"/>
              </w:rPr>
              <w:t xml:space="preserve">4) ботаника - </w:t>
            </w:r>
            <w:r w:rsidRPr="001141D7">
              <w:rPr>
                <w:shd w:val="clear" w:color="auto" w:fill="FFFFFF"/>
              </w:rPr>
              <w:t>процесс ферментативного расщепления органических веществ, преимущественно углеводов, протекающий без использования кислорода под действием микроорганизмов или выделенных из них ферментов</w:t>
            </w:r>
            <w:r w:rsidRPr="001141D7">
              <w:rPr>
                <w:rStyle w:val="afa"/>
                <w:b w:val="0"/>
                <w:shd w:val="clear" w:color="auto" w:fill="FFFFFF"/>
              </w:rPr>
              <w:t>.</w:t>
            </w:r>
            <w:r w:rsidRPr="001141D7">
              <w:rPr>
                <w:rStyle w:val="afa"/>
                <w:b w:val="0"/>
                <w:shd w:val="clear" w:color="auto" w:fill="FFFFFF"/>
              </w:rPr>
              <w:tab/>
            </w:r>
          </w:p>
        </w:tc>
        <w:tc>
          <w:tcPr>
            <w:tcW w:w="3112" w:type="dxa"/>
            <w:vAlign w:val="center"/>
          </w:tcPr>
          <w:p w:rsidR="00192BB6" w:rsidRPr="004E31D6" w:rsidRDefault="00192BB6" w:rsidP="00DA37AB">
            <w:pPr>
              <w:jc w:val="center"/>
              <w:rPr>
                <w:rFonts w:eastAsia="Times New Roman"/>
                <w:bCs/>
              </w:rPr>
            </w:pPr>
            <w:r>
              <w:rPr>
                <w:rFonts w:eastAsia="Times New Roman"/>
                <w:bCs/>
              </w:rPr>
              <w:t>1</w:t>
            </w:r>
          </w:p>
        </w:tc>
      </w:tr>
      <w:tr w:rsidR="00192BB6" w:rsidRPr="002425F6" w:rsidTr="00DA37AB">
        <w:tc>
          <w:tcPr>
            <w:tcW w:w="534" w:type="dxa"/>
            <w:vAlign w:val="center"/>
          </w:tcPr>
          <w:p w:rsidR="00192BB6" w:rsidRPr="006A5CB9" w:rsidRDefault="00192BB6" w:rsidP="00DA37AB">
            <w:pPr>
              <w:jc w:val="center"/>
              <w:rPr>
                <w:rFonts w:eastAsia="Times New Roman"/>
                <w:bCs/>
              </w:rPr>
            </w:pPr>
            <w:r w:rsidRPr="006A5CB9">
              <w:rPr>
                <w:rFonts w:eastAsia="Times New Roman"/>
                <w:bCs/>
              </w:rPr>
              <w:t>17.</w:t>
            </w:r>
          </w:p>
        </w:tc>
        <w:tc>
          <w:tcPr>
            <w:tcW w:w="10954" w:type="dxa"/>
          </w:tcPr>
          <w:p w:rsidR="00192BB6" w:rsidRPr="004534FC" w:rsidRDefault="00192BB6" w:rsidP="00DA37AB">
            <w:pPr>
              <w:jc w:val="both"/>
              <w:rPr>
                <w:rFonts w:eastAsia="Times New Roman"/>
                <w:b/>
              </w:rPr>
            </w:pPr>
            <w:r w:rsidRPr="004534FC">
              <w:rPr>
                <w:rFonts w:eastAsia="Times New Roman"/>
                <w:b/>
              </w:rPr>
              <w:t xml:space="preserve">Найдите </w:t>
            </w:r>
            <w:r>
              <w:rPr>
                <w:rFonts w:eastAsia="Times New Roman"/>
                <w:b/>
              </w:rPr>
              <w:t xml:space="preserve">одно </w:t>
            </w:r>
            <w:r w:rsidRPr="004534FC">
              <w:rPr>
                <w:rFonts w:eastAsia="Times New Roman"/>
                <w:b/>
              </w:rPr>
              <w:t>ложное предложение</w:t>
            </w:r>
          </w:p>
          <w:p w:rsidR="00192BB6" w:rsidRPr="003503CB" w:rsidRDefault="00192BB6" w:rsidP="00DA37AB">
            <w:pPr>
              <w:ind w:left="177" w:hanging="177"/>
              <w:jc w:val="both"/>
              <w:rPr>
                <w:rFonts w:eastAsia="Times New Roman"/>
                <w:bCs/>
              </w:rPr>
            </w:pPr>
            <w:r w:rsidRPr="003503CB">
              <w:rPr>
                <w:rFonts w:eastAsia="Times New Roman"/>
                <w:bCs/>
              </w:rPr>
              <w:t xml:space="preserve">1) </w:t>
            </w:r>
            <w:r>
              <w:rPr>
                <w:shd w:val="clear" w:color="auto" w:fill="FFFFFF"/>
              </w:rPr>
              <w:t xml:space="preserve">потребность - </w:t>
            </w:r>
            <w:r w:rsidRPr="003503CB">
              <w:rPr>
                <w:shd w:val="clear" w:color="auto" w:fill="FFFFFF"/>
              </w:rPr>
              <w:t>нужда в чем-либо, необходимом для поддержания жизнедеятельности и развития человека</w:t>
            </w:r>
            <w:r w:rsidRPr="003503CB">
              <w:rPr>
                <w:rFonts w:eastAsia="Times New Roman"/>
                <w:bCs/>
              </w:rPr>
              <w:t xml:space="preserve">; </w:t>
            </w:r>
          </w:p>
          <w:p w:rsidR="00192BB6" w:rsidRPr="003503CB" w:rsidRDefault="00192BB6" w:rsidP="00DA37AB">
            <w:pPr>
              <w:ind w:left="177" w:hanging="177"/>
              <w:jc w:val="both"/>
              <w:rPr>
                <w:rFonts w:eastAsia="Times New Roman"/>
                <w:bCs/>
              </w:rPr>
            </w:pPr>
            <w:r w:rsidRPr="003503CB">
              <w:rPr>
                <w:rFonts w:eastAsia="Times New Roman"/>
                <w:bCs/>
              </w:rPr>
              <w:t xml:space="preserve">2) </w:t>
            </w:r>
            <w:r>
              <w:rPr>
                <w:shd w:val="clear" w:color="auto" w:fill="FFFFFF"/>
              </w:rPr>
              <w:t xml:space="preserve">природа - </w:t>
            </w:r>
            <w:r w:rsidRPr="003503CB">
              <w:rPr>
                <w:shd w:val="clear" w:color="auto" w:fill="FFFFFF"/>
              </w:rPr>
              <w:t>в широком смысле слова весь мир, вся Вселенная, включая человека и общество</w:t>
            </w:r>
            <w:r w:rsidRPr="003503CB">
              <w:rPr>
                <w:rFonts w:eastAsia="Times New Roman"/>
                <w:bCs/>
              </w:rPr>
              <w:t xml:space="preserve">; </w:t>
            </w:r>
          </w:p>
          <w:p w:rsidR="00192BB6" w:rsidRPr="003503CB" w:rsidRDefault="00192BB6" w:rsidP="00DA37AB">
            <w:pPr>
              <w:ind w:left="177" w:hanging="177"/>
              <w:jc w:val="both"/>
              <w:rPr>
                <w:rFonts w:eastAsia="Times New Roman"/>
                <w:bCs/>
              </w:rPr>
            </w:pPr>
            <w:r w:rsidRPr="003503CB">
              <w:rPr>
                <w:rFonts w:eastAsia="Times New Roman"/>
                <w:bCs/>
              </w:rPr>
              <w:t xml:space="preserve">3) </w:t>
            </w:r>
            <w:r>
              <w:rPr>
                <w:shd w:val="clear" w:color="auto" w:fill="FFFFFF"/>
              </w:rPr>
              <w:t xml:space="preserve">региональное загрязнение - </w:t>
            </w:r>
            <w:r w:rsidRPr="003503CB">
              <w:rPr>
                <w:shd w:val="clear" w:color="auto" w:fill="FFFFFF"/>
              </w:rPr>
              <w:t xml:space="preserve"> загрязнение окружающей среды, проявляющееся в пределах значительной территории (региона). Региональное загрязнение формируется на основе локальных загрязнений при увеличении их количества или пространственно-временных масштабов</w:t>
            </w:r>
            <w:r w:rsidRPr="003503CB">
              <w:rPr>
                <w:rFonts w:eastAsia="Times New Roman"/>
                <w:bCs/>
              </w:rPr>
              <w:t xml:space="preserve">; </w:t>
            </w:r>
          </w:p>
          <w:p w:rsidR="00192BB6" w:rsidRPr="004534FC" w:rsidRDefault="00192BB6" w:rsidP="00DA37AB">
            <w:pPr>
              <w:ind w:left="177" w:hanging="177"/>
              <w:jc w:val="both"/>
              <w:rPr>
                <w:rFonts w:eastAsia="Times New Roman"/>
                <w:b/>
              </w:rPr>
            </w:pPr>
            <w:r w:rsidRPr="003503CB">
              <w:rPr>
                <w:rFonts w:eastAsia="Times New Roman"/>
                <w:bCs/>
              </w:rPr>
              <w:t xml:space="preserve">4) </w:t>
            </w:r>
            <w:r>
              <w:rPr>
                <w:rFonts w:eastAsia="Times New Roman"/>
                <w:bCs/>
              </w:rPr>
              <w:t>«С</w:t>
            </w:r>
            <w:r>
              <w:rPr>
                <w:shd w:val="clear" w:color="auto" w:fill="FFFFFF"/>
              </w:rPr>
              <w:t>м</w:t>
            </w:r>
            <w:r w:rsidRPr="003503CB">
              <w:rPr>
                <w:shd w:val="clear" w:color="auto" w:fill="FFFFFF"/>
              </w:rPr>
              <w:t>ак</w:t>
            </w:r>
            <w:r>
              <w:rPr>
                <w:shd w:val="clear" w:color="auto" w:fill="FFFFFF"/>
              </w:rPr>
              <w:t xml:space="preserve">» - </w:t>
            </w:r>
            <w:r w:rsidRPr="003503CB">
              <w:rPr>
                <w:shd w:val="clear" w:color="auto" w:fill="FFFFFF"/>
              </w:rPr>
              <w:t>термин, используемый для обозначения видимого загрязнения воздуха любого характера</w:t>
            </w:r>
            <w:r w:rsidRPr="003503CB">
              <w:rPr>
                <w:rFonts w:eastAsia="Times New Roman"/>
                <w:bCs/>
              </w:rPr>
              <w:t>.</w:t>
            </w:r>
            <w:r w:rsidRPr="003503CB">
              <w:rPr>
                <w:rFonts w:eastAsia="Times New Roman"/>
                <w:bCs/>
              </w:rPr>
              <w:tab/>
            </w:r>
          </w:p>
        </w:tc>
        <w:tc>
          <w:tcPr>
            <w:tcW w:w="3112" w:type="dxa"/>
            <w:vAlign w:val="center"/>
          </w:tcPr>
          <w:p w:rsidR="00192BB6" w:rsidRDefault="00192BB6" w:rsidP="00DA37AB">
            <w:pPr>
              <w:jc w:val="center"/>
              <w:rPr>
                <w:rFonts w:eastAsia="Times New Roman"/>
                <w:bCs/>
              </w:rPr>
            </w:pPr>
            <w:r>
              <w:rPr>
                <w:rFonts w:eastAsia="Times New Roman"/>
                <w:bCs/>
              </w:rPr>
              <w:t>4</w:t>
            </w:r>
          </w:p>
        </w:tc>
      </w:tr>
      <w:tr w:rsidR="00192BB6" w:rsidRPr="002425F6" w:rsidTr="00DA37AB">
        <w:tc>
          <w:tcPr>
            <w:tcW w:w="534" w:type="dxa"/>
            <w:vAlign w:val="center"/>
          </w:tcPr>
          <w:p w:rsidR="00192BB6" w:rsidRPr="006A5CB9" w:rsidRDefault="00192BB6" w:rsidP="00DA37AB">
            <w:pPr>
              <w:jc w:val="center"/>
              <w:rPr>
                <w:rFonts w:eastAsia="Times New Roman"/>
                <w:bCs/>
              </w:rPr>
            </w:pPr>
            <w:r w:rsidRPr="006A5CB9">
              <w:rPr>
                <w:rFonts w:eastAsia="Times New Roman"/>
                <w:bCs/>
              </w:rPr>
              <w:t>18.</w:t>
            </w:r>
          </w:p>
        </w:tc>
        <w:tc>
          <w:tcPr>
            <w:tcW w:w="10954" w:type="dxa"/>
          </w:tcPr>
          <w:p w:rsidR="00192BB6" w:rsidRPr="004534FC" w:rsidRDefault="00192BB6" w:rsidP="00DA37AB">
            <w:pPr>
              <w:jc w:val="both"/>
            </w:pPr>
            <w:r w:rsidRPr="004534FC">
              <w:rPr>
                <w:b/>
              </w:rPr>
              <w:t>Прочитайте ситуацию и дайте полный ответ</w:t>
            </w:r>
            <w:r w:rsidRPr="004534FC">
              <w:t xml:space="preserve">. </w:t>
            </w:r>
          </w:p>
          <w:p w:rsidR="00192BB6" w:rsidRPr="004534FC" w:rsidRDefault="00192BB6" w:rsidP="00DA37AB">
            <w:pPr>
              <w:jc w:val="both"/>
              <w:rPr>
                <w:rFonts w:eastAsia="Times New Roman"/>
                <w:b/>
              </w:rPr>
            </w:pPr>
            <w:r w:rsidRPr="007128AE">
              <w:rPr>
                <w:shd w:val="clear" w:color="auto" w:fill="FFFFFF"/>
              </w:rPr>
              <w:t xml:space="preserve">В нижнем течении р. Лены самки якутского осетра начинают размножаться в 15-летнем возрасте, достигнув 70- сантиметровой длины тела. Осётр в возрасте 34 года имел массу 34 кг и длину – 182 см. На реке Алдан самки этого же осетра мечут икру в 12 лет при длине всего в 58 см. Промысловая мера (минимальный размер особи, разрешённой к вылову) составляет 62 см. Что произойдёт с </w:t>
            </w:r>
            <w:proofErr w:type="spellStart"/>
            <w:r w:rsidRPr="007128AE">
              <w:rPr>
                <w:shd w:val="clear" w:color="auto" w:fill="FFFFFF"/>
              </w:rPr>
              <w:t>алданской</w:t>
            </w:r>
            <w:proofErr w:type="spellEnd"/>
            <w:r w:rsidRPr="007128AE">
              <w:rPr>
                <w:shd w:val="clear" w:color="auto" w:fill="FFFFFF"/>
              </w:rPr>
              <w:t xml:space="preserve"> и </w:t>
            </w:r>
            <w:proofErr w:type="spellStart"/>
            <w:r w:rsidRPr="007128AE">
              <w:rPr>
                <w:shd w:val="clear" w:color="auto" w:fill="FFFFFF"/>
              </w:rPr>
              <w:t>ленской</w:t>
            </w:r>
            <w:proofErr w:type="spellEnd"/>
            <w:r w:rsidRPr="007128AE">
              <w:rPr>
                <w:shd w:val="clear" w:color="auto" w:fill="FFFFFF"/>
              </w:rPr>
              <w:t xml:space="preserve"> популяциями, если в </w:t>
            </w:r>
            <w:r>
              <w:rPr>
                <w:color w:val="000000"/>
                <w:shd w:val="clear" w:color="auto" w:fill="FFFFFF"/>
              </w:rPr>
              <w:t>результате интенсивного промысла станут вылавливать всех особей, начиная с разрешённых размеров?</w:t>
            </w:r>
          </w:p>
        </w:tc>
        <w:tc>
          <w:tcPr>
            <w:tcW w:w="3112" w:type="dxa"/>
            <w:vAlign w:val="center"/>
          </w:tcPr>
          <w:p w:rsidR="00192BB6" w:rsidRDefault="00192BB6" w:rsidP="00DA37AB">
            <w:pPr>
              <w:jc w:val="center"/>
              <w:rPr>
                <w:color w:val="000000"/>
                <w:shd w:val="clear" w:color="auto" w:fill="FFFFFF"/>
              </w:rPr>
            </w:pPr>
            <w:r>
              <w:rPr>
                <w:color w:val="000000"/>
                <w:shd w:val="clear" w:color="auto" w:fill="FFFFFF"/>
              </w:rPr>
              <w:t>произойдет исчезновение популяции</w:t>
            </w:r>
          </w:p>
          <w:p w:rsidR="00192BB6" w:rsidRDefault="00192BB6" w:rsidP="00DA37AB">
            <w:pPr>
              <w:jc w:val="both"/>
              <w:rPr>
                <w:rFonts w:eastAsia="Times New Roman"/>
                <w:bCs/>
              </w:rPr>
            </w:pPr>
          </w:p>
        </w:tc>
      </w:tr>
      <w:tr w:rsidR="00192BB6" w:rsidRPr="002425F6" w:rsidTr="00DA37AB">
        <w:tc>
          <w:tcPr>
            <w:tcW w:w="534" w:type="dxa"/>
            <w:vAlign w:val="center"/>
          </w:tcPr>
          <w:p w:rsidR="00192BB6" w:rsidRPr="006A5CB9" w:rsidRDefault="00192BB6" w:rsidP="00DA37AB">
            <w:pPr>
              <w:jc w:val="center"/>
              <w:rPr>
                <w:rFonts w:eastAsia="Times New Roman"/>
                <w:bCs/>
              </w:rPr>
            </w:pPr>
            <w:r>
              <w:rPr>
                <w:rFonts w:eastAsia="Times New Roman"/>
                <w:bCs/>
              </w:rPr>
              <w:t>19.</w:t>
            </w:r>
          </w:p>
        </w:tc>
        <w:tc>
          <w:tcPr>
            <w:tcW w:w="10954" w:type="dxa"/>
          </w:tcPr>
          <w:p w:rsidR="00192BB6" w:rsidRPr="00C75B53" w:rsidRDefault="00192BB6" w:rsidP="00DA37AB">
            <w:pPr>
              <w:jc w:val="both"/>
            </w:pPr>
            <w:r>
              <w:rPr>
                <w:b/>
              </w:rPr>
              <w:t>Дополните предложение</w:t>
            </w:r>
          </w:p>
          <w:p w:rsidR="00192BB6" w:rsidRPr="004534FC" w:rsidRDefault="00192BB6" w:rsidP="00DA37AB">
            <w:pPr>
              <w:jc w:val="both"/>
              <w:rPr>
                <w:rFonts w:eastAsia="Times New Roman"/>
                <w:b/>
              </w:rPr>
            </w:pPr>
            <w:r w:rsidRPr="00C75B53">
              <w:rPr>
                <w:shd w:val="clear" w:color="auto" w:fill="FFFFFF"/>
              </w:rPr>
              <w:t>Прежде чем начать утилизацию отходов, их необходимо</w:t>
            </w:r>
            <w:r>
              <w:rPr>
                <w:shd w:val="clear" w:color="auto" w:fill="FFFFFF"/>
              </w:rPr>
              <w:t>…</w:t>
            </w:r>
            <w:r w:rsidRPr="00C75B53">
              <w:rPr>
                <w:shd w:val="clear" w:color="auto" w:fill="FFFFFF"/>
              </w:rPr>
              <w:t> </w:t>
            </w:r>
          </w:p>
        </w:tc>
        <w:tc>
          <w:tcPr>
            <w:tcW w:w="3112" w:type="dxa"/>
            <w:vAlign w:val="center"/>
          </w:tcPr>
          <w:p w:rsidR="00192BB6" w:rsidRPr="00C75B53" w:rsidRDefault="00192BB6" w:rsidP="00DA37AB">
            <w:pPr>
              <w:jc w:val="center"/>
              <w:rPr>
                <w:rFonts w:eastAsia="Times New Roman"/>
                <w:b/>
                <w:bCs/>
              </w:rPr>
            </w:pPr>
            <w:r w:rsidRPr="00C75B53">
              <w:rPr>
                <w:rStyle w:val="afa"/>
                <w:b w:val="0"/>
                <w:shd w:val="clear" w:color="auto" w:fill="FFFFFF"/>
              </w:rPr>
              <w:t>собрать в одном месте</w:t>
            </w:r>
          </w:p>
        </w:tc>
      </w:tr>
      <w:tr w:rsidR="00192BB6" w:rsidRPr="002425F6" w:rsidTr="00DA37AB">
        <w:tc>
          <w:tcPr>
            <w:tcW w:w="534" w:type="dxa"/>
            <w:vAlign w:val="center"/>
          </w:tcPr>
          <w:p w:rsidR="00192BB6" w:rsidRPr="006A5CB9" w:rsidRDefault="00192BB6" w:rsidP="00DA37AB">
            <w:pPr>
              <w:jc w:val="center"/>
              <w:rPr>
                <w:rFonts w:eastAsia="Times New Roman"/>
                <w:bCs/>
              </w:rPr>
            </w:pPr>
            <w:r>
              <w:rPr>
                <w:rFonts w:eastAsia="Times New Roman"/>
                <w:bCs/>
              </w:rPr>
              <w:lastRenderedPageBreak/>
              <w:t>20.</w:t>
            </w:r>
          </w:p>
        </w:tc>
        <w:tc>
          <w:tcPr>
            <w:tcW w:w="10954" w:type="dxa"/>
          </w:tcPr>
          <w:p w:rsidR="00192BB6" w:rsidRDefault="00192BB6" w:rsidP="00DA37AB">
            <w:pPr>
              <w:jc w:val="both"/>
              <w:rPr>
                <w:b/>
              </w:rPr>
            </w:pPr>
            <w:r>
              <w:rPr>
                <w:b/>
              </w:rPr>
              <w:t xml:space="preserve">Прочитайте ситуацию и дайте полный ответ. </w:t>
            </w:r>
          </w:p>
          <w:p w:rsidR="00192BB6" w:rsidRPr="001E3278" w:rsidRDefault="00192BB6" w:rsidP="00DA37AB">
            <w:pPr>
              <w:jc w:val="both"/>
              <w:rPr>
                <w:rFonts w:eastAsia="Times New Roman"/>
              </w:rPr>
            </w:pPr>
            <w:r w:rsidRPr="001E3278">
              <w:rPr>
                <w:rFonts w:eastAsia="Times New Roman"/>
              </w:rPr>
              <w:t xml:space="preserve">Как повар Вы закупаете много продукции в шелестящей упаковке – как прозрачной, так и блестящей изнутри. И куда все это денете, в какой мусоропровод (контейнер)? </w:t>
            </w:r>
          </w:p>
        </w:tc>
        <w:tc>
          <w:tcPr>
            <w:tcW w:w="3112" w:type="dxa"/>
            <w:vAlign w:val="center"/>
          </w:tcPr>
          <w:p w:rsidR="00192BB6" w:rsidRDefault="00192BB6" w:rsidP="00DA37AB">
            <w:pPr>
              <w:jc w:val="both"/>
              <w:rPr>
                <w:rFonts w:eastAsia="Times New Roman"/>
                <w:bCs/>
              </w:rPr>
            </w:pPr>
            <w:r>
              <w:rPr>
                <w:rFonts w:eastAsia="Times New Roman"/>
                <w:bCs/>
              </w:rPr>
              <w:t>выброшу в контейнер для смешанных бытовых отходов</w:t>
            </w:r>
          </w:p>
        </w:tc>
      </w:tr>
    </w:tbl>
    <w:p w:rsidR="00192BB6" w:rsidRDefault="00192BB6" w:rsidP="00192BB6">
      <w:pPr>
        <w:rPr>
          <w:rFonts w:eastAsia="Times New Roman"/>
        </w:rPr>
      </w:pPr>
    </w:p>
    <w:p w:rsidR="00192BB6" w:rsidRPr="00DA37AB" w:rsidRDefault="00DA37AB" w:rsidP="00192BB6">
      <w:pPr>
        <w:shd w:val="clear" w:color="auto" w:fill="FFFFFF"/>
        <w:ind w:left="314" w:hanging="314"/>
        <w:jc w:val="center"/>
        <w:rPr>
          <w:b/>
          <w:spacing w:val="-2"/>
          <w:sz w:val="32"/>
          <w:shd w:val="clear" w:color="auto" w:fill="FFFFFF"/>
        </w:rPr>
      </w:pPr>
      <w:r w:rsidRPr="00300D21">
        <w:rPr>
          <w:rFonts w:eastAsia="Times New Roman"/>
          <w:b/>
        </w:rPr>
        <w:t xml:space="preserve"> </w:t>
      </w:r>
      <w:r w:rsidR="00192BB6" w:rsidRPr="00DA37AB">
        <w:rPr>
          <w:b/>
          <w:spacing w:val="-2"/>
          <w:sz w:val="32"/>
          <w:shd w:val="clear" w:color="auto" w:fill="FFFFFF"/>
        </w:rPr>
        <w:t>ОК 02. Осуществлять поиск, анализ и интерпретацию информации, необходимой для выполнения зада</w:t>
      </w:r>
      <w:r w:rsidR="007751E3">
        <w:rPr>
          <w:b/>
          <w:spacing w:val="-2"/>
          <w:sz w:val="32"/>
          <w:shd w:val="clear" w:color="auto" w:fill="FFFFFF"/>
        </w:rPr>
        <w:t>ч профессиональной деятельности</w:t>
      </w:r>
    </w:p>
    <w:tbl>
      <w:tblPr>
        <w:tblStyle w:val="a3"/>
        <w:tblW w:w="0" w:type="auto"/>
        <w:tblLook w:val="04A0" w:firstRow="1" w:lastRow="0" w:firstColumn="1" w:lastColumn="0" w:noHBand="0" w:noVBand="1"/>
      </w:tblPr>
      <w:tblGrid>
        <w:gridCol w:w="560"/>
        <w:gridCol w:w="10937"/>
        <w:gridCol w:w="3063"/>
      </w:tblGrid>
      <w:tr w:rsidR="00192BB6" w:rsidTr="00DA37AB">
        <w:tc>
          <w:tcPr>
            <w:tcW w:w="534"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10954"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3112"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1.</w:t>
            </w:r>
          </w:p>
        </w:tc>
        <w:tc>
          <w:tcPr>
            <w:tcW w:w="10954" w:type="dxa"/>
          </w:tcPr>
          <w:p w:rsidR="00192BB6" w:rsidRDefault="00192BB6" w:rsidP="00DA37AB">
            <w:pPr>
              <w:shd w:val="clear" w:color="auto" w:fill="FFFFFF"/>
              <w:rPr>
                <w:rStyle w:val="afa"/>
                <w:rFonts w:ascii="Arial" w:hAnsi="Arial" w:cs="Arial"/>
                <w:color w:val="333333"/>
                <w:shd w:val="clear" w:color="auto" w:fill="FFFFFF"/>
              </w:rPr>
            </w:pPr>
            <w:r>
              <w:rPr>
                <w:rFonts w:eastAsia="Times New Roman"/>
                <w:b/>
                <w:bCs/>
              </w:rPr>
              <w:t>Выберите один правильный ответ</w:t>
            </w:r>
          </w:p>
          <w:p w:rsidR="00192BB6" w:rsidRPr="002E2EA2" w:rsidRDefault="00192BB6" w:rsidP="00DA37AB">
            <w:pPr>
              <w:pStyle w:val="af9"/>
              <w:jc w:val="both"/>
              <w:rPr>
                <w:rStyle w:val="afa"/>
                <w:b w:val="0"/>
                <w:shd w:val="clear" w:color="auto" w:fill="FFFFFF"/>
              </w:rPr>
            </w:pPr>
            <w:r>
              <w:rPr>
                <w:b/>
                <w:shd w:val="clear" w:color="auto" w:fill="FFFFFF"/>
              </w:rPr>
              <w:t>Как называется р</w:t>
            </w:r>
            <w:r w:rsidRPr="002E2EA2">
              <w:rPr>
                <w:b/>
                <w:shd w:val="clear" w:color="auto" w:fill="FFFFFF"/>
              </w:rPr>
              <w:t>аздел опытной химии, занимающийся изучением свойств продуктов питания на молекулярном уровне и нахождением способов их улучшить</w:t>
            </w:r>
            <w:r w:rsidRPr="002E2EA2">
              <w:rPr>
                <w:rStyle w:val="afa"/>
                <w:b w:val="0"/>
                <w:shd w:val="clear" w:color="auto" w:fill="FFFFFF"/>
              </w:rPr>
              <w:t>?</w:t>
            </w:r>
          </w:p>
          <w:p w:rsidR="00192BB6" w:rsidRPr="00570E6B" w:rsidRDefault="00192BB6" w:rsidP="00DA37AB">
            <w:pPr>
              <w:pStyle w:val="af9"/>
            </w:pPr>
            <w:r w:rsidRPr="00570E6B">
              <w:t>1)</w:t>
            </w:r>
            <w:r>
              <w:t xml:space="preserve"> бытовая химия;</w:t>
            </w:r>
          </w:p>
          <w:p w:rsidR="00192BB6" w:rsidRPr="00570E6B" w:rsidRDefault="00192BB6" w:rsidP="00DA37AB">
            <w:pPr>
              <w:pStyle w:val="af9"/>
            </w:pPr>
            <w:r>
              <w:t>2) химическое вещество;</w:t>
            </w:r>
          </w:p>
          <w:p w:rsidR="00192BB6" w:rsidRPr="00570E6B" w:rsidRDefault="00192BB6" w:rsidP="00DA37AB">
            <w:pPr>
              <w:pStyle w:val="af9"/>
            </w:pPr>
            <w:r>
              <w:t>3) пищевая химия;</w:t>
            </w:r>
          </w:p>
          <w:p w:rsidR="00192BB6" w:rsidRPr="00570E6B" w:rsidRDefault="00192BB6" w:rsidP="00DA37AB">
            <w:pPr>
              <w:jc w:val="both"/>
              <w:rPr>
                <w:rFonts w:eastAsia="Times New Roman"/>
                <w:b/>
              </w:rPr>
            </w:pPr>
            <w:r>
              <w:t>4) молекулярная часть.</w:t>
            </w:r>
          </w:p>
        </w:tc>
        <w:tc>
          <w:tcPr>
            <w:tcW w:w="3112" w:type="dxa"/>
            <w:vAlign w:val="center"/>
          </w:tcPr>
          <w:p w:rsidR="00192BB6" w:rsidRPr="002425F6" w:rsidRDefault="00192BB6" w:rsidP="00DA37AB">
            <w:pPr>
              <w:jc w:val="center"/>
              <w:rPr>
                <w:rFonts w:eastAsia="Times New Roman"/>
                <w:bCs/>
              </w:rPr>
            </w:pPr>
            <w:r>
              <w:rPr>
                <w:rFonts w:eastAsia="Times New Roman"/>
                <w:bCs/>
              </w:rPr>
              <w:t>3</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2.</w:t>
            </w:r>
          </w:p>
        </w:tc>
        <w:tc>
          <w:tcPr>
            <w:tcW w:w="10954" w:type="dxa"/>
          </w:tcPr>
          <w:p w:rsidR="00192BB6" w:rsidRDefault="00192BB6" w:rsidP="00DA37AB">
            <w:pPr>
              <w:shd w:val="clear" w:color="auto" w:fill="FFFFFF"/>
              <w:rPr>
                <w:rFonts w:ascii="Arial" w:hAnsi="Arial" w:cs="Arial"/>
                <w:color w:val="333333"/>
                <w:shd w:val="clear" w:color="auto" w:fill="FFFFFF"/>
              </w:rPr>
            </w:pPr>
            <w:r>
              <w:rPr>
                <w:rFonts w:eastAsia="Times New Roman"/>
                <w:b/>
                <w:bCs/>
              </w:rPr>
              <w:t>Выберите один правильный ответ</w:t>
            </w:r>
          </w:p>
          <w:p w:rsidR="00192BB6" w:rsidRPr="001B650B" w:rsidRDefault="00192BB6" w:rsidP="00DA37AB">
            <w:pPr>
              <w:pStyle w:val="af9"/>
              <w:jc w:val="both"/>
              <w:rPr>
                <w:b/>
              </w:rPr>
            </w:pPr>
            <w:r w:rsidRPr="001B650B">
              <w:rPr>
                <w:b/>
                <w:shd w:val="clear" w:color="auto" w:fill="FFFFFF"/>
              </w:rPr>
              <w:t>Состояние системы реагирующих веществ, при котором скорость прямой реакции становится равной скорости обратной реакции</w:t>
            </w:r>
            <w:r w:rsidRPr="001B650B">
              <w:rPr>
                <w:b/>
              </w:rPr>
              <w:t xml:space="preserve"> называется?</w:t>
            </w:r>
          </w:p>
          <w:p w:rsidR="00192BB6" w:rsidRPr="00570E6B" w:rsidRDefault="00192BB6" w:rsidP="00DA37AB">
            <w:pPr>
              <w:pStyle w:val="af9"/>
            </w:pPr>
            <w:r w:rsidRPr="00570E6B">
              <w:t>1)</w:t>
            </w:r>
            <w:r>
              <w:t xml:space="preserve"> физическое равновесие;</w:t>
            </w:r>
          </w:p>
          <w:p w:rsidR="00192BB6" w:rsidRPr="00570E6B" w:rsidRDefault="00192BB6" w:rsidP="00DA37AB">
            <w:pPr>
              <w:pStyle w:val="af9"/>
            </w:pPr>
            <w:r>
              <w:t>2) пищевое отравление;</w:t>
            </w:r>
          </w:p>
          <w:p w:rsidR="00192BB6" w:rsidRPr="00570E6B" w:rsidRDefault="00192BB6" w:rsidP="00DA37AB">
            <w:pPr>
              <w:pStyle w:val="af9"/>
            </w:pPr>
            <w:r>
              <w:t>3) изотоп;</w:t>
            </w:r>
          </w:p>
          <w:p w:rsidR="00192BB6" w:rsidRPr="00570E6B" w:rsidRDefault="00192BB6" w:rsidP="00DA37AB">
            <w:pPr>
              <w:pStyle w:val="af9"/>
            </w:pPr>
            <w:r>
              <w:t>4) химическое равновесие.</w:t>
            </w:r>
          </w:p>
        </w:tc>
        <w:tc>
          <w:tcPr>
            <w:tcW w:w="3112" w:type="dxa"/>
            <w:vAlign w:val="center"/>
          </w:tcPr>
          <w:p w:rsidR="00192BB6" w:rsidRPr="002425F6" w:rsidRDefault="00192BB6" w:rsidP="00DA37AB">
            <w:pPr>
              <w:jc w:val="center"/>
              <w:rPr>
                <w:rFonts w:eastAsia="Times New Roman"/>
                <w:bCs/>
              </w:rPr>
            </w:pPr>
            <w:r>
              <w:rPr>
                <w:rFonts w:eastAsia="Times New Roman"/>
                <w:bCs/>
              </w:rPr>
              <w:t>4</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3.</w:t>
            </w:r>
          </w:p>
        </w:tc>
        <w:tc>
          <w:tcPr>
            <w:tcW w:w="10954" w:type="dxa"/>
          </w:tcPr>
          <w:p w:rsidR="00192BB6" w:rsidRDefault="00192BB6" w:rsidP="00DA37AB">
            <w:pPr>
              <w:shd w:val="clear" w:color="auto" w:fill="FFFFFF"/>
              <w:rPr>
                <w:rFonts w:eastAsia="Times New Roman"/>
                <w:b/>
                <w:bCs/>
              </w:rPr>
            </w:pPr>
            <w:r>
              <w:rPr>
                <w:rFonts w:eastAsia="Times New Roman"/>
                <w:b/>
                <w:bCs/>
              </w:rPr>
              <w:t>Выберите один правильный ответ</w:t>
            </w:r>
          </w:p>
          <w:p w:rsidR="00192BB6" w:rsidRPr="009E0595" w:rsidRDefault="00192BB6" w:rsidP="00DA37AB">
            <w:pPr>
              <w:shd w:val="clear" w:color="auto" w:fill="FFFFFF"/>
              <w:jc w:val="both"/>
              <w:rPr>
                <w:b/>
                <w:shd w:val="clear" w:color="auto" w:fill="FFFFFF"/>
              </w:rPr>
            </w:pPr>
            <w:r w:rsidRPr="009E0595">
              <w:rPr>
                <w:b/>
                <w:shd w:val="clear" w:color="auto" w:fill="FFFFFF"/>
              </w:rPr>
              <w:t>Превращение одного или нескольких исходных веществ (реагентов) в другие вещества (продукты), при котором ядра атомов не меняются, при этом происходит перераспределение электронов и ядер, и образуются новые химические вещества называют?</w:t>
            </w:r>
          </w:p>
          <w:p w:rsidR="00192BB6" w:rsidRPr="00570E6B" w:rsidRDefault="00192BB6" w:rsidP="00DA37AB">
            <w:pPr>
              <w:pStyle w:val="af9"/>
            </w:pPr>
            <w:r w:rsidRPr="00570E6B">
              <w:t>1)</w:t>
            </w:r>
            <w:r>
              <w:t xml:space="preserve"> физической реакцией;</w:t>
            </w:r>
          </w:p>
          <w:p w:rsidR="00192BB6" w:rsidRPr="00570E6B" w:rsidRDefault="00192BB6" w:rsidP="00DA37AB">
            <w:pPr>
              <w:pStyle w:val="af9"/>
            </w:pPr>
            <w:r>
              <w:t>2) химической реакцией;</w:t>
            </w:r>
          </w:p>
          <w:p w:rsidR="00192BB6" w:rsidRPr="00570E6B" w:rsidRDefault="00192BB6" w:rsidP="00DA37AB">
            <w:pPr>
              <w:pStyle w:val="af9"/>
            </w:pPr>
            <w:r>
              <w:t>3) реакцией разложения;</w:t>
            </w:r>
          </w:p>
          <w:p w:rsidR="00192BB6" w:rsidRPr="00A34A73" w:rsidRDefault="00192BB6" w:rsidP="00DA37AB">
            <w:pPr>
              <w:pStyle w:val="af9"/>
            </w:pPr>
            <w:r>
              <w:t>4) реакцией замещения.</w:t>
            </w:r>
          </w:p>
        </w:tc>
        <w:tc>
          <w:tcPr>
            <w:tcW w:w="3112" w:type="dxa"/>
            <w:vAlign w:val="center"/>
          </w:tcPr>
          <w:p w:rsidR="00192BB6" w:rsidRPr="002425F6" w:rsidRDefault="00192BB6" w:rsidP="00DA37AB">
            <w:pPr>
              <w:jc w:val="center"/>
              <w:rPr>
                <w:rFonts w:eastAsia="Times New Roman"/>
                <w:bCs/>
              </w:rPr>
            </w:pPr>
            <w:r>
              <w:rPr>
                <w:rFonts w:eastAsia="Times New Roman"/>
                <w:bCs/>
              </w:rPr>
              <w:t>2</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4.</w:t>
            </w:r>
          </w:p>
        </w:tc>
        <w:tc>
          <w:tcPr>
            <w:tcW w:w="10954" w:type="dxa"/>
          </w:tcPr>
          <w:p w:rsidR="00192BB6" w:rsidRDefault="00192BB6" w:rsidP="00DA37AB">
            <w:pPr>
              <w:shd w:val="clear" w:color="auto" w:fill="FFFFFF"/>
              <w:rPr>
                <w:rFonts w:eastAsia="Times New Roman"/>
                <w:b/>
                <w:bCs/>
              </w:rPr>
            </w:pPr>
            <w:r>
              <w:rPr>
                <w:rFonts w:eastAsia="Times New Roman"/>
                <w:b/>
                <w:bCs/>
              </w:rPr>
              <w:t>Выберите один правильный ответ</w:t>
            </w:r>
          </w:p>
          <w:p w:rsidR="00192BB6" w:rsidRPr="00D82BF0" w:rsidRDefault="00192BB6" w:rsidP="00DA37AB">
            <w:pPr>
              <w:shd w:val="clear" w:color="auto" w:fill="FFFFFF"/>
              <w:jc w:val="both"/>
              <w:rPr>
                <w:b/>
                <w:shd w:val="clear" w:color="auto" w:fill="FFFFFF"/>
              </w:rPr>
            </w:pPr>
            <w:r>
              <w:rPr>
                <w:rFonts w:ascii="Arial" w:hAnsi="Arial" w:cs="Arial"/>
                <w:color w:val="333333"/>
                <w:shd w:val="clear" w:color="auto" w:fill="FFFFFF"/>
              </w:rPr>
              <w:t> </w:t>
            </w:r>
            <w:r>
              <w:rPr>
                <w:b/>
                <w:shd w:val="clear" w:color="auto" w:fill="FFFFFF"/>
              </w:rPr>
              <w:t>П</w:t>
            </w:r>
            <w:r w:rsidRPr="00D82BF0">
              <w:rPr>
                <w:b/>
                <w:shd w:val="clear" w:color="auto" w:fill="FFFFFF"/>
              </w:rPr>
              <w:t>роцесс, при котором молекулы соединения распадаются под действием света</w:t>
            </w:r>
            <w:r>
              <w:rPr>
                <w:b/>
                <w:shd w:val="clear" w:color="auto" w:fill="FFFFFF"/>
              </w:rPr>
              <w:t xml:space="preserve"> называют?</w:t>
            </w:r>
          </w:p>
          <w:p w:rsidR="00192BB6" w:rsidRPr="00570E6B" w:rsidRDefault="00192BB6" w:rsidP="00DA37AB">
            <w:pPr>
              <w:pStyle w:val="af9"/>
            </w:pPr>
            <w:r w:rsidRPr="00570E6B">
              <w:lastRenderedPageBreak/>
              <w:t>1)</w:t>
            </w:r>
            <w:r>
              <w:t xml:space="preserve"> катион;</w:t>
            </w:r>
          </w:p>
          <w:p w:rsidR="00192BB6" w:rsidRPr="00570E6B" w:rsidRDefault="00192BB6" w:rsidP="00DA37AB">
            <w:pPr>
              <w:pStyle w:val="af9"/>
            </w:pPr>
            <w:r>
              <w:t>2) аминокислота;</w:t>
            </w:r>
          </w:p>
          <w:p w:rsidR="00192BB6" w:rsidRPr="00570E6B" w:rsidRDefault="00192BB6" w:rsidP="00DA37AB">
            <w:pPr>
              <w:pStyle w:val="af9"/>
            </w:pPr>
            <w:r>
              <w:t>3) фотолиз;</w:t>
            </w:r>
          </w:p>
          <w:p w:rsidR="00192BB6" w:rsidRDefault="00192BB6" w:rsidP="00DA37AB">
            <w:pPr>
              <w:jc w:val="both"/>
              <w:rPr>
                <w:rFonts w:eastAsia="Times New Roman"/>
                <w:b/>
              </w:rPr>
            </w:pPr>
            <w:r>
              <w:t>4) гидролиз.</w:t>
            </w:r>
          </w:p>
        </w:tc>
        <w:tc>
          <w:tcPr>
            <w:tcW w:w="3112" w:type="dxa"/>
            <w:vAlign w:val="center"/>
          </w:tcPr>
          <w:p w:rsidR="00192BB6" w:rsidRDefault="00192BB6" w:rsidP="00DA37AB">
            <w:pPr>
              <w:jc w:val="center"/>
              <w:rPr>
                <w:rFonts w:eastAsia="Times New Roman"/>
                <w:bCs/>
              </w:rPr>
            </w:pPr>
            <w:r>
              <w:rPr>
                <w:rFonts w:eastAsia="Times New Roman"/>
                <w:bCs/>
              </w:rPr>
              <w:lastRenderedPageBreak/>
              <w:t>3</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lastRenderedPageBreak/>
              <w:t>5.</w:t>
            </w:r>
          </w:p>
        </w:tc>
        <w:tc>
          <w:tcPr>
            <w:tcW w:w="10954" w:type="dxa"/>
          </w:tcPr>
          <w:p w:rsidR="00192BB6" w:rsidRDefault="00192BB6" w:rsidP="00DA37AB">
            <w:pPr>
              <w:shd w:val="clear" w:color="auto" w:fill="FFFFFF"/>
              <w:rPr>
                <w:rFonts w:eastAsia="Times New Roman"/>
                <w:b/>
                <w:bCs/>
              </w:rPr>
            </w:pPr>
            <w:r>
              <w:rPr>
                <w:rFonts w:eastAsia="Times New Roman"/>
                <w:b/>
                <w:bCs/>
              </w:rPr>
              <w:t>Выберите один правильный ответ</w:t>
            </w:r>
          </w:p>
          <w:p w:rsidR="00192BB6" w:rsidRPr="005529A9" w:rsidRDefault="00192BB6" w:rsidP="00DA37AB">
            <w:pPr>
              <w:shd w:val="clear" w:color="auto" w:fill="FFFFFF"/>
              <w:jc w:val="both"/>
              <w:rPr>
                <w:b/>
                <w:shd w:val="clear" w:color="auto" w:fill="FFFFFF"/>
              </w:rPr>
            </w:pPr>
            <w:r>
              <w:rPr>
                <w:b/>
                <w:shd w:val="clear" w:color="auto" w:fill="FFFFFF"/>
              </w:rPr>
              <w:t>Х</w:t>
            </w:r>
            <w:r w:rsidRPr="005529A9">
              <w:rPr>
                <w:b/>
                <w:shd w:val="clear" w:color="auto" w:fill="FFFFFF"/>
              </w:rPr>
              <w:t>имическая реакция, в результате которой из двух или нескольких веществ образуется одно новое сложное вещество</w:t>
            </w:r>
            <w:r>
              <w:rPr>
                <w:b/>
                <w:shd w:val="clear" w:color="auto" w:fill="FFFFFF"/>
              </w:rPr>
              <w:t xml:space="preserve"> называют?</w:t>
            </w:r>
          </w:p>
          <w:p w:rsidR="00192BB6" w:rsidRPr="00570E6B" w:rsidRDefault="00192BB6" w:rsidP="00DA37AB">
            <w:pPr>
              <w:pStyle w:val="af9"/>
            </w:pPr>
            <w:r w:rsidRPr="00570E6B">
              <w:t>1)</w:t>
            </w:r>
            <w:r>
              <w:t xml:space="preserve"> реакция соединения;</w:t>
            </w:r>
          </w:p>
          <w:p w:rsidR="00192BB6" w:rsidRPr="00570E6B" w:rsidRDefault="00192BB6" w:rsidP="00DA37AB">
            <w:pPr>
              <w:pStyle w:val="af9"/>
            </w:pPr>
            <w:r>
              <w:t>2) восстановления;</w:t>
            </w:r>
          </w:p>
          <w:p w:rsidR="00192BB6" w:rsidRPr="00570E6B" w:rsidRDefault="00192BB6" w:rsidP="00DA37AB">
            <w:pPr>
              <w:pStyle w:val="af9"/>
            </w:pPr>
            <w:r>
              <w:t>3) реакция распада;</w:t>
            </w:r>
          </w:p>
          <w:p w:rsidR="00192BB6" w:rsidRDefault="00192BB6" w:rsidP="00DA37AB">
            <w:pPr>
              <w:jc w:val="both"/>
              <w:rPr>
                <w:rFonts w:eastAsia="Times New Roman"/>
                <w:b/>
              </w:rPr>
            </w:pPr>
            <w:r>
              <w:t>4) осадок.</w:t>
            </w:r>
          </w:p>
        </w:tc>
        <w:tc>
          <w:tcPr>
            <w:tcW w:w="3112" w:type="dxa"/>
            <w:vAlign w:val="center"/>
          </w:tcPr>
          <w:p w:rsidR="00192BB6" w:rsidRDefault="00192BB6" w:rsidP="00DA37AB">
            <w:pPr>
              <w:jc w:val="center"/>
              <w:rPr>
                <w:rFonts w:eastAsia="Times New Roman"/>
                <w:bCs/>
              </w:rPr>
            </w:pPr>
            <w:r>
              <w:rPr>
                <w:rFonts w:eastAsia="Times New Roman"/>
                <w:bCs/>
              </w:rPr>
              <w:t>1</w:t>
            </w:r>
          </w:p>
        </w:tc>
      </w:tr>
      <w:tr w:rsidR="00192BB6" w:rsidRPr="002425F6" w:rsidTr="00DA37AB">
        <w:trPr>
          <w:trHeight w:val="5658"/>
        </w:trPr>
        <w:tc>
          <w:tcPr>
            <w:tcW w:w="534" w:type="dxa"/>
            <w:vAlign w:val="center"/>
          </w:tcPr>
          <w:p w:rsidR="00192BB6" w:rsidRPr="00E843C3" w:rsidRDefault="00192BB6" w:rsidP="00DA37AB">
            <w:pPr>
              <w:jc w:val="center"/>
              <w:rPr>
                <w:rFonts w:eastAsia="Times New Roman"/>
                <w:bCs/>
              </w:rPr>
            </w:pPr>
            <w:r>
              <w:rPr>
                <w:rFonts w:eastAsia="Times New Roman"/>
                <w:bCs/>
              </w:rPr>
              <w:t>6.</w:t>
            </w:r>
          </w:p>
        </w:tc>
        <w:tc>
          <w:tcPr>
            <w:tcW w:w="10954" w:type="dxa"/>
          </w:tcPr>
          <w:tbl>
            <w:tblPr>
              <w:tblStyle w:val="a3"/>
              <w:tblpPr w:leftFromText="180" w:rightFromText="180" w:vertAnchor="text" w:horzAnchor="margin" w:tblpY="575"/>
              <w:tblOverlap w:val="never"/>
              <w:tblW w:w="0" w:type="auto"/>
              <w:tblLook w:val="04A0" w:firstRow="1" w:lastRow="0" w:firstColumn="1" w:lastColumn="0" w:noHBand="0" w:noVBand="1"/>
            </w:tblPr>
            <w:tblGrid>
              <w:gridCol w:w="4118"/>
              <w:gridCol w:w="5451"/>
            </w:tblGrid>
            <w:tr w:rsidR="00192BB6" w:rsidRPr="003136D3" w:rsidTr="00DA37AB">
              <w:trPr>
                <w:trHeight w:val="5348"/>
              </w:trPr>
              <w:tc>
                <w:tcPr>
                  <w:tcW w:w="4118" w:type="dxa"/>
                  <w:vAlign w:val="center"/>
                </w:tcPr>
                <w:p w:rsidR="00192BB6" w:rsidRPr="00E56215" w:rsidRDefault="00192BB6" w:rsidP="00DA37AB">
                  <w:pPr>
                    <w:ind w:left="164" w:hanging="142"/>
                    <w:jc w:val="both"/>
                    <w:rPr>
                      <w:rFonts w:eastAsia="Times New Roman"/>
                      <w:b/>
                    </w:rPr>
                  </w:pPr>
                  <w:r w:rsidRPr="00746ED0">
                    <w:rPr>
                      <w:rFonts w:eastAsia="Times New Roman"/>
                      <w:b/>
                      <w:color w:val="000000"/>
                    </w:rPr>
                    <w:t>6</w:t>
                  </w:r>
                  <w:r w:rsidRPr="00E56215">
                    <w:rPr>
                      <w:rFonts w:eastAsia="Times New Roman"/>
                      <w:b/>
                    </w:rPr>
                    <w:t>.1.  аминокислоты, которые поступают в организм человека с пищей;</w:t>
                  </w:r>
                </w:p>
                <w:p w:rsidR="00192BB6" w:rsidRPr="00E56215" w:rsidRDefault="00192BB6" w:rsidP="00DA37AB">
                  <w:pPr>
                    <w:ind w:left="164" w:hanging="142"/>
                    <w:jc w:val="both"/>
                    <w:rPr>
                      <w:b/>
                      <w:shd w:val="clear" w:color="auto" w:fill="FFFFFF"/>
                    </w:rPr>
                  </w:pPr>
                  <w:r w:rsidRPr="00E56215">
                    <w:rPr>
                      <w:rFonts w:eastAsia="Times New Roman"/>
                      <w:b/>
                    </w:rPr>
                    <w:t xml:space="preserve">6.2. </w:t>
                  </w:r>
                  <w:r w:rsidRPr="00E56215">
                    <w:rPr>
                      <w:b/>
                      <w:shd w:val="clear" w:color="auto" w:fill="FFFFFF"/>
                    </w:rPr>
                    <w:t>аминокислоты, которые человек может получить только с пищей называются…;</w:t>
                  </w:r>
                </w:p>
                <w:p w:rsidR="00192BB6" w:rsidRPr="00E56215" w:rsidRDefault="00192BB6" w:rsidP="00DA37AB">
                  <w:pPr>
                    <w:ind w:left="164" w:hanging="142"/>
                    <w:jc w:val="both"/>
                    <w:rPr>
                      <w:rFonts w:eastAsia="Times New Roman"/>
                      <w:b/>
                    </w:rPr>
                  </w:pPr>
                  <w:r w:rsidRPr="00E56215">
                    <w:rPr>
                      <w:rFonts w:eastAsia="Times New Roman"/>
                      <w:b/>
                    </w:rPr>
                    <w:t>6.</w:t>
                  </w:r>
                  <w:r w:rsidRPr="00E56215">
                    <w:rPr>
                      <w:b/>
                      <w:shd w:val="clear" w:color="auto" w:fill="FFFFFF"/>
                    </w:rPr>
                    <w:t xml:space="preserve">3. </w:t>
                  </w:r>
                  <w:r w:rsidRPr="00E56215">
                    <w:rPr>
                      <w:rStyle w:val="afa"/>
                      <w:shd w:val="clear" w:color="auto" w:fill="FFFFFF"/>
                    </w:rPr>
                    <w:t>мелкопористое кондитерское изделие, основными ингредиентами которого являются взбитое фруктово-ягодное пюре, сахар и пенообразователь.</w:t>
                  </w:r>
                  <w:r w:rsidRPr="00E56215">
                    <w:rPr>
                      <w:b/>
                      <w:shd w:val="clear" w:color="auto" w:fill="FFFFFF"/>
                    </w:rPr>
                    <w:t xml:space="preserve"> </w:t>
                  </w:r>
                </w:p>
                <w:p w:rsidR="00192BB6" w:rsidRPr="00B248D2" w:rsidRDefault="00192BB6" w:rsidP="00DA37AB">
                  <w:pPr>
                    <w:jc w:val="center"/>
                    <w:rPr>
                      <w:rFonts w:eastAsia="Times New Roman"/>
                      <w:b/>
                    </w:rPr>
                  </w:pPr>
                </w:p>
                <w:p w:rsidR="00192BB6" w:rsidRPr="003136D3" w:rsidRDefault="00192BB6" w:rsidP="00DA37AB">
                  <w:pPr>
                    <w:jc w:val="center"/>
                    <w:rPr>
                      <w:rFonts w:eastAsia="Times New Roman"/>
                      <w:b/>
                    </w:rPr>
                  </w:pPr>
                </w:p>
                <w:p w:rsidR="00192BB6" w:rsidRPr="003136D3" w:rsidRDefault="00192BB6" w:rsidP="00DA37AB">
                  <w:pPr>
                    <w:rPr>
                      <w:rFonts w:ascii="Arial" w:hAnsi="Arial" w:cs="Arial"/>
                      <w:color w:val="000000"/>
                    </w:rPr>
                  </w:pPr>
                </w:p>
                <w:p w:rsidR="00192BB6" w:rsidRPr="003136D3" w:rsidRDefault="00192BB6" w:rsidP="00DA37AB">
                  <w:pPr>
                    <w:rPr>
                      <w:rFonts w:eastAsia="Times New Roman"/>
                      <w:color w:val="000000"/>
                    </w:rPr>
                  </w:pPr>
                </w:p>
              </w:tc>
              <w:tc>
                <w:tcPr>
                  <w:tcW w:w="5451" w:type="dxa"/>
                  <w:vAlign w:val="center"/>
                </w:tcPr>
                <w:p w:rsidR="00192BB6" w:rsidRPr="004A6220" w:rsidRDefault="00192BB6" w:rsidP="00DA37AB">
                  <w:pPr>
                    <w:ind w:left="179" w:hanging="179"/>
                    <w:rPr>
                      <w:rFonts w:eastAsia="Times New Roman"/>
                      <w:color w:val="000000"/>
                    </w:rPr>
                  </w:pPr>
                </w:p>
                <w:p w:rsidR="00192BB6" w:rsidRPr="00746ED0" w:rsidRDefault="00192BB6" w:rsidP="00DA37AB">
                  <w:pPr>
                    <w:ind w:left="179" w:hanging="179"/>
                    <w:rPr>
                      <w:rFonts w:eastAsia="Times New Roman"/>
                    </w:rPr>
                  </w:pPr>
                  <w:r w:rsidRPr="00746ED0">
                    <w:rPr>
                      <w:rFonts w:eastAsia="Times New Roman"/>
                    </w:rPr>
                    <w:t xml:space="preserve">А) </w:t>
                  </w:r>
                  <w:r w:rsidRPr="00746ED0">
                    <w:rPr>
                      <w:shd w:val="clear" w:color="auto" w:fill="FFFFFF"/>
                    </w:rPr>
                    <w:t xml:space="preserve">аргинин, </w:t>
                  </w:r>
                  <w:proofErr w:type="spellStart"/>
                  <w:r w:rsidRPr="00746ED0">
                    <w:rPr>
                      <w:shd w:val="clear" w:color="auto" w:fill="FFFFFF"/>
                    </w:rPr>
                    <w:t>валин</w:t>
                  </w:r>
                  <w:proofErr w:type="spellEnd"/>
                  <w:r w:rsidRPr="00746ED0">
                    <w:rPr>
                      <w:shd w:val="clear" w:color="auto" w:fill="FFFFFF"/>
                    </w:rPr>
                    <w:t>, гистидин, изолейцин, лейцин;</w:t>
                  </w:r>
                </w:p>
                <w:p w:rsidR="00192BB6" w:rsidRPr="00746ED0" w:rsidRDefault="00192BB6" w:rsidP="00DA37AB">
                  <w:pPr>
                    <w:ind w:left="179" w:hanging="179"/>
                    <w:rPr>
                      <w:rFonts w:eastAsia="Times New Roman"/>
                      <w:b/>
                      <w:bCs/>
                    </w:rPr>
                  </w:pPr>
                  <w:r w:rsidRPr="00746ED0">
                    <w:t xml:space="preserve">Б) </w:t>
                  </w:r>
                  <w:r w:rsidRPr="00746ED0">
                    <w:rPr>
                      <w:shd w:val="clear" w:color="auto" w:fill="FFFFFF"/>
                    </w:rPr>
                    <w:t>незаменимые</w:t>
                  </w:r>
                </w:p>
                <w:p w:rsidR="00192BB6" w:rsidRPr="00746ED0" w:rsidRDefault="00192BB6" w:rsidP="00DA37AB">
                  <w:pPr>
                    <w:ind w:left="179" w:hanging="179"/>
                    <w:rPr>
                      <w:rFonts w:eastAsia="Times New Roman"/>
                      <w:b/>
                      <w:bCs/>
                    </w:rPr>
                  </w:pPr>
                  <w:r w:rsidRPr="00746ED0">
                    <w:t>В) уникальные;</w:t>
                  </w:r>
                </w:p>
                <w:p w:rsidR="00192BB6" w:rsidRPr="00746ED0" w:rsidRDefault="00192BB6" w:rsidP="00DA37AB">
                  <w:pPr>
                    <w:ind w:left="179" w:hanging="179"/>
                    <w:rPr>
                      <w:rFonts w:eastAsia="Times New Roman"/>
                    </w:rPr>
                  </w:pPr>
                  <w:r w:rsidRPr="00746ED0">
                    <w:t xml:space="preserve">Г) </w:t>
                  </w:r>
                  <w:proofErr w:type="spellStart"/>
                  <w:r>
                    <w:t>полузаменимые</w:t>
                  </w:r>
                  <w:proofErr w:type="spellEnd"/>
                  <w:r w:rsidRPr="00746ED0">
                    <w:t>;</w:t>
                  </w:r>
                </w:p>
                <w:p w:rsidR="00192BB6" w:rsidRDefault="00192BB6" w:rsidP="00DA37AB">
                  <w:pPr>
                    <w:ind w:left="179" w:hanging="179"/>
                    <w:rPr>
                      <w:shd w:val="clear" w:color="auto" w:fill="FFFFFF"/>
                    </w:rPr>
                  </w:pPr>
                  <w:r w:rsidRPr="00746ED0">
                    <w:t xml:space="preserve">Д) </w:t>
                  </w:r>
                  <w:r w:rsidRPr="00746ED0">
                    <w:rPr>
                      <w:shd w:val="clear" w:color="auto" w:fill="FFFFFF"/>
                    </w:rPr>
                    <w:t xml:space="preserve">лизин, метионин, </w:t>
                  </w:r>
                  <w:proofErr w:type="spellStart"/>
                  <w:r w:rsidRPr="00746ED0">
                    <w:rPr>
                      <w:shd w:val="clear" w:color="auto" w:fill="FFFFFF"/>
                    </w:rPr>
                    <w:t>треонин</w:t>
                  </w:r>
                  <w:proofErr w:type="spellEnd"/>
                  <w:r w:rsidRPr="00746ED0">
                    <w:rPr>
                      <w:shd w:val="clear" w:color="auto" w:fill="FFFFFF"/>
                    </w:rPr>
                    <w:t xml:space="preserve">, триптофан, </w:t>
                  </w:r>
                  <w:proofErr w:type="spellStart"/>
                  <w:r w:rsidRPr="00746ED0">
                    <w:rPr>
                      <w:shd w:val="clear" w:color="auto" w:fill="FFFFFF"/>
                    </w:rPr>
                    <w:t>фенилаланин</w:t>
                  </w:r>
                  <w:proofErr w:type="spellEnd"/>
                  <w:r>
                    <w:rPr>
                      <w:shd w:val="clear" w:color="auto" w:fill="FFFFFF"/>
                    </w:rPr>
                    <w:t>;</w:t>
                  </w:r>
                </w:p>
                <w:p w:rsidR="00192BB6" w:rsidRDefault="00192BB6" w:rsidP="00DA37AB">
                  <w:pPr>
                    <w:ind w:left="179" w:hanging="179"/>
                  </w:pPr>
                  <w:r>
                    <w:t>Е) пастила;</w:t>
                  </w:r>
                </w:p>
                <w:p w:rsidR="00192BB6" w:rsidRPr="00746ED0" w:rsidRDefault="00192BB6" w:rsidP="00DA37AB">
                  <w:pPr>
                    <w:ind w:left="179" w:hanging="179"/>
                    <w:rPr>
                      <w:shd w:val="clear" w:color="auto" w:fill="FFFFFF"/>
                    </w:rPr>
                  </w:pPr>
                  <w:r>
                    <w:t>Ж) зефир</w:t>
                  </w:r>
                  <w:r>
                    <w:rPr>
                      <w:shd w:val="clear" w:color="auto" w:fill="FFFFFF"/>
                    </w:rPr>
                    <w:t>.</w:t>
                  </w:r>
                </w:p>
                <w:p w:rsidR="00192BB6" w:rsidRPr="00746ED0" w:rsidRDefault="00192BB6" w:rsidP="00DA37AB">
                  <w:pPr>
                    <w:ind w:left="179" w:hanging="179"/>
                  </w:pPr>
                </w:p>
                <w:p w:rsidR="00192BB6" w:rsidRPr="003136D3" w:rsidRDefault="00192BB6" w:rsidP="00DA37AB">
                  <w:pPr>
                    <w:ind w:left="179" w:hanging="179"/>
                    <w:rPr>
                      <w:rFonts w:eastAsia="Times New Roman"/>
                      <w:b/>
                    </w:rPr>
                  </w:pPr>
                </w:p>
              </w:tc>
            </w:tr>
          </w:tbl>
          <w:p w:rsidR="00192BB6" w:rsidRPr="003136D3" w:rsidRDefault="00192BB6" w:rsidP="00DA37AB">
            <w:pPr>
              <w:jc w:val="both"/>
              <w:rPr>
                <w:rFonts w:eastAsia="Times New Roman"/>
                <w:b/>
              </w:rPr>
            </w:pPr>
            <w:r w:rsidRPr="003136D3">
              <w:rPr>
                <w:rFonts w:eastAsia="Times New Roman"/>
                <w:b/>
              </w:rPr>
              <w:t xml:space="preserve">Установите соответствие между </w:t>
            </w:r>
            <w:r>
              <w:rPr>
                <w:rFonts w:eastAsia="Times New Roman"/>
                <w:b/>
              </w:rPr>
              <w:t>вопросами и ответами (возможно несколько правильных ответов)</w:t>
            </w:r>
            <w:r w:rsidRPr="003136D3">
              <w:rPr>
                <w:rFonts w:eastAsia="Times New Roman"/>
                <w:b/>
              </w:rPr>
              <w:t>:</w:t>
            </w:r>
          </w:p>
          <w:p w:rsidR="00192BB6" w:rsidRPr="003136D3" w:rsidRDefault="00192BB6" w:rsidP="00DA37AB">
            <w:pPr>
              <w:jc w:val="both"/>
              <w:rPr>
                <w:rFonts w:eastAsia="Times New Roman"/>
                <w:b/>
                <w:bCs/>
              </w:rPr>
            </w:pPr>
          </w:p>
        </w:tc>
        <w:tc>
          <w:tcPr>
            <w:tcW w:w="3112" w:type="dxa"/>
            <w:vAlign w:val="center"/>
          </w:tcPr>
          <w:p w:rsidR="00192BB6" w:rsidRDefault="00192BB6" w:rsidP="00DA37AB">
            <w:pPr>
              <w:jc w:val="center"/>
              <w:rPr>
                <w:rFonts w:eastAsia="Times New Roman"/>
                <w:bCs/>
              </w:rPr>
            </w:pPr>
            <w:r>
              <w:rPr>
                <w:rFonts w:eastAsia="Times New Roman"/>
                <w:bCs/>
              </w:rPr>
              <w:t xml:space="preserve">6.1. А, Д </w:t>
            </w:r>
          </w:p>
          <w:p w:rsidR="00192BB6" w:rsidRDefault="00192BB6" w:rsidP="00DA37AB">
            <w:pPr>
              <w:jc w:val="center"/>
              <w:rPr>
                <w:rFonts w:eastAsia="Times New Roman"/>
                <w:bCs/>
              </w:rPr>
            </w:pPr>
            <w:r>
              <w:rPr>
                <w:rFonts w:eastAsia="Times New Roman"/>
                <w:bCs/>
              </w:rPr>
              <w:t>6.2. Б</w:t>
            </w:r>
          </w:p>
          <w:p w:rsidR="00192BB6" w:rsidRDefault="00192BB6" w:rsidP="00DA37AB">
            <w:pPr>
              <w:jc w:val="center"/>
              <w:rPr>
                <w:rFonts w:eastAsia="Times New Roman"/>
                <w:bCs/>
              </w:rPr>
            </w:pPr>
            <w:r>
              <w:rPr>
                <w:rFonts w:eastAsia="Times New Roman"/>
                <w:bCs/>
              </w:rPr>
              <w:t xml:space="preserve">6.3. Е  </w:t>
            </w:r>
          </w:p>
          <w:p w:rsidR="00192BB6" w:rsidRPr="0039174E" w:rsidRDefault="00192BB6" w:rsidP="00DA37AB">
            <w:pPr>
              <w:jc w:val="center"/>
              <w:rPr>
                <w:rFonts w:eastAsia="Times New Roman"/>
                <w:bCs/>
              </w:rPr>
            </w:pP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lastRenderedPageBreak/>
              <w:t>7.</w:t>
            </w:r>
          </w:p>
        </w:tc>
        <w:tc>
          <w:tcPr>
            <w:tcW w:w="10954" w:type="dxa"/>
          </w:tcPr>
          <w:p w:rsidR="00192BB6" w:rsidRPr="003136D3" w:rsidRDefault="00192BB6" w:rsidP="00DA37AB">
            <w:pPr>
              <w:jc w:val="both"/>
              <w:rPr>
                <w:rFonts w:eastAsia="Times New Roman"/>
                <w:b/>
                <w:bCs/>
              </w:rPr>
            </w:pPr>
            <w:r w:rsidRPr="003136D3">
              <w:rPr>
                <w:rFonts w:eastAsia="Times New Roman"/>
                <w:b/>
              </w:rPr>
              <w:t xml:space="preserve">Установите соответствие между </w:t>
            </w:r>
            <w:r>
              <w:rPr>
                <w:rFonts w:eastAsia="Times New Roman"/>
                <w:b/>
              </w:rPr>
              <w:t>вопросами и ответами (возможно по одному правильному ответу)</w:t>
            </w:r>
            <w:r w:rsidRPr="003136D3">
              <w:rPr>
                <w:rFonts w:eastAsia="Times New Roman"/>
                <w:b/>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392"/>
              <w:gridCol w:w="5808"/>
            </w:tblGrid>
            <w:tr w:rsidR="00192BB6" w:rsidRPr="004A6220" w:rsidTr="00DA37AB">
              <w:trPr>
                <w:trHeight w:val="593"/>
              </w:trPr>
              <w:tc>
                <w:tcPr>
                  <w:tcW w:w="4392" w:type="dxa"/>
                  <w:tcBorders>
                    <w:top w:val="single" w:sz="6" w:space="0" w:color="000000"/>
                    <w:left w:val="single" w:sz="6" w:space="0" w:color="000000"/>
                    <w:bottom w:val="single" w:sz="6" w:space="0" w:color="000000"/>
                    <w:right w:val="single" w:sz="6" w:space="0" w:color="000000"/>
                  </w:tcBorders>
                  <w:hideMark/>
                </w:tcPr>
                <w:p w:rsidR="00192BB6" w:rsidRPr="008E240C" w:rsidRDefault="00192BB6" w:rsidP="00DA37AB">
                  <w:pPr>
                    <w:pStyle w:val="af9"/>
                    <w:jc w:val="both"/>
                    <w:rPr>
                      <w:b/>
                    </w:rPr>
                  </w:pPr>
                  <w:r w:rsidRPr="00215CA0">
                    <w:rPr>
                      <w:b/>
                    </w:rPr>
                    <w:t>7</w:t>
                  </w:r>
                  <w:r w:rsidRPr="008E240C">
                    <w:rPr>
                      <w:b/>
                    </w:rPr>
                    <w:t xml:space="preserve">.1. </w:t>
                  </w:r>
                  <w:r w:rsidRPr="008E240C">
                    <w:rPr>
                      <w:b/>
                      <w:shd w:val="clear" w:color="auto" w:fill="FFFFFF"/>
                    </w:rPr>
                    <w:t> реакции, в ходе которых исходные реагенты вступают в цепь превращений с образованием промежуточных активных частиц (радикалов);</w:t>
                  </w:r>
                </w:p>
                <w:p w:rsidR="00192BB6" w:rsidRPr="008E240C" w:rsidRDefault="00192BB6" w:rsidP="00DA37AB">
                  <w:pPr>
                    <w:pStyle w:val="af9"/>
                    <w:jc w:val="both"/>
                  </w:pPr>
                  <w:r w:rsidRPr="008E240C">
                    <w:rPr>
                      <w:b/>
                    </w:rPr>
                    <w:t xml:space="preserve">7.2. </w:t>
                  </w:r>
                  <w:r w:rsidRPr="008E240C">
                    <w:rPr>
                      <w:rStyle w:val="afa"/>
                      <w:shd w:val="clear" w:color="auto" w:fill="FFFFFF"/>
                    </w:rPr>
                    <w:t>взаимодействие ионов соли с ионами воды, приводящее к образованию слабого электролита;</w:t>
                  </w:r>
                </w:p>
                <w:p w:rsidR="00192BB6" w:rsidRPr="003136D3" w:rsidRDefault="00192BB6" w:rsidP="00DA37AB">
                  <w:pPr>
                    <w:pStyle w:val="af9"/>
                    <w:jc w:val="both"/>
                  </w:pPr>
                  <w:r w:rsidRPr="008E240C">
                    <w:rPr>
                      <w:b/>
                    </w:rPr>
                    <w:t xml:space="preserve">7.3. </w:t>
                  </w:r>
                  <w:r w:rsidRPr="008E240C">
                    <w:rPr>
                      <w:b/>
                      <w:shd w:val="clear" w:color="auto" w:fill="FFFFFF"/>
                    </w:rPr>
                    <w:t>неравновесный</w:t>
                  </w:r>
                  <w:r>
                    <w:rPr>
                      <w:b/>
                      <w:shd w:val="clear" w:color="auto" w:fill="FFFFFF"/>
                    </w:rPr>
                    <w:t xml:space="preserve">, хаотичный </w:t>
                  </w:r>
                  <w:r w:rsidRPr="008E240C">
                    <w:rPr>
                      <w:b/>
                      <w:shd w:val="clear" w:color="auto" w:fill="FFFFFF"/>
                    </w:rPr>
                    <w:t>процесс перемещения (молекул и атомов в газах, ионов в плазме, электронов в полупроводниках).</w:t>
                  </w:r>
                </w:p>
              </w:tc>
              <w:tc>
                <w:tcPr>
                  <w:tcW w:w="5808"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jc w:val="both"/>
                  </w:pPr>
                  <w:r w:rsidRPr="003136D3">
                    <w:t>А)</w:t>
                  </w:r>
                  <w:r>
                    <w:t xml:space="preserve"> реакция отторжения;</w:t>
                  </w:r>
                  <w:r w:rsidRPr="003136D3">
                    <w:t xml:space="preserve"> </w:t>
                  </w:r>
                </w:p>
                <w:p w:rsidR="00192BB6" w:rsidRPr="003136D3" w:rsidRDefault="00192BB6" w:rsidP="00DA37AB">
                  <w:pPr>
                    <w:pStyle w:val="af9"/>
                    <w:jc w:val="both"/>
                  </w:pPr>
                  <w:r w:rsidRPr="003136D3">
                    <w:t xml:space="preserve">Б) </w:t>
                  </w:r>
                  <w:r>
                    <w:t>гидролиз солей;</w:t>
                  </w:r>
                </w:p>
                <w:p w:rsidR="00192BB6" w:rsidRPr="003136D3" w:rsidRDefault="00192BB6" w:rsidP="00DA37AB">
                  <w:pPr>
                    <w:pStyle w:val="af9"/>
                    <w:jc w:val="both"/>
                  </w:pPr>
                  <w:r w:rsidRPr="003136D3">
                    <w:t xml:space="preserve">В) </w:t>
                  </w:r>
                  <w:r>
                    <w:t>цепная реакция;</w:t>
                  </w:r>
                </w:p>
                <w:p w:rsidR="00192BB6" w:rsidRDefault="00192BB6" w:rsidP="00DA37AB">
                  <w:pPr>
                    <w:pStyle w:val="af9"/>
                    <w:jc w:val="both"/>
                  </w:pPr>
                  <w:r w:rsidRPr="003136D3">
                    <w:t xml:space="preserve">Г) </w:t>
                  </w:r>
                  <w:r>
                    <w:t>диффузия;</w:t>
                  </w:r>
                </w:p>
                <w:p w:rsidR="00192BB6" w:rsidRDefault="00192BB6" w:rsidP="00DA37AB">
                  <w:pPr>
                    <w:pStyle w:val="af9"/>
                    <w:jc w:val="both"/>
                  </w:pPr>
                  <w:r w:rsidRPr="003136D3">
                    <w:t xml:space="preserve">Д) </w:t>
                  </w:r>
                  <w:r>
                    <w:t>реакция соединения.</w:t>
                  </w:r>
                </w:p>
                <w:p w:rsidR="00192BB6" w:rsidRPr="003136D3" w:rsidRDefault="00192BB6" w:rsidP="00DA37AB">
                  <w:pPr>
                    <w:pStyle w:val="af9"/>
                    <w:jc w:val="both"/>
                  </w:pP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ind w:left="360"/>
              <w:rPr>
                <w:rFonts w:eastAsia="Times New Roman"/>
                <w:bCs/>
              </w:rPr>
            </w:pPr>
            <w:r>
              <w:rPr>
                <w:rFonts w:eastAsia="Times New Roman"/>
                <w:bCs/>
              </w:rPr>
              <w:t>7.1.</w:t>
            </w:r>
            <w:r w:rsidRPr="00825F4F">
              <w:rPr>
                <w:rFonts w:eastAsia="Times New Roman"/>
                <w:bCs/>
              </w:rPr>
              <w:t xml:space="preserve"> </w:t>
            </w:r>
            <w:r>
              <w:rPr>
                <w:rFonts w:eastAsia="Times New Roman"/>
                <w:bCs/>
              </w:rPr>
              <w:t>В</w:t>
            </w:r>
          </w:p>
          <w:p w:rsidR="00192BB6" w:rsidRDefault="00192BB6" w:rsidP="00DA37AB">
            <w:pPr>
              <w:ind w:left="360"/>
              <w:rPr>
                <w:rFonts w:eastAsia="Times New Roman"/>
                <w:bCs/>
              </w:rPr>
            </w:pPr>
            <w:r>
              <w:rPr>
                <w:rFonts w:eastAsia="Times New Roman"/>
                <w:bCs/>
              </w:rPr>
              <w:t>7.2. Б</w:t>
            </w:r>
          </w:p>
          <w:p w:rsidR="00192BB6" w:rsidRPr="00D0364A" w:rsidRDefault="00192BB6" w:rsidP="00DA37AB">
            <w:pPr>
              <w:ind w:left="360"/>
              <w:rPr>
                <w:rFonts w:eastAsia="Times New Roman"/>
                <w:bCs/>
              </w:rPr>
            </w:pPr>
            <w:r>
              <w:rPr>
                <w:rFonts w:eastAsia="Times New Roman"/>
                <w:bCs/>
              </w:rPr>
              <w:t xml:space="preserve">7.3.  Г </w:t>
            </w:r>
          </w:p>
          <w:p w:rsidR="00192BB6" w:rsidRPr="001241A8" w:rsidRDefault="00192BB6" w:rsidP="00DA37AB">
            <w:pPr>
              <w:ind w:left="360"/>
              <w:rPr>
                <w:rFonts w:eastAsia="Times New Roman"/>
                <w:bCs/>
              </w:rPr>
            </w:pP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8.</w:t>
            </w:r>
          </w:p>
        </w:tc>
        <w:tc>
          <w:tcPr>
            <w:tcW w:w="10954" w:type="dxa"/>
          </w:tcPr>
          <w:p w:rsidR="00192BB6" w:rsidRPr="003136D3" w:rsidRDefault="00192BB6" w:rsidP="00DA37AB">
            <w:pPr>
              <w:jc w:val="both"/>
              <w:rPr>
                <w:rFonts w:eastAsia="Times New Roman"/>
                <w:bCs/>
              </w:rPr>
            </w:pPr>
            <w:r w:rsidRPr="003136D3">
              <w:rPr>
                <w:rFonts w:eastAsia="Times New Roman"/>
                <w:b/>
              </w:rPr>
              <w:t xml:space="preserve">Установите соответствие между </w:t>
            </w:r>
            <w:r>
              <w:rPr>
                <w:rFonts w:eastAsia="Times New Roman"/>
                <w:b/>
              </w:rPr>
              <w:t>вопросами и ответами (возможно несколько правильных ответов)</w:t>
            </w:r>
            <w:r w:rsidRPr="003136D3">
              <w:rPr>
                <w:rFonts w:eastAsia="Times New Roman"/>
                <w:b/>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416"/>
              <w:gridCol w:w="6784"/>
            </w:tblGrid>
            <w:tr w:rsidR="00192BB6" w:rsidRPr="00D405D4" w:rsidTr="00DA37AB">
              <w:trPr>
                <w:trHeight w:val="405"/>
              </w:trPr>
              <w:tc>
                <w:tcPr>
                  <w:tcW w:w="3270" w:type="dxa"/>
                  <w:tcBorders>
                    <w:top w:val="single" w:sz="6" w:space="0" w:color="000000"/>
                    <w:left w:val="single" w:sz="6" w:space="0" w:color="000000"/>
                    <w:bottom w:val="single" w:sz="6" w:space="0" w:color="000000"/>
                    <w:right w:val="single" w:sz="6" w:space="0" w:color="000000"/>
                  </w:tcBorders>
                  <w:hideMark/>
                </w:tcPr>
                <w:p w:rsidR="00192BB6" w:rsidRPr="006B626A" w:rsidRDefault="00192BB6" w:rsidP="00DA37AB">
                  <w:pPr>
                    <w:jc w:val="both"/>
                    <w:rPr>
                      <w:rFonts w:eastAsia="Times New Roman"/>
                      <w:b/>
                    </w:rPr>
                  </w:pPr>
                  <w:r w:rsidRPr="006B626A">
                    <w:rPr>
                      <w:rFonts w:eastAsia="Times New Roman"/>
                      <w:b/>
                    </w:rPr>
                    <w:t xml:space="preserve">8.1. </w:t>
                  </w:r>
                  <w:r>
                    <w:rPr>
                      <w:rFonts w:eastAsia="Times New Roman"/>
                      <w:b/>
                    </w:rPr>
                    <w:t>а</w:t>
                  </w:r>
                  <w:r w:rsidRPr="006B626A">
                    <w:rPr>
                      <w:rStyle w:val="afa"/>
                      <w:shd w:val="clear" w:color="auto" w:fill="FFFFFF"/>
                    </w:rPr>
                    <w:t>грегатные состояния веществ</w:t>
                  </w:r>
                  <w:r w:rsidRPr="006B626A">
                    <w:rPr>
                      <w:shd w:val="clear" w:color="auto" w:fill="FFFFFF"/>
                    </w:rPr>
                    <w:t> </w:t>
                  </w:r>
                  <w:r>
                    <w:rPr>
                      <w:shd w:val="clear" w:color="auto" w:fill="FFFFFF"/>
                    </w:rPr>
                    <w:t>-</w:t>
                  </w:r>
                  <w:r w:rsidRPr="006B626A">
                    <w:rPr>
                      <w:b/>
                      <w:shd w:val="clear" w:color="auto" w:fill="FFFFFF"/>
                    </w:rPr>
                    <w:t xml:space="preserve"> это физическое состояние материи, зависящее от внешних условий: температуры и давления</w:t>
                  </w:r>
                  <w:r>
                    <w:rPr>
                      <w:b/>
                      <w:shd w:val="clear" w:color="auto" w:fill="FFFFFF"/>
                    </w:rPr>
                    <w:t>, перечислите их</w:t>
                  </w:r>
                  <w:r w:rsidRPr="006B626A">
                    <w:rPr>
                      <w:b/>
                      <w:shd w:val="clear" w:color="auto" w:fill="FFFFFF"/>
                    </w:rPr>
                    <w:t>;</w:t>
                  </w:r>
                </w:p>
                <w:p w:rsidR="00192BB6" w:rsidRDefault="00192BB6" w:rsidP="00DA37AB">
                  <w:pPr>
                    <w:jc w:val="both"/>
                    <w:rPr>
                      <w:rFonts w:eastAsia="Times New Roman"/>
                      <w:b/>
                    </w:rPr>
                  </w:pPr>
                  <w:r w:rsidRPr="006B626A">
                    <w:rPr>
                      <w:rFonts w:eastAsia="Times New Roman"/>
                      <w:b/>
                    </w:rPr>
                    <w:t xml:space="preserve">8.2. </w:t>
                  </w:r>
                  <w:r>
                    <w:rPr>
                      <w:rFonts w:eastAsia="Times New Roman"/>
                      <w:b/>
                    </w:rPr>
                    <w:t>от чего зависит вязкость сырья;</w:t>
                  </w:r>
                </w:p>
                <w:p w:rsidR="00192BB6" w:rsidRPr="006B626A" w:rsidRDefault="00192BB6" w:rsidP="00DA37AB">
                  <w:pPr>
                    <w:jc w:val="both"/>
                    <w:rPr>
                      <w:rFonts w:eastAsia="Times New Roman"/>
                      <w:b/>
                    </w:rPr>
                  </w:pPr>
                  <w:r>
                    <w:rPr>
                      <w:rFonts w:eastAsia="Times New Roman"/>
                      <w:b/>
                    </w:rPr>
                    <w:t>8.3. пекарский порошок.</w:t>
                  </w:r>
                </w:p>
                <w:p w:rsidR="00192BB6" w:rsidRPr="006B626A" w:rsidRDefault="00192BB6" w:rsidP="00DA37AB">
                  <w:pPr>
                    <w:jc w:val="both"/>
                    <w:rPr>
                      <w:rFonts w:eastAsia="Times New Roman"/>
                      <w:b/>
                    </w:rPr>
                  </w:pPr>
                </w:p>
              </w:tc>
              <w:tc>
                <w:tcPr>
                  <w:tcW w:w="6495" w:type="dxa"/>
                  <w:tcBorders>
                    <w:top w:val="single" w:sz="6" w:space="0" w:color="000000"/>
                    <w:left w:val="single" w:sz="6" w:space="0" w:color="000000"/>
                    <w:bottom w:val="single" w:sz="6" w:space="0" w:color="000000"/>
                    <w:right w:val="single" w:sz="6" w:space="0" w:color="000000"/>
                  </w:tcBorders>
                  <w:hideMark/>
                </w:tcPr>
                <w:p w:rsidR="00192BB6" w:rsidRPr="00287928" w:rsidRDefault="00192BB6" w:rsidP="00DA37AB">
                  <w:pPr>
                    <w:pStyle w:val="af9"/>
                    <w:jc w:val="both"/>
                  </w:pPr>
                  <w:r w:rsidRPr="00287928">
                    <w:t>А)</w:t>
                  </w:r>
                  <w:r>
                    <w:t xml:space="preserve"> твердое</w:t>
                  </w:r>
                  <w:r w:rsidRPr="00287928">
                    <w:t>;</w:t>
                  </w:r>
                </w:p>
                <w:p w:rsidR="00192BB6" w:rsidRPr="00287928" w:rsidRDefault="00192BB6" w:rsidP="00DA37AB">
                  <w:pPr>
                    <w:pStyle w:val="af9"/>
                    <w:jc w:val="both"/>
                  </w:pPr>
                  <w:r w:rsidRPr="00287928">
                    <w:t xml:space="preserve">Б) </w:t>
                  </w:r>
                  <w:r>
                    <w:t>химического состава продукта;</w:t>
                  </w:r>
                </w:p>
                <w:p w:rsidR="00192BB6" w:rsidRPr="00287928" w:rsidRDefault="00192BB6" w:rsidP="00DA37AB">
                  <w:pPr>
                    <w:pStyle w:val="af9"/>
                    <w:jc w:val="both"/>
                  </w:pPr>
                  <w:r w:rsidRPr="00287928">
                    <w:t>В)</w:t>
                  </w:r>
                  <w:r>
                    <w:t xml:space="preserve"> жидкое;</w:t>
                  </w:r>
                  <w:r w:rsidRPr="00287928">
                    <w:t xml:space="preserve"> </w:t>
                  </w:r>
                </w:p>
                <w:p w:rsidR="00192BB6" w:rsidRPr="00287928" w:rsidRDefault="00192BB6" w:rsidP="00DA37AB">
                  <w:pPr>
                    <w:pStyle w:val="af9"/>
                    <w:jc w:val="both"/>
                  </w:pPr>
                  <w:r w:rsidRPr="00287928">
                    <w:t>Г)</w:t>
                  </w:r>
                  <w:r>
                    <w:t xml:space="preserve"> температуры продукта</w:t>
                  </w:r>
                  <w:r w:rsidRPr="00287928">
                    <w:t>;</w:t>
                  </w:r>
                </w:p>
                <w:p w:rsidR="00192BB6" w:rsidRDefault="00192BB6" w:rsidP="00DA37AB">
                  <w:pPr>
                    <w:jc w:val="both"/>
                  </w:pPr>
                  <w:r w:rsidRPr="00287928">
                    <w:t>Д)</w:t>
                  </w:r>
                  <w:r>
                    <w:t xml:space="preserve"> газообразное;</w:t>
                  </w:r>
                </w:p>
                <w:p w:rsidR="00192BB6" w:rsidRDefault="00192BB6" w:rsidP="00DA37AB">
                  <w:pPr>
                    <w:jc w:val="both"/>
                  </w:pPr>
                  <w:r>
                    <w:t>Е) разрыхлитель;</w:t>
                  </w:r>
                </w:p>
                <w:p w:rsidR="00192BB6" w:rsidRPr="00287928" w:rsidRDefault="00192BB6" w:rsidP="00DA37AB">
                  <w:pPr>
                    <w:jc w:val="both"/>
                    <w:rPr>
                      <w:rFonts w:eastAsia="Times New Roman"/>
                    </w:rPr>
                  </w:pPr>
                  <w:r>
                    <w:t>Ж) суспензия.</w:t>
                  </w: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p>
          <w:p w:rsidR="00192BB6" w:rsidRDefault="00192BB6" w:rsidP="00DA37AB">
            <w:pPr>
              <w:jc w:val="center"/>
              <w:rPr>
                <w:rFonts w:eastAsia="Times New Roman"/>
                <w:bCs/>
              </w:rPr>
            </w:pPr>
          </w:p>
          <w:p w:rsidR="00192BB6" w:rsidRDefault="00192BB6" w:rsidP="00DA37AB">
            <w:pPr>
              <w:jc w:val="center"/>
              <w:rPr>
                <w:rFonts w:eastAsia="Times New Roman"/>
                <w:bCs/>
              </w:rPr>
            </w:pPr>
          </w:p>
          <w:p w:rsidR="00192BB6" w:rsidRDefault="00192BB6" w:rsidP="00DA37AB">
            <w:pPr>
              <w:jc w:val="center"/>
              <w:rPr>
                <w:rFonts w:eastAsia="Times New Roman"/>
                <w:bCs/>
              </w:rPr>
            </w:pPr>
            <w:r>
              <w:rPr>
                <w:rFonts w:eastAsia="Times New Roman"/>
                <w:bCs/>
              </w:rPr>
              <w:t>8.1.  А, В, Д</w:t>
            </w:r>
          </w:p>
          <w:p w:rsidR="00192BB6" w:rsidRDefault="00192BB6" w:rsidP="00DA37AB">
            <w:pPr>
              <w:jc w:val="center"/>
              <w:rPr>
                <w:rFonts w:eastAsia="Times New Roman"/>
                <w:bCs/>
              </w:rPr>
            </w:pPr>
            <w:r>
              <w:rPr>
                <w:rFonts w:eastAsia="Times New Roman"/>
                <w:bCs/>
              </w:rPr>
              <w:t>8.2. Б, Г</w:t>
            </w:r>
          </w:p>
          <w:p w:rsidR="00192BB6" w:rsidRPr="002425F6" w:rsidRDefault="00192BB6" w:rsidP="00DA37AB">
            <w:pPr>
              <w:jc w:val="center"/>
              <w:rPr>
                <w:rFonts w:eastAsia="Times New Roman"/>
                <w:bCs/>
              </w:rPr>
            </w:pPr>
            <w:r>
              <w:rPr>
                <w:rFonts w:eastAsia="Times New Roman"/>
                <w:bCs/>
              </w:rPr>
              <w:t xml:space="preserve">8.3. Е </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9.</w:t>
            </w:r>
          </w:p>
        </w:tc>
        <w:tc>
          <w:tcPr>
            <w:tcW w:w="10954" w:type="dxa"/>
          </w:tcPr>
          <w:p w:rsidR="00192BB6" w:rsidRDefault="00192BB6" w:rsidP="00DA37AB">
            <w:pPr>
              <w:jc w:val="both"/>
              <w:rPr>
                <w:rFonts w:eastAsia="Times New Roman"/>
                <w:b/>
                <w:bCs/>
              </w:rPr>
            </w:pPr>
            <w:r w:rsidRPr="003136D3">
              <w:rPr>
                <w:rFonts w:eastAsia="Times New Roman"/>
                <w:b/>
              </w:rPr>
              <w:t xml:space="preserve">Установите соответствие между </w:t>
            </w:r>
            <w:r>
              <w:rPr>
                <w:rFonts w:eastAsia="Times New Roman"/>
                <w:b/>
              </w:rPr>
              <w:t>вопросами и ответами (возможно по одному правильному ответу)</w:t>
            </w:r>
            <w:r w:rsidRPr="003136D3">
              <w:rPr>
                <w:rFonts w:eastAsia="Times New Roman"/>
                <w:b/>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651"/>
              <w:gridCol w:w="6549"/>
            </w:tblGrid>
            <w:tr w:rsidR="00192BB6" w:rsidRPr="003832AD" w:rsidTr="00DA37AB">
              <w:trPr>
                <w:trHeight w:val="405"/>
              </w:trPr>
              <w:tc>
                <w:tcPr>
                  <w:tcW w:w="3495" w:type="dxa"/>
                  <w:tcBorders>
                    <w:top w:val="single" w:sz="6" w:space="0" w:color="000000"/>
                    <w:left w:val="single" w:sz="6" w:space="0" w:color="000000"/>
                    <w:bottom w:val="single" w:sz="6" w:space="0" w:color="000000"/>
                    <w:right w:val="single" w:sz="6" w:space="0" w:color="000000"/>
                  </w:tcBorders>
                  <w:hideMark/>
                </w:tcPr>
                <w:p w:rsidR="00192BB6" w:rsidRPr="00893C11" w:rsidRDefault="00192BB6" w:rsidP="004A559C">
                  <w:pPr>
                    <w:pStyle w:val="a8"/>
                    <w:numPr>
                      <w:ilvl w:val="1"/>
                      <w:numId w:val="115"/>
                    </w:numPr>
                    <w:jc w:val="both"/>
                    <w:rPr>
                      <w:rFonts w:eastAsia="Times New Roman"/>
                      <w:b/>
                    </w:rPr>
                  </w:pPr>
                  <w:r>
                    <w:rPr>
                      <w:b/>
                      <w:shd w:val="clear" w:color="auto" w:fill="FFFFFF"/>
                    </w:rPr>
                    <w:t xml:space="preserve"> </w:t>
                  </w:r>
                  <w:r w:rsidRPr="00893C11">
                    <w:rPr>
                      <w:b/>
                      <w:shd w:val="clear" w:color="auto" w:fill="FFFFFF"/>
                    </w:rPr>
                    <w:t xml:space="preserve">химические реакции, в которых происходит передача электронов от одних частиц (атомов, </w:t>
                  </w:r>
                  <w:r w:rsidRPr="00893C11">
                    <w:rPr>
                      <w:b/>
                      <w:shd w:val="clear" w:color="auto" w:fill="FFFFFF"/>
                    </w:rPr>
                    <w:lastRenderedPageBreak/>
                    <w:t>молекул, ионов) к другим, в результате чего степень окисления атомов, входящих в состав этих частиц, изменяется;</w:t>
                  </w:r>
                </w:p>
                <w:p w:rsidR="00192BB6" w:rsidRPr="00893C11" w:rsidRDefault="00192BB6" w:rsidP="004A559C">
                  <w:pPr>
                    <w:pStyle w:val="a8"/>
                    <w:numPr>
                      <w:ilvl w:val="1"/>
                      <w:numId w:val="115"/>
                    </w:numPr>
                    <w:jc w:val="both"/>
                    <w:rPr>
                      <w:rFonts w:eastAsia="Times New Roman"/>
                      <w:b/>
                    </w:rPr>
                  </w:pPr>
                  <w:r w:rsidRPr="00893C11">
                    <w:rPr>
                      <w:rFonts w:eastAsia="Times New Roman"/>
                      <w:b/>
                    </w:rPr>
                    <w:t xml:space="preserve"> </w:t>
                  </w:r>
                  <w:r w:rsidRPr="00893C11">
                    <w:rPr>
                      <w:b/>
                      <w:shd w:val="clear" w:color="auto" w:fill="FFFFFF"/>
                    </w:rPr>
                    <w:t>обратимая химическая реакция, при которой происходит </w:t>
                  </w:r>
                  <w:r w:rsidRPr="00893C11">
                    <w:rPr>
                      <w:b/>
                      <w:bCs/>
                      <w:shd w:val="clear" w:color="auto" w:fill="FFFFFF"/>
                    </w:rPr>
                    <w:t>обмен</w:t>
                  </w:r>
                  <w:r w:rsidRPr="00893C11">
                    <w:rPr>
                      <w:b/>
                      <w:shd w:val="clear" w:color="auto" w:fill="FFFFFF"/>
                    </w:rPr>
                    <w:t> ионами между твердым веществом (ионитом) и раствором электролита;</w:t>
                  </w:r>
                </w:p>
                <w:p w:rsidR="00192BB6" w:rsidRPr="00023584" w:rsidRDefault="00192BB6" w:rsidP="004A559C">
                  <w:pPr>
                    <w:pStyle w:val="a8"/>
                    <w:numPr>
                      <w:ilvl w:val="1"/>
                      <w:numId w:val="115"/>
                    </w:numPr>
                    <w:jc w:val="both"/>
                    <w:rPr>
                      <w:rFonts w:eastAsia="Times New Roman"/>
                      <w:color w:val="000000"/>
                    </w:rPr>
                  </w:pPr>
                  <w:r w:rsidRPr="00893C11">
                    <w:rPr>
                      <w:b/>
                      <w:shd w:val="clear" w:color="auto" w:fill="FFFFFF"/>
                    </w:rPr>
                    <w:t xml:space="preserve"> процесс химического преобразования сахаров при нагревании с образованием большого количества </w:t>
                  </w:r>
                  <w:proofErr w:type="spellStart"/>
                  <w:r w:rsidRPr="00893C11">
                    <w:rPr>
                      <w:b/>
                      <w:shd w:val="clear" w:color="auto" w:fill="FFFFFF"/>
                    </w:rPr>
                    <w:t>мономерных</w:t>
                  </w:r>
                  <w:proofErr w:type="spellEnd"/>
                  <w:r w:rsidRPr="00893C11">
                    <w:rPr>
                      <w:b/>
                      <w:shd w:val="clear" w:color="auto" w:fill="FFFFFF"/>
                    </w:rPr>
                    <w:t xml:space="preserve"> и полимерных продуктов.</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jc w:val="both"/>
                  </w:pPr>
                  <w:r w:rsidRPr="003136D3">
                    <w:lastRenderedPageBreak/>
                    <w:t xml:space="preserve">А) </w:t>
                  </w:r>
                  <w:r>
                    <w:t>присоединения молекул и атомов;</w:t>
                  </w:r>
                </w:p>
                <w:p w:rsidR="00192BB6" w:rsidRPr="003136D3" w:rsidRDefault="00192BB6" w:rsidP="00DA37AB">
                  <w:pPr>
                    <w:pStyle w:val="af9"/>
                    <w:jc w:val="both"/>
                  </w:pPr>
                  <w:r w:rsidRPr="003136D3">
                    <w:t xml:space="preserve">Б) </w:t>
                  </w:r>
                  <w:proofErr w:type="spellStart"/>
                  <w:r>
                    <w:t>окислительно</w:t>
                  </w:r>
                  <w:proofErr w:type="spellEnd"/>
                  <w:r>
                    <w:t>-восстановительные реакции;</w:t>
                  </w:r>
                </w:p>
                <w:p w:rsidR="00192BB6" w:rsidRPr="003136D3" w:rsidRDefault="00192BB6" w:rsidP="00DA37AB">
                  <w:pPr>
                    <w:pStyle w:val="af9"/>
                    <w:jc w:val="both"/>
                  </w:pPr>
                  <w:r w:rsidRPr="003136D3">
                    <w:t xml:space="preserve">В) </w:t>
                  </w:r>
                  <w:r>
                    <w:t>денатурация;</w:t>
                  </w:r>
                </w:p>
                <w:p w:rsidR="00192BB6" w:rsidRDefault="00192BB6" w:rsidP="00DA37AB">
                  <w:pPr>
                    <w:pStyle w:val="af9"/>
                    <w:jc w:val="both"/>
                  </w:pPr>
                  <w:r w:rsidRPr="003136D3">
                    <w:t xml:space="preserve">Г) </w:t>
                  </w:r>
                  <w:r>
                    <w:t>ионный обмен;</w:t>
                  </w:r>
                </w:p>
                <w:p w:rsidR="00192BB6" w:rsidRDefault="00192BB6" w:rsidP="00DA37AB">
                  <w:pPr>
                    <w:ind w:left="97" w:hanging="97"/>
                    <w:jc w:val="both"/>
                  </w:pPr>
                  <w:r w:rsidRPr="003136D3">
                    <w:lastRenderedPageBreak/>
                    <w:t>Д)</w:t>
                  </w:r>
                  <w:r>
                    <w:t xml:space="preserve"> катионный обмен;</w:t>
                  </w:r>
                </w:p>
                <w:p w:rsidR="00192BB6" w:rsidRDefault="00192BB6" w:rsidP="00DA37AB">
                  <w:pPr>
                    <w:ind w:left="97" w:hanging="97"/>
                    <w:jc w:val="both"/>
                  </w:pPr>
                  <w:r>
                    <w:t>Е) изомеризация;</w:t>
                  </w:r>
                </w:p>
                <w:p w:rsidR="00192BB6" w:rsidRPr="003832AD" w:rsidRDefault="00192BB6" w:rsidP="00DA37AB">
                  <w:pPr>
                    <w:ind w:left="97" w:hanging="97"/>
                    <w:jc w:val="both"/>
                    <w:rPr>
                      <w:rFonts w:eastAsia="Times New Roman"/>
                      <w:color w:val="000000"/>
                    </w:rPr>
                  </w:pPr>
                  <w:r>
                    <w:t xml:space="preserve">Ж) </w:t>
                  </w:r>
                  <w:proofErr w:type="spellStart"/>
                  <w:r>
                    <w:t>карамелизация</w:t>
                  </w:r>
                  <w:proofErr w:type="spellEnd"/>
                  <w:r>
                    <w:t>.</w:t>
                  </w:r>
                </w:p>
              </w:tc>
            </w:tr>
          </w:tbl>
          <w:p w:rsidR="00192BB6" w:rsidRPr="004E4822" w:rsidRDefault="00192BB6" w:rsidP="00DA37AB">
            <w:pPr>
              <w:jc w:val="both"/>
              <w:rPr>
                <w:rFonts w:eastAsia="Times New Roman"/>
                <w:b/>
                <w:bCs/>
              </w:rPr>
            </w:pPr>
          </w:p>
        </w:tc>
        <w:tc>
          <w:tcPr>
            <w:tcW w:w="3112" w:type="dxa"/>
            <w:vAlign w:val="center"/>
          </w:tcPr>
          <w:p w:rsidR="00192BB6" w:rsidRDefault="00192BB6" w:rsidP="00DA37AB">
            <w:pPr>
              <w:rPr>
                <w:rFonts w:eastAsia="Times New Roman"/>
                <w:bCs/>
              </w:rPr>
            </w:pPr>
            <w:r>
              <w:rPr>
                <w:rFonts w:eastAsia="Times New Roman"/>
                <w:bCs/>
              </w:rPr>
              <w:lastRenderedPageBreak/>
              <w:t xml:space="preserve">               9.1. Б </w:t>
            </w:r>
          </w:p>
          <w:p w:rsidR="00192BB6" w:rsidRDefault="00192BB6" w:rsidP="00DA37AB">
            <w:pPr>
              <w:rPr>
                <w:rFonts w:eastAsia="Times New Roman"/>
                <w:bCs/>
              </w:rPr>
            </w:pPr>
            <w:r>
              <w:rPr>
                <w:rFonts w:eastAsia="Times New Roman"/>
                <w:bCs/>
              </w:rPr>
              <w:t xml:space="preserve">               9.2. Г</w:t>
            </w:r>
          </w:p>
          <w:p w:rsidR="00192BB6" w:rsidRPr="002425F6" w:rsidRDefault="00192BB6" w:rsidP="00DA37AB">
            <w:pPr>
              <w:rPr>
                <w:rFonts w:eastAsia="Times New Roman"/>
                <w:bCs/>
              </w:rPr>
            </w:pPr>
            <w:r>
              <w:rPr>
                <w:rFonts w:eastAsia="Times New Roman"/>
                <w:bCs/>
              </w:rPr>
              <w:t xml:space="preserve">               9.3. Ж</w:t>
            </w:r>
          </w:p>
        </w:tc>
      </w:tr>
      <w:tr w:rsidR="00192BB6" w:rsidRPr="002425F6" w:rsidTr="00DA37AB">
        <w:tc>
          <w:tcPr>
            <w:tcW w:w="534" w:type="dxa"/>
            <w:vAlign w:val="center"/>
          </w:tcPr>
          <w:p w:rsidR="00192BB6" w:rsidRPr="00E843C3" w:rsidRDefault="00192BB6" w:rsidP="00DA37AB">
            <w:pPr>
              <w:rPr>
                <w:rFonts w:eastAsia="Times New Roman"/>
                <w:bCs/>
              </w:rPr>
            </w:pPr>
            <w:r>
              <w:rPr>
                <w:rFonts w:eastAsia="Times New Roman"/>
                <w:bCs/>
              </w:rPr>
              <w:lastRenderedPageBreak/>
              <w:t>10.</w:t>
            </w:r>
          </w:p>
        </w:tc>
        <w:tc>
          <w:tcPr>
            <w:tcW w:w="10954" w:type="dxa"/>
          </w:tcPr>
          <w:p w:rsidR="00192BB6" w:rsidRPr="002425F6" w:rsidRDefault="00192BB6" w:rsidP="00DA37AB">
            <w:pPr>
              <w:jc w:val="both"/>
              <w:rPr>
                <w:rFonts w:eastAsia="Times New Roman"/>
                <w:bCs/>
              </w:rPr>
            </w:pPr>
            <w:r w:rsidRPr="003136D3">
              <w:rPr>
                <w:rFonts w:eastAsia="Times New Roman"/>
                <w:b/>
              </w:rPr>
              <w:t xml:space="preserve">Установите соответствие между </w:t>
            </w:r>
            <w:r>
              <w:rPr>
                <w:rFonts w:eastAsia="Times New Roman"/>
                <w:b/>
              </w:rPr>
              <w:t>вопросами и ответами (возможно по одному правильному ответу)</w:t>
            </w:r>
            <w:r w:rsidRPr="003136D3">
              <w:rPr>
                <w:rFonts w:eastAsia="Times New Roman"/>
                <w:b/>
              </w:rPr>
              <w:t>:</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7F7D3C" w:rsidRDefault="00192BB6" w:rsidP="00DA37AB">
                  <w:pPr>
                    <w:ind w:left="198" w:hanging="198"/>
                    <w:jc w:val="both"/>
                    <w:rPr>
                      <w:rFonts w:eastAsia="Times New Roman"/>
                      <w:b/>
                    </w:rPr>
                  </w:pPr>
                  <w:r w:rsidRPr="007F7D3C">
                    <w:rPr>
                      <w:rStyle w:val="afa"/>
                      <w:shd w:val="clear" w:color="auto" w:fill="FFFFFF"/>
                    </w:rPr>
                    <w:t>10.1</w:t>
                  </w:r>
                  <w:proofErr w:type="gramStart"/>
                  <w:r w:rsidRPr="007F7D3C">
                    <w:rPr>
                      <w:rStyle w:val="afa"/>
                      <w:shd w:val="clear" w:color="auto" w:fill="FFFFFF"/>
                    </w:rPr>
                    <w:t>.</w:t>
                  </w:r>
                  <w:proofErr w:type="gramEnd"/>
                  <w:r w:rsidRPr="007F7D3C">
                    <w:rPr>
                      <w:rStyle w:val="afa"/>
                      <w:shd w:val="clear" w:color="auto" w:fill="FFFFFF"/>
                    </w:rPr>
                    <w:t xml:space="preserve"> как гидролиз влияет на качество воды;</w:t>
                  </w:r>
                </w:p>
                <w:p w:rsidR="00192BB6" w:rsidRPr="007F7D3C" w:rsidRDefault="00192BB6" w:rsidP="00DA37AB">
                  <w:pPr>
                    <w:ind w:left="198" w:hanging="198"/>
                    <w:jc w:val="both"/>
                    <w:rPr>
                      <w:b/>
                      <w:shd w:val="clear" w:color="auto" w:fill="FFFFFF"/>
                    </w:rPr>
                  </w:pPr>
                  <w:r w:rsidRPr="007F7D3C">
                    <w:rPr>
                      <w:b/>
                      <w:shd w:val="clear" w:color="auto" w:fill="FFFFFF"/>
                    </w:rPr>
                    <w:t>10.2. процесс увеличения объёма твёрдого или аморфного тела вследствие поглощения им из окружающей среды жидкости или пара;</w:t>
                  </w:r>
                </w:p>
                <w:p w:rsidR="00192BB6" w:rsidRPr="00F07186" w:rsidRDefault="00192BB6" w:rsidP="00DA37AB">
                  <w:pPr>
                    <w:ind w:left="198" w:hanging="198"/>
                    <w:jc w:val="both"/>
                    <w:rPr>
                      <w:rFonts w:eastAsia="Times New Roman"/>
                      <w:color w:val="000000"/>
                    </w:rPr>
                  </w:pPr>
                  <w:r w:rsidRPr="007F7D3C">
                    <w:rPr>
                      <w:b/>
                      <w:shd w:val="clear" w:color="auto" w:fill="FFFFFF"/>
                    </w:rPr>
                    <w:t>10.3. триглицериды.</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7F7D3C" w:rsidRDefault="00192BB6" w:rsidP="00DA37AB">
                  <w:pPr>
                    <w:rPr>
                      <w:rFonts w:eastAsia="Times New Roman"/>
                      <w:bCs/>
                    </w:rPr>
                  </w:pPr>
                  <w:r w:rsidRPr="007F7D3C">
                    <w:rPr>
                      <w:rFonts w:eastAsia="Times New Roman"/>
                      <w:bCs/>
                    </w:rPr>
                    <w:t>А) кристаллизация;</w:t>
                  </w:r>
                </w:p>
                <w:p w:rsidR="00192BB6" w:rsidRPr="007F7D3C" w:rsidRDefault="00192BB6" w:rsidP="00DA37AB">
                  <w:pPr>
                    <w:rPr>
                      <w:rFonts w:eastAsia="Times New Roman"/>
                      <w:b/>
                      <w:bCs/>
                    </w:rPr>
                  </w:pPr>
                  <w:r w:rsidRPr="007F7D3C">
                    <w:rPr>
                      <w:rFonts w:eastAsia="Times New Roman"/>
                      <w:bCs/>
                    </w:rPr>
                    <w:t>Б) у</w:t>
                  </w:r>
                  <w:r w:rsidRPr="007F7D3C">
                    <w:rPr>
                      <w:rStyle w:val="afa"/>
                      <w:b w:val="0"/>
                      <w:shd w:val="clear" w:color="auto" w:fill="FFFFFF"/>
                    </w:rPr>
                    <w:t>даляет органические примеси;</w:t>
                  </w:r>
                </w:p>
                <w:p w:rsidR="00192BB6" w:rsidRPr="007F7D3C" w:rsidRDefault="00192BB6" w:rsidP="00DA37AB">
                  <w:pPr>
                    <w:rPr>
                      <w:rFonts w:eastAsia="Times New Roman"/>
                      <w:bCs/>
                    </w:rPr>
                  </w:pPr>
                  <w:r w:rsidRPr="007F7D3C">
                    <w:rPr>
                      <w:rFonts w:eastAsia="Times New Roman"/>
                      <w:bCs/>
                    </w:rPr>
                    <w:t>В) жирование;</w:t>
                  </w:r>
                </w:p>
                <w:p w:rsidR="00192BB6" w:rsidRPr="007F7D3C" w:rsidRDefault="00192BB6" w:rsidP="00DA37AB">
                  <w:pPr>
                    <w:rPr>
                      <w:rFonts w:eastAsia="Times New Roman"/>
                      <w:bCs/>
                    </w:rPr>
                  </w:pPr>
                  <w:r w:rsidRPr="007F7D3C">
                    <w:rPr>
                      <w:rFonts w:eastAsia="Times New Roman"/>
                      <w:bCs/>
                    </w:rPr>
                    <w:t>Г) набухание;</w:t>
                  </w:r>
                </w:p>
                <w:p w:rsidR="00192BB6" w:rsidRPr="007F7D3C" w:rsidRDefault="00192BB6" w:rsidP="00DA37AB">
                  <w:pPr>
                    <w:rPr>
                      <w:rStyle w:val="afa"/>
                      <w:b w:val="0"/>
                      <w:shd w:val="clear" w:color="auto" w:fill="FFFFFF"/>
                    </w:rPr>
                  </w:pPr>
                  <w:r w:rsidRPr="007F7D3C">
                    <w:rPr>
                      <w:rFonts w:eastAsia="Times New Roman"/>
                      <w:bCs/>
                    </w:rPr>
                    <w:t>Д)</w:t>
                  </w:r>
                  <w:r w:rsidRPr="007F7D3C">
                    <w:rPr>
                      <w:rStyle w:val="afa"/>
                      <w:shd w:val="clear" w:color="auto" w:fill="FFFFFF"/>
                    </w:rPr>
                    <w:t xml:space="preserve"> </w:t>
                  </w:r>
                  <w:r w:rsidRPr="007F7D3C">
                    <w:rPr>
                      <w:rStyle w:val="afa"/>
                      <w:b w:val="0"/>
                      <w:shd w:val="clear" w:color="auto" w:fill="FFFFFF"/>
                    </w:rPr>
                    <w:t>присоединяет крахмал;</w:t>
                  </w:r>
                </w:p>
                <w:p w:rsidR="00192BB6" w:rsidRPr="007F7D3C" w:rsidRDefault="00192BB6" w:rsidP="00DA37AB">
                  <w:pPr>
                    <w:rPr>
                      <w:rStyle w:val="afa"/>
                      <w:b w:val="0"/>
                      <w:shd w:val="clear" w:color="auto" w:fill="FFFFFF"/>
                    </w:rPr>
                  </w:pPr>
                  <w:r w:rsidRPr="007F7D3C">
                    <w:rPr>
                      <w:rStyle w:val="afa"/>
                      <w:b w:val="0"/>
                      <w:shd w:val="clear" w:color="auto" w:fill="FFFFFF"/>
                    </w:rPr>
                    <w:t>Е) изотермия;</w:t>
                  </w:r>
                </w:p>
                <w:p w:rsidR="00192BB6" w:rsidRPr="007F7D3C" w:rsidRDefault="00192BB6" w:rsidP="00DA37AB">
                  <w:pPr>
                    <w:rPr>
                      <w:rStyle w:val="afa"/>
                      <w:b w:val="0"/>
                      <w:shd w:val="clear" w:color="auto" w:fill="FFFFFF"/>
                    </w:rPr>
                  </w:pPr>
                  <w:r w:rsidRPr="007F7D3C">
                    <w:rPr>
                      <w:rStyle w:val="afa"/>
                      <w:b w:val="0"/>
                      <w:shd w:val="clear" w:color="auto" w:fill="FFFFFF"/>
                    </w:rPr>
                    <w:t>Ж) жиры;</w:t>
                  </w:r>
                </w:p>
                <w:p w:rsidR="00192BB6" w:rsidRPr="003832AD" w:rsidRDefault="00192BB6" w:rsidP="00DA37AB">
                  <w:pPr>
                    <w:rPr>
                      <w:rFonts w:eastAsia="Times New Roman"/>
                      <w:color w:val="000000"/>
                    </w:rPr>
                  </w:pPr>
                  <w:r w:rsidRPr="007F7D3C">
                    <w:rPr>
                      <w:rStyle w:val="afa"/>
                      <w:b w:val="0"/>
                      <w:shd w:val="clear" w:color="auto" w:fill="FFFFFF"/>
                    </w:rPr>
                    <w:t>З) аминокислоты.</w:t>
                  </w:r>
                </w:p>
              </w:tc>
            </w:tr>
          </w:tbl>
          <w:p w:rsidR="00192BB6" w:rsidRPr="00E264B7"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p>
          <w:p w:rsidR="00192BB6" w:rsidRDefault="00192BB6" w:rsidP="00DA37AB">
            <w:pPr>
              <w:jc w:val="center"/>
              <w:rPr>
                <w:rFonts w:eastAsia="Times New Roman"/>
                <w:bCs/>
              </w:rPr>
            </w:pPr>
          </w:p>
          <w:p w:rsidR="00192BB6" w:rsidRDefault="00192BB6" w:rsidP="00DA37AB">
            <w:pPr>
              <w:jc w:val="center"/>
              <w:rPr>
                <w:rFonts w:eastAsia="Times New Roman"/>
                <w:bCs/>
              </w:rPr>
            </w:pPr>
            <w:r>
              <w:rPr>
                <w:rFonts w:eastAsia="Times New Roman"/>
                <w:bCs/>
              </w:rPr>
              <w:t xml:space="preserve">10.1. Б </w:t>
            </w:r>
          </w:p>
          <w:p w:rsidR="00192BB6" w:rsidRDefault="00192BB6" w:rsidP="00DA37AB">
            <w:pPr>
              <w:jc w:val="center"/>
              <w:rPr>
                <w:rFonts w:eastAsia="Times New Roman"/>
                <w:bCs/>
              </w:rPr>
            </w:pPr>
            <w:r>
              <w:rPr>
                <w:rFonts w:eastAsia="Times New Roman"/>
                <w:bCs/>
              </w:rPr>
              <w:t xml:space="preserve">10.2. Г </w:t>
            </w:r>
          </w:p>
          <w:p w:rsidR="00192BB6" w:rsidRPr="002425F6" w:rsidRDefault="00192BB6" w:rsidP="00DA37AB">
            <w:pPr>
              <w:jc w:val="center"/>
              <w:rPr>
                <w:rFonts w:eastAsia="Times New Roman"/>
                <w:bCs/>
              </w:rPr>
            </w:pPr>
            <w:r>
              <w:rPr>
                <w:rFonts w:eastAsia="Times New Roman"/>
                <w:bCs/>
              </w:rPr>
              <w:t xml:space="preserve"> 10.3. Ж</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11.</w:t>
            </w:r>
          </w:p>
        </w:tc>
        <w:tc>
          <w:tcPr>
            <w:tcW w:w="10954" w:type="dxa"/>
          </w:tcPr>
          <w:p w:rsidR="00192BB6" w:rsidRDefault="00192BB6" w:rsidP="00DA37AB">
            <w:pPr>
              <w:jc w:val="both"/>
              <w:rPr>
                <w:b/>
              </w:rPr>
            </w:pPr>
            <w:r w:rsidRPr="00DD1B1F">
              <w:rPr>
                <w:rFonts w:eastAsia="Times New Roman"/>
                <w:b/>
              </w:rPr>
              <w:t>Верно ли утверждение (в ответе указать одно: верно или не верно)</w:t>
            </w:r>
            <w:r>
              <w:rPr>
                <w:b/>
              </w:rPr>
              <w:t xml:space="preserve">. </w:t>
            </w:r>
          </w:p>
          <w:p w:rsidR="00192BB6" w:rsidRPr="0015154D" w:rsidRDefault="00192BB6" w:rsidP="004A559C">
            <w:pPr>
              <w:pStyle w:val="richfactdown-paragraph"/>
              <w:numPr>
                <w:ilvl w:val="0"/>
                <w:numId w:val="116"/>
              </w:numPr>
              <w:shd w:val="clear" w:color="auto" w:fill="FFFFFF"/>
              <w:spacing w:before="0" w:beforeAutospacing="0" w:after="0" w:afterAutospacing="0"/>
              <w:ind w:left="0"/>
              <w:jc w:val="both"/>
              <w:rPr>
                <w:rStyle w:val="afa"/>
                <w:b w:val="0"/>
                <w:shd w:val="clear" w:color="auto" w:fill="FFFFFF"/>
              </w:rPr>
            </w:pPr>
            <w:r w:rsidRPr="0015154D">
              <w:rPr>
                <w:rStyle w:val="afa"/>
                <w:shd w:val="clear" w:color="auto" w:fill="FFFFFF"/>
              </w:rPr>
              <w:t>На высокое качество продукции оказывают влияние следующие факторы:</w:t>
            </w:r>
            <w:r w:rsidRPr="0015154D">
              <w:rPr>
                <w:color w:val="333333"/>
              </w:rPr>
              <w:t xml:space="preserve"> </w:t>
            </w:r>
            <w:r w:rsidRPr="0015154D">
              <w:rPr>
                <w:b/>
              </w:rPr>
              <w:t xml:space="preserve">применение при изготовлении современных технологий; обеспечение уровня производства; качество оборудования, которое применяет компания при изготовлении; высокие характеристики всех </w:t>
            </w:r>
            <w:r w:rsidRPr="0015154D">
              <w:rPr>
                <w:b/>
              </w:rPr>
              <w:lastRenderedPageBreak/>
              <w:t>используемых материалов и комплектующих; уровень квалификации сотрудников; организация процесса труда; продолжительность и интенсивность всех производственных процессов.</w:t>
            </w:r>
          </w:p>
          <w:p w:rsidR="00192BB6" w:rsidRPr="00DD1B1F" w:rsidRDefault="00192BB6" w:rsidP="00DA37AB">
            <w:pPr>
              <w:jc w:val="both"/>
              <w:rPr>
                <w:rFonts w:eastAsia="Times New Roman"/>
                <w:bCs/>
              </w:rPr>
            </w:pPr>
            <w:r w:rsidRPr="00DD1B1F">
              <w:rPr>
                <w:rFonts w:eastAsia="Times New Roman"/>
                <w:bCs/>
              </w:rPr>
              <w:t xml:space="preserve">1) верно; </w:t>
            </w:r>
          </w:p>
          <w:p w:rsidR="00192BB6" w:rsidRPr="002425F6" w:rsidRDefault="00192BB6" w:rsidP="00DA37AB">
            <w:pPr>
              <w:jc w:val="both"/>
              <w:rPr>
                <w:rFonts w:eastAsia="Times New Roman"/>
                <w:bCs/>
              </w:rPr>
            </w:pPr>
            <w:r w:rsidRPr="00DD1B1F">
              <w:rPr>
                <w:rFonts w:eastAsia="Times New Roman"/>
                <w:bCs/>
              </w:rPr>
              <w:t>2) неверно.</w:t>
            </w:r>
            <w:r w:rsidRPr="005C1098">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1</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lastRenderedPageBreak/>
              <w:t>12.</w:t>
            </w:r>
          </w:p>
        </w:tc>
        <w:tc>
          <w:tcPr>
            <w:tcW w:w="10954" w:type="dxa"/>
          </w:tcPr>
          <w:p w:rsidR="00192BB6" w:rsidRPr="00EE48AD" w:rsidRDefault="00192BB6" w:rsidP="00DA37AB">
            <w:pPr>
              <w:shd w:val="clear" w:color="auto" w:fill="FFFFFF"/>
              <w:jc w:val="both"/>
              <w:rPr>
                <w:rStyle w:val="afa"/>
                <w:shd w:val="clear" w:color="auto" w:fill="FFFFFF"/>
              </w:rPr>
            </w:pPr>
            <w:r w:rsidRPr="00EE48AD">
              <w:rPr>
                <w:rFonts w:eastAsia="Times New Roman"/>
                <w:b/>
                <w:bCs/>
              </w:rPr>
              <w:t>Выберите один правильный ответ</w:t>
            </w:r>
          </w:p>
          <w:p w:rsidR="00192BB6" w:rsidRPr="00EE48AD" w:rsidRDefault="00192BB6" w:rsidP="00DA37AB">
            <w:pPr>
              <w:pStyle w:val="af9"/>
              <w:jc w:val="both"/>
              <w:rPr>
                <w:b/>
              </w:rPr>
            </w:pPr>
            <w:r w:rsidRPr="00EE48AD">
              <w:rPr>
                <w:b/>
                <w:shd w:val="clear" w:color="auto" w:fill="FFFFFF"/>
              </w:rPr>
              <w:t>Преобразование концентрации реагирующих веществ за единицу времени в гомогенных (однородных) системах, или изменение количества вещества на единицу реакционной поверхности в гетерогенных (неоднородных) системах называется?</w:t>
            </w:r>
          </w:p>
          <w:p w:rsidR="00192BB6" w:rsidRDefault="00192BB6" w:rsidP="00DA37AB">
            <w:pPr>
              <w:jc w:val="both"/>
              <w:rPr>
                <w:rFonts w:eastAsia="Times New Roman"/>
                <w:bCs/>
              </w:rPr>
            </w:pPr>
            <w:r w:rsidRPr="005C1098">
              <w:rPr>
                <w:rFonts w:eastAsia="Times New Roman"/>
                <w:bCs/>
              </w:rPr>
              <w:t>1)</w:t>
            </w:r>
            <w:r>
              <w:rPr>
                <w:rFonts w:eastAsia="Times New Roman"/>
                <w:bCs/>
              </w:rPr>
              <w:t xml:space="preserve"> скорость химической реакции</w:t>
            </w:r>
            <w:r w:rsidRPr="005C1098">
              <w:rPr>
                <w:rFonts w:eastAsia="Times New Roman"/>
                <w:bCs/>
              </w:rPr>
              <w:t xml:space="preserve">; </w:t>
            </w:r>
          </w:p>
          <w:p w:rsidR="00192BB6" w:rsidRDefault="00192BB6" w:rsidP="00DA37AB">
            <w:pPr>
              <w:jc w:val="both"/>
              <w:rPr>
                <w:rFonts w:eastAsia="Times New Roman"/>
                <w:bCs/>
              </w:rPr>
            </w:pPr>
            <w:r w:rsidRPr="005C1098">
              <w:rPr>
                <w:rFonts w:eastAsia="Times New Roman"/>
                <w:bCs/>
              </w:rPr>
              <w:t>2)</w:t>
            </w:r>
            <w:r>
              <w:rPr>
                <w:rFonts w:eastAsia="Times New Roman"/>
                <w:bCs/>
              </w:rPr>
              <w:t xml:space="preserve"> мгновенность реакции</w:t>
            </w:r>
            <w:r w:rsidRPr="005C1098">
              <w:rPr>
                <w:rFonts w:eastAsia="Times New Roman"/>
                <w:bCs/>
              </w:rPr>
              <w:t xml:space="preserve">; </w:t>
            </w:r>
          </w:p>
          <w:p w:rsidR="00192BB6" w:rsidRDefault="00192BB6" w:rsidP="00DA37AB">
            <w:pPr>
              <w:jc w:val="both"/>
              <w:rPr>
                <w:rFonts w:eastAsia="Times New Roman"/>
                <w:bCs/>
              </w:rPr>
            </w:pPr>
            <w:r w:rsidRPr="005C1098">
              <w:rPr>
                <w:rFonts w:eastAsia="Times New Roman"/>
                <w:bCs/>
              </w:rPr>
              <w:t>3)</w:t>
            </w:r>
            <w:r>
              <w:rPr>
                <w:rFonts w:eastAsia="Times New Roman"/>
                <w:bCs/>
              </w:rPr>
              <w:t xml:space="preserve"> концентрация реагентов;</w:t>
            </w:r>
            <w:r w:rsidRPr="005C1098">
              <w:rPr>
                <w:rFonts w:eastAsia="Times New Roman"/>
                <w:bCs/>
              </w:rPr>
              <w:t xml:space="preserve"> </w:t>
            </w:r>
          </w:p>
          <w:p w:rsidR="00192BB6" w:rsidRPr="00EE48AD" w:rsidRDefault="00192BB6" w:rsidP="00DA37AB">
            <w:pPr>
              <w:jc w:val="both"/>
              <w:rPr>
                <w:rFonts w:eastAsia="Times New Roman"/>
                <w:bCs/>
              </w:rPr>
            </w:pPr>
            <w:r w:rsidRPr="00EE48AD">
              <w:rPr>
                <w:rFonts w:eastAsia="Times New Roman"/>
                <w:bCs/>
              </w:rPr>
              <w:t xml:space="preserve">4) </w:t>
            </w:r>
            <w:r>
              <w:rPr>
                <w:rStyle w:val="afa"/>
                <w:b w:val="0"/>
                <w:shd w:val="clear" w:color="auto" w:fill="FFFFFF"/>
              </w:rPr>
              <w:t>с</w:t>
            </w:r>
            <w:r w:rsidRPr="00EE48AD">
              <w:rPr>
                <w:rStyle w:val="afa"/>
                <w:b w:val="0"/>
                <w:shd w:val="clear" w:color="auto" w:fill="FFFFFF"/>
              </w:rPr>
              <w:t xml:space="preserve">тепень </w:t>
            </w:r>
            <w:proofErr w:type="spellStart"/>
            <w:r w:rsidRPr="00EE48AD">
              <w:rPr>
                <w:rStyle w:val="afa"/>
                <w:b w:val="0"/>
                <w:shd w:val="clear" w:color="auto" w:fill="FFFFFF"/>
              </w:rPr>
              <w:t>измельчённости</w:t>
            </w:r>
            <w:proofErr w:type="spellEnd"/>
            <w:r w:rsidRPr="00EE48AD">
              <w:rPr>
                <w:rStyle w:val="afa"/>
                <w:b w:val="0"/>
                <w:shd w:val="clear" w:color="auto" w:fill="FFFFFF"/>
              </w:rPr>
              <w:t xml:space="preserve"> реагирующих веществ</w:t>
            </w:r>
            <w:r w:rsidRPr="00EE48AD">
              <w:rPr>
                <w:rFonts w:eastAsia="Times New Roman"/>
                <w:bCs/>
              </w:rPr>
              <w:t>.</w:t>
            </w:r>
            <w:r w:rsidRPr="00EE48AD">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t>1</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13.</w:t>
            </w:r>
          </w:p>
        </w:tc>
        <w:tc>
          <w:tcPr>
            <w:tcW w:w="10954" w:type="dxa"/>
          </w:tcPr>
          <w:p w:rsidR="00192BB6" w:rsidRPr="00EE48AD" w:rsidRDefault="00192BB6" w:rsidP="00DA37AB">
            <w:pPr>
              <w:shd w:val="clear" w:color="auto" w:fill="FFFFFF"/>
              <w:jc w:val="both"/>
              <w:rPr>
                <w:rStyle w:val="afa"/>
                <w:shd w:val="clear" w:color="auto" w:fill="FFFFFF"/>
              </w:rPr>
            </w:pPr>
            <w:r w:rsidRPr="00EE48AD">
              <w:rPr>
                <w:rFonts w:eastAsia="Times New Roman"/>
                <w:b/>
                <w:bCs/>
              </w:rPr>
              <w:t>Выберите один правильный ответ</w:t>
            </w:r>
          </w:p>
          <w:p w:rsidR="00192BB6" w:rsidRPr="00D25DDC" w:rsidRDefault="00192BB6" w:rsidP="00DA37AB">
            <w:pPr>
              <w:jc w:val="both"/>
              <w:rPr>
                <w:rFonts w:eastAsia="Times New Roman"/>
                <w:bCs/>
              </w:rPr>
            </w:pPr>
            <w:r w:rsidRPr="00D25DDC">
              <w:rPr>
                <w:rStyle w:val="afa"/>
                <w:shd w:val="clear" w:color="auto" w:fill="FFFFFF"/>
              </w:rPr>
              <w:t>Некоторые области применения адсорбции</w:t>
            </w:r>
            <w:r w:rsidRPr="00D25DDC">
              <w:rPr>
                <w:shd w:val="clear" w:color="auto" w:fill="FFFFFF"/>
              </w:rPr>
              <w:t>:</w:t>
            </w:r>
            <w:r w:rsidRPr="00D25DDC">
              <w:rPr>
                <w:rFonts w:eastAsia="Times New Roman"/>
                <w:bCs/>
              </w:rPr>
              <w:t xml:space="preserve"> </w:t>
            </w:r>
          </w:p>
          <w:p w:rsidR="00192BB6" w:rsidRPr="00D25DDC" w:rsidRDefault="00192BB6" w:rsidP="00DA37AB">
            <w:pPr>
              <w:jc w:val="both"/>
              <w:rPr>
                <w:rFonts w:eastAsia="Times New Roman"/>
                <w:bCs/>
              </w:rPr>
            </w:pPr>
            <w:r w:rsidRPr="00D25DDC">
              <w:rPr>
                <w:rFonts w:eastAsia="Times New Roman"/>
                <w:bCs/>
              </w:rPr>
              <w:t xml:space="preserve">1) </w:t>
            </w:r>
            <w:r w:rsidRPr="00D25DDC">
              <w:rPr>
                <w:shd w:val="clear" w:color="auto" w:fill="FFFFFF"/>
              </w:rPr>
              <w:t>очистка выхлопных газов автомобилей;</w:t>
            </w:r>
          </w:p>
          <w:p w:rsidR="00192BB6" w:rsidRPr="00D25DDC" w:rsidRDefault="00192BB6" w:rsidP="00DA37AB">
            <w:pPr>
              <w:jc w:val="both"/>
              <w:rPr>
                <w:rFonts w:eastAsia="Times New Roman"/>
                <w:bCs/>
              </w:rPr>
            </w:pPr>
            <w:r w:rsidRPr="00D25DDC">
              <w:rPr>
                <w:rFonts w:eastAsia="Times New Roman"/>
                <w:bCs/>
              </w:rPr>
              <w:t xml:space="preserve">2) </w:t>
            </w:r>
            <w:r w:rsidRPr="00D25DDC">
              <w:rPr>
                <w:shd w:val="clear" w:color="auto" w:fill="FFFFFF"/>
              </w:rPr>
              <w:t>улавливание ядовитых веществ на выходе лабораторных вытяжных шкафов;</w:t>
            </w:r>
            <w:r w:rsidRPr="00D25DDC">
              <w:rPr>
                <w:rFonts w:eastAsia="Times New Roman"/>
                <w:bCs/>
              </w:rPr>
              <w:t xml:space="preserve"> </w:t>
            </w:r>
          </w:p>
          <w:p w:rsidR="00192BB6" w:rsidRPr="00D25DDC" w:rsidRDefault="00192BB6" w:rsidP="00DA37AB">
            <w:pPr>
              <w:jc w:val="both"/>
              <w:rPr>
                <w:rFonts w:eastAsia="Times New Roman"/>
                <w:bCs/>
              </w:rPr>
            </w:pPr>
            <w:r w:rsidRPr="00D25DDC">
              <w:rPr>
                <w:rFonts w:eastAsia="Times New Roman"/>
                <w:bCs/>
              </w:rPr>
              <w:t xml:space="preserve">3) </w:t>
            </w:r>
            <w:r w:rsidRPr="00D25DDC">
              <w:rPr>
                <w:shd w:val="clear" w:color="auto" w:fill="FFFFFF"/>
              </w:rPr>
              <w:t>улавливание паров растворителя из воздуха при окраске автомобилей;</w:t>
            </w:r>
            <w:r w:rsidRPr="00D25DDC">
              <w:rPr>
                <w:rFonts w:eastAsia="Times New Roman"/>
                <w:bCs/>
              </w:rPr>
              <w:t xml:space="preserve"> </w:t>
            </w:r>
          </w:p>
          <w:p w:rsidR="00192BB6" w:rsidRPr="002425F6" w:rsidRDefault="00192BB6" w:rsidP="00DA37AB">
            <w:pPr>
              <w:jc w:val="both"/>
              <w:rPr>
                <w:rFonts w:eastAsia="Times New Roman"/>
                <w:bCs/>
              </w:rPr>
            </w:pPr>
            <w:r w:rsidRPr="00D25DDC">
              <w:rPr>
                <w:rFonts w:eastAsia="Times New Roman"/>
                <w:bCs/>
              </w:rPr>
              <w:t>4) все ответы правильные.</w:t>
            </w:r>
            <w:r w:rsidRPr="00D25DDC">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t>4</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14.</w:t>
            </w:r>
          </w:p>
        </w:tc>
        <w:tc>
          <w:tcPr>
            <w:tcW w:w="10954" w:type="dxa"/>
          </w:tcPr>
          <w:p w:rsidR="00192BB6" w:rsidRDefault="00192BB6" w:rsidP="00DA37AB">
            <w:pPr>
              <w:jc w:val="both"/>
              <w:rPr>
                <w:b/>
              </w:rPr>
            </w:pPr>
            <w:r w:rsidRPr="004534FC">
              <w:rPr>
                <w:b/>
              </w:rPr>
              <w:t>Прочитайте ситуацию и дайте полный ответ</w:t>
            </w:r>
            <w:r w:rsidRPr="004534FC">
              <w:t xml:space="preserve">. </w:t>
            </w:r>
          </w:p>
          <w:p w:rsidR="00192BB6" w:rsidRPr="002425F6" w:rsidRDefault="00192BB6" w:rsidP="00DA37AB">
            <w:pPr>
              <w:pStyle w:val="af9"/>
              <w:jc w:val="both"/>
              <w:rPr>
                <w:rFonts w:eastAsia="Times New Roman"/>
                <w:bCs/>
              </w:rPr>
            </w:pPr>
            <w:r>
              <w:rPr>
                <w:b/>
              </w:rPr>
              <w:t>Ч</w:t>
            </w:r>
            <w:r w:rsidRPr="000C005A">
              <w:rPr>
                <w:b/>
              </w:rPr>
              <w:t>то можно приготовить с помощью метода</w:t>
            </w:r>
            <w:r>
              <w:rPr>
                <w:b/>
              </w:rPr>
              <w:t xml:space="preserve"> –</w:t>
            </w:r>
            <w:r w:rsidRPr="000C005A">
              <w:rPr>
                <w:b/>
              </w:rPr>
              <w:t xml:space="preserve"> </w:t>
            </w:r>
            <w:proofErr w:type="spellStart"/>
            <w:r w:rsidRPr="000C005A">
              <w:rPr>
                <w:b/>
              </w:rPr>
              <w:t>С</w:t>
            </w:r>
            <w:r w:rsidRPr="000C005A">
              <w:rPr>
                <w:rStyle w:val="afa"/>
                <w:shd w:val="clear" w:color="auto" w:fill="FFFFFF"/>
              </w:rPr>
              <w:t>увид</w:t>
            </w:r>
            <w:proofErr w:type="spellEnd"/>
            <w:r>
              <w:rPr>
                <w:rStyle w:val="afa"/>
                <w:shd w:val="clear" w:color="auto" w:fill="FFFFFF"/>
              </w:rPr>
              <w:t>, опешите особенности приготовления.</w:t>
            </w:r>
            <w:r w:rsidRPr="005C1098">
              <w:rPr>
                <w:rFonts w:eastAsia="Times New Roman"/>
                <w:bCs/>
              </w:rPr>
              <w:tab/>
            </w:r>
          </w:p>
        </w:tc>
        <w:tc>
          <w:tcPr>
            <w:tcW w:w="3112" w:type="dxa"/>
            <w:vAlign w:val="center"/>
          </w:tcPr>
          <w:p w:rsidR="00192BB6" w:rsidRPr="000C005A" w:rsidRDefault="00192BB6" w:rsidP="00DA37AB">
            <w:pPr>
              <w:pStyle w:val="a8"/>
              <w:ind w:left="105"/>
              <w:jc w:val="center"/>
              <w:rPr>
                <w:rFonts w:eastAsia="Times New Roman"/>
                <w:bCs/>
              </w:rPr>
            </w:pPr>
            <w:r w:rsidRPr="000C005A">
              <w:rPr>
                <w:shd w:val="clear" w:color="auto" w:fill="FFFFFF"/>
              </w:rPr>
              <w:t>мясо, при котором продукт упаковывают в вакуумный пакет и готовят в воде с температурой 50–70 градусов Цельсия. Процесс может занимать продолжительное время.</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15.</w:t>
            </w:r>
          </w:p>
        </w:tc>
        <w:tc>
          <w:tcPr>
            <w:tcW w:w="10954" w:type="dxa"/>
          </w:tcPr>
          <w:p w:rsidR="00192BB6" w:rsidRDefault="00192BB6" w:rsidP="00DA37AB">
            <w:pPr>
              <w:jc w:val="both"/>
              <w:rPr>
                <w:b/>
              </w:rPr>
            </w:pPr>
            <w:r w:rsidRPr="00DD1B1F">
              <w:rPr>
                <w:rFonts w:eastAsia="Times New Roman"/>
                <w:b/>
              </w:rPr>
              <w:t>Верно ли утверждение (в ответе указать одно: верно или не верно)</w:t>
            </w:r>
            <w:r>
              <w:rPr>
                <w:b/>
              </w:rPr>
              <w:t xml:space="preserve">. </w:t>
            </w:r>
          </w:p>
          <w:p w:rsidR="00192BB6" w:rsidRPr="00682B87" w:rsidRDefault="00192BB6" w:rsidP="00DA37AB">
            <w:pPr>
              <w:jc w:val="both"/>
            </w:pPr>
            <w:r>
              <w:rPr>
                <w:bCs/>
                <w:shd w:val="clear" w:color="auto" w:fill="FFFFFF"/>
              </w:rPr>
              <w:t>Аминокислоты</w:t>
            </w:r>
            <w:r w:rsidRPr="00682B87">
              <w:rPr>
                <w:shd w:val="clear" w:color="auto" w:fill="FFFFFF"/>
              </w:rPr>
              <w:t> </w:t>
            </w:r>
            <w:r w:rsidRPr="00682B87">
              <w:rPr>
                <w:bCs/>
                <w:shd w:val="clear" w:color="auto" w:fill="FFFFFF"/>
              </w:rPr>
              <w:t>в продуктах питания можно разделить на следующие группы: </w:t>
            </w:r>
            <w:r w:rsidRPr="00682B87">
              <w:rPr>
                <w:shd w:val="clear" w:color="auto" w:fill="FFFFFF"/>
              </w:rPr>
              <w:t xml:space="preserve">полициклические углеводороды; </w:t>
            </w:r>
            <w:proofErr w:type="spellStart"/>
            <w:r w:rsidRPr="00682B87">
              <w:rPr>
                <w:shd w:val="clear" w:color="auto" w:fill="FFFFFF"/>
              </w:rPr>
              <w:t>нитрозосоединения</w:t>
            </w:r>
            <w:proofErr w:type="spellEnd"/>
            <w:r w:rsidRPr="00682B87">
              <w:rPr>
                <w:shd w:val="clear" w:color="auto" w:fill="FFFFFF"/>
              </w:rPr>
              <w:t xml:space="preserve">; </w:t>
            </w:r>
            <w:proofErr w:type="spellStart"/>
            <w:r w:rsidRPr="00682B87">
              <w:rPr>
                <w:shd w:val="clear" w:color="auto" w:fill="FFFFFF"/>
              </w:rPr>
              <w:t>микотоксины</w:t>
            </w:r>
            <w:proofErr w:type="spellEnd"/>
            <w:r w:rsidRPr="00682B87">
              <w:rPr>
                <w:shd w:val="clear" w:color="auto" w:fill="FFFFFF"/>
              </w:rPr>
              <w:t xml:space="preserve">; </w:t>
            </w:r>
            <w:proofErr w:type="spellStart"/>
            <w:r w:rsidRPr="00682B87">
              <w:rPr>
                <w:shd w:val="clear" w:color="auto" w:fill="FFFFFF"/>
              </w:rPr>
              <w:t>диоксины</w:t>
            </w:r>
            <w:proofErr w:type="spellEnd"/>
            <w:r w:rsidRPr="00682B87">
              <w:rPr>
                <w:shd w:val="clear" w:color="auto" w:fill="FFFFFF"/>
              </w:rPr>
              <w:t>; пестициды; тяжелые металлы; радиоактивные изотопы.</w:t>
            </w:r>
          </w:p>
          <w:p w:rsidR="00192BB6" w:rsidRPr="00DD1B1F" w:rsidRDefault="00192BB6" w:rsidP="00DA37AB">
            <w:pPr>
              <w:jc w:val="both"/>
              <w:rPr>
                <w:rFonts w:eastAsia="Times New Roman"/>
                <w:bCs/>
              </w:rPr>
            </w:pPr>
            <w:r w:rsidRPr="00DD1B1F">
              <w:rPr>
                <w:rFonts w:eastAsia="Times New Roman"/>
                <w:bCs/>
              </w:rPr>
              <w:t xml:space="preserve">1) верно; </w:t>
            </w:r>
          </w:p>
          <w:p w:rsidR="00192BB6" w:rsidRPr="006B4A89" w:rsidRDefault="00192BB6" w:rsidP="00DA37AB">
            <w:pPr>
              <w:jc w:val="both"/>
              <w:rPr>
                <w:rFonts w:eastAsia="Times New Roman"/>
                <w:bCs/>
              </w:rPr>
            </w:pPr>
            <w:r w:rsidRPr="00DD1B1F">
              <w:rPr>
                <w:rFonts w:eastAsia="Times New Roman"/>
                <w:bCs/>
              </w:rPr>
              <w:t>2) неверно.</w:t>
            </w:r>
            <w:r w:rsidRPr="006B4A89">
              <w:rPr>
                <w:color w:val="000000"/>
              </w:rPr>
              <w:tab/>
            </w:r>
          </w:p>
        </w:tc>
        <w:tc>
          <w:tcPr>
            <w:tcW w:w="3112" w:type="dxa"/>
            <w:vAlign w:val="center"/>
          </w:tcPr>
          <w:p w:rsidR="00192BB6" w:rsidRPr="004E31D6" w:rsidRDefault="00192BB6" w:rsidP="00DA37AB">
            <w:pPr>
              <w:jc w:val="center"/>
              <w:rPr>
                <w:rFonts w:eastAsia="Times New Roman"/>
                <w:bCs/>
              </w:rPr>
            </w:pPr>
            <w:r>
              <w:rPr>
                <w:rFonts w:eastAsia="Times New Roman"/>
                <w:bCs/>
              </w:rPr>
              <w:t>2</w:t>
            </w:r>
          </w:p>
        </w:tc>
      </w:tr>
      <w:tr w:rsidR="00192BB6" w:rsidRPr="002425F6" w:rsidTr="00DA37AB">
        <w:tc>
          <w:tcPr>
            <w:tcW w:w="534" w:type="dxa"/>
            <w:vAlign w:val="center"/>
          </w:tcPr>
          <w:p w:rsidR="00192BB6" w:rsidRPr="00C41A5E" w:rsidRDefault="00192BB6" w:rsidP="00DA37AB">
            <w:pPr>
              <w:jc w:val="center"/>
              <w:rPr>
                <w:rFonts w:eastAsia="Times New Roman"/>
                <w:bCs/>
              </w:rPr>
            </w:pPr>
            <w:r w:rsidRPr="00C41A5E">
              <w:rPr>
                <w:rFonts w:eastAsia="Times New Roman"/>
                <w:bCs/>
              </w:rPr>
              <w:t>16.</w:t>
            </w:r>
          </w:p>
        </w:tc>
        <w:tc>
          <w:tcPr>
            <w:tcW w:w="10954" w:type="dxa"/>
          </w:tcPr>
          <w:p w:rsidR="00192BB6" w:rsidRDefault="00192BB6" w:rsidP="00DA37AB">
            <w:pPr>
              <w:jc w:val="both"/>
              <w:rPr>
                <w:b/>
              </w:rPr>
            </w:pPr>
            <w:r w:rsidRPr="00DD1B1F">
              <w:rPr>
                <w:rFonts w:eastAsia="Times New Roman"/>
                <w:b/>
              </w:rPr>
              <w:t>Верно ли утверждение (в ответе указать одно: верно или не верно)</w:t>
            </w:r>
            <w:r>
              <w:rPr>
                <w:b/>
              </w:rPr>
              <w:t xml:space="preserve">. </w:t>
            </w:r>
          </w:p>
          <w:p w:rsidR="00192BB6" w:rsidRPr="00D25C08" w:rsidRDefault="00192BB6" w:rsidP="00DA37AB">
            <w:pPr>
              <w:pStyle w:val="af9"/>
              <w:jc w:val="both"/>
              <w:rPr>
                <w:b/>
              </w:rPr>
            </w:pPr>
            <w:r w:rsidRPr="00D25C08">
              <w:rPr>
                <w:rStyle w:val="afa"/>
                <w:b w:val="0"/>
                <w:shd w:val="clear" w:color="auto" w:fill="FFFFFF"/>
              </w:rPr>
              <w:lastRenderedPageBreak/>
              <w:t>Мясо, кофе, лук, выпечка, молочные продукты</w:t>
            </w:r>
            <w:r>
              <w:rPr>
                <w:rStyle w:val="afa"/>
                <w:b w:val="0"/>
                <w:shd w:val="clear" w:color="auto" w:fill="FFFFFF"/>
              </w:rPr>
              <w:t xml:space="preserve"> -</w:t>
            </w:r>
            <w:r w:rsidRPr="00D25C08">
              <w:rPr>
                <w:rStyle w:val="afa"/>
                <w:b w:val="0"/>
                <w:shd w:val="clear" w:color="auto" w:fill="FFFFFF"/>
              </w:rPr>
              <w:t xml:space="preserve"> это те продукты, которые чаще всего подвергаются реакции </w:t>
            </w:r>
            <w:proofErr w:type="spellStart"/>
            <w:r w:rsidRPr="00D25C08">
              <w:rPr>
                <w:rStyle w:val="afa"/>
                <w:b w:val="0"/>
                <w:shd w:val="clear" w:color="auto" w:fill="FFFFFF"/>
              </w:rPr>
              <w:t>Майяра</w:t>
            </w:r>
            <w:proofErr w:type="spellEnd"/>
            <w:r>
              <w:rPr>
                <w:rStyle w:val="afa"/>
                <w:b w:val="0"/>
                <w:shd w:val="clear" w:color="auto" w:fill="FFFFFF"/>
              </w:rPr>
              <w:t xml:space="preserve"> (нагревание)?</w:t>
            </w:r>
          </w:p>
          <w:p w:rsidR="00192BB6" w:rsidRPr="00DD1B1F" w:rsidRDefault="00192BB6" w:rsidP="00DA37AB">
            <w:pPr>
              <w:jc w:val="both"/>
              <w:rPr>
                <w:rFonts w:eastAsia="Times New Roman"/>
                <w:bCs/>
              </w:rPr>
            </w:pPr>
            <w:r w:rsidRPr="00DD1B1F">
              <w:rPr>
                <w:rFonts w:eastAsia="Times New Roman"/>
                <w:bCs/>
              </w:rPr>
              <w:t xml:space="preserve">1) верно; </w:t>
            </w:r>
          </w:p>
          <w:p w:rsidR="00192BB6" w:rsidRPr="004534FC" w:rsidRDefault="00192BB6" w:rsidP="00DA37AB">
            <w:pPr>
              <w:pStyle w:val="af9"/>
            </w:pPr>
            <w:r w:rsidRPr="00DD1B1F">
              <w:rPr>
                <w:rFonts w:eastAsia="Times New Roman"/>
                <w:bCs/>
              </w:rPr>
              <w:t>2) неверно.</w:t>
            </w:r>
            <w:r w:rsidRPr="006B4A89">
              <w:rPr>
                <w:rStyle w:val="afa"/>
                <w:b w:val="0"/>
                <w:shd w:val="clear" w:color="auto" w:fill="FFFFFF"/>
              </w:rPr>
              <w:tab/>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1</w:t>
            </w:r>
          </w:p>
        </w:tc>
      </w:tr>
      <w:tr w:rsidR="00192BB6" w:rsidRPr="002425F6" w:rsidTr="00DA37AB">
        <w:tc>
          <w:tcPr>
            <w:tcW w:w="534" w:type="dxa"/>
            <w:vAlign w:val="center"/>
          </w:tcPr>
          <w:p w:rsidR="00192BB6" w:rsidRPr="006A5CB9" w:rsidRDefault="00192BB6" w:rsidP="00DA37AB">
            <w:pPr>
              <w:jc w:val="center"/>
              <w:rPr>
                <w:rFonts w:eastAsia="Times New Roman"/>
                <w:bCs/>
              </w:rPr>
            </w:pPr>
            <w:r w:rsidRPr="006A5CB9">
              <w:rPr>
                <w:rFonts w:eastAsia="Times New Roman"/>
                <w:bCs/>
              </w:rPr>
              <w:lastRenderedPageBreak/>
              <w:t>17.</w:t>
            </w:r>
          </w:p>
        </w:tc>
        <w:tc>
          <w:tcPr>
            <w:tcW w:w="10954" w:type="dxa"/>
          </w:tcPr>
          <w:p w:rsidR="00192BB6" w:rsidRPr="006B4A89" w:rsidRDefault="00192BB6" w:rsidP="00DA37AB">
            <w:pPr>
              <w:jc w:val="both"/>
              <w:rPr>
                <w:rFonts w:eastAsia="Times New Roman"/>
                <w:bCs/>
              </w:rPr>
            </w:pPr>
            <w:r w:rsidRPr="004534FC">
              <w:rPr>
                <w:b/>
              </w:rPr>
              <w:t>Прочитайте ситуацию и дайте полный ответ</w:t>
            </w:r>
            <w:r w:rsidRPr="004534FC">
              <w:t xml:space="preserve">. </w:t>
            </w:r>
          </w:p>
          <w:p w:rsidR="00192BB6" w:rsidRPr="003B722C" w:rsidRDefault="00192BB6" w:rsidP="00DA37AB">
            <w:pPr>
              <w:jc w:val="both"/>
              <w:rPr>
                <w:rFonts w:eastAsia="Times New Roman"/>
                <w:b/>
              </w:rPr>
            </w:pPr>
            <w:r w:rsidRPr="003B722C">
              <w:rPr>
                <w:shd w:val="clear" w:color="auto" w:fill="FFFFFF"/>
              </w:rPr>
              <w:t>Под воздействием высокой температуры пространственная структура белка нарушается, белки теряют биологическую активность и перестают растворяться в воде</w:t>
            </w:r>
            <w:r>
              <w:rPr>
                <w:shd w:val="clear" w:color="auto" w:fill="FFFFFF"/>
              </w:rPr>
              <w:t xml:space="preserve">. </w:t>
            </w:r>
            <w:r w:rsidRPr="003B722C">
              <w:rPr>
                <w:rFonts w:eastAsia="Times New Roman"/>
                <w:bCs/>
              </w:rPr>
              <w:tab/>
            </w:r>
            <w:r>
              <w:rPr>
                <w:shd w:val="clear" w:color="auto" w:fill="FFFFFF"/>
              </w:rPr>
              <w:t>Как называется описанный химический процесс?</w:t>
            </w:r>
          </w:p>
        </w:tc>
        <w:tc>
          <w:tcPr>
            <w:tcW w:w="3112" w:type="dxa"/>
            <w:vAlign w:val="center"/>
          </w:tcPr>
          <w:p w:rsidR="00192BB6" w:rsidRPr="003B722C" w:rsidRDefault="00192BB6" w:rsidP="00DA37AB">
            <w:pPr>
              <w:jc w:val="center"/>
              <w:rPr>
                <w:rFonts w:eastAsia="Times New Roman"/>
                <w:b/>
                <w:bCs/>
              </w:rPr>
            </w:pPr>
            <w:r>
              <w:rPr>
                <w:rStyle w:val="afa"/>
                <w:b w:val="0"/>
                <w:shd w:val="clear" w:color="auto" w:fill="FFFFFF"/>
              </w:rPr>
              <w:t>д</w:t>
            </w:r>
            <w:r w:rsidRPr="003B722C">
              <w:rPr>
                <w:rStyle w:val="afa"/>
                <w:b w:val="0"/>
                <w:shd w:val="clear" w:color="auto" w:fill="FFFFFF"/>
              </w:rPr>
              <w:t>енатурация белка</w:t>
            </w:r>
          </w:p>
        </w:tc>
      </w:tr>
      <w:tr w:rsidR="00192BB6" w:rsidRPr="002425F6" w:rsidTr="00DA37AB">
        <w:tc>
          <w:tcPr>
            <w:tcW w:w="534" w:type="dxa"/>
            <w:vAlign w:val="center"/>
          </w:tcPr>
          <w:p w:rsidR="00192BB6" w:rsidRPr="006A5CB9" w:rsidRDefault="00192BB6" w:rsidP="00DA37AB">
            <w:pPr>
              <w:jc w:val="center"/>
              <w:rPr>
                <w:rFonts w:eastAsia="Times New Roman"/>
                <w:bCs/>
              </w:rPr>
            </w:pPr>
            <w:r w:rsidRPr="006A5CB9">
              <w:rPr>
                <w:rFonts w:eastAsia="Times New Roman"/>
                <w:bCs/>
              </w:rPr>
              <w:t>18.</w:t>
            </w:r>
          </w:p>
        </w:tc>
        <w:tc>
          <w:tcPr>
            <w:tcW w:w="10954" w:type="dxa"/>
          </w:tcPr>
          <w:p w:rsidR="00192BB6" w:rsidRPr="004534FC" w:rsidRDefault="00192BB6" w:rsidP="00DA37AB">
            <w:pPr>
              <w:jc w:val="both"/>
            </w:pPr>
            <w:r w:rsidRPr="004534FC">
              <w:rPr>
                <w:b/>
              </w:rPr>
              <w:t>Прочитайте ситуацию и дайте полный ответ</w:t>
            </w:r>
            <w:r w:rsidRPr="004534FC">
              <w:t xml:space="preserve">. </w:t>
            </w:r>
          </w:p>
          <w:p w:rsidR="00192BB6" w:rsidRPr="002E2EA2" w:rsidRDefault="00192BB6" w:rsidP="00DA37AB">
            <w:pPr>
              <w:jc w:val="both"/>
              <w:rPr>
                <w:rFonts w:eastAsia="Times New Roman"/>
                <w:b/>
              </w:rPr>
            </w:pPr>
            <w:r w:rsidRPr="002E2EA2">
              <w:rPr>
                <w:shd w:val="clear" w:color="auto" w:fill="FFFFFF"/>
              </w:rPr>
              <w:t>Коричневая хрустящая корочка на жареной картошке или мясе, характерный оттенок высушенных фруктов и аппетитный запах свежей выпечки — результат накопления продуктов сложной реакции между аминокислотами и сахарами, которая протекает при нагревании без участия ферментов</w:t>
            </w:r>
            <w:r>
              <w:rPr>
                <w:shd w:val="clear" w:color="auto" w:fill="FFFFFF"/>
              </w:rPr>
              <w:t>, такая реакция называется….</w:t>
            </w:r>
          </w:p>
        </w:tc>
        <w:tc>
          <w:tcPr>
            <w:tcW w:w="3112" w:type="dxa"/>
            <w:vAlign w:val="center"/>
          </w:tcPr>
          <w:p w:rsidR="00192BB6" w:rsidRPr="002E2EA2" w:rsidRDefault="00192BB6" w:rsidP="00DA37AB">
            <w:pPr>
              <w:jc w:val="center"/>
              <w:rPr>
                <w:rFonts w:eastAsia="Times New Roman"/>
                <w:b/>
                <w:bCs/>
              </w:rPr>
            </w:pPr>
            <w:r>
              <w:rPr>
                <w:rStyle w:val="afa"/>
                <w:b w:val="0"/>
                <w:shd w:val="clear" w:color="auto" w:fill="FFFFFF"/>
              </w:rPr>
              <w:t>р</w:t>
            </w:r>
            <w:r w:rsidRPr="002E2EA2">
              <w:rPr>
                <w:rStyle w:val="afa"/>
                <w:b w:val="0"/>
                <w:shd w:val="clear" w:color="auto" w:fill="FFFFFF"/>
              </w:rPr>
              <w:t xml:space="preserve">еакция </w:t>
            </w:r>
            <w:proofErr w:type="spellStart"/>
            <w:r w:rsidRPr="002E2EA2">
              <w:rPr>
                <w:rStyle w:val="afa"/>
                <w:b w:val="0"/>
                <w:shd w:val="clear" w:color="auto" w:fill="FFFFFF"/>
              </w:rPr>
              <w:t>Майяра</w:t>
            </w:r>
            <w:proofErr w:type="spellEnd"/>
          </w:p>
        </w:tc>
      </w:tr>
      <w:tr w:rsidR="00192BB6" w:rsidRPr="002425F6" w:rsidTr="00DA37AB">
        <w:tc>
          <w:tcPr>
            <w:tcW w:w="534" w:type="dxa"/>
            <w:vAlign w:val="center"/>
          </w:tcPr>
          <w:p w:rsidR="00192BB6" w:rsidRPr="006A5CB9" w:rsidRDefault="00192BB6" w:rsidP="00DA37AB">
            <w:pPr>
              <w:jc w:val="center"/>
              <w:rPr>
                <w:rFonts w:eastAsia="Times New Roman"/>
                <w:bCs/>
              </w:rPr>
            </w:pPr>
            <w:r>
              <w:rPr>
                <w:rFonts w:eastAsia="Times New Roman"/>
                <w:bCs/>
              </w:rPr>
              <w:t>19.</w:t>
            </w:r>
          </w:p>
        </w:tc>
        <w:tc>
          <w:tcPr>
            <w:tcW w:w="10954" w:type="dxa"/>
          </w:tcPr>
          <w:p w:rsidR="00192BB6" w:rsidRPr="004534FC" w:rsidRDefault="00192BB6" w:rsidP="00DA37AB">
            <w:pPr>
              <w:jc w:val="both"/>
            </w:pPr>
            <w:r w:rsidRPr="004534FC">
              <w:rPr>
                <w:b/>
              </w:rPr>
              <w:t>Прочитайте ситуацию и дайте полный ответ</w:t>
            </w:r>
            <w:r w:rsidRPr="004534FC">
              <w:t xml:space="preserve">. </w:t>
            </w:r>
          </w:p>
          <w:p w:rsidR="00192BB6" w:rsidRPr="002E2EA2" w:rsidRDefault="00192BB6" w:rsidP="00DA37AB">
            <w:pPr>
              <w:jc w:val="both"/>
              <w:rPr>
                <w:rFonts w:eastAsia="Times New Roman"/>
                <w:b/>
              </w:rPr>
            </w:pPr>
            <w:r w:rsidRPr="002E2EA2">
              <w:rPr>
                <w:shd w:val="clear" w:color="auto" w:fill="FFFFFF"/>
              </w:rPr>
              <w:t>В результате окисления и гидролиза жиров пища приобретает прогорклый вкус и неприятный запах, образуются токсичные вещества</w:t>
            </w:r>
            <w:r>
              <w:rPr>
                <w:shd w:val="clear" w:color="auto" w:fill="FFFFFF"/>
              </w:rPr>
              <w:t>. Как называется описанный химический процесс?</w:t>
            </w:r>
          </w:p>
        </w:tc>
        <w:tc>
          <w:tcPr>
            <w:tcW w:w="3112" w:type="dxa"/>
            <w:vAlign w:val="center"/>
          </w:tcPr>
          <w:p w:rsidR="00192BB6" w:rsidRDefault="00192BB6" w:rsidP="00DA37AB">
            <w:pPr>
              <w:jc w:val="center"/>
              <w:rPr>
                <w:rFonts w:eastAsia="Times New Roman"/>
                <w:bCs/>
              </w:rPr>
            </w:pPr>
            <w:r>
              <w:rPr>
                <w:rFonts w:eastAsia="Times New Roman"/>
                <w:bCs/>
              </w:rPr>
              <w:t>окисление жиров</w:t>
            </w:r>
          </w:p>
        </w:tc>
      </w:tr>
      <w:tr w:rsidR="00192BB6" w:rsidRPr="002425F6" w:rsidTr="00DA37AB">
        <w:tc>
          <w:tcPr>
            <w:tcW w:w="534" w:type="dxa"/>
            <w:vAlign w:val="center"/>
          </w:tcPr>
          <w:p w:rsidR="00192BB6" w:rsidRPr="006A5CB9" w:rsidRDefault="00192BB6" w:rsidP="00DA37AB">
            <w:pPr>
              <w:jc w:val="center"/>
              <w:rPr>
                <w:rFonts w:eastAsia="Times New Roman"/>
                <w:bCs/>
              </w:rPr>
            </w:pPr>
            <w:r>
              <w:rPr>
                <w:rFonts w:eastAsia="Times New Roman"/>
                <w:bCs/>
              </w:rPr>
              <w:t>20.</w:t>
            </w:r>
          </w:p>
        </w:tc>
        <w:tc>
          <w:tcPr>
            <w:tcW w:w="10954" w:type="dxa"/>
          </w:tcPr>
          <w:p w:rsidR="00192BB6" w:rsidRDefault="00192BB6" w:rsidP="00DA37AB">
            <w:pPr>
              <w:jc w:val="both"/>
              <w:rPr>
                <w:b/>
              </w:rPr>
            </w:pPr>
            <w:r>
              <w:rPr>
                <w:b/>
              </w:rPr>
              <w:t xml:space="preserve">Прочитайте ситуацию и дайте полный ответ. </w:t>
            </w:r>
          </w:p>
          <w:p w:rsidR="00192BB6" w:rsidRPr="000D75C8" w:rsidRDefault="00192BB6" w:rsidP="00DA37AB">
            <w:pPr>
              <w:jc w:val="both"/>
              <w:rPr>
                <w:rFonts w:eastAsia="Times New Roman"/>
                <w:b/>
              </w:rPr>
            </w:pPr>
            <w:r w:rsidRPr="000D75C8">
              <w:rPr>
                <w:shd w:val="clear" w:color="auto" w:fill="FFFFFF"/>
              </w:rPr>
              <w:t>Для протекания этого процесса необходимо, чтобы продукт был сухим: вода мешает нагреванию сахаров до высоких температур</w:t>
            </w:r>
            <w:r>
              <w:rPr>
                <w:shd w:val="clear" w:color="auto" w:fill="FFFFFF"/>
              </w:rPr>
              <w:t>. Как называется описанный химический процесс?</w:t>
            </w:r>
          </w:p>
        </w:tc>
        <w:tc>
          <w:tcPr>
            <w:tcW w:w="3112" w:type="dxa"/>
            <w:vAlign w:val="center"/>
          </w:tcPr>
          <w:p w:rsidR="00192BB6" w:rsidRDefault="00192BB6" w:rsidP="00DA37AB">
            <w:pPr>
              <w:jc w:val="center"/>
              <w:rPr>
                <w:rFonts w:eastAsia="Times New Roman"/>
                <w:bCs/>
              </w:rPr>
            </w:pPr>
            <w:proofErr w:type="spellStart"/>
            <w:r>
              <w:rPr>
                <w:rFonts w:eastAsia="Times New Roman"/>
                <w:bCs/>
              </w:rPr>
              <w:t>карамелизация</w:t>
            </w:r>
            <w:proofErr w:type="spellEnd"/>
            <w:r>
              <w:rPr>
                <w:rFonts w:eastAsia="Times New Roman"/>
                <w:bCs/>
              </w:rPr>
              <w:t xml:space="preserve"> сахаров</w:t>
            </w:r>
          </w:p>
        </w:tc>
      </w:tr>
    </w:tbl>
    <w:p w:rsidR="00192BB6" w:rsidRPr="00256DC8" w:rsidRDefault="00192BB6" w:rsidP="00192BB6">
      <w:pPr>
        <w:rPr>
          <w:rFonts w:eastAsia="Times New Roman"/>
        </w:rPr>
      </w:pPr>
    </w:p>
    <w:p w:rsidR="00192BB6" w:rsidRPr="007751E3" w:rsidRDefault="00192BB6" w:rsidP="00192BB6">
      <w:pPr>
        <w:shd w:val="clear" w:color="auto" w:fill="FFFFFF"/>
        <w:ind w:left="314" w:hanging="314"/>
        <w:jc w:val="center"/>
        <w:rPr>
          <w:b/>
          <w:spacing w:val="-2"/>
          <w:sz w:val="32"/>
          <w:shd w:val="clear" w:color="auto" w:fill="FFFFFF"/>
        </w:rPr>
      </w:pPr>
      <w:r w:rsidRPr="007751E3">
        <w:rPr>
          <w:b/>
          <w:spacing w:val="-2"/>
          <w:sz w:val="32"/>
          <w:shd w:val="clear" w:color="auto" w:fill="FFFFFF"/>
        </w:rPr>
        <w:t>ОК 03. Планировать и реализовывать собственное профессиональное и личностное развитие</w:t>
      </w:r>
    </w:p>
    <w:p w:rsidR="00192BB6" w:rsidRPr="007751E3" w:rsidRDefault="00192BB6" w:rsidP="007751E3">
      <w:pPr>
        <w:shd w:val="clear" w:color="auto" w:fill="FFFFFF"/>
        <w:ind w:left="314" w:hanging="314"/>
        <w:jc w:val="center"/>
        <w:rPr>
          <w:b/>
          <w:spacing w:val="-2"/>
          <w:sz w:val="32"/>
          <w:shd w:val="clear" w:color="auto" w:fill="FFFFFF"/>
        </w:rPr>
      </w:pPr>
    </w:p>
    <w:tbl>
      <w:tblPr>
        <w:tblStyle w:val="a3"/>
        <w:tblW w:w="0" w:type="auto"/>
        <w:tblLook w:val="04A0" w:firstRow="1" w:lastRow="0" w:firstColumn="1" w:lastColumn="0" w:noHBand="0" w:noVBand="1"/>
      </w:tblPr>
      <w:tblGrid>
        <w:gridCol w:w="560"/>
        <w:gridCol w:w="10941"/>
        <w:gridCol w:w="3059"/>
      </w:tblGrid>
      <w:tr w:rsidR="00192BB6" w:rsidTr="00DA37AB">
        <w:tc>
          <w:tcPr>
            <w:tcW w:w="534"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10954"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3112"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1.</w:t>
            </w:r>
          </w:p>
        </w:tc>
        <w:tc>
          <w:tcPr>
            <w:tcW w:w="10954" w:type="dxa"/>
          </w:tcPr>
          <w:p w:rsidR="00192BB6" w:rsidRPr="008B2A22" w:rsidRDefault="00192BB6" w:rsidP="00DA37AB">
            <w:pPr>
              <w:shd w:val="clear" w:color="auto" w:fill="FFFFFF"/>
              <w:jc w:val="both"/>
              <w:rPr>
                <w:rFonts w:eastAsia="Times New Roman"/>
              </w:rPr>
            </w:pPr>
            <w:r w:rsidRPr="008B2A22">
              <w:rPr>
                <w:rStyle w:val="afa"/>
                <w:shd w:val="clear" w:color="auto" w:fill="FFFFFF"/>
              </w:rPr>
              <w:t>Временная работа, направленная на приобретение практических навыков и опыта в определённой сфере</w:t>
            </w:r>
            <w:r w:rsidRPr="008B2A22">
              <w:rPr>
                <w:shd w:val="clear" w:color="auto" w:fill="FFFFFF"/>
              </w:rPr>
              <w:t xml:space="preserve"> </w:t>
            </w:r>
            <w:r>
              <w:rPr>
                <w:shd w:val="clear" w:color="auto" w:fill="FFFFFF"/>
              </w:rPr>
              <w:t xml:space="preserve">- </w:t>
            </w:r>
            <w:r w:rsidRPr="008B2A22">
              <w:rPr>
                <w:rFonts w:eastAsia="Times New Roman"/>
                <w:b/>
                <w:bCs/>
              </w:rPr>
              <w:t>это?</w:t>
            </w:r>
          </w:p>
          <w:p w:rsidR="00192BB6" w:rsidRPr="008B2A22" w:rsidRDefault="00192BB6" w:rsidP="00DA37AB">
            <w:pPr>
              <w:pStyle w:val="af9"/>
              <w:jc w:val="both"/>
            </w:pPr>
            <w:r w:rsidRPr="008B2A22">
              <w:t xml:space="preserve">1) </w:t>
            </w:r>
            <w:r>
              <w:t>интернатура</w:t>
            </w:r>
            <w:r w:rsidRPr="008B2A22">
              <w:t>;</w:t>
            </w:r>
          </w:p>
          <w:p w:rsidR="00192BB6" w:rsidRPr="008B2A22" w:rsidRDefault="00192BB6" w:rsidP="00DA37AB">
            <w:pPr>
              <w:pStyle w:val="af9"/>
              <w:jc w:val="both"/>
            </w:pPr>
            <w:r w:rsidRPr="008B2A22">
              <w:t xml:space="preserve">2) </w:t>
            </w:r>
            <w:r>
              <w:t>обучение</w:t>
            </w:r>
            <w:r w:rsidRPr="008B2A22">
              <w:t>;</w:t>
            </w:r>
          </w:p>
          <w:p w:rsidR="00192BB6" w:rsidRPr="008B2A22" w:rsidRDefault="00192BB6" w:rsidP="00DA37AB">
            <w:pPr>
              <w:pStyle w:val="af9"/>
              <w:jc w:val="both"/>
            </w:pPr>
            <w:r w:rsidRPr="008B2A22">
              <w:t>3)</w:t>
            </w:r>
            <w:r>
              <w:t xml:space="preserve"> стажи</w:t>
            </w:r>
            <w:r w:rsidRPr="008B2A22">
              <w:t>ровка;</w:t>
            </w:r>
          </w:p>
          <w:p w:rsidR="00192BB6" w:rsidRPr="00570E6B" w:rsidRDefault="00192BB6" w:rsidP="00DA37AB">
            <w:pPr>
              <w:jc w:val="both"/>
              <w:rPr>
                <w:rFonts w:eastAsia="Times New Roman"/>
                <w:b/>
              </w:rPr>
            </w:pPr>
            <w:r w:rsidRPr="008B2A22">
              <w:t xml:space="preserve">4) </w:t>
            </w:r>
            <w:r>
              <w:t>аспирантура</w:t>
            </w:r>
            <w:r w:rsidRPr="008B2A22">
              <w:t>.</w:t>
            </w:r>
          </w:p>
        </w:tc>
        <w:tc>
          <w:tcPr>
            <w:tcW w:w="3112" w:type="dxa"/>
            <w:vAlign w:val="center"/>
          </w:tcPr>
          <w:p w:rsidR="00192BB6" w:rsidRPr="002425F6" w:rsidRDefault="00192BB6" w:rsidP="00DA37AB">
            <w:pPr>
              <w:jc w:val="center"/>
              <w:rPr>
                <w:rFonts w:eastAsia="Times New Roman"/>
                <w:bCs/>
              </w:rPr>
            </w:pPr>
            <w:r>
              <w:rPr>
                <w:rFonts w:eastAsia="Times New Roman"/>
                <w:bCs/>
              </w:rPr>
              <w:t>3</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2.</w:t>
            </w:r>
          </w:p>
        </w:tc>
        <w:tc>
          <w:tcPr>
            <w:tcW w:w="10954" w:type="dxa"/>
          </w:tcPr>
          <w:p w:rsidR="00192BB6" w:rsidRPr="00BE512B" w:rsidRDefault="00192BB6" w:rsidP="00DA37AB">
            <w:pPr>
              <w:pStyle w:val="af9"/>
              <w:jc w:val="both"/>
              <w:rPr>
                <w:b/>
              </w:rPr>
            </w:pPr>
            <w:r w:rsidRPr="00BE512B">
              <w:rPr>
                <w:rStyle w:val="afa"/>
                <w:shd w:val="clear" w:color="auto" w:fill="FFFFFF"/>
              </w:rPr>
              <w:t>Способ неформального обучения, при котором более опытный специалист помогает развиваться другому, менее опытному или начинающему специалисту</w:t>
            </w:r>
            <w:r w:rsidRPr="00BE512B">
              <w:rPr>
                <w:b/>
              </w:rPr>
              <w:t xml:space="preserve"> – это?</w:t>
            </w:r>
          </w:p>
          <w:p w:rsidR="00192BB6" w:rsidRPr="00BE512B" w:rsidRDefault="00192BB6" w:rsidP="00DA37AB">
            <w:pPr>
              <w:pStyle w:val="af9"/>
              <w:jc w:val="both"/>
            </w:pPr>
            <w:r w:rsidRPr="00BE512B">
              <w:lastRenderedPageBreak/>
              <w:t xml:space="preserve">1) </w:t>
            </w:r>
            <w:proofErr w:type="spellStart"/>
            <w:r w:rsidRPr="00BE512B">
              <w:t>менторство</w:t>
            </w:r>
            <w:proofErr w:type="spellEnd"/>
            <w:r w:rsidRPr="00BE512B">
              <w:t>;</w:t>
            </w:r>
          </w:p>
          <w:p w:rsidR="00192BB6" w:rsidRPr="00BE512B" w:rsidRDefault="00192BB6" w:rsidP="00DA37AB">
            <w:pPr>
              <w:pStyle w:val="af9"/>
              <w:jc w:val="both"/>
            </w:pPr>
            <w:r w:rsidRPr="00BE512B">
              <w:t>2) поучение;</w:t>
            </w:r>
          </w:p>
          <w:p w:rsidR="00192BB6" w:rsidRPr="00BE512B" w:rsidRDefault="00192BB6" w:rsidP="00DA37AB">
            <w:pPr>
              <w:pStyle w:val="af9"/>
              <w:jc w:val="both"/>
            </w:pPr>
            <w:r w:rsidRPr="00BE512B">
              <w:t>3) назидание;</w:t>
            </w:r>
          </w:p>
          <w:p w:rsidR="00192BB6" w:rsidRPr="00570E6B" w:rsidRDefault="00192BB6" w:rsidP="00DA37AB">
            <w:pPr>
              <w:pStyle w:val="af9"/>
              <w:jc w:val="both"/>
            </w:pPr>
            <w:r w:rsidRPr="00BE512B">
              <w:t>4) воспитание.</w:t>
            </w:r>
          </w:p>
        </w:tc>
        <w:tc>
          <w:tcPr>
            <w:tcW w:w="3112" w:type="dxa"/>
            <w:vAlign w:val="center"/>
          </w:tcPr>
          <w:p w:rsidR="00192BB6" w:rsidRPr="002425F6" w:rsidRDefault="00192BB6" w:rsidP="00DA37AB">
            <w:pPr>
              <w:jc w:val="center"/>
              <w:rPr>
                <w:rFonts w:eastAsia="Times New Roman"/>
                <w:bCs/>
              </w:rPr>
            </w:pPr>
            <w:r>
              <w:rPr>
                <w:rFonts w:eastAsia="Times New Roman"/>
                <w:bCs/>
              </w:rPr>
              <w:lastRenderedPageBreak/>
              <w:t>1</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lastRenderedPageBreak/>
              <w:t>3.</w:t>
            </w:r>
          </w:p>
        </w:tc>
        <w:tc>
          <w:tcPr>
            <w:tcW w:w="10954" w:type="dxa"/>
          </w:tcPr>
          <w:p w:rsidR="00192BB6" w:rsidRPr="00BE512B" w:rsidRDefault="00192BB6" w:rsidP="00DA37AB">
            <w:pPr>
              <w:pStyle w:val="af9"/>
              <w:jc w:val="both"/>
              <w:rPr>
                <w:b/>
              </w:rPr>
            </w:pPr>
            <w:r>
              <w:rPr>
                <w:rStyle w:val="afa"/>
                <w:shd w:val="clear" w:color="auto" w:fill="FFFFFF"/>
              </w:rPr>
              <w:t>П</w:t>
            </w:r>
            <w:r w:rsidRPr="00BE512B">
              <w:rPr>
                <w:rStyle w:val="afa"/>
                <w:shd w:val="clear" w:color="auto" w:fill="FFFFFF"/>
              </w:rPr>
              <w:t>роцесс, при котором более опытный и знающий человек (наставник) предоставляет руководство, поддержку и ресурсы для развития и успеха менее опытного человека (наставляемого</w:t>
            </w:r>
            <w:r>
              <w:rPr>
                <w:rStyle w:val="afa"/>
                <w:shd w:val="clear" w:color="auto" w:fill="FFFFFF"/>
              </w:rPr>
              <w:t>) называется</w:t>
            </w:r>
            <w:r w:rsidRPr="00BE512B">
              <w:rPr>
                <w:b/>
              </w:rPr>
              <w:t>?</w:t>
            </w:r>
          </w:p>
          <w:p w:rsidR="00192BB6" w:rsidRPr="00BE512B" w:rsidRDefault="00192BB6" w:rsidP="00DA37AB">
            <w:pPr>
              <w:pStyle w:val="af9"/>
              <w:jc w:val="both"/>
            </w:pPr>
            <w:r w:rsidRPr="00BE512B">
              <w:t xml:space="preserve">1) </w:t>
            </w:r>
            <w:proofErr w:type="spellStart"/>
            <w:r w:rsidRPr="00BE512B">
              <w:t>т</w:t>
            </w:r>
            <w:r w:rsidRPr="00BE512B">
              <w:rPr>
                <w:shd w:val="clear" w:color="auto" w:fill="FFFFFF"/>
              </w:rPr>
              <w:t>ьюторство</w:t>
            </w:r>
            <w:proofErr w:type="spellEnd"/>
            <w:r w:rsidRPr="00BE512B">
              <w:t>;</w:t>
            </w:r>
          </w:p>
          <w:p w:rsidR="00192BB6" w:rsidRPr="00BE512B" w:rsidRDefault="00192BB6" w:rsidP="00DA37AB">
            <w:pPr>
              <w:pStyle w:val="af9"/>
              <w:jc w:val="both"/>
            </w:pPr>
            <w:r w:rsidRPr="00BE512B">
              <w:t>2) шефство;</w:t>
            </w:r>
          </w:p>
          <w:p w:rsidR="00192BB6" w:rsidRPr="00BE512B" w:rsidRDefault="00192BB6" w:rsidP="00DA37AB">
            <w:pPr>
              <w:pStyle w:val="af9"/>
              <w:jc w:val="both"/>
            </w:pPr>
            <w:r w:rsidRPr="00BE512B">
              <w:t>3) пастырство;</w:t>
            </w:r>
          </w:p>
          <w:p w:rsidR="00192BB6" w:rsidRPr="00A34A73" w:rsidRDefault="00192BB6" w:rsidP="00DA37AB">
            <w:pPr>
              <w:pStyle w:val="af9"/>
              <w:jc w:val="both"/>
            </w:pPr>
            <w:r w:rsidRPr="00BE512B">
              <w:t>4) наставничество.</w:t>
            </w:r>
          </w:p>
        </w:tc>
        <w:tc>
          <w:tcPr>
            <w:tcW w:w="3112" w:type="dxa"/>
            <w:vAlign w:val="center"/>
          </w:tcPr>
          <w:p w:rsidR="00192BB6" w:rsidRPr="002425F6" w:rsidRDefault="00192BB6" w:rsidP="00DA37AB">
            <w:pPr>
              <w:jc w:val="center"/>
              <w:rPr>
                <w:rFonts w:eastAsia="Times New Roman"/>
                <w:bCs/>
              </w:rPr>
            </w:pPr>
            <w:r>
              <w:rPr>
                <w:rFonts w:eastAsia="Times New Roman"/>
                <w:bCs/>
              </w:rPr>
              <w:t>4</w:t>
            </w:r>
          </w:p>
        </w:tc>
      </w:tr>
      <w:tr w:rsidR="00192BB6" w:rsidRPr="002425F6" w:rsidTr="00DA37AB">
        <w:tc>
          <w:tcPr>
            <w:tcW w:w="534" w:type="dxa"/>
            <w:vAlign w:val="center"/>
          </w:tcPr>
          <w:p w:rsidR="00192BB6" w:rsidRPr="0078335E" w:rsidRDefault="00192BB6" w:rsidP="00DA37AB">
            <w:pPr>
              <w:jc w:val="center"/>
              <w:rPr>
                <w:rFonts w:eastAsia="Times New Roman"/>
                <w:bCs/>
              </w:rPr>
            </w:pPr>
            <w:r>
              <w:rPr>
                <w:rFonts w:eastAsia="Times New Roman"/>
                <w:bCs/>
              </w:rPr>
              <w:t>4.</w:t>
            </w:r>
          </w:p>
        </w:tc>
        <w:tc>
          <w:tcPr>
            <w:tcW w:w="10954" w:type="dxa"/>
          </w:tcPr>
          <w:p w:rsidR="00192BB6" w:rsidRPr="00D44D0C" w:rsidRDefault="00192BB6" w:rsidP="00DA37AB">
            <w:pPr>
              <w:widowControl w:val="0"/>
              <w:tabs>
                <w:tab w:val="left" w:pos="1083"/>
              </w:tabs>
              <w:autoSpaceDE w:val="0"/>
              <w:autoSpaceDN w:val="0"/>
              <w:ind w:right="205"/>
              <w:jc w:val="both"/>
              <w:rPr>
                <w:rFonts w:eastAsia="Times New Roman"/>
                <w:b/>
                <w:spacing w:val="-57"/>
              </w:rPr>
            </w:pPr>
            <w:r w:rsidRPr="00D44D0C">
              <w:rPr>
                <w:b/>
                <w:shd w:val="clear" w:color="auto" w:fill="FFFFFF"/>
              </w:rPr>
              <w:t>Исследование своих собственных сознательных мыслей и чувств называется?</w:t>
            </w:r>
            <w:r w:rsidRPr="00D44D0C">
              <w:rPr>
                <w:rFonts w:eastAsia="Times New Roman"/>
                <w:b/>
                <w:spacing w:val="-57"/>
              </w:rPr>
              <w:t xml:space="preserve"> </w:t>
            </w:r>
          </w:p>
          <w:p w:rsidR="00192BB6" w:rsidRPr="00D44D0C" w:rsidRDefault="00192BB6" w:rsidP="00DA37AB">
            <w:pPr>
              <w:pStyle w:val="af9"/>
              <w:jc w:val="both"/>
            </w:pPr>
            <w:r w:rsidRPr="00D44D0C">
              <w:t>1) самоанализ;</w:t>
            </w:r>
          </w:p>
          <w:p w:rsidR="00192BB6" w:rsidRPr="00D44D0C" w:rsidRDefault="00192BB6" w:rsidP="00DA37AB">
            <w:pPr>
              <w:pStyle w:val="af9"/>
              <w:jc w:val="both"/>
            </w:pPr>
            <w:r w:rsidRPr="00D44D0C">
              <w:t>2) анализ;</w:t>
            </w:r>
          </w:p>
          <w:p w:rsidR="00192BB6" w:rsidRPr="00D44D0C" w:rsidRDefault="00192BB6" w:rsidP="00DA37AB">
            <w:pPr>
              <w:pStyle w:val="af9"/>
              <w:jc w:val="both"/>
            </w:pPr>
            <w:r w:rsidRPr="00D44D0C">
              <w:t>3) рефлексия;</w:t>
            </w:r>
          </w:p>
          <w:p w:rsidR="00192BB6" w:rsidRDefault="00192BB6" w:rsidP="00DA37AB">
            <w:pPr>
              <w:jc w:val="both"/>
              <w:rPr>
                <w:rFonts w:eastAsia="Times New Roman"/>
                <w:b/>
              </w:rPr>
            </w:pPr>
            <w:r w:rsidRPr="00D44D0C">
              <w:t xml:space="preserve">4) </w:t>
            </w:r>
            <w:proofErr w:type="spellStart"/>
            <w:r w:rsidRPr="00D44D0C">
              <w:t>самокопание</w:t>
            </w:r>
            <w:proofErr w:type="spellEnd"/>
            <w:r w:rsidRPr="00D44D0C">
              <w:t>.</w:t>
            </w:r>
          </w:p>
        </w:tc>
        <w:tc>
          <w:tcPr>
            <w:tcW w:w="3112" w:type="dxa"/>
            <w:vAlign w:val="center"/>
          </w:tcPr>
          <w:p w:rsidR="00192BB6" w:rsidRDefault="00192BB6" w:rsidP="00DA37AB">
            <w:pPr>
              <w:rPr>
                <w:rFonts w:eastAsia="Times New Roman"/>
                <w:bCs/>
              </w:rPr>
            </w:pPr>
            <w:r>
              <w:rPr>
                <w:rFonts w:eastAsia="Times New Roman"/>
                <w:bCs/>
              </w:rPr>
              <w:t xml:space="preserve">                       1</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5.</w:t>
            </w:r>
          </w:p>
        </w:tc>
        <w:tc>
          <w:tcPr>
            <w:tcW w:w="10954" w:type="dxa"/>
          </w:tcPr>
          <w:p w:rsidR="00192BB6" w:rsidRPr="008743D0" w:rsidRDefault="00192BB6" w:rsidP="00DA37AB">
            <w:pPr>
              <w:pStyle w:val="af9"/>
              <w:jc w:val="both"/>
              <w:rPr>
                <w:b/>
              </w:rPr>
            </w:pPr>
            <w:r w:rsidRPr="008743D0">
              <w:rPr>
                <w:b/>
                <w:shd w:val="clear" w:color="auto" w:fill="FFFFFF"/>
              </w:rPr>
              <w:t>Совокупность оценок субъектом самого себя как специалиста в той или иной сфере, своих профессиональных возможностей, качеств, достижений, места в профессиональной среде</w:t>
            </w:r>
            <w:r w:rsidRPr="008743D0">
              <w:rPr>
                <w:b/>
              </w:rPr>
              <w:t xml:space="preserve"> называется?</w:t>
            </w:r>
          </w:p>
          <w:p w:rsidR="00192BB6" w:rsidRPr="002E285E" w:rsidRDefault="00192BB6" w:rsidP="00DA37AB">
            <w:pPr>
              <w:pStyle w:val="af9"/>
              <w:jc w:val="both"/>
            </w:pPr>
            <w:r w:rsidRPr="002E285E">
              <w:t>1) самокритика;</w:t>
            </w:r>
          </w:p>
          <w:p w:rsidR="00192BB6" w:rsidRPr="002E285E" w:rsidRDefault="00192BB6" w:rsidP="00DA37AB">
            <w:pPr>
              <w:pStyle w:val="af9"/>
              <w:jc w:val="both"/>
            </w:pPr>
            <w:r w:rsidRPr="002E285E">
              <w:t>2) самомнение;</w:t>
            </w:r>
          </w:p>
          <w:p w:rsidR="00192BB6" w:rsidRPr="002E285E" w:rsidRDefault="00192BB6" w:rsidP="00DA37AB">
            <w:pPr>
              <w:pStyle w:val="af9"/>
              <w:jc w:val="both"/>
            </w:pPr>
            <w:r w:rsidRPr="002E285E">
              <w:t xml:space="preserve">3) </w:t>
            </w:r>
            <w:proofErr w:type="spellStart"/>
            <w:r w:rsidRPr="002E285E">
              <w:t>самопризнание</w:t>
            </w:r>
            <w:proofErr w:type="spellEnd"/>
            <w:r w:rsidRPr="002E285E">
              <w:t>;</w:t>
            </w:r>
          </w:p>
          <w:p w:rsidR="00192BB6" w:rsidRDefault="00192BB6" w:rsidP="00DA37AB">
            <w:pPr>
              <w:jc w:val="both"/>
              <w:rPr>
                <w:rFonts w:eastAsia="Times New Roman"/>
                <w:b/>
              </w:rPr>
            </w:pPr>
            <w:r w:rsidRPr="002E285E">
              <w:t>4) профессиональная самооценка.</w:t>
            </w:r>
          </w:p>
        </w:tc>
        <w:tc>
          <w:tcPr>
            <w:tcW w:w="3112" w:type="dxa"/>
            <w:vAlign w:val="center"/>
          </w:tcPr>
          <w:p w:rsidR="00192BB6" w:rsidRDefault="00192BB6" w:rsidP="00DA37AB">
            <w:pPr>
              <w:jc w:val="center"/>
              <w:rPr>
                <w:rFonts w:eastAsia="Times New Roman"/>
                <w:bCs/>
              </w:rPr>
            </w:pPr>
            <w:r>
              <w:rPr>
                <w:rFonts w:eastAsia="Times New Roman"/>
                <w:bCs/>
              </w:rPr>
              <w:t>4</w:t>
            </w:r>
          </w:p>
        </w:tc>
      </w:tr>
      <w:tr w:rsidR="00192BB6" w:rsidRPr="002425F6" w:rsidTr="00DA37AB">
        <w:trPr>
          <w:trHeight w:val="5658"/>
        </w:trPr>
        <w:tc>
          <w:tcPr>
            <w:tcW w:w="534" w:type="dxa"/>
            <w:vAlign w:val="center"/>
          </w:tcPr>
          <w:p w:rsidR="00192BB6" w:rsidRPr="00E843C3" w:rsidRDefault="00192BB6" w:rsidP="00DA37AB">
            <w:pPr>
              <w:jc w:val="center"/>
              <w:rPr>
                <w:rFonts w:eastAsia="Times New Roman"/>
                <w:bCs/>
              </w:rPr>
            </w:pPr>
            <w:r>
              <w:rPr>
                <w:rFonts w:eastAsia="Times New Roman"/>
                <w:bCs/>
              </w:rPr>
              <w:lastRenderedPageBreak/>
              <w:t>6.</w:t>
            </w:r>
          </w:p>
        </w:tc>
        <w:tc>
          <w:tcPr>
            <w:tcW w:w="10954" w:type="dxa"/>
          </w:tcPr>
          <w:p w:rsidR="00192BB6" w:rsidRPr="00EE2DBF" w:rsidRDefault="00192BB6" w:rsidP="00DA37AB">
            <w:pPr>
              <w:jc w:val="both"/>
              <w:rPr>
                <w:rFonts w:eastAsia="Times New Roman"/>
                <w:b/>
                <w:bCs/>
              </w:rPr>
            </w:pPr>
            <w:r w:rsidRPr="00EE2DBF">
              <w:rPr>
                <w:rFonts w:eastAsia="Times New Roman"/>
                <w:b/>
                <w:bCs/>
              </w:rPr>
              <w:t xml:space="preserve">Установите соответствие между </w:t>
            </w:r>
            <w:r>
              <w:rPr>
                <w:rFonts w:eastAsia="Times New Roman"/>
                <w:b/>
                <w:bCs/>
              </w:rPr>
              <w:t>личностными качествами повара</w:t>
            </w:r>
            <w:r w:rsidRPr="00EE2DBF">
              <w:rPr>
                <w:rFonts w:eastAsia="Times New Roman"/>
                <w:b/>
                <w:bCs/>
              </w:rPr>
              <w:t xml:space="preserve">: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390"/>
              <w:gridCol w:w="5811"/>
            </w:tblGrid>
            <w:tr w:rsidR="00192BB6" w:rsidRPr="00EE2DBF" w:rsidTr="00DA37AB">
              <w:trPr>
                <w:trHeight w:val="6112"/>
              </w:trPr>
              <w:tc>
                <w:tcPr>
                  <w:tcW w:w="4390" w:type="dxa"/>
                  <w:vAlign w:val="center"/>
                </w:tcPr>
                <w:p w:rsidR="00192BB6" w:rsidRPr="00EE2DBF" w:rsidRDefault="00192BB6" w:rsidP="00DA37AB">
                  <w:pPr>
                    <w:jc w:val="center"/>
                    <w:rPr>
                      <w:rFonts w:eastAsia="Times New Roman"/>
                      <w:b/>
                    </w:rPr>
                  </w:pPr>
                </w:p>
                <w:p w:rsidR="00192BB6" w:rsidRPr="00960C2E" w:rsidRDefault="00192BB6" w:rsidP="00DA37AB">
                  <w:pPr>
                    <w:ind w:left="360"/>
                    <w:jc w:val="both"/>
                    <w:rPr>
                      <w:rFonts w:eastAsia="Times New Roman"/>
                      <w:b/>
                    </w:rPr>
                  </w:pPr>
                  <w:r w:rsidRPr="00960C2E">
                    <w:rPr>
                      <w:rFonts w:eastAsia="Times New Roman"/>
                      <w:b/>
                    </w:rPr>
                    <w:t xml:space="preserve">6.1.  </w:t>
                  </w:r>
                  <w:r w:rsidRPr="00960C2E">
                    <w:rPr>
                      <w:rStyle w:val="afa"/>
                      <w:shd w:val="clear" w:color="auto" w:fill="FFFFFF"/>
                    </w:rPr>
                    <w:t>развитое творческое начало, тяга к кулинарным экспериментам и желание удивлять;</w:t>
                  </w:r>
                </w:p>
                <w:p w:rsidR="00192BB6" w:rsidRPr="00960C2E" w:rsidRDefault="00192BB6" w:rsidP="00DA37AB">
                  <w:pPr>
                    <w:ind w:left="360"/>
                    <w:jc w:val="both"/>
                    <w:rPr>
                      <w:rFonts w:eastAsia="Times New Roman"/>
                      <w:b/>
                    </w:rPr>
                  </w:pPr>
                  <w:r w:rsidRPr="00960C2E">
                    <w:rPr>
                      <w:rFonts w:eastAsia="Times New Roman"/>
                      <w:b/>
                    </w:rPr>
                    <w:t xml:space="preserve">6.2. </w:t>
                  </w:r>
                  <w:r w:rsidRPr="00960C2E">
                    <w:rPr>
                      <w:b/>
                      <w:shd w:val="clear" w:color="auto" w:fill="FFFFFF"/>
                    </w:rPr>
                    <w:t>способность сохранять высокий уровень производительности;</w:t>
                  </w:r>
                </w:p>
                <w:p w:rsidR="00192BB6" w:rsidRPr="00960C2E" w:rsidRDefault="00192BB6" w:rsidP="00DA37AB">
                  <w:pPr>
                    <w:ind w:left="360"/>
                    <w:jc w:val="both"/>
                    <w:rPr>
                      <w:b/>
                      <w:shd w:val="clear" w:color="auto" w:fill="FFFFFF"/>
                    </w:rPr>
                  </w:pPr>
                  <w:r w:rsidRPr="00960C2E">
                    <w:rPr>
                      <w:rFonts w:eastAsia="Times New Roman"/>
                      <w:b/>
                    </w:rPr>
                    <w:t xml:space="preserve">6.3. </w:t>
                  </w:r>
                  <w:r w:rsidRPr="00960C2E">
                    <w:rPr>
                      <w:b/>
                      <w:shd w:val="clear" w:color="auto" w:fill="FFFFFF"/>
                    </w:rPr>
                    <w:t>готовность изменять меню в зависимости от имеющихся продуктов или потребностей гостей;</w:t>
                  </w:r>
                </w:p>
                <w:p w:rsidR="00192BB6" w:rsidRPr="00960C2E" w:rsidRDefault="00192BB6" w:rsidP="00DA37AB">
                  <w:pPr>
                    <w:ind w:left="360"/>
                    <w:jc w:val="both"/>
                    <w:rPr>
                      <w:b/>
                      <w:shd w:val="clear" w:color="auto" w:fill="FFFFFF"/>
                    </w:rPr>
                  </w:pPr>
                  <w:r w:rsidRPr="00960C2E">
                    <w:rPr>
                      <w:rFonts w:eastAsia="Times New Roman"/>
                      <w:b/>
                    </w:rPr>
                    <w:t xml:space="preserve">6.4. </w:t>
                  </w:r>
                  <w:r w:rsidRPr="00960C2E">
                    <w:rPr>
                      <w:b/>
                      <w:shd w:val="clear" w:color="auto" w:fill="FFFFFF"/>
                    </w:rPr>
                    <w:t>умение управлять временем и приоритетами;</w:t>
                  </w:r>
                </w:p>
                <w:p w:rsidR="00192BB6" w:rsidRPr="00960C2E" w:rsidRDefault="00192BB6" w:rsidP="00DA37AB">
                  <w:pPr>
                    <w:ind w:left="360"/>
                    <w:jc w:val="both"/>
                    <w:rPr>
                      <w:rFonts w:eastAsia="Times New Roman"/>
                    </w:rPr>
                  </w:pPr>
                  <w:r w:rsidRPr="00960C2E">
                    <w:rPr>
                      <w:rFonts w:eastAsia="Times New Roman"/>
                      <w:b/>
                    </w:rPr>
                    <w:t xml:space="preserve">6.5. </w:t>
                  </w:r>
                  <w:r w:rsidRPr="00960C2E">
                    <w:rPr>
                      <w:b/>
                      <w:shd w:val="clear" w:color="auto" w:fill="FFFFFF"/>
                    </w:rPr>
                    <w:t>умение планировать и проводить работы по обустройству кухни.</w:t>
                  </w:r>
                </w:p>
                <w:p w:rsidR="00192BB6" w:rsidRPr="00EE2DBF" w:rsidRDefault="00192BB6" w:rsidP="00DA37AB">
                  <w:pPr>
                    <w:jc w:val="center"/>
                    <w:rPr>
                      <w:rFonts w:eastAsia="Times New Roman"/>
                      <w:b/>
                    </w:rPr>
                  </w:pPr>
                </w:p>
                <w:p w:rsidR="00192BB6" w:rsidRPr="00EE2DBF" w:rsidRDefault="00192BB6" w:rsidP="00DA37AB">
                  <w:pPr>
                    <w:jc w:val="center"/>
                    <w:rPr>
                      <w:rFonts w:eastAsia="Times New Roman"/>
                      <w:b/>
                    </w:rPr>
                  </w:pPr>
                </w:p>
                <w:p w:rsidR="00192BB6" w:rsidRPr="00EE2DBF" w:rsidRDefault="00192BB6" w:rsidP="00DA37AB">
                  <w:pPr>
                    <w:rPr>
                      <w:color w:val="000000"/>
                    </w:rPr>
                  </w:pPr>
                </w:p>
                <w:p w:rsidR="00192BB6" w:rsidRPr="00EE2DBF" w:rsidRDefault="00192BB6" w:rsidP="00DA37AB">
                  <w:pPr>
                    <w:rPr>
                      <w:rFonts w:eastAsia="Times New Roman"/>
                      <w:color w:val="000000"/>
                    </w:rPr>
                  </w:pPr>
                </w:p>
              </w:tc>
              <w:tc>
                <w:tcPr>
                  <w:tcW w:w="5811" w:type="dxa"/>
                  <w:vAlign w:val="center"/>
                </w:tcPr>
                <w:p w:rsidR="00192BB6" w:rsidRPr="00EE2DBF" w:rsidRDefault="00192BB6" w:rsidP="00DA37AB">
                  <w:pPr>
                    <w:ind w:left="179" w:hanging="179"/>
                    <w:rPr>
                      <w:rFonts w:eastAsia="Times New Roman"/>
                      <w:color w:val="000000"/>
                    </w:rPr>
                  </w:pPr>
                </w:p>
                <w:p w:rsidR="00192BB6" w:rsidRPr="00EE2DBF" w:rsidRDefault="00192BB6" w:rsidP="00DA37AB">
                  <w:pPr>
                    <w:ind w:left="179" w:hanging="179"/>
                    <w:rPr>
                      <w:rFonts w:eastAsia="Times New Roman"/>
                      <w:color w:val="000000"/>
                    </w:rPr>
                  </w:pPr>
                  <w:r w:rsidRPr="00EE2DBF">
                    <w:rPr>
                      <w:rFonts w:eastAsia="Times New Roman"/>
                      <w:color w:val="000000"/>
                    </w:rPr>
                    <w:t>А) стрессоустойчивость;</w:t>
                  </w:r>
                </w:p>
                <w:p w:rsidR="00192BB6" w:rsidRPr="00EE2DBF" w:rsidRDefault="00192BB6" w:rsidP="00DA37AB">
                  <w:pPr>
                    <w:ind w:left="179" w:hanging="179"/>
                    <w:rPr>
                      <w:rFonts w:eastAsia="Times New Roman"/>
                      <w:b/>
                      <w:bCs/>
                    </w:rPr>
                  </w:pPr>
                  <w:r w:rsidRPr="00EE2DBF">
                    <w:rPr>
                      <w:color w:val="000000"/>
                    </w:rPr>
                    <w:t>Б) креативность;</w:t>
                  </w:r>
                </w:p>
                <w:p w:rsidR="00192BB6" w:rsidRPr="00EE2DBF" w:rsidRDefault="00192BB6" w:rsidP="00DA37AB">
                  <w:pPr>
                    <w:ind w:left="179" w:hanging="179"/>
                    <w:rPr>
                      <w:rFonts w:eastAsia="Times New Roman"/>
                      <w:b/>
                      <w:bCs/>
                    </w:rPr>
                  </w:pPr>
                  <w:r w:rsidRPr="00EE2DBF">
                    <w:rPr>
                      <w:color w:val="000000"/>
                    </w:rPr>
                    <w:t>В) адаптивность;</w:t>
                  </w:r>
                </w:p>
                <w:p w:rsidR="00192BB6" w:rsidRPr="00EE2DBF" w:rsidRDefault="00192BB6" w:rsidP="00DA37AB">
                  <w:pPr>
                    <w:ind w:left="179" w:hanging="179"/>
                    <w:rPr>
                      <w:rFonts w:eastAsia="Times New Roman"/>
                      <w:color w:val="000000"/>
                    </w:rPr>
                  </w:pPr>
                  <w:r w:rsidRPr="00EE2DBF">
                    <w:rPr>
                      <w:color w:val="000000"/>
                    </w:rPr>
                    <w:t>Г) организаторские навыки;</w:t>
                  </w:r>
                </w:p>
                <w:p w:rsidR="00192BB6" w:rsidRPr="00EE2DBF" w:rsidRDefault="00192BB6" w:rsidP="00DA37AB">
                  <w:pPr>
                    <w:ind w:left="179" w:hanging="179"/>
                    <w:rPr>
                      <w:color w:val="000000"/>
                    </w:rPr>
                  </w:pPr>
                  <w:r w:rsidRPr="00EE2DBF">
                    <w:rPr>
                      <w:color w:val="000000"/>
                    </w:rPr>
                    <w:t>Д) быстрота и эффективность в работе.</w:t>
                  </w:r>
                </w:p>
                <w:p w:rsidR="00192BB6" w:rsidRPr="00EE2DBF" w:rsidRDefault="00192BB6" w:rsidP="00DA37AB">
                  <w:pPr>
                    <w:ind w:left="179" w:hanging="179"/>
                    <w:rPr>
                      <w:rFonts w:eastAsia="Times New Roman"/>
                      <w:b/>
                    </w:rPr>
                  </w:pPr>
                </w:p>
              </w:tc>
            </w:tr>
          </w:tbl>
          <w:p w:rsidR="00192BB6" w:rsidRPr="00EE2DBF" w:rsidRDefault="00192BB6" w:rsidP="00DA37AB">
            <w:pPr>
              <w:jc w:val="both"/>
              <w:rPr>
                <w:rFonts w:eastAsia="Times New Roman"/>
                <w:b/>
                <w:bCs/>
              </w:rPr>
            </w:pPr>
          </w:p>
        </w:tc>
        <w:tc>
          <w:tcPr>
            <w:tcW w:w="3112" w:type="dxa"/>
            <w:vAlign w:val="center"/>
          </w:tcPr>
          <w:p w:rsidR="00192BB6" w:rsidRPr="00EE2DBF" w:rsidRDefault="00192BB6" w:rsidP="00DA37AB">
            <w:pPr>
              <w:jc w:val="center"/>
              <w:rPr>
                <w:rFonts w:eastAsia="Times New Roman"/>
                <w:bCs/>
              </w:rPr>
            </w:pPr>
            <w:r w:rsidRPr="00EE2DBF">
              <w:rPr>
                <w:rFonts w:eastAsia="Times New Roman"/>
                <w:bCs/>
              </w:rPr>
              <w:t>6.1.  Б</w:t>
            </w:r>
          </w:p>
          <w:p w:rsidR="00192BB6" w:rsidRPr="00EE2DBF" w:rsidRDefault="00192BB6" w:rsidP="00DA37AB">
            <w:pPr>
              <w:jc w:val="center"/>
              <w:rPr>
                <w:rFonts w:eastAsia="Times New Roman"/>
                <w:bCs/>
              </w:rPr>
            </w:pPr>
            <w:r w:rsidRPr="00EE2DBF">
              <w:rPr>
                <w:rFonts w:eastAsia="Times New Roman"/>
                <w:bCs/>
              </w:rPr>
              <w:t xml:space="preserve">6.2. А </w:t>
            </w:r>
          </w:p>
          <w:p w:rsidR="00192BB6" w:rsidRPr="00EE2DBF" w:rsidRDefault="00192BB6" w:rsidP="00DA37AB">
            <w:pPr>
              <w:jc w:val="center"/>
              <w:rPr>
                <w:rFonts w:eastAsia="Times New Roman"/>
                <w:bCs/>
              </w:rPr>
            </w:pPr>
            <w:r w:rsidRPr="00EE2DBF">
              <w:rPr>
                <w:rFonts w:eastAsia="Times New Roman"/>
                <w:bCs/>
              </w:rPr>
              <w:t xml:space="preserve">6.3. В </w:t>
            </w:r>
          </w:p>
          <w:p w:rsidR="00192BB6" w:rsidRPr="00EE2DBF" w:rsidRDefault="00192BB6" w:rsidP="00DA37AB">
            <w:pPr>
              <w:jc w:val="center"/>
              <w:rPr>
                <w:rFonts w:eastAsia="Times New Roman"/>
                <w:bCs/>
              </w:rPr>
            </w:pPr>
            <w:r w:rsidRPr="00EE2DBF">
              <w:rPr>
                <w:rFonts w:eastAsia="Times New Roman"/>
                <w:bCs/>
              </w:rPr>
              <w:t>6.4. Д</w:t>
            </w:r>
          </w:p>
          <w:p w:rsidR="00192BB6" w:rsidRPr="00EE2DBF" w:rsidRDefault="00192BB6" w:rsidP="00DA37AB">
            <w:pPr>
              <w:jc w:val="center"/>
              <w:rPr>
                <w:rFonts w:eastAsia="Times New Roman"/>
                <w:bCs/>
              </w:rPr>
            </w:pPr>
            <w:r w:rsidRPr="00EE2DBF">
              <w:rPr>
                <w:rFonts w:eastAsia="Times New Roman"/>
                <w:bCs/>
              </w:rPr>
              <w:t>6.5. Г</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7.</w:t>
            </w:r>
          </w:p>
        </w:tc>
        <w:tc>
          <w:tcPr>
            <w:tcW w:w="10954" w:type="dxa"/>
          </w:tcPr>
          <w:p w:rsidR="00192BB6" w:rsidRPr="005B25FB" w:rsidRDefault="00192BB6" w:rsidP="00DA37AB">
            <w:pPr>
              <w:jc w:val="both"/>
              <w:rPr>
                <w:rFonts w:eastAsia="Times New Roman"/>
                <w:b/>
                <w:bCs/>
              </w:rPr>
            </w:pPr>
            <w:r w:rsidRPr="005B25FB">
              <w:rPr>
                <w:rFonts w:eastAsia="Times New Roman"/>
                <w:b/>
                <w:bCs/>
              </w:rPr>
              <w:t xml:space="preserve">Установите соответствие между </w:t>
            </w:r>
            <w:r w:rsidRPr="005B25FB">
              <w:rPr>
                <w:rStyle w:val="afa"/>
                <w:shd w:val="clear" w:color="auto" w:fill="FFFFFF"/>
              </w:rPr>
              <w:t>аспектами психологии, связанные с работой повара</w:t>
            </w:r>
            <w:r>
              <w:rPr>
                <w:rStyle w:val="afa"/>
                <w:shd w:val="clear" w:color="auto" w:fill="FFFFFF"/>
              </w:rPr>
              <w:t xml:space="preserve"> (в одном ответе, возможно несколько вариантов)</w:t>
            </w:r>
            <w:r w:rsidRPr="005B25FB">
              <w:rPr>
                <w:rFonts w:eastAsia="Times New Roman"/>
                <w:b/>
                <w:bCs/>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392"/>
              <w:gridCol w:w="5808"/>
            </w:tblGrid>
            <w:tr w:rsidR="00192BB6" w:rsidRPr="004A6220" w:rsidTr="00DA37AB">
              <w:trPr>
                <w:trHeight w:val="593"/>
              </w:trPr>
              <w:tc>
                <w:tcPr>
                  <w:tcW w:w="4392" w:type="dxa"/>
                  <w:tcBorders>
                    <w:top w:val="single" w:sz="6" w:space="0" w:color="000000"/>
                    <w:left w:val="single" w:sz="6" w:space="0" w:color="000000"/>
                    <w:bottom w:val="single" w:sz="6" w:space="0" w:color="000000"/>
                    <w:right w:val="single" w:sz="6" w:space="0" w:color="000000"/>
                  </w:tcBorders>
                  <w:hideMark/>
                </w:tcPr>
                <w:p w:rsidR="00192BB6" w:rsidRPr="00000D19" w:rsidRDefault="00192BB6" w:rsidP="00DA37AB">
                  <w:pPr>
                    <w:pStyle w:val="af9"/>
                    <w:jc w:val="both"/>
                    <w:rPr>
                      <w:b/>
                    </w:rPr>
                  </w:pPr>
                  <w:r w:rsidRPr="00000D19">
                    <w:rPr>
                      <w:b/>
                    </w:rPr>
                    <w:t xml:space="preserve">7.1. </w:t>
                  </w:r>
                  <w:r w:rsidRPr="00000D19">
                    <w:rPr>
                      <w:b/>
                      <w:shd w:val="clear" w:color="auto" w:fill="FFFFFF"/>
                    </w:rPr>
                    <w:t>психологические изменения личности из-за привычек в работе;</w:t>
                  </w:r>
                </w:p>
                <w:p w:rsidR="00192BB6" w:rsidRPr="00000D19" w:rsidRDefault="00192BB6" w:rsidP="00DA37AB">
                  <w:pPr>
                    <w:pStyle w:val="af9"/>
                    <w:jc w:val="both"/>
                    <w:rPr>
                      <w:b/>
                    </w:rPr>
                  </w:pPr>
                  <w:r w:rsidRPr="00000D19">
                    <w:rPr>
                      <w:b/>
                    </w:rPr>
                    <w:t>7.2</w:t>
                  </w:r>
                  <w:proofErr w:type="gramStart"/>
                  <w:r>
                    <w:rPr>
                      <w:b/>
                    </w:rPr>
                    <w:t>.</w:t>
                  </w:r>
                  <w:proofErr w:type="gramEnd"/>
                  <w:r>
                    <w:rPr>
                      <w:b/>
                    </w:rPr>
                    <w:t xml:space="preserve"> </w:t>
                  </w:r>
                  <w:r w:rsidRPr="00000D19">
                    <w:rPr>
                      <w:b/>
                      <w:shd w:val="clear" w:color="auto" w:fill="FFFFFF"/>
                    </w:rPr>
                    <w:t xml:space="preserve">чтобы сохранять работоспособность и позитивный настрой повар должен </w:t>
                  </w:r>
                  <w:r>
                    <w:rPr>
                      <w:b/>
                      <w:shd w:val="clear" w:color="auto" w:fill="FFFFFF"/>
                    </w:rPr>
                    <w:t>постоянно …</w:t>
                  </w:r>
                  <w:r w:rsidRPr="00000D19">
                    <w:rPr>
                      <w:b/>
                      <w:shd w:val="clear" w:color="auto" w:fill="FFFFFF"/>
                    </w:rPr>
                    <w:t>?</w:t>
                  </w:r>
                </w:p>
                <w:p w:rsidR="00192BB6" w:rsidRPr="003136D3" w:rsidRDefault="00192BB6" w:rsidP="00DA37AB">
                  <w:pPr>
                    <w:pStyle w:val="af9"/>
                    <w:jc w:val="both"/>
                  </w:pPr>
                  <w:r w:rsidRPr="00000D19">
                    <w:rPr>
                      <w:b/>
                    </w:rPr>
                    <w:lastRenderedPageBreak/>
                    <w:t xml:space="preserve">7.3. </w:t>
                  </w:r>
                  <w:r w:rsidRPr="00000D19">
                    <w:rPr>
                      <w:b/>
                      <w:shd w:val="clear" w:color="auto" w:fill="FFFFFF"/>
                    </w:rPr>
                    <w:t>повар должен постоянно развивать свои …, анализировать ощущения, возникающие в процессе дегустации продуктов и блюд</w:t>
                  </w:r>
                  <w:r>
                    <w:rPr>
                      <w:b/>
                      <w:shd w:val="clear" w:color="auto" w:fill="FFFFFF"/>
                    </w:rPr>
                    <w:t xml:space="preserve">. </w:t>
                  </w:r>
                </w:p>
              </w:tc>
              <w:tc>
                <w:tcPr>
                  <w:tcW w:w="5808" w:type="dxa"/>
                  <w:tcBorders>
                    <w:top w:val="single" w:sz="6" w:space="0" w:color="000000"/>
                    <w:left w:val="single" w:sz="6" w:space="0" w:color="000000"/>
                    <w:bottom w:val="single" w:sz="6" w:space="0" w:color="000000"/>
                    <w:right w:val="single" w:sz="6" w:space="0" w:color="000000"/>
                  </w:tcBorders>
                  <w:hideMark/>
                </w:tcPr>
                <w:p w:rsidR="00192BB6" w:rsidRPr="008316CF" w:rsidRDefault="00192BB6" w:rsidP="00DA37AB">
                  <w:pPr>
                    <w:pStyle w:val="af9"/>
                    <w:jc w:val="both"/>
                  </w:pPr>
                  <w:r w:rsidRPr="008316CF">
                    <w:lastRenderedPageBreak/>
                    <w:t xml:space="preserve">А) </w:t>
                  </w:r>
                  <w:r>
                    <w:t xml:space="preserve">управлять </w:t>
                  </w:r>
                  <w:r w:rsidRPr="008316CF">
                    <w:t>стрессом;</w:t>
                  </w:r>
                </w:p>
                <w:p w:rsidR="00192BB6" w:rsidRPr="008316CF" w:rsidRDefault="00192BB6" w:rsidP="00DA37AB">
                  <w:pPr>
                    <w:pStyle w:val="af9"/>
                    <w:jc w:val="both"/>
                  </w:pPr>
                  <w:r w:rsidRPr="008316CF">
                    <w:t>Б) сенсорные способности;</w:t>
                  </w:r>
                </w:p>
                <w:p w:rsidR="00192BB6" w:rsidRDefault="00192BB6" w:rsidP="00DA37AB">
                  <w:pPr>
                    <w:pStyle w:val="af9"/>
                    <w:jc w:val="both"/>
                    <w:rPr>
                      <w:rStyle w:val="afa"/>
                      <w:b w:val="0"/>
                      <w:shd w:val="clear" w:color="auto" w:fill="FFFFFF"/>
                    </w:rPr>
                  </w:pPr>
                  <w:r w:rsidRPr="008316CF">
                    <w:t xml:space="preserve">В) </w:t>
                  </w:r>
                  <w:proofErr w:type="spellStart"/>
                  <w:r w:rsidRPr="008316CF">
                    <w:rPr>
                      <w:rStyle w:val="afa"/>
                      <w:b w:val="0"/>
                      <w:shd w:val="clear" w:color="auto" w:fill="FFFFFF"/>
                    </w:rPr>
                    <w:t>профдеформация</w:t>
                  </w:r>
                  <w:proofErr w:type="spellEnd"/>
                  <w:r>
                    <w:rPr>
                      <w:rStyle w:val="afa"/>
                      <w:b w:val="0"/>
                      <w:shd w:val="clear" w:color="auto" w:fill="FFFFFF"/>
                    </w:rPr>
                    <w:t>;</w:t>
                  </w:r>
                </w:p>
                <w:p w:rsidR="00192BB6" w:rsidRDefault="00192BB6" w:rsidP="00DA37AB">
                  <w:pPr>
                    <w:pStyle w:val="af9"/>
                    <w:jc w:val="both"/>
                    <w:rPr>
                      <w:rStyle w:val="afa"/>
                      <w:b w:val="0"/>
                      <w:shd w:val="clear" w:color="auto" w:fill="FFFFFF"/>
                    </w:rPr>
                  </w:pPr>
                  <w:r>
                    <w:rPr>
                      <w:rStyle w:val="afa"/>
                      <w:b w:val="0"/>
                      <w:shd w:val="clear" w:color="auto" w:fill="FFFFFF"/>
                    </w:rPr>
                    <w:t>Г) мотивировать себя;</w:t>
                  </w:r>
                </w:p>
                <w:p w:rsidR="00192BB6" w:rsidRPr="008316CF" w:rsidRDefault="00192BB6" w:rsidP="00DA37AB">
                  <w:pPr>
                    <w:pStyle w:val="af9"/>
                    <w:jc w:val="both"/>
                    <w:rPr>
                      <w:b/>
                    </w:rPr>
                  </w:pPr>
                  <w:r>
                    <w:rPr>
                      <w:rStyle w:val="afa"/>
                      <w:b w:val="0"/>
                      <w:shd w:val="clear" w:color="auto" w:fill="FFFFFF"/>
                    </w:rPr>
                    <w:t>Д) искать пути повышения эффективности.</w:t>
                  </w:r>
                </w:p>
                <w:p w:rsidR="00192BB6" w:rsidRPr="003136D3" w:rsidRDefault="00192BB6" w:rsidP="00DA37AB">
                  <w:pPr>
                    <w:pStyle w:val="af9"/>
                    <w:jc w:val="both"/>
                  </w:pPr>
                  <w:r w:rsidRPr="008316CF">
                    <w:t xml:space="preserve"> </w:t>
                  </w: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ind w:left="360"/>
              <w:rPr>
                <w:rFonts w:eastAsia="Times New Roman"/>
                <w:bCs/>
              </w:rPr>
            </w:pPr>
          </w:p>
          <w:p w:rsidR="00192BB6" w:rsidRDefault="00192BB6" w:rsidP="00DA37AB">
            <w:pPr>
              <w:ind w:left="360"/>
              <w:rPr>
                <w:rFonts w:eastAsia="Times New Roman"/>
                <w:bCs/>
              </w:rPr>
            </w:pPr>
            <w:r>
              <w:rPr>
                <w:rFonts w:eastAsia="Times New Roman"/>
                <w:bCs/>
              </w:rPr>
              <w:t>7.1.</w:t>
            </w:r>
            <w:r w:rsidRPr="00825F4F">
              <w:rPr>
                <w:rFonts w:eastAsia="Times New Roman"/>
                <w:bCs/>
              </w:rPr>
              <w:t xml:space="preserve"> </w:t>
            </w:r>
            <w:r>
              <w:rPr>
                <w:rFonts w:eastAsia="Times New Roman"/>
                <w:bCs/>
              </w:rPr>
              <w:t>В</w:t>
            </w:r>
          </w:p>
          <w:p w:rsidR="00192BB6" w:rsidRDefault="00192BB6" w:rsidP="00DA37AB">
            <w:pPr>
              <w:ind w:left="360"/>
              <w:rPr>
                <w:rFonts w:eastAsia="Times New Roman"/>
                <w:bCs/>
              </w:rPr>
            </w:pPr>
            <w:r>
              <w:rPr>
                <w:rFonts w:eastAsia="Times New Roman"/>
                <w:bCs/>
              </w:rPr>
              <w:t>7.2. А, Г, Д</w:t>
            </w:r>
          </w:p>
          <w:p w:rsidR="00192BB6" w:rsidRPr="00D0364A" w:rsidRDefault="00192BB6" w:rsidP="00DA37AB">
            <w:pPr>
              <w:ind w:left="360"/>
              <w:rPr>
                <w:rFonts w:eastAsia="Times New Roman"/>
                <w:bCs/>
              </w:rPr>
            </w:pPr>
            <w:r>
              <w:rPr>
                <w:rFonts w:eastAsia="Times New Roman"/>
                <w:bCs/>
              </w:rPr>
              <w:t>7.3. Б</w:t>
            </w:r>
          </w:p>
          <w:p w:rsidR="00192BB6" w:rsidRPr="001241A8" w:rsidRDefault="00192BB6" w:rsidP="00DA37AB">
            <w:pPr>
              <w:ind w:left="360"/>
              <w:rPr>
                <w:rFonts w:eastAsia="Times New Roman"/>
                <w:bCs/>
              </w:rPr>
            </w:pP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lastRenderedPageBreak/>
              <w:t>8.</w:t>
            </w:r>
          </w:p>
        </w:tc>
        <w:tc>
          <w:tcPr>
            <w:tcW w:w="10954" w:type="dxa"/>
          </w:tcPr>
          <w:p w:rsidR="00192BB6" w:rsidRPr="003136D3" w:rsidRDefault="00192BB6" w:rsidP="00DA37AB">
            <w:pPr>
              <w:jc w:val="both"/>
              <w:rPr>
                <w:rFonts w:eastAsia="Times New Roman"/>
                <w:bCs/>
              </w:rPr>
            </w:pPr>
            <w:r w:rsidRPr="003136D3">
              <w:rPr>
                <w:rFonts w:eastAsia="Times New Roman"/>
                <w:b/>
              </w:rPr>
              <w:t xml:space="preserve">Установите </w:t>
            </w:r>
            <w:r w:rsidRPr="00636184">
              <w:rPr>
                <w:rFonts w:eastAsia="Times New Roman"/>
                <w:b/>
              </w:rPr>
              <w:t>соответствие между т</w:t>
            </w:r>
            <w:r w:rsidRPr="00636184">
              <w:rPr>
                <w:rStyle w:val="afa"/>
                <w:shd w:val="clear" w:color="auto" w:fill="FFFFFF"/>
              </w:rPr>
              <w:t>ипами личности, подходящими для профессии повара</w:t>
            </w:r>
            <w:r w:rsidRPr="00636184">
              <w:rPr>
                <w:rFonts w:eastAsia="Times New Roman"/>
                <w:b/>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416"/>
              <w:gridCol w:w="6784"/>
            </w:tblGrid>
            <w:tr w:rsidR="00192BB6" w:rsidRPr="00D405D4" w:rsidTr="00DA37AB">
              <w:trPr>
                <w:trHeight w:val="405"/>
              </w:trPr>
              <w:tc>
                <w:tcPr>
                  <w:tcW w:w="3270" w:type="dxa"/>
                  <w:tcBorders>
                    <w:top w:val="single" w:sz="6" w:space="0" w:color="000000"/>
                    <w:left w:val="single" w:sz="6" w:space="0" w:color="000000"/>
                    <w:bottom w:val="single" w:sz="6" w:space="0" w:color="000000"/>
                    <w:right w:val="single" w:sz="6" w:space="0" w:color="000000"/>
                  </w:tcBorders>
                  <w:hideMark/>
                </w:tcPr>
                <w:p w:rsidR="00192BB6" w:rsidRPr="00636184" w:rsidRDefault="00192BB6" w:rsidP="00DA37AB">
                  <w:pPr>
                    <w:jc w:val="both"/>
                    <w:rPr>
                      <w:rFonts w:eastAsia="Times New Roman"/>
                      <w:b/>
                      <w:color w:val="000000"/>
                    </w:rPr>
                  </w:pPr>
                  <w:r w:rsidRPr="00636184">
                    <w:rPr>
                      <w:rFonts w:eastAsia="Times New Roman"/>
                      <w:b/>
                      <w:color w:val="000000"/>
                    </w:rPr>
                    <w:t>8.1.</w:t>
                  </w:r>
                  <w:r w:rsidRPr="00636184">
                    <w:rPr>
                      <w:b/>
                      <w:shd w:val="clear" w:color="auto" w:fill="FFFFFF"/>
                    </w:rPr>
                    <w:t xml:space="preserve"> естественные лидеры и стратегические мыслители</w:t>
                  </w:r>
                  <w:r w:rsidRPr="00636184">
                    <w:rPr>
                      <w:rStyle w:val="afa"/>
                      <w:b w:val="0"/>
                      <w:color w:val="333333"/>
                      <w:shd w:val="clear" w:color="auto" w:fill="FFFFFF"/>
                    </w:rPr>
                    <w:t>;</w:t>
                  </w:r>
                </w:p>
                <w:p w:rsidR="00192BB6" w:rsidRPr="00636184" w:rsidRDefault="00192BB6" w:rsidP="00DA37AB">
                  <w:pPr>
                    <w:jc w:val="both"/>
                    <w:rPr>
                      <w:rFonts w:eastAsia="Times New Roman"/>
                      <w:b/>
                      <w:color w:val="000000"/>
                    </w:rPr>
                  </w:pPr>
                  <w:r w:rsidRPr="00636184">
                    <w:rPr>
                      <w:rFonts w:eastAsia="Times New Roman"/>
                      <w:b/>
                      <w:color w:val="000000"/>
                    </w:rPr>
                    <w:t xml:space="preserve">8.2. </w:t>
                  </w:r>
                  <w:r w:rsidRPr="00636184">
                    <w:rPr>
                      <w:b/>
                      <w:shd w:val="clear" w:color="auto" w:fill="FFFFFF"/>
                    </w:rPr>
                    <w:t>обладатели таланта к креативности и острого чувства эстетики</w:t>
                  </w:r>
                  <w:r>
                    <w:rPr>
                      <w:b/>
                      <w:shd w:val="clear" w:color="auto" w:fill="FFFFFF"/>
                    </w:rPr>
                    <w:t>;</w:t>
                  </w:r>
                </w:p>
                <w:p w:rsidR="00192BB6" w:rsidRPr="00022C12" w:rsidRDefault="00192BB6" w:rsidP="00DA37AB">
                  <w:pPr>
                    <w:jc w:val="both"/>
                    <w:rPr>
                      <w:rFonts w:eastAsia="Times New Roman"/>
                      <w:color w:val="000000"/>
                    </w:rPr>
                  </w:pPr>
                  <w:r w:rsidRPr="00636184">
                    <w:rPr>
                      <w:rFonts w:eastAsia="Times New Roman"/>
                      <w:b/>
                      <w:color w:val="000000"/>
                    </w:rPr>
                    <w:t xml:space="preserve">8.3. </w:t>
                  </w:r>
                  <w:r w:rsidRPr="00636184">
                    <w:rPr>
                      <w:b/>
                      <w:shd w:val="clear" w:color="auto" w:fill="FFFFFF"/>
                    </w:rPr>
                    <w:t>естественные артисты, которые процветают в динамичных условиях, где могут взаимодействовать с другими</w:t>
                  </w:r>
                  <w:r>
                    <w:rPr>
                      <w:b/>
                      <w:shd w:val="clear" w:color="auto" w:fill="FFFFFF"/>
                    </w:rPr>
                    <w:t>.</w:t>
                  </w:r>
                </w:p>
              </w:tc>
              <w:tc>
                <w:tcPr>
                  <w:tcW w:w="6495" w:type="dxa"/>
                  <w:tcBorders>
                    <w:top w:val="single" w:sz="6" w:space="0" w:color="000000"/>
                    <w:left w:val="single" w:sz="6" w:space="0" w:color="000000"/>
                    <w:bottom w:val="single" w:sz="6" w:space="0" w:color="000000"/>
                    <w:right w:val="single" w:sz="6" w:space="0" w:color="000000"/>
                  </w:tcBorders>
                  <w:hideMark/>
                </w:tcPr>
                <w:p w:rsidR="00192BB6" w:rsidRDefault="00192BB6" w:rsidP="00DA37AB">
                  <w:pPr>
                    <w:pStyle w:val="af9"/>
                  </w:pPr>
                </w:p>
                <w:p w:rsidR="00192BB6" w:rsidRDefault="00192BB6" w:rsidP="00DA37AB">
                  <w:pPr>
                    <w:pStyle w:val="af9"/>
                  </w:pPr>
                </w:p>
                <w:p w:rsidR="00192BB6" w:rsidRDefault="00192BB6" w:rsidP="00DA37AB">
                  <w:pPr>
                    <w:pStyle w:val="af9"/>
                  </w:pPr>
                </w:p>
                <w:p w:rsidR="00192BB6" w:rsidRPr="0083318A" w:rsidRDefault="00192BB6" w:rsidP="00DA37AB">
                  <w:pPr>
                    <w:pStyle w:val="af9"/>
                  </w:pPr>
                  <w:r w:rsidRPr="0083318A">
                    <w:t xml:space="preserve">А) </w:t>
                  </w:r>
                  <w:r w:rsidRPr="0083318A">
                    <w:rPr>
                      <w:shd w:val="clear" w:color="auto" w:fill="FFFFFF"/>
                    </w:rPr>
                    <w:t>«Художник» (ISFP);</w:t>
                  </w:r>
                </w:p>
                <w:p w:rsidR="00192BB6" w:rsidRPr="0083318A" w:rsidRDefault="00192BB6" w:rsidP="00DA37AB">
                  <w:pPr>
                    <w:pStyle w:val="af9"/>
                  </w:pPr>
                  <w:r w:rsidRPr="0083318A">
                    <w:t xml:space="preserve">Б) </w:t>
                  </w:r>
                  <w:r w:rsidRPr="0083318A">
                    <w:rPr>
                      <w:shd w:val="clear" w:color="auto" w:fill="FFFFFF"/>
                    </w:rPr>
                    <w:t>«Исполнитель» (ESFP);</w:t>
                  </w:r>
                </w:p>
                <w:p w:rsidR="00192BB6" w:rsidRPr="0083318A" w:rsidRDefault="00192BB6" w:rsidP="00DA37AB">
                  <w:pPr>
                    <w:pStyle w:val="af9"/>
                  </w:pPr>
                  <w:r w:rsidRPr="0083318A">
                    <w:t xml:space="preserve">В) </w:t>
                  </w:r>
                  <w:r w:rsidRPr="0083318A">
                    <w:rPr>
                      <w:shd w:val="clear" w:color="auto" w:fill="FFFFFF"/>
                    </w:rPr>
                    <w:t>«Командующий» (ENTJ)</w:t>
                  </w:r>
                  <w:r>
                    <w:rPr>
                      <w:shd w:val="clear" w:color="auto" w:fill="FFFFFF"/>
                    </w:rPr>
                    <w:t>.</w:t>
                  </w:r>
                </w:p>
                <w:p w:rsidR="00192BB6" w:rsidRPr="005D0325" w:rsidRDefault="00192BB6" w:rsidP="00DA37AB">
                  <w:pPr>
                    <w:jc w:val="both"/>
                    <w:rPr>
                      <w:rFonts w:eastAsia="Times New Roman"/>
                      <w:color w:val="000000"/>
                    </w:rPr>
                  </w:pP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r>
              <w:rPr>
                <w:rFonts w:eastAsia="Times New Roman"/>
                <w:bCs/>
              </w:rPr>
              <w:t>8.1.  В</w:t>
            </w:r>
          </w:p>
          <w:p w:rsidR="00192BB6" w:rsidRDefault="00192BB6" w:rsidP="00DA37AB">
            <w:pPr>
              <w:jc w:val="center"/>
              <w:rPr>
                <w:rFonts w:eastAsia="Times New Roman"/>
                <w:bCs/>
              </w:rPr>
            </w:pPr>
            <w:r>
              <w:rPr>
                <w:rFonts w:eastAsia="Times New Roman"/>
                <w:bCs/>
              </w:rPr>
              <w:t xml:space="preserve">8.2. А </w:t>
            </w:r>
          </w:p>
          <w:p w:rsidR="00192BB6" w:rsidRPr="002425F6" w:rsidRDefault="00192BB6" w:rsidP="00DA37AB">
            <w:pPr>
              <w:jc w:val="center"/>
              <w:rPr>
                <w:rFonts w:eastAsia="Times New Roman"/>
                <w:bCs/>
              </w:rPr>
            </w:pPr>
            <w:r>
              <w:rPr>
                <w:rFonts w:eastAsia="Times New Roman"/>
                <w:bCs/>
              </w:rPr>
              <w:t>8.3. Б</w:t>
            </w:r>
          </w:p>
        </w:tc>
      </w:tr>
      <w:tr w:rsidR="00192BB6" w:rsidRPr="002425F6" w:rsidTr="00DA37AB">
        <w:tc>
          <w:tcPr>
            <w:tcW w:w="534" w:type="dxa"/>
            <w:vAlign w:val="center"/>
          </w:tcPr>
          <w:p w:rsidR="00192BB6" w:rsidRPr="00E843C3" w:rsidRDefault="00192BB6" w:rsidP="00DA37AB">
            <w:pPr>
              <w:jc w:val="center"/>
              <w:rPr>
                <w:rFonts w:eastAsia="Times New Roman"/>
                <w:bCs/>
              </w:rPr>
            </w:pPr>
            <w:r>
              <w:rPr>
                <w:rFonts w:eastAsia="Times New Roman"/>
                <w:bCs/>
              </w:rPr>
              <w:t>9.</w:t>
            </w:r>
          </w:p>
        </w:tc>
        <w:tc>
          <w:tcPr>
            <w:tcW w:w="10954" w:type="dxa"/>
          </w:tcPr>
          <w:p w:rsidR="00192BB6" w:rsidRDefault="00192BB6" w:rsidP="00DA37AB">
            <w:pPr>
              <w:jc w:val="both"/>
              <w:rPr>
                <w:rFonts w:eastAsia="Times New Roman"/>
                <w:b/>
                <w:bCs/>
              </w:rPr>
            </w:pPr>
            <w:r w:rsidRPr="003832AD">
              <w:rPr>
                <w:rFonts w:eastAsia="Times New Roman"/>
                <w:b/>
                <w:bCs/>
              </w:rPr>
              <w:t xml:space="preserve">Установите соответствие между </w:t>
            </w:r>
            <w:r>
              <w:rPr>
                <w:rFonts w:eastAsia="Times New Roman"/>
                <w:b/>
                <w:bCs/>
              </w:rPr>
              <w:t>терминами психологии как науки</w:t>
            </w:r>
            <w:r w:rsidRPr="003832AD">
              <w:rPr>
                <w:rFonts w:eastAsia="Times New Roman"/>
                <w:b/>
                <w:bCs/>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651"/>
              <w:gridCol w:w="6549"/>
            </w:tblGrid>
            <w:tr w:rsidR="00192BB6" w:rsidRPr="003832AD" w:rsidTr="00DA37AB">
              <w:trPr>
                <w:trHeight w:val="405"/>
              </w:trPr>
              <w:tc>
                <w:tcPr>
                  <w:tcW w:w="3495" w:type="dxa"/>
                  <w:tcBorders>
                    <w:top w:val="single" w:sz="6" w:space="0" w:color="000000"/>
                    <w:left w:val="single" w:sz="6" w:space="0" w:color="000000"/>
                    <w:bottom w:val="single" w:sz="6" w:space="0" w:color="000000"/>
                    <w:right w:val="single" w:sz="6" w:space="0" w:color="000000"/>
                  </w:tcBorders>
                  <w:hideMark/>
                </w:tcPr>
                <w:p w:rsidR="00192BB6" w:rsidRPr="00DB149A" w:rsidRDefault="00192BB6" w:rsidP="004A559C">
                  <w:pPr>
                    <w:pStyle w:val="a8"/>
                    <w:numPr>
                      <w:ilvl w:val="1"/>
                      <w:numId w:val="101"/>
                    </w:numPr>
                    <w:shd w:val="clear" w:color="auto" w:fill="FFFFFF"/>
                    <w:jc w:val="both"/>
                    <w:rPr>
                      <w:rFonts w:eastAsia="Times New Roman"/>
                      <w:b/>
                      <w:color w:val="1A1A1A"/>
                    </w:rPr>
                  </w:pPr>
                  <w:r w:rsidRPr="00DB149A">
                    <w:rPr>
                      <w:b/>
                      <w:color w:val="1A1A1A"/>
                      <w:shd w:val="clear" w:color="auto" w:fill="FFFFFF"/>
                    </w:rPr>
                    <w:t xml:space="preserve"> наука, изучающая психику, внутренний мир человека;</w:t>
                  </w:r>
                  <w:r w:rsidRPr="00DB149A">
                    <w:rPr>
                      <w:rFonts w:eastAsia="Times New Roman"/>
                      <w:b/>
                      <w:color w:val="000000"/>
                    </w:rPr>
                    <w:t xml:space="preserve"> </w:t>
                  </w:r>
                </w:p>
                <w:p w:rsidR="00192BB6" w:rsidRPr="00DB149A" w:rsidRDefault="00192BB6" w:rsidP="004A559C">
                  <w:pPr>
                    <w:pStyle w:val="a8"/>
                    <w:numPr>
                      <w:ilvl w:val="1"/>
                      <w:numId w:val="101"/>
                    </w:numPr>
                    <w:jc w:val="both"/>
                    <w:rPr>
                      <w:rFonts w:eastAsia="Times New Roman"/>
                      <w:b/>
                      <w:color w:val="000000"/>
                    </w:rPr>
                  </w:pPr>
                  <w:r w:rsidRPr="00DB149A">
                    <w:rPr>
                      <w:rFonts w:eastAsia="Times New Roman"/>
                      <w:b/>
                      <w:color w:val="1A1A1A"/>
                    </w:rPr>
                    <w:t xml:space="preserve"> ощущения, восприятия, представления, </w:t>
                  </w:r>
                  <w:r w:rsidRPr="005548C2">
                    <w:rPr>
                      <w:rFonts w:eastAsia="Times New Roman"/>
                      <w:b/>
                      <w:color w:val="1A1A1A"/>
                    </w:rPr>
                    <w:t>запоминание, воображение, память, мышление, речь, эмоции и чувства, воля</w:t>
                  </w:r>
                  <w:r w:rsidRPr="00DB149A">
                    <w:rPr>
                      <w:rFonts w:eastAsia="Times New Roman"/>
                      <w:b/>
                      <w:color w:val="1A1A1A"/>
                    </w:rPr>
                    <w:t>;</w:t>
                  </w:r>
                </w:p>
                <w:p w:rsidR="00192BB6" w:rsidRPr="00566960" w:rsidRDefault="00192BB6" w:rsidP="004A559C">
                  <w:pPr>
                    <w:pStyle w:val="a8"/>
                    <w:numPr>
                      <w:ilvl w:val="1"/>
                      <w:numId w:val="101"/>
                    </w:numPr>
                    <w:jc w:val="both"/>
                    <w:rPr>
                      <w:rFonts w:eastAsia="Times New Roman"/>
                      <w:b/>
                      <w:color w:val="000000"/>
                    </w:rPr>
                  </w:pPr>
                  <w:r w:rsidRPr="00DB149A">
                    <w:rPr>
                      <w:rFonts w:eastAsia="Times New Roman"/>
                      <w:b/>
                      <w:color w:val="000000"/>
                    </w:rPr>
                    <w:t xml:space="preserve"> психическое отражение реальной действительности, т. е. образов окружающей среды, чувств и мыслей, потребностей, поступков, </w:t>
                  </w:r>
                  <w:r w:rsidRPr="00566960">
                    <w:rPr>
                      <w:rFonts w:eastAsia="Times New Roman"/>
                      <w:b/>
                      <w:color w:val="000000"/>
                    </w:rPr>
                    <w:t>жестов, мимики;</w:t>
                  </w:r>
                </w:p>
                <w:p w:rsidR="00192BB6" w:rsidRPr="007A333D" w:rsidRDefault="00192BB6" w:rsidP="004A559C">
                  <w:pPr>
                    <w:pStyle w:val="a8"/>
                    <w:numPr>
                      <w:ilvl w:val="1"/>
                      <w:numId w:val="101"/>
                    </w:numPr>
                    <w:jc w:val="both"/>
                    <w:rPr>
                      <w:rFonts w:eastAsia="Times New Roman"/>
                      <w:color w:val="000000"/>
                    </w:rPr>
                  </w:pPr>
                  <w:r w:rsidRPr="00566960">
                    <w:rPr>
                      <w:rFonts w:eastAsia="Times New Roman"/>
                      <w:b/>
                      <w:color w:val="000000"/>
                    </w:rPr>
                    <w:lastRenderedPageBreak/>
                    <w:t xml:space="preserve"> наиболее существенные и стойкие психические особенности человека, отличающие его от других людей, </w:t>
                  </w:r>
                  <w:proofErr w:type="gramStart"/>
                  <w:r w:rsidRPr="00566960">
                    <w:rPr>
                      <w:rFonts w:eastAsia="Times New Roman"/>
                      <w:b/>
                      <w:color w:val="000000"/>
                    </w:rPr>
                    <w:t>например</w:t>
                  </w:r>
                  <w:proofErr w:type="gramEnd"/>
                  <w:r w:rsidRPr="00566960">
                    <w:rPr>
                      <w:rFonts w:eastAsia="Times New Roman"/>
                      <w:b/>
                      <w:color w:val="000000"/>
                    </w:rPr>
                    <w:t>: темперамент, характер, способности, трудолюбие, интересы, потребности</w:t>
                  </w:r>
                  <w:r>
                    <w:rPr>
                      <w:rFonts w:eastAsia="Times New Roman"/>
                      <w:b/>
                      <w:color w:val="000000"/>
                    </w:rPr>
                    <w:t>;</w:t>
                  </w:r>
                </w:p>
                <w:p w:rsidR="00192BB6" w:rsidRPr="00023584" w:rsidRDefault="00192BB6" w:rsidP="004A559C">
                  <w:pPr>
                    <w:pStyle w:val="a8"/>
                    <w:numPr>
                      <w:ilvl w:val="1"/>
                      <w:numId w:val="101"/>
                    </w:numPr>
                    <w:jc w:val="both"/>
                    <w:rPr>
                      <w:rFonts w:eastAsia="Times New Roman"/>
                      <w:color w:val="000000"/>
                    </w:rPr>
                  </w:pPr>
                  <w:r>
                    <w:rPr>
                      <w:rFonts w:eastAsia="Times New Roman"/>
                      <w:b/>
                      <w:color w:val="000000"/>
                    </w:rPr>
                    <w:t xml:space="preserve"> психологические особенности трудовой деятельности человека и психологические аспекты научной организации труда изучает?</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jc w:val="both"/>
                  </w:pPr>
                  <w:r w:rsidRPr="003136D3">
                    <w:lastRenderedPageBreak/>
                    <w:t xml:space="preserve">А) </w:t>
                  </w:r>
                  <w:r>
                    <w:t>психика человека;</w:t>
                  </w:r>
                </w:p>
                <w:p w:rsidR="00192BB6" w:rsidRPr="003136D3" w:rsidRDefault="00192BB6" w:rsidP="00DA37AB">
                  <w:pPr>
                    <w:pStyle w:val="af9"/>
                    <w:jc w:val="both"/>
                  </w:pPr>
                  <w:r w:rsidRPr="003136D3">
                    <w:t xml:space="preserve">Б) </w:t>
                  </w:r>
                  <w:r>
                    <w:t>психические процессы;</w:t>
                  </w:r>
                </w:p>
                <w:p w:rsidR="00192BB6" w:rsidRPr="003136D3" w:rsidRDefault="00192BB6" w:rsidP="00DA37AB">
                  <w:pPr>
                    <w:pStyle w:val="af9"/>
                    <w:jc w:val="both"/>
                  </w:pPr>
                  <w:r w:rsidRPr="003136D3">
                    <w:t xml:space="preserve">В) </w:t>
                  </w:r>
                  <w:r>
                    <w:t xml:space="preserve">психология; </w:t>
                  </w:r>
                </w:p>
                <w:p w:rsidR="00192BB6" w:rsidRDefault="00192BB6" w:rsidP="00DA37AB">
                  <w:pPr>
                    <w:pStyle w:val="af9"/>
                    <w:jc w:val="both"/>
                  </w:pPr>
                  <w:r w:rsidRPr="003136D3">
                    <w:t xml:space="preserve">Г) </w:t>
                  </w:r>
                  <w:r>
                    <w:t>психология труда;</w:t>
                  </w:r>
                </w:p>
                <w:p w:rsidR="00192BB6" w:rsidRPr="003832AD" w:rsidRDefault="00192BB6" w:rsidP="00DA37AB">
                  <w:pPr>
                    <w:ind w:left="97" w:hanging="97"/>
                    <w:jc w:val="both"/>
                    <w:rPr>
                      <w:rFonts w:eastAsia="Times New Roman"/>
                      <w:color w:val="000000"/>
                    </w:rPr>
                  </w:pPr>
                  <w:r w:rsidRPr="003136D3">
                    <w:t>Д)</w:t>
                  </w:r>
                  <w:r>
                    <w:t>. психические свойства личности.</w:t>
                  </w:r>
                </w:p>
              </w:tc>
            </w:tr>
          </w:tbl>
          <w:p w:rsidR="00192BB6" w:rsidRPr="004E4822" w:rsidRDefault="00192BB6" w:rsidP="00DA37AB">
            <w:pPr>
              <w:jc w:val="both"/>
              <w:rPr>
                <w:rFonts w:eastAsia="Times New Roman"/>
                <w:b/>
                <w:bCs/>
              </w:rPr>
            </w:pPr>
          </w:p>
        </w:tc>
        <w:tc>
          <w:tcPr>
            <w:tcW w:w="3112" w:type="dxa"/>
            <w:vAlign w:val="center"/>
          </w:tcPr>
          <w:p w:rsidR="00192BB6" w:rsidRDefault="00192BB6" w:rsidP="00DA37AB">
            <w:pPr>
              <w:rPr>
                <w:rFonts w:eastAsia="Times New Roman"/>
                <w:bCs/>
              </w:rPr>
            </w:pPr>
            <w:r>
              <w:rPr>
                <w:rFonts w:eastAsia="Times New Roman"/>
                <w:bCs/>
              </w:rPr>
              <w:lastRenderedPageBreak/>
              <w:t xml:space="preserve">               9.1. В</w:t>
            </w:r>
          </w:p>
          <w:p w:rsidR="00192BB6" w:rsidRDefault="00192BB6" w:rsidP="00DA37AB">
            <w:pPr>
              <w:rPr>
                <w:rFonts w:eastAsia="Times New Roman"/>
                <w:bCs/>
              </w:rPr>
            </w:pPr>
            <w:r>
              <w:rPr>
                <w:rFonts w:eastAsia="Times New Roman"/>
                <w:bCs/>
              </w:rPr>
              <w:t xml:space="preserve">               9.2. Б</w:t>
            </w:r>
          </w:p>
          <w:p w:rsidR="00192BB6" w:rsidRDefault="00192BB6" w:rsidP="00DA37AB">
            <w:pPr>
              <w:rPr>
                <w:rFonts w:eastAsia="Times New Roman"/>
                <w:bCs/>
              </w:rPr>
            </w:pPr>
            <w:r>
              <w:rPr>
                <w:rFonts w:eastAsia="Times New Roman"/>
                <w:bCs/>
              </w:rPr>
              <w:t xml:space="preserve">               9.3. А</w:t>
            </w:r>
          </w:p>
          <w:p w:rsidR="00192BB6" w:rsidRDefault="00192BB6" w:rsidP="00DA37AB">
            <w:pPr>
              <w:rPr>
                <w:rFonts w:eastAsia="Times New Roman"/>
                <w:bCs/>
              </w:rPr>
            </w:pPr>
            <w:r>
              <w:rPr>
                <w:rFonts w:eastAsia="Times New Roman"/>
                <w:bCs/>
              </w:rPr>
              <w:t xml:space="preserve">               9.4. Д</w:t>
            </w:r>
          </w:p>
          <w:p w:rsidR="00192BB6" w:rsidRPr="002425F6" w:rsidRDefault="00192BB6" w:rsidP="00DA37AB">
            <w:pPr>
              <w:rPr>
                <w:rFonts w:eastAsia="Times New Roman"/>
                <w:bCs/>
              </w:rPr>
            </w:pPr>
            <w:r>
              <w:rPr>
                <w:rFonts w:eastAsia="Times New Roman"/>
                <w:bCs/>
              </w:rPr>
              <w:t xml:space="preserve">               9.5. Г</w:t>
            </w:r>
          </w:p>
        </w:tc>
      </w:tr>
      <w:tr w:rsidR="00192BB6" w:rsidRPr="002425F6" w:rsidTr="00DA37AB">
        <w:tc>
          <w:tcPr>
            <w:tcW w:w="534" w:type="dxa"/>
            <w:vAlign w:val="center"/>
          </w:tcPr>
          <w:p w:rsidR="00192BB6" w:rsidRPr="00E843C3" w:rsidRDefault="00192BB6" w:rsidP="00DA37AB">
            <w:pPr>
              <w:rPr>
                <w:rFonts w:eastAsia="Times New Roman"/>
                <w:bCs/>
              </w:rPr>
            </w:pPr>
            <w:r>
              <w:rPr>
                <w:rFonts w:eastAsia="Times New Roman"/>
                <w:bCs/>
              </w:rPr>
              <w:lastRenderedPageBreak/>
              <w:t>10.</w:t>
            </w:r>
          </w:p>
        </w:tc>
        <w:tc>
          <w:tcPr>
            <w:tcW w:w="10954" w:type="dxa"/>
          </w:tcPr>
          <w:p w:rsidR="00192BB6" w:rsidRPr="002425F6" w:rsidRDefault="00192BB6" w:rsidP="00DA37AB">
            <w:pPr>
              <w:jc w:val="both"/>
              <w:rPr>
                <w:rFonts w:eastAsia="Times New Roman"/>
                <w:bCs/>
              </w:rPr>
            </w:pPr>
            <w:r w:rsidRPr="00D405D4">
              <w:rPr>
                <w:rFonts w:eastAsia="Times New Roman"/>
                <w:b/>
              </w:rPr>
              <w:t xml:space="preserve">Установите соответствие между </w:t>
            </w:r>
            <w:r>
              <w:rPr>
                <w:rFonts w:eastAsia="Times New Roman"/>
                <w:b/>
              </w:rPr>
              <w:t>ощущениями</w:t>
            </w:r>
            <w:r w:rsidRPr="00D405D4">
              <w:rPr>
                <w:rFonts w:eastAsia="Times New Roman"/>
                <w:b/>
              </w:rPr>
              <w:t>:</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7E7048" w:rsidRDefault="00192BB6" w:rsidP="004A559C">
                  <w:pPr>
                    <w:pStyle w:val="a8"/>
                    <w:numPr>
                      <w:ilvl w:val="1"/>
                      <w:numId w:val="102"/>
                    </w:numPr>
                    <w:ind w:left="0" w:firstLine="0"/>
                    <w:jc w:val="both"/>
                    <w:rPr>
                      <w:rFonts w:eastAsia="Times New Roman"/>
                      <w:b/>
                      <w:color w:val="000000"/>
                    </w:rPr>
                  </w:pPr>
                  <w:r w:rsidRPr="007E7048">
                    <w:rPr>
                      <w:rFonts w:eastAsia="Times New Roman"/>
                      <w:b/>
                      <w:color w:val="000000"/>
                    </w:rPr>
                    <w:t xml:space="preserve"> зрительные, слуховые, обонятельные, вкусовые, кожные и осязательные;</w:t>
                  </w:r>
                </w:p>
                <w:p w:rsidR="00192BB6" w:rsidRPr="007E7048" w:rsidRDefault="00192BB6" w:rsidP="004A559C">
                  <w:pPr>
                    <w:pStyle w:val="a8"/>
                    <w:numPr>
                      <w:ilvl w:val="1"/>
                      <w:numId w:val="102"/>
                    </w:numPr>
                    <w:ind w:left="0" w:firstLine="0"/>
                    <w:jc w:val="both"/>
                    <w:rPr>
                      <w:rFonts w:eastAsia="Times New Roman"/>
                      <w:b/>
                      <w:color w:val="000000"/>
                    </w:rPr>
                  </w:pPr>
                  <w:r w:rsidRPr="007E7048">
                    <w:rPr>
                      <w:rFonts w:eastAsia="Times New Roman"/>
                      <w:b/>
                      <w:color w:val="000000"/>
                    </w:rPr>
                    <w:t xml:space="preserve">голода, жажды, тошноты; </w:t>
                  </w:r>
                </w:p>
                <w:p w:rsidR="00192BB6" w:rsidRPr="007E7048" w:rsidRDefault="00192BB6" w:rsidP="004A559C">
                  <w:pPr>
                    <w:pStyle w:val="a8"/>
                    <w:numPr>
                      <w:ilvl w:val="1"/>
                      <w:numId w:val="102"/>
                    </w:numPr>
                    <w:ind w:left="0" w:firstLine="0"/>
                    <w:jc w:val="both"/>
                    <w:rPr>
                      <w:rFonts w:eastAsia="Times New Roman"/>
                      <w:b/>
                      <w:color w:val="000000"/>
                    </w:rPr>
                  </w:pPr>
                  <w:r w:rsidRPr="007E7048">
                    <w:rPr>
                      <w:rFonts w:eastAsia="Times New Roman"/>
                      <w:b/>
                      <w:color w:val="000000"/>
                    </w:rPr>
                    <w:t xml:space="preserve">ощущения движения и положения тела в пространстве; </w:t>
                  </w:r>
                </w:p>
                <w:p w:rsidR="00192BB6" w:rsidRPr="007E7048" w:rsidRDefault="00192BB6" w:rsidP="004A559C">
                  <w:pPr>
                    <w:pStyle w:val="a8"/>
                    <w:numPr>
                      <w:ilvl w:val="1"/>
                      <w:numId w:val="102"/>
                    </w:numPr>
                    <w:ind w:left="480"/>
                    <w:jc w:val="both"/>
                    <w:rPr>
                      <w:rFonts w:eastAsia="Times New Roman"/>
                      <w:b/>
                      <w:color w:val="000000"/>
                    </w:rPr>
                  </w:pPr>
                  <w:r w:rsidRPr="007E7048">
                    <w:rPr>
                      <w:rFonts w:eastAsia="Times New Roman"/>
                      <w:b/>
                      <w:color w:val="000000"/>
                    </w:rPr>
                    <w:t xml:space="preserve"> ощущения, которые являются отражением цвета и формы предметов;</w:t>
                  </w:r>
                </w:p>
                <w:p w:rsidR="00192BB6" w:rsidRPr="00F07186" w:rsidRDefault="00192BB6" w:rsidP="004A559C">
                  <w:pPr>
                    <w:pStyle w:val="a8"/>
                    <w:numPr>
                      <w:ilvl w:val="1"/>
                      <w:numId w:val="102"/>
                    </w:numPr>
                    <w:ind w:left="480"/>
                    <w:jc w:val="both"/>
                    <w:rPr>
                      <w:rFonts w:eastAsia="Times New Roman"/>
                      <w:color w:val="000000"/>
                    </w:rPr>
                  </w:pPr>
                  <w:r w:rsidRPr="007E7048">
                    <w:rPr>
                      <w:rFonts w:eastAsia="Times New Roman"/>
                      <w:b/>
                      <w:color w:val="000000"/>
                    </w:rPr>
                    <w:t xml:space="preserve"> ощущения служат для различения всевозможных запахов.</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FF164A" w:rsidRDefault="00192BB6" w:rsidP="00DA37AB">
                  <w:pPr>
                    <w:ind w:left="179" w:hanging="142"/>
                    <w:jc w:val="both"/>
                    <w:rPr>
                      <w:rFonts w:eastAsia="Times New Roman"/>
                      <w:bCs/>
                      <w:color w:val="000000"/>
                    </w:rPr>
                  </w:pPr>
                  <w:r w:rsidRPr="00FF164A">
                    <w:rPr>
                      <w:rFonts w:eastAsia="Times New Roman"/>
                      <w:bCs/>
                      <w:color w:val="000000"/>
                    </w:rPr>
                    <w:t xml:space="preserve">А) </w:t>
                  </w:r>
                  <w:r>
                    <w:rPr>
                      <w:rFonts w:eastAsia="Times New Roman"/>
                      <w:bCs/>
                      <w:color w:val="000000"/>
                    </w:rPr>
                    <w:t>внутренние ощущения, содержащие сведения о состоянии наших органов чувств (желудка, кишечника, печени);</w:t>
                  </w:r>
                </w:p>
                <w:p w:rsidR="00192BB6" w:rsidRPr="00FF164A" w:rsidRDefault="00192BB6" w:rsidP="00DA37AB">
                  <w:pPr>
                    <w:ind w:left="179" w:hanging="142"/>
                    <w:jc w:val="both"/>
                    <w:rPr>
                      <w:rFonts w:eastAsia="Times New Roman"/>
                      <w:bCs/>
                      <w:color w:val="000000"/>
                    </w:rPr>
                  </w:pPr>
                  <w:r w:rsidRPr="00FF164A">
                    <w:rPr>
                      <w:rFonts w:eastAsia="Times New Roman"/>
                      <w:bCs/>
                      <w:color w:val="000000"/>
                    </w:rPr>
                    <w:t xml:space="preserve">Б) </w:t>
                  </w:r>
                  <w:r>
                    <w:rPr>
                      <w:rFonts w:eastAsia="Times New Roman"/>
                      <w:bCs/>
                      <w:color w:val="000000"/>
                    </w:rPr>
                    <w:t>двигательные;</w:t>
                  </w:r>
                </w:p>
                <w:p w:rsidR="00192BB6" w:rsidRPr="00FF164A" w:rsidRDefault="00192BB6" w:rsidP="00DA37AB">
                  <w:pPr>
                    <w:ind w:left="179" w:hanging="142"/>
                    <w:jc w:val="both"/>
                    <w:rPr>
                      <w:rFonts w:eastAsia="Times New Roman"/>
                      <w:bCs/>
                      <w:color w:val="000000"/>
                    </w:rPr>
                  </w:pPr>
                  <w:r w:rsidRPr="00FF164A">
                    <w:rPr>
                      <w:rFonts w:eastAsia="Times New Roman"/>
                      <w:bCs/>
                      <w:color w:val="000000"/>
                    </w:rPr>
                    <w:t xml:space="preserve">В) </w:t>
                  </w:r>
                  <w:r>
                    <w:rPr>
                      <w:rFonts w:eastAsia="Times New Roman"/>
                      <w:bCs/>
                      <w:color w:val="000000"/>
                    </w:rPr>
                    <w:t>внешние ощущения, благодаря которым человек познает окружающий мир;</w:t>
                  </w:r>
                </w:p>
                <w:p w:rsidR="00192BB6" w:rsidRPr="00FF164A" w:rsidRDefault="00192BB6" w:rsidP="00DA37AB">
                  <w:pPr>
                    <w:ind w:left="179" w:hanging="142"/>
                    <w:jc w:val="both"/>
                    <w:rPr>
                      <w:rFonts w:eastAsia="Times New Roman"/>
                      <w:bCs/>
                      <w:color w:val="000000"/>
                    </w:rPr>
                  </w:pPr>
                  <w:r w:rsidRPr="00FF164A">
                    <w:rPr>
                      <w:rFonts w:eastAsia="Times New Roman"/>
                      <w:bCs/>
                      <w:color w:val="000000"/>
                    </w:rPr>
                    <w:t xml:space="preserve">Г) </w:t>
                  </w:r>
                  <w:r>
                    <w:rPr>
                      <w:rFonts w:eastAsia="Times New Roman"/>
                      <w:bCs/>
                      <w:color w:val="000000"/>
                    </w:rPr>
                    <w:t>обонятельные;</w:t>
                  </w:r>
                </w:p>
                <w:p w:rsidR="00192BB6" w:rsidRPr="003832AD" w:rsidRDefault="00192BB6" w:rsidP="00DA37AB">
                  <w:pPr>
                    <w:ind w:left="179" w:hanging="142"/>
                    <w:jc w:val="both"/>
                    <w:rPr>
                      <w:rFonts w:eastAsia="Times New Roman"/>
                      <w:color w:val="000000"/>
                    </w:rPr>
                  </w:pPr>
                  <w:r w:rsidRPr="00FF164A">
                    <w:rPr>
                      <w:rFonts w:eastAsia="Times New Roman"/>
                      <w:bCs/>
                      <w:color w:val="000000"/>
                    </w:rPr>
                    <w:t>Д)</w:t>
                  </w:r>
                  <w:r>
                    <w:rPr>
                      <w:rFonts w:eastAsia="Times New Roman"/>
                      <w:bCs/>
                      <w:color w:val="000000"/>
                    </w:rPr>
                    <w:t xml:space="preserve"> зрительные.</w:t>
                  </w:r>
                </w:p>
              </w:tc>
            </w:tr>
          </w:tbl>
          <w:p w:rsidR="00192BB6" w:rsidRPr="00E264B7"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r>
              <w:rPr>
                <w:rFonts w:eastAsia="Times New Roman"/>
                <w:bCs/>
              </w:rPr>
              <w:t>10.1. В</w:t>
            </w:r>
          </w:p>
          <w:p w:rsidR="00192BB6" w:rsidRDefault="00192BB6" w:rsidP="00DA37AB">
            <w:pPr>
              <w:jc w:val="center"/>
              <w:rPr>
                <w:rFonts w:eastAsia="Times New Roman"/>
                <w:bCs/>
              </w:rPr>
            </w:pPr>
            <w:r>
              <w:rPr>
                <w:rFonts w:eastAsia="Times New Roman"/>
                <w:bCs/>
              </w:rPr>
              <w:t>10.2. А</w:t>
            </w:r>
          </w:p>
          <w:p w:rsidR="00192BB6" w:rsidRDefault="00192BB6" w:rsidP="00DA37AB">
            <w:pPr>
              <w:jc w:val="center"/>
              <w:rPr>
                <w:rFonts w:eastAsia="Times New Roman"/>
                <w:bCs/>
              </w:rPr>
            </w:pPr>
            <w:r>
              <w:rPr>
                <w:rFonts w:eastAsia="Times New Roman"/>
                <w:bCs/>
              </w:rPr>
              <w:t>10.3. Б</w:t>
            </w:r>
          </w:p>
          <w:p w:rsidR="00192BB6" w:rsidRDefault="00192BB6" w:rsidP="00DA37AB">
            <w:pPr>
              <w:jc w:val="center"/>
              <w:rPr>
                <w:rFonts w:eastAsia="Times New Roman"/>
                <w:bCs/>
              </w:rPr>
            </w:pPr>
            <w:r>
              <w:rPr>
                <w:rFonts w:eastAsia="Times New Roman"/>
                <w:bCs/>
              </w:rPr>
              <w:t>10.4. Д</w:t>
            </w:r>
          </w:p>
          <w:p w:rsidR="00192BB6" w:rsidRPr="002425F6" w:rsidRDefault="00192BB6" w:rsidP="00DA37AB">
            <w:pPr>
              <w:jc w:val="center"/>
              <w:rPr>
                <w:rFonts w:eastAsia="Times New Roman"/>
                <w:bCs/>
              </w:rPr>
            </w:pPr>
            <w:r>
              <w:rPr>
                <w:rFonts w:eastAsia="Times New Roman"/>
                <w:bCs/>
              </w:rPr>
              <w:t>10.5. Г</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11.</w:t>
            </w:r>
          </w:p>
        </w:tc>
        <w:tc>
          <w:tcPr>
            <w:tcW w:w="10954" w:type="dxa"/>
          </w:tcPr>
          <w:p w:rsidR="00192BB6" w:rsidRPr="003E413F" w:rsidRDefault="00192BB6" w:rsidP="00DA37AB">
            <w:pPr>
              <w:jc w:val="center"/>
              <w:rPr>
                <w:rFonts w:eastAsia="Times New Roman"/>
                <w:b/>
              </w:rPr>
            </w:pPr>
            <w:r w:rsidRPr="003E413F">
              <w:rPr>
                <w:rFonts w:eastAsia="Times New Roman"/>
                <w:b/>
              </w:rPr>
              <w:t>Вопросы на упорядочение</w:t>
            </w:r>
          </w:p>
          <w:p w:rsidR="00192BB6" w:rsidRPr="003E413F" w:rsidRDefault="00192BB6" w:rsidP="00DA37AB">
            <w:pPr>
              <w:jc w:val="both"/>
              <w:rPr>
                <w:rFonts w:eastAsia="Times New Roman"/>
                <w:b/>
                <w:bCs/>
              </w:rPr>
            </w:pPr>
            <w:r w:rsidRPr="003E413F">
              <w:rPr>
                <w:rFonts w:eastAsia="Times New Roman"/>
                <w:b/>
                <w:bCs/>
              </w:rPr>
              <w:t xml:space="preserve">Расставьте по порядку освоения следующие </w:t>
            </w:r>
            <w:r w:rsidRPr="003E413F">
              <w:rPr>
                <w:rStyle w:val="afa"/>
                <w:shd w:val="clear" w:color="auto" w:fill="FFFFFF"/>
              </w:rPr>
              <w:t>операции, которые выполняет повар в процессе приготовления блюда:</w:t>
            </w:r>
          </w:p>
          <w:p w:rsidR="00192BB6" w:rsidRPr="003E413F" w:rsidRDefault="00192BB6" w:rsidP="00DA37AB">
            <w:pPr>
              <w:shd w:val="clear" w:color="auto" w:fill="FFFFFF"/>
              <w:rPr>
                <w:rFonts w:eastAsia="Times New Roman"/>
                <w:bCs/>
              </w:rPr>
            </w:pPr>
            <w:r w:rsidRPr="003E413F">
              <w:rPr>
                <w:rFonts w:eastAsia="Times New Roman"/>
                <w:bCs/>
              </w:rPr>
              <w:t xml:space="preserve">1) </w:t>
            </w:r>
            <w:r>
              <w:rPr>
                <w:rStyle w:val="afa"/>
                <w:b w:val="0"/>
                <w:shd w:val="clear" w:color="auto" w:fill="FFFFFF"/>
              </w:rPr>
              <w:t>о</w:t>
            </w:r>
            <w:r w:rsidRPr="003E413F">
              <w:rPr>
                <w:rStyle w:val="afa"/>
                <w:b w:val="0"/>
                <w:shd w:val="clear" w:color="auto" w:fill="FFFFFF"/>
              </w:rPr>
              <w:t>хлаждение</w:t>
            </w:r>
            <w:r w:rsidRPr="003E413F">
              <w:rPr>
                <w:rFonts w:eastAsia="Times New Roman"/>
                <w:bCs/>
              </w:rPr>
              <w:t xml:space="preserve">; </w:t>
            </w:r>
          </w:p>
          <w:p w:rsidR="00192BB6" w:rsidRPr="003E413F" w:rsidRDefault="00192BB6" w:rsidP="00DA37AB">
            <w:pPr>
              <w:jc w:val="both"/>
              <w:rPr>
                <w:rFonts w:eastAsia="Times New Roman"/>
                <w:bCs/>
              </w:rPr>
            </w:pPr>
            <w:r w:rsidRPr="003E413F">
              <w:rPr>
                <w:rFonts w:eastAsia="Times New Roman"/>
                <w:bCs/>
              </w:rPr>
              <w:lastRenderedPageBreak/>
              <w:t xml:space="preserve">2) </w:t>
            </w:r>
            <w:r>
              <w:rPr>
                <w:rStyle w:val="afa"/>
                <w:b w:val="0"/>
                <w:shd w:val="clear" w:color="auto" w:fill="FFFFFF"/>
              </w:rPr>
              <w:t>м</w:t>
            </w:r>
            <w:r w:rsidRPr="003E413F">
              <w:rPr>
                <w:rStyle w:val="afa"/>
                <w:b w:val="0"/>
                <w:shd w:val="clear" w:color="auto" w:fill="FFFFFF"/>
              </w:rPr>
              <w:t>еханическая обработка</w:t>
            </w:r>
            <w:r w:rsidRPr="003E413F">
              <w:rPr>
                <w:rFonts w:eastAsia="Times New Roman"/>
                <w:bCs/>
              </w:rPr>
              <w:t xml:space="preserve">; </w:t>
            </w:r>
          </w:p>
          <w:p w:rsidR="00192BB6" w:rsidRPr="003E413F" w:rsidRDefault="00192BB6" w:rsidP="00DA37AB">
            <w:pPr>
              <w:jc w:val="both"/>
              <w:rPr>
                <w:rFonts w:eastAsia="Times New Roman"/>
                <w:bCs/>
              </w:rPr>
            </w:pPr>
            <w:r w:rsidRPr="003E413F">
              <w:rPr>
                <w:rFonts w:eastAsia="Times New Roman"/>
                <w:bCs/>
              </w:rPr>
              <w:t xml:space="preserve">3) </w:t>
            </w:r>
            <w:r>
              <w:rPr>
                <w:rStyle w:val="afa"/>
                <w:b w:val="0"/>
                <w:shd w:val="clear" w:color="auto" w:fill="FFFFFF"/>
              </w:rPr>
              <w:t>п</w:t>
            </w:r>
            <w:r w:rsidRPr="003E413F">
              <w:rPr>
                <w:rStyle w:val="afa"/>
                <w:b w:val="0"/>
                <w:shd w:val="clear" w:color="auto" w:fill="FFFFFF"/>
              </w:rPr>
              <w:t>одготовка ингредиентов</w:t>
            </w:r>
            <w:r w:rsidRPr="003E413F">
              <w:rPr>
                <w:rFonts w:eastAsia="Times New Roman"/>
                <w:bCs/>
              </w:rPr>
              <w:t xml:space="preserve">; </w:t>
            </w:r>
          </w:p>
          <w:p w:rsidR="00192BB6" w:rsidRPr="003E413F" w:rsidRDefault="00192BB6" w:rsidP="00DA37AB">
            <w:pPr>
              <w:jc w:val="both"/>
              <w:rPr>
                <w:rStyle w:val="afa"/>
                <w:b w:val="0"/>
                <w:shd w:val="clear" w:color="auto" w:fill="FFFFFF"/>
              </w:rPr>
            </w:pPr>
            <w:r w:rsidRPr="003E413F">
              <w:rPr>
                <w:rFonts w:eastAsia="Times New Roman"/>
                <w:bCs/>
              </w:rPr>
              <w:t xml:space="preserve">4) </w:t>
            </w:r>
            <w:r>
              <w:rPr>
                <w:rStyle w:val="afa"/>
                <w:b w:val="0"/>
                <w:shd w:val="clear" w:color="auto" w:fill="FFFFFF"/>
              </w:rPr>
              <w:t>т</w:t>
            </w:r>
            <w:r w:rsidRPr="003E413F">
              <w:rPr>
                <w:rStyle w:val="afa"/>
                <w:b w:val="0"/>
                <w:shd w:val="clear" w:color="auto" w:fill="FFFFFF"/>
              </w:rPr>
              <w:t>епловая обработка;</w:t>
            </w:r>
          </w:p>
          <w:p w:rsidR="00192BB6" w:rsidRPr="003E413F" w:rsidRDefault="00192BB6" w:rsidP="00DA37AB">
            <w:pPr>
              <w:jc w:val="both"/>
              <w:rPr>
                <w:rFonts w:eastAsia="Times New Roman"/>
                <w:b/>
                <w:bCs/>
              </w:rPr>
            </w:pPr>
            <w:r w:rsidRPr="003E413F">
              <w:rPr>
                <w:rStyle w:val="afa"/>
                <w:b w:val="0"/>
                <w:shd w:val="clear" w:color="auto" w:fill="FFFFFF"/>
              </w:rPr>
              <w:t xml:space="preserve">5) </w:t>
            </w:r>
            <w:r>
              <w:rPr>
                <w:rStyle w:val="afa"/>
                <w:b w:val="0"/>
                <w:shd w:val="clear" w:color="auto" w:fill="FFFFFF"/>
              </w:rPr>
              <w:t>д</w:t>
            </w:r>
            <w:r w:rsidRPr="003E413F">
              <w:rPr>
                <w:rStyle w:val="afa"/>
                <w:b w:val="0"/>
                <w:shd w:val="clear" w:color="auto" w:fill="FFFFFF"/>
              </w:rPr>
              <w:t>екорирование и подача блюда</w:t>
            </w:r>
            <w:r w:rsidRPr="003E413F">
              <w:rPr>
                <w:rFonts w:eastAsia="Times New Roman"/>
                <w:bCs/>
              </w:rPr>
              <w:t>.</w:t>
            </w:r>
            <w:r w:rsidRPr="003E413F">
              <w:rPr>
                <w:rFonts w:eastAsia="Times New Roman"/>
                <w:bCs/>
              </w:rPr>
              <w:tab/>
            </w:r>
          </w:p>
        </w:tc>
        <w:tc>
          <w:tcPr>
            <w:tcW w:w="3112" w:type="dxa"/>
            <w:vAlign w:val="center"/>
          </w:tcPr>
          <w:p w:rsidR="00192BB6" w:rsidRPr="004E31D6" w:rsidRDefault="00192BB6" w:rsidP="00DA37AB">
            <w:pPr>
              <w:jc w:val="center"/>
              <w:rPr>
                <w:rFonts w:eastAsia="Times New Roman"/>
                <w:bCs/>
              </w:rPr>
            </w:pPr>
            <w:r w:rsidRPr="005C1098">
              <w:rPr>
                <w:rFonts w:eastAsia="Times New Roman"/>
                <w:bCs/>
              </w:rPr>
              <w:lastRenderedPageBreak/>
              <w:t>3, 2, 4, 1</w:t>
            </w:r>
            <w:r>
              <w:rPr>
                <w:rFonts w:eastAsia="Times New Roman"/>
                <w:bCs/>
              </w:rPr>
              <w:t>, 5</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lastRenderedPageBreak/>
              <w:t>12.</w:t>
            </w:r>
          </w:p>
        </w:tc>
        <w:tc>
          <w:tcPr>
            <w:tcW w:w="10954" w:type="dxa"/>
          </w:tcPr>
          <w:p w:rsidR="00192BB6" w:rsidRDefault="00192BB6" w:rsidP="00DA37AB">
            <w:pPr>
              <w:jc w:val="center"/>
              <w:rPr>
                <w:rFonts w:eastAsia="Times New Roman"/>
                <w:b/>
                <w:bCs/>
              </w:rPr>
            </w:pPr>
            <w:r w:rsidRPr="003E413F">
              <w:rPr>
                <w:rFonts w:eastAsia="Times New Roman"/>
                <w:b/>
              </w:rPr>
              <w:t>Вопросы на упорядочение</w:t>
            </w:r>
          </w:p>
          <w:p w:rsidR="00192BB6" w:rsidRPr="003E413F" w:rsidRDefault="00192BB6" w:rsidP="00DA37AB">
            <w:pPr>
              <w:jc w:val="both"/>
              <w:rPr>
                <w:rFonts w:eastAsia="Times New Roman"/>
                <w:b/>
                <w:bCs/>
              </w:rPr>
            </w:pPr>
            <w:r w:rsidRPr="003E413F">
              <w:rPr>
                <w:rFonts w:eastAsia="Times New Roman"/>
                <w:b/>
                <w:bCs/>
              </w:rPr>
              <w:t xml:space="preserve">Расставьте по порядку освоения следующие </w:t>
            </w:r>
            <w:r w:rsidRPr="003E413F">
              <w:rPr>
                <w:rStyle w:val="afa"/>
                <w:shd w:val="clear" w:color="auto" w:fill="FFFFFF"/>
              </w:rPr>
              <w:t xml:space="preserve">операции, которые выполняет </w:t>
            </w:r>
            <w:r>
              <w:rPr>
                <w:rStyle w:val="afa"/>
                <w:shd w:val="clear" w:color="auto" w:fill="FFFFFF"/>
              </w:rPr>
              <w:t>кондитер</w:t>
            </w:r>
            <w:r w:rsidRPr="003E413F">
              <w:rPr>
                <w:rStyle w:val="afa"/>
                <w:shd w:val="clear" w:color="auto" w:fill="FFFFFF"/>
              </w:rPr>
              <w:t xml:space="preserve"> в процессе приготовления блюда:</w:t>
            </w:r>
          </w:p>
          <w:p w:rsidR="00192BB6" w:rsidRPr="00573EA2" w:rsidRDefault="00192BB6" w:rsidP="00DA37AB">
            <w:pPr>
              <w:shd w:val="clear" w:color="auto" w:fill="FFFFFF"/>
              <w:jc w:val="both"/>
              <w:rPr>
                <w:rFonts w:eastAsia="Times New Roman"/>
                <w:bCs/>
              </w:rPr>
            </w:pPr>
            <w:r w:rsidRPr="00573EA2">
              <w:rPr>
                <w:rFonts w:eastAsia="Times New Roman"/>
                <w:bCs/>
              </w:rPr>
              <w:t xml:space="preserve">1) </w:t>
            </w:r>
            <w:r>
              <w:rPr>
                <w:rStyle w:val="afa"/>
                <w:b w:val="0"/>
                <w:shd w:val="clear" w:color="auto" w:fill="FFFFFF"/>
              </w:rPr>
              <w:t>в</w:t>
            </w:r>
            <w:r w:rsidRPr="00573EA2">
              <w:rPr>
                <w:rStyle w:val="afa"/>
                <w:b w:val="0"/>
                <w:shd w:val="clear" w:color="auto" w:fill="FFFFFF"/>
              </w:rPr>
              <w:t>ыпечка</w:t>
            </w:r>
            <w:r w:rsidRPr="00573EA2">
              <w:rPr>
                <w:rFonts w:eastAsia="Times New Roman"/>
                <w:bCs/>
              </w:rPr>
              <w:t xml:space="preserve">; </w:t>
            </w:r>
          </w:p>
          <w:p w:rsidR="00192BB6" w:rsidRPr="00573EA2" w:rsidRDefault="00192BB6" w:rsidP="00DA37AB">
            <w:pPr>
              <w:jc w:val="both"/>
              <w:rPr>
                <w:rFonts w:eastAsia="Times New Roman"/>
                <w:bCs/>
              </w:rPr>
            </w:pPr>
            <w:r w:rsidRPr="00573EA2">
              <w:rPr>
                <w:rFonts w:eastAsia="Times New Roman"/>
                <w:bCs/>
              </w:rPr>
              <w:t xml:space="preserve">2) </w:t>
            </w:r>
            <w:r>
              <w:rPr>
                <w:rStyle w:val="afa"/>
                <w:b w:val="0"/>
                <w:shd w:val="clear" w:color="auto" w:fill="FFFFFF"/>
              </w:rPr>
              <w:t>о</w:t>
            </w:r>
            <w:r w:rsidRPr="00573EA2">
              <w:rPr>
                <w:rStyle w:val="afa"/>
                <w:b w:val="0"/>
                <w:shd w:val="clear" w:color="auto" w:fill="FFFFFF"/>
              </w:rPr>
              <w:t>формление (отделка) кондитерских изделий</w:t>
            </w:r>
            <w:r w:rsidRPr="00573EA2">
              <w:rPr>
                <w:rFonts w:eastAsia="Times New Roman"/>
                <w:bCs/>
              </w:rPr>
              <w:t xml:space="preserve">; </w:t>
            </w:r>
          </w:p>
          <w:p w:rsidR="00192BB6" w:rsidRPr="00573EA2" w:rsidRDefault="00192BB6" w:rsidP="00DA37AB">
            <w:pPr>
              <w:jc w:val="both"/>
              <w:rPr>
                <w:rFonts w:eastAsia="Times New Roman"/>
                <w:bCs/>
              </w:rPr>
            </w:pPr>
            <w:r w:rsidRPr="00573EA2">
              <w:rPr>
                <w:rFonts w:eastAsia="Times New Roman"/>
                <w:bCs/>
              </w:rPr>
              <w:t xml:space="preserve">3) </w:t>
            </w:r>
            <w:r>
              <w:rPr>
                <w:rStyle w:val="afa"/>
                <w:b w:val="0"/>
                <w:shd w:val="clear" w:color="auto" w:fill="FFFFFF"/>
              </w:rPr>
              <w:t>п</w:t>
            </w:r>
            <w:r w:rsidRPr="00573EA2">
              <w:rPr>
                <w:rStyle w:val="afa"/>
                <w:b w:val="0"/>
                <w:shd w:val="clear" w:color="auto" w:fill="FFFFFF"/>
              </w:rPr>
              <w:t>росеивание муки и приготовление (замес, брожение) теста</w:t>
            </w:r>
            <w:r w:rsidRPr="00573EA2">
              <w:rPr>
                <w:rFonts w:eastAsia="Times New Roman"/>
                <w:bCs/>
              </w:rPr>
              <w:t xml:space="preserve">; </w:t>
            </w:r>
          </w:p>
          <w:p w:rsidR="00192BB6" w:rsidRPr="00573EA2" w:rsidRDefault="00192BB6" w:rsidP="00DA37AB">
            <w:pPr>
              <w:jc w:val="both"/>
              <w:rPr>
                <w:rStyle w:val="afa"/>
                <w:b w:val="0"/>
                <w:shd w:val="clear" w:color="auto" w:fill="FFFFFF"/>
              </w:rPr>
            </w:pPr>
            <w:r w:rsidRPr="00573EA2">
              <w:rPr>
                <w:rFonts w:eastAsia="Times New Roman"/>
                <w:bCs/>
              </w:rPr>
              <w:t xml:space="preserve">4) </w:t>
            </w:r>
            <w:r>
              <w:rPr>
                <w:rStyle w:val="afa"/>
                <w:b w:val="0"/>
                <w:shd w:val="clear" w:color="auto" w:fill="FFFFFF"/>
              </w:rPr>
              <w:t>р</w:t>
            </w:r>
            <w:r w:rsidRPr="00573EA2">
              <w:rPr>
                <w:rStyle w:val="afa"/>
                <w:b w:val="0"/>
                <w:shd w:val="clear" w:color="auto" w:fill="FFFFFF"/>
              </w:rPr>
              <w:t>азделка (формовка) изделий;</w:t>
            </w:r>
          </w:p>
          <w:p w:rsidR="00192BB6" w:rsidRPr="002425F6" w:rsidRDefault="00192BB6" w:rsidP="00DA37AB">
            <w:pPr>
              <w:jc w:val="both"/>
              <w:rPr>
                <w:rFonts w:eastAsia="Times New Roman"/>
                <w:bCs/>
              </w:rPr>
            </w:pPr>
            <w:r w:rsidRPr="00573EA2">
              <w:rPr>
                <w:rStyle w:val="afa"/>
                <w:b w:val="0"/>
                <w:shd w:val="clear" w:color="auto" w:fill="FFFFFF"/>
              </w:rPr>
              <w:t xml:space="preserve">5) </w:t>
            </w:r>
            <w:r>
              <w:rPr>
                <w:rStyle w:val="afa"/>
                <w:b w:val="0"/>
                <w:shd w:val="clear" w:color="auto" w:fill="FFFFFF"/>
              </w:rPr>
              <w:t>п</w:t>
            </w:r>
            <w:r w:rsidRPr="00573EA2">
              <w:rPr>
                <w:rStyle w:val="afa"/>
                <w:b w:val="0"/>
                <w:shd w:val="clear" w:color="auto" w:fill="FFFFFF"/>
              </w:rPr>
              <w:t>риготовление сиропов, кремов, помадок, взбитых белков</w:t>
            </w:r>
            <w:r w:rsidRPr="00573EA2">
              <w:rPr>
                <w:rFonts w:eastAsia="Times New Roman"/>
                <w:bCs/>
              </w:rPr>
              <w:t>.</w:t>
            </w:r>
            <w:r w:rsidRPr="00573EA2">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t>3, 4, 1, 2, 5</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13.</w:t>
            </w:r>
          </w:p>
        </w:tc>
        <w:tc>
          <w:tcPr>
            <w:tcW w:w="10954" w:type="dxa"/>
          </w:tcPr>
          <w:p w:rsidR="00192BB6" w:rsidRDefault="00192BB6" w:rsidP="00DA37AB">
            <w:pPr>
              <w:jc w:val="center"/>
              <w:rPr>
                <w:b/>
              </w:rPr>
            </w:pPr>
            <w:r w:rsidRPr="003E413F">
              <w:rPr>
                <w:rFonts w:eastAsia="Times New Roman"/>
                <w:b/>
              </w:rPr>
              <w:t>Вопросы на упорядочение</w:t>
            </w:r>
          </w:p>
          <w:p w:rsidR="00192BB6" w:rsidRPr="00507314" w:rsidRDefault="00192BB6" w:rsidP="00DA37AB">
            <w:pPr>
              <w:pStyle w:val="af9"/>
              <w:rPr>
                <w:b/>
              </w:rPr>
            </w:pPr>
            <w:r w:rsidRPr="00507314">
              <w:rPr>
                <w:b/>
              </w:rPr>
              <w:t xml:space="preserve">Установите правильную последовательность этапов </w:t>
            </w:r>
            <w:r>
              <w:rPr>
                <w:b/>
              </w:rPr>
              <w:t>в профессиональном росте повара:</w:t>
            </w:r>
          </w:p>
          <w:p w:rsidR="00192BB6" w:rsidRPr="007E31D1" w:rsidRDefault="00192BB6" w:rsidP="00DA37AB">
            <w:pPr>
              <w:jc w:val="both"/>
              <w:rPr>
                <w:rFonts w:eastAsia="Times New Roman"/>
                <w:bCs/>
              </w:rPr>
            </w:pPr>
            <w:r w:rsidRPr="007E31D1">
              <w:rPr>
                <w:rFonts w:eastAsia="Times New Roman"/>
                <w:bCs/>
              </w:rPr>
              <w:t>1) п</w:t>
            </w:r>
            <w:r w:rsidRPr="007E31D1">
              <w:rPr>
                <w:rStyle w:val="afa"/>
                <w:b w:val="0"/>
                <w:shd w:val="clear" w:color="auto" w:fill="FFFFFF"/>
              </w:rPr>
              <w:t>остановка целей и оценка потенциала</w:t>
            </w:r>
            <w:r w:rsidRPr="007E31D1">
              <w:rPr>
                <w:rFonts w:eastAsia="Times New Roman"/>
                <w:b/>
                <w:bCs/>
              </w:rPr>
              <w:t>;</w:t>
            </w:r>
            <w:r w:rsidRPr="007E31D1">
              <w:rPr>
                <w:rFonts w:eastAsia="Times New Roman"/>
                <w:bCs/>
              </w:rPr>
              <w:t xml:space="preserve"> </w:t>
            </w:r>
          </w:p>
          <w:p w:rsidR="00192BB6" w:rsidRPr="007E31D1" w:rsidRDefault="00192BB6" w:rsidP="00DA37AB">
            <w:pPr>
              <w:jc w:val="both"/>
              <w:rPr>
                <w:rFonts w:eastAsia="Times New Roman"/>
                <w:bCs/>
              </w:rPr>
            </w:pPr>
            <w:r w:rsidRPr="007E31D1">
              <w:rPr>
                <w:rFonts w:eastAsia="Times New Roman"/>
                <w:bCs/>
              </w:rPr>
              <w:t>2) р</w:t>
            </w:r>
            <w:r w:rsidRPr="007E31D1">
              <w:rPr>
                <w:rStyle w:val="afa"/>
                <w:b w:val="0"/>
                <w:shd w:val="clear" w:color="auto" w:fill="FFFFFF"/>
              </w:rPr>
              <w:t>асширение кулинарных горизонтов</w:t>
            </w:r>
            <w:r w:rsidRPr="007E31D1">
              <w:rPr>
                <w:rFonts w:eastAsia="Times New Roman"/>
                <w:bCs/>
              </w:rPr>
              <w:t xml:space="preserve"> </w:t>
            </w:r>
            <w:r>
              <w:rPr>
                <w:rFonts w:eastAsia="Times New Roman"/>
                <w:bCs/>
              </w:rPr>
              <w:t xml:space="preserve">и </w:t>
            </w:r>
            <w:r w:rsidRPr="007E31D1">
              <w:rPr>
                <w:rFonts w:eastAsia="Times New Roman"/>
                <w:bCs/>
              </w:rPr>
              <w:t>р</w:t>
            </w:r>
            <w:r w:rsidRPr="007E31D1">
              <w:rPr>
                <w:rStyle w:val="afa"/>
                <w:b w:val="0"/>
                <w:shd w:val="clear" w:color="auto" w:fill="FFFFFF"/>
              </w:rPr>
              <w:t>азвитие смежных навыков</w:t>
            </w:r>
            <w:r w:rsidRPr="007E31D1">
              <w:rPr>
                <w:rFonts w:eastAsia="Times New Roman"/>
                <w:b/>
                <w:bCs/>
              </w:rPr>
              <w:t>;</w:t>
            </w:r>
            <w:r w:rsidRPr="007E31D1">
              <w:rPr>
                <w:rFonts w:eastAsia="Times New Roman"/>
                <w:bCs/>
              </w:rPr>
              <w:t xml:space="preserve"> </w:t>
            </w:r>
          </w:p>
          <w:p w:rsidR="00192BB6" w:rsidRPr="007E31D1" w:rsidRDefault="00192BB6" w:rsidP="00DA37AB">
            <w:pPr>
              <w:jc w:val="both"/>
              <w:rPr>
                <w:rFonts w:eastAsia="Times New Roman"/>
                <w:b/>
                <w:bCs/>
              </w:rPr>
            </w:pPr>
            <w:r w:rsidRPr="007E31D1">
              <w:rPr>
                <w:rFonts w:eastAsia="Times New Roman"/>
                <w:bCs/>
              </w:rPr>
              <w:t>3)</w:t>
            </w:r>
            <w:r>
              <w:rPr>
                <w:rFonts w:eastAsia="Times New Roman"/>
                <w:bCs/>
              </w:rPr>
              <w:t xml:space="preserve"> </w:t>
            </w:r>
            <w:r w:rsidRPr="007E31D1">
              <w:rPr>
                <w:rFonts w:eastAsia="Times New Roman"/>
                <w:b/>
                <w:bCs/>
              </w:rPr>
              <w:t>з</w:t>
            </w:r>
            <w:r w:rsidRPr="007E31D1">
              <w:rPr>
                <w:rStyle w:val="afa"/>
                <w:b w:val="0"/>
                <w:shd w:val="clear" w:color="auto" w:fill="FFFFFF"/>
              </w:rPr>
              <w:t>накомство с людьми и формирование личного бренда</w:t>
            </w:r>
            <w:r w:rsidRPr="007E31D1">
              <w:rPr>
                <w:rFonts w:eastAsia="Times New Roman"/>
                <w:b/>
                <w:bCs/>
              </w:rPr>
              <w:t xml:space="preserve">; </w:t>
            </w:r>
          </w:p>
          <w:p w:rsidR="00192BB6" w:rsidRDefault="00192BB6" w:rsidP="00DA37AB">
            <w:pPr>
              <w:jc w:val="both"/>
              <w:rPr>
                <w:rFonts w:eastAsia="Times New Roman"/>
                <w:b/>
                <w:bCs/>
              </w:rPr>
            </w:pPr>
            <w:r w:rsidRPr="007E31D1">
              <w:rPr>
                <w:rFonts w:eastAsia="Times New Roman"/>
                <w:bCs/>
              </w:rPr>
              <w:t>4) о</w:t>
            </w:r>
            <w:r w:rsidRPr="007E31D1">
              <w:rPr>
                <w:rStyle w:val="afa"/>
                <w:b w:val="0"/>
                <w:shd w:val="clear" w:color="auto" w:fill="FFFFFF"/>
              </w:rPr>
              <w:t>бучение</w:t>
            </w:r>
            <w:r>
              <w:rPr>
                <w:rFonts w:eastAsia="Times New Roman"/>
                <w:b/>
                <w:bCs/>
              </w:rPr>
              <w:t>;</w:t>
            </w:r>
          </w:p>
          <w:p w:rsidR="00192BB6" w:rsidRPr="008342F9" w:rsidRDefault="00192BB6" w:rsidP="00DA37AB">
            <w:pPr>
              <w:jc w:val="both"/>
              <w:rPr>
                <w:rFonts w:eastAsia="Times New Roman"/>
                <w:bCs/>
              </w:rPr>
            </w:pPr>
            <w:r w:rsidRPr="008342F9">
              <w:rPr>
                <w:rFonts w:eastAsia="Times New Roman"/>
                <w:bCs/>
              </w:rPr>
              <w:t xml:space="preserve">5) </w:t>
            </w:r>
            <w:r>
              <w:rPr>
                <w:rFonts w:eastAsia="Times New Roman"/>
                <w:bCs/>
              </w:rPr>
              <w:t>большая зарплата и уважение.</w:t>
            </w:r>
            <w:r w:rsidRPr="008342F9">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t>1, 4, 2, 3, 5</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14.</w:t>
            </w:r>
          </w:p>
        </w:tc>
        <w:tc>
          <w:tcPr>
            <w:tcW w:w="10954" w:type="dxa"/>
          </w:tcPr>
          <w:p w:rsidR="00192BB6" w:rsidRPr="00575793" w:rsidRDefault="00192BB6" w:rsidP="00DA37AB">
            <w:pPr>
              <w:jc w:val="both"/>
              <w:rPr>
                <w:b/>
                <w:shd w:val="clear" w:color="auto" w:fill="FFFFFF"/>
              </w:rPr>
            </w:pPr>
            <w:r w:rsidRPr="00575793">
              <w:rPr>
                <w:rFonts w:eastAsia="Times New Roman"/>
                <w:b/>
              </w:rPr>
              <w:t xml:space="preserve">Найдите ложное предложение из перечисленных рекомендаций </w:t>
            </w:r>
            <w:r w:rsidRPr="00575793">
              <w:rPr>
                <w:b/>
                <w:shd w:val="clear" w:color="auto" w:fill="FFFFFF"/>
              </w:rPr>
              <w:t>для укрепления силы воли повара:</w:t>
            </w:r>
          </w:p>
          <w:p w:rsidR="00192BB6" w:rsidRPr="00575793" w:rsidRDefault="00192BB6" w:rsidP="00DA37AB">
            <w:pPr>
              <w:jc w:val="both"/>
              <w:rPr>
                <w:rFonts w:eastAsia="Times New Roman"/>
                <w:bCs/>
              </w:rPr>
            </w:pPr>
            <w:r w:rsidRPr="00575793">
              <w:rPr>
                <w:rFonts w:eastAsia="Times New Roman"/>
                <w:bCs/>
              </w:rPr>
              <w:t>1) т</w:t>
            </w:r>
            <w:r w:rsidRPr="00575793">
              <w:rPr>
                <w:rStyle w:val="afa"/>
                <w:b w:val="0"/>
                <w:shd w:val="clear" w:color="auto" w:fill="FFFFFF"/>
              </w:rPr>
              <w:t>ренировать навыки готовки на скорость</w:t>
            </w:r>
            <w:r w:rsidRPr="00575793">
              <w:rPr>
                <w:shd w:val="clear" w:color="auto" w:fill="FFFFFF"/>
              </w:rPr>
              <w:t>.</w:t>
            </w:r>
            <w:r w:rsidRPr="00575793">
              <w:rPr>
                <w:rFonts w:eastAsia="Times New Roman"/>
                <w:bCs/>
              </w:rPr>
              <w:t xml:space="preserve">; </w:t>
            </w:r>
          </w:p>
          <w:p w:rsidR="00192BB6" w:rsidRPr="00575793" w:rsidRDefault="00192BB6" w:rsidP="00DA37AB">
            <w:pPr>
              <w:jc w:val="both"/>
              <w:rPr>
                <w:rFonts w:eastAsia="Times New Roman"/>
                <w:bCs/>
              </w:rPr>
            </w:pPr>
            <w:r w:rsidRPr="00575793">
              <w:rPr>
                <w:rFonts w:eastAsia="Times New Roman"/>
                <w:bCs/>
              </w:rPr>
              <w:t xml:space="preserve">2) </w:t>
            </w:r>
            <w:r>
              <w:rPr>
                <w:rStyle w:val="afa"/>
                <w:b w:val="0"/>
                <w:shd w:val="clear" w:color="auto" w:fill="FFFFFF"/>
              </w:rPr>
              <w:t>в</w:t>
            </w:r>
            <w:r w:rsidRPr="00575793">
              <w:rPr>
                <w:rStyle w:val="afa"/>
                <w:b w:val="0"/>
                <w:shd w:val="clear" w:color="auto" w:fill="FFFFFF"/>
              </w:rPr>
              <w:t>оспринимать критику как возможность для дальнейшего роста</w:t>
            </w:r>
            <w:r w:rsidRPr="00575793">
              <w:rPr>
                <w:rFonts w:eastAsia="Times New Roman"/>
                <w:bCs/>
              </w:rPr>
              <w:t xml:space="preserve">; </w:t>
            </w:r>
          </w:p>
          <w:p w:rsidR="00192BB6" w:rsidRPr="0023469A" w:rsidRDefault="00192BB6" w:rsidP="00DA37AB">
            <w:pPr>
              <w:jc w:val="both"/>
              <w:rPr>
                <w:rFonts w:eastAsia="Times New Roman"/>
                <w:b/>
                <w:bCs/>
              </w:rPr>
            </w:pPr>
            <w:r w:rsidRPr="0023469A">
              <w:rPr>
                <w:rFonts w:eastAsia="Times New Roman"/>
                <w:bCs/>
              </w:rPr>
              <w:t>3)</w:t>
            </w:r>
            <w:r w:rsidRPr="0023469A">
              <w:rPr>
                <w:rFonts w:eastAsia="Times New Roman"/>
                <w:b/>
                <w:bCs/>
              </w:rPr>
              <w:t xml:space="preserve"> </w:t>
            </w:r>
            <w:r w:rsidRPr="0023469A">
              <w:rPr>
                <w:rStyle w:val="afa"/>
                <w:b w:val="0"/>
                <w:shd w:val="clear" w:color="auto" w:fill="FFFFFF"/>
              </w:rPr>
              <w:t>поздно ложиться, прерывать сон, отвлекаться, навязывать свою помощь, осуждать</w:t>
            </w:r>
            <w:r w:rsidRPr="0023469A">
              <w:rPr>
                <w:rFonts w:eastAsia="Times New Roman"/>
                <w:b/>
                <w:bCs/>
              </w:rPr>
              <w:t xml:space="preserve">; </w:t>
            </w:r>
          </w:p>
          <w:p w:rsidR="00192BB6" w:rsidRPr="00575793" w:rsidRDefault="00192BB6" w:rsidP="00DA37AB">
            <w:pPr>
              <w:jc w:val="both"/>
              <w:rPr>
                <w:rStyle w:val="afa"/>
                <w:b w:val="0"/>
                <w:shd w:val="clear" w:color="auto" w:fill="FFFFFF"/>
              </w:rPr>
            </w:pPr>
            <w:r w:rsidRPr="00575793">
              <w:rPr>
                <w:rFonts w:eastAsia="Times New Roman"/>
                <w:bCs/>
              </w:rPr>
              <w:t xml:space="preserve">4) </w:t>
            </w:r>
            <w:r>
              <w:rPr>
                <w:rStyle w:val="afa"/>
                <w:b w:val="0"/>
                <w:shd w:val="clear" w:color="auto" w:fill="FFFFFF"/>
              </w:rPr>
              <w:t>ч</w:t>
            </w:r>
            <w:r w:rsidRPr="00575793">
              <w:rPr>
                <w:rStyle w:val="afa"/>
                <w:b w:val="0"/>
                <w:shd w:val="clear" w:color="auto" w:fill="FFFFFF"/>
              </w:rPr>
              <w:t>ередовать труд и отдых;</w:t>
            </w:r>
          </w:p>
          <w:p w:rsidR="00192BB6" w:rsidRPr="00575793" w:rsidRDefault="00192BB6" w:rsidP="00DA37AB">
            <w:pPr>
              <w:jc w:val="both"/>
              <w:rPr>
                <w:rFonts w:eastAsia="Times New Roman"/>
                <w:bCs/>
                <w:color w:val="FF0000"/>
              </w:rPr>
            </w:pPr>
            <w:r w:rsidRPr="00575793">
              <w:rPr>
                <w:rStyle w:val="afa"/>
                <w:b w:val="0"/>
                <w:shd w:val="clear" w:color="auto" w:fill="FFFFFF"/>
              </w:rPr>
              <w:t xml:space="preserve">5) </w:t>
            </w:r>
            <w:r>
              <w:rPr>
                <w:rStyle w:val="afa"/>
                <w:b w:val="0"/>
                <w:shd w:val="clear" w:color="auto" w:fill="FFFFFF"/>
              </w:rPr>
              <w:t>з</w:t>
            </w:r>
            <w:r w:rsidRPr="00575793">
              <w:rPr>
                <w:rStyle w:val="afa"/>
                <w:b w:val="0"/>
                <w:shd w:val="clear" w:color="auto" w:fill="FFFFFF"/>
              </w:rPr>
              <w:t>аниматься физкультурой и спортом в свободное от работы время</w:t>
            </w:r>
            <w:r>
              <w:rPr>
                <w:rStyle w:val="afa"/>
                <w:b w:val="0"/>
                <w:shd w:val="clear" w:color="auto" w:fill="FFFFFF"/>
              </w:rPr>
              <w:t>.</w:t>
            </w:r>
            <w:r w:rsidRPr="00575793">
              <w:rPr>
                <w:rFonts w:eastAsia="Times New Roman"/>
                <w:bCs/>
              </w:rPr>
              <w:tab/>
            </w:r>
          </w:p>
        </w:tc>
        <w:tc>
          <w:tcPr>
            <w:tcW w:w="3112" w:type="dxa"/>
            <w:vAlign w:val="center"/>
          </w:tcPr>
          <w:p w:rsidR="00192BB6" w:rsidRPr="0023469A" w:rsidRDefault="00192BB6" w:rsidP="00DA37AB">
            <w:pPr>
              <w:pStyle w:val="a8"/>
              <w:ind w:left="105"/>
              <w:jc w:val="center"/>
              <w:rPr>
                <w:rFonts w:eastAsia="Times New Roman"/>
                <w:bCs/>
                <w:color w:val="FF0000"/>
              </w:rPr>
            </w:pPr>
            <w:r w:rsidRPr="0023469A">
              <w:rPr>
                <w:rFonts w:eastAsia="Times New Roman"/>
                <w:bCs/>
              </w:rPr>
              <w:t>3</w:t>
            </w:r>
          </w:p>
        </w:tc>
      </w:tr>
      <w:tr w:rsidR="00192BB6" w:rsidRPr="002425F6" w:rsidTr="00DA37AB">
        <w:tc>
          <w:tcPr>
            <w:tcW w:w="534" w:type="dxa"/>
            <w:vAlign w:val="center"/>
          </w:tcPr>
          <w:p w:rsidR="00192BB6" w:rsidRPr="00C41A5E" w:rsidRDefault="00192BB6" w:rsidP="00DA37AB">
            <w:pPr>
              <w:jc w:val="center"/>
              <w:rPr>
                <w:rFonts w:eastAsia="Times New Roman"/>
                <w:bCs/>
              </w:rPr>
            </w:pPr>
            <w:r>
              <w:rPr>
                <w:rFonts w:eastAsia="Times New Roman"/>
                <w:bCs/>
              </w:rPr>
              <w:t>15.</w:t>
            </w:r>
          </w:p>
        </w:tc>
        <w:tc>
          <w:tcPr>
            <w:tcW w:w="10954" w:type="dxa"/>
          </w:tcPr>
          <w:p w:rsidR="00192BB6" w:rsidRPr="00ED7396" w:rsidRDefault="00192BB6" w:rsidP="00DA37AB">
            <w:pPr>
              <w:jc w:val="both"/>
              <w:rPr>
                <w:rFonts w:eastAsia="Times New Roman"/>
                <w:b/>
              </w:rPr>
            </w:pPr>
            <w:r w:rsidRPr="00ED7396">
              <w:rPr>
                <w:rFonts w:eastAsia="Times New Roman"/>
                <w:b/>
              </w:rPr>
              <w:t>Выберите из перечисленных предложений верное</w:t>
            </w:r>
            <w:r>
              <w:rPr>
                <w:rFonts w:eastAsia="Times New Roman"/>
                <w:b/>
              </w:rPr>
              <w:t xml:space="preserve">, </w:t>
            </w:r>
            <w:r w:rsidRPr="00ED7396">
              <w:rPr>
                <w:rFonts w:eastAsia="Times New Roman"/>
                <w:b/>
              </w:rPr>
              <w:t xml:space="preserve">по </w:t>
            </w:r>
            <w:r w:rsidRPr="00ED7396">
              <w:rPr>
                <w:b/>
                <w:shd w:val="clear" w:color="auto" w:fill="FFFFFF"/>
              </w:rPr>
              <w:t xml:space="preserve">качествам, которые могут считаться важными для полноценно сформировавшегося </w:t>
            </w:r>
            <w:r>
              <w:rPr>
                <w:b/>
                <w:shd w:val="clear" w:color="auto" w:fill="FFFFFF"/>
              </w:rPr>
              <w:t>кондитера</w:t>
            </w:r>
            <w:r w:rsidRPr="00ED7396">
              <w:rPr>
                <w:b/>
                <w:shd w:val="clear" w:color="auto" w:fill="FFFFFF"/>
              </w:rPr>
              <w:t>:</w:t>
            </w:r>
          </w:p>
          <w:p w:rsidR="00192BB6" w:rsidRPr="00ED7396" w:rsidRDefault="00192BB6" w:rsidP="00DA37AB">
            <w:pPr>
              <w:ind w:left="153" w:hanging="153"/>
              <w:jc w:val="both"/>
              <w:rPr>
                <w:color w:val="000000"/>
              </w:rPr>
            </w:pPr>
            <w:r w:rsidRPr="00ED7396">
              <w:rPr>
                <w:color w:val="000000"/>
              </w:rPr>
              <w:t xml:space="preserve">1) </w:t>
            </w:r>
            <w:r w:rsidRPr="00ED7396">
              <w:rPr>
                <w:color w:val="333333"/>
                <w:shd w:val="clear" w:color="auto" w:fill="FFFFFF"/>
              </w:rPr>
              <w:t>качества, которые могут считаться важными для полноценно сформировавшегося кондитера:</w:t>
            </w:r>
            <w:r w:rsidRPr="00ED7396">
              <w:rPr>
                <w:rStyle w:val="10"/>
                <w:rFonts w:ascii="Times New Roman" w:hAnsi="Times New Roman" w:cs="Times New Roman"/>
                <w:color w:val="333333"/>
                <w:shd w:val="clear" w:color="auto" w:fill="FFFFFF"/>
              </w:rPr>
              <w:t xml:space="preserve"> </w:t>
            </w:r>
            <w:r w:rsidRPr="006F5F08">
              <w:rPr>
                <w:rStyle w:val="10"/>
                <w:rFonts w:ascii="Times New Roman" w:hAnsi="Times New Roman" w:cs="Times New Roman"/>
                <w:b w:val="0"/>
                <w:color w:val="333333"/>
                <w:shd w:val="clear" w:color="auto" w:fill="FFFFFF"/>
              </w:rPr>
              <w:t>л</w:t>
            </w:r>
            <w:r w:rsidRPr="00ED7396">
              <w:rPr>
                <w:rStyle w:val="afa"/>
                <w:b w:val="0"/>
                <w:color w:val="333333"/>
                <w:shd w:val="clear" w:color="auto" w:fill="FFFFFF"/>
              </w:rPr>
              <w:t xml:space="preserve">юбовь к кулинарии и сладкому, </w:t>
            </w:r>
            <w:r>
              <w:rPr>
                <w:rStyle w:val="afa"/>
                <w:b w:val="0"/>
                <w:color w:val="333333"/>
                <w:shd w:val="clear" w:color="auto" w:fill="FFFFFF"/>
              </w:rPr>
              <w:t>в</w:t>
            </w:r>
            <w:r w:rsidRPr="00ED7396">
              <w:rPr>
                <w:rStyle w:val="afa"/>
                <w:b w:val="0"/>
                <w:color w:val="333333"/>
                <w:shd w:val="clear" w:color="auto" w:fill="FFFFFF"/>
              </w:rPr>
              <w:t xml:space="preserve">нимательность и аккуратность, </w:t>
            </w:r>
            <w:r>
              <w:rPr>
                <w:rStyle w:val="afa"/>
                <w:b w:val="0"/>
                <w:color w:val="333333"/>
                <w:shd w:val="clear" w:color="auto" w:fill="FFFFFF"/>
              </w:rPr>
              <w:t>к</w:t>
            </w:r>
            <w:r w:rsidRPr="00ED7396">
              <w:rPr>
                <w:rStyle w:val="afa"/>
                <w:b w:val="0"/>
                <w:color w:val="333333"/>
                <w:shd w:val="clear" w:color="auto" w:fill="FFFFFF"/>
              </w:rPr>
              <w:t xml:space="preserve">реативность, </w:t>
            </w:r>
            <w:r>
              <w:rPr>
                <w:rStyle w:val="afa"/>
                <w:b w:val="0"/>
                <w:color w:val="333333"/>
                <w:shd w:val="clear" w:color="auto" w:fill="FFFFFF"/>
              </w:rPr>
              <w:t>с</w:t>
            </w:r>
            <w:r w:rsidRPr="00ED7396">
              <w:rPr>
                <w:rStyle w:val="afa"/>
                <w:b w:val="0"/>
                <w:color w:val="333333"/>
                <w:shd w:val="clear" w:color="auto" w:fill="FFFFFF"/>
              </w:rPr>
              <w:t xml:space="preserve">трессоустойчивость, </w:t>
            </w:r>
            <w:r>
              <w:rPr>
                <w:rStyle w:val="afa"/>
                <w:b w:val="0"/>
                <w:color w:val="333333"/>
                <w:shd w:val="clear" w:color="auto" w:fill="FFFFFF"/>
              </w:rPr>
              <w:t>п</w:t>
            </w:r>
            <w:r w:rsidRPr="00ED7396">
              <w:rPr>
                <w:bCs/>
                <w:color w:val="333333"/>
                <w:shd w:val="clear" w:color="auto" w:fill="FFFFFF"/>
              </w:rPr>
              <w:t>остоянное обучение,</w:t>
            </w:r>
            <w:r w:rsidRPr="00ED7396">
              <w:rPr>
                <w:b/>
                <w:bCs/>
                <w:color w:val="333333"/>
                <w:shd w:val="clear" w:color="auto" w:fill="FFFFFF"/>
              </w:rPr>
              <w:t xml:space="preserve"> </w:t>
            </w:r>
            <w:r w:rsidRPr="006F5F08">
              <w:rPr>
                <w:bCs/>
                <w:color w:val="333333"/>
                <w:shd w:val="clear" w:color="auto" w:fill="FFFFFF"/>
              </w:rPr>
              <w:t>а</w:t>
            </w:r>
            <w:r w:rsidRPr="00ED7396">
              <w:rPr>
                <w:rStyle w:val="afa"/>
                <w:b w:val="0"/>
                <w:color w:val="333333"/>
                <w:shd w:val="clear" w:color="auto" w:fill="FFFFFF"/>
              </w:rPr>
              <w:t xml:space="preserve">налитический подход, </w:t>
            </w:r>
            <w:r>
              <w:rPr>
                <w:rStyle w:val="afa"/>
                <w:b w:val="0"/>
                <w:color w:val="333333"/>
                <w:shd w:val="clear" w:color="auto" w:fill="FFFFFF"/>
              </w:rPr>
              <w:t>э</w:t>
            </w:r>
            <w:r w:rsidRPr="00ED7396">
              <w:rPr>
                <w:rStyle w:val="afa"/>
                <w:b w:val="0"/>
                <w:color w:val="333333"/>
                <w:shd w:val="clear" w:color="auto" w:fill="FFFFFF"/>
              </w:rPr>
              <w:t>нтузиазм;</w:t>
            </w:r>
          </w:p>
          <w:p w:rsidR="00192BB6" w:rsidRPr="00C30D9E" w:rsidRDefault="00192BB6" w:rsidP="00DA37AB">
            <w:pPr>
              <w:ind w:left="153" w:hanging="153"/>
              <w:jc w:val="both"/>
              <w:rPr>
                <w:b/>
                <w:color w:val="000000"/>
              </w:rPr>
            </w:pPr>
            <w:r w:rsidRPr="00ED7396">
              <w:rPr>
                <w:color w:val="000000"/>
              </w:rPr>
              <w:t>2) к</w:t>
            </w:r>
            <w:r w:rsidRPr="00ED7396">
              <w:rPr>
                <w:color w:val="333333"/>
                <w:shd w:val="clear" w:color="auto" w:fill="FFFFFF"/>
              </w:rPr>
              <w:t>ачественно сформировавшийся повар должен обладать следующими качествами:</w:t>
            </w:r>
            <w:r w:rsidRPr="00ED7396">
              <w:rPr>
                <w:b/>
                <w:color w:val="333333"/>
                <w:shd w:val="clear" w:color="auto" w:fill="FFFFFF"/>
              </w:rPr>
              <w:t xml:space="preserve"> </w:t>
            </w:r>
            <w:r w:rsidRPr="00ED7396">
              <w:rPr>
                <w:color w:val="000000"/>
              </w:rPr>
              <w:t>и</w:t>
            </w:r>
            <w:r w:rsidRPr="00ED7396">
              <w:rPr>
                <w:rStyle w:val="afa"/>
                <w:b w:val="0"/>
                <w:color w:val="333333"/>
                <w:shd w:val="clear" w:color="auto" w:fill="FFFFFF"/>
              </w:rPr>
              <w:t xml:space="preserve">нтерес и любовь к готовке, креативность, эстетический вкус, аккуратность, внимательность, терпеливость, </w:t>
            </w:r>
            <w:r w:rsidRPr="00C30D9E">
              <w:rPr>
                <w:rStyle w:val="afa"/>
                <w:b w:val="0"/>
                <w:color w:val="333333"/>
                <w:shd w:val="clear" w:color="auto" w:fill="FFFFFF"/>
              </w:rPr>
              <w:t>коммуникабельность, многозадачность, стрессоустойчивость;</w:t>
            </w:r>
          </w:p>
          <w:p w:rsidR="00192BB6" w:rsidRPr="00054858" w:rsidRDefault="00192BB6" w:rsidP="00DA37AB">
            <w:pPr>
              <w:ind w:left="153" w:hanging="153"/>
              <w:jc w:val="both"/>
            </w:pPr>
            <w:r w:rsidRPr="00C30D9E">
              <w:rPr>
                <w:color w:val="000000"/>
              </w:rPr>
              <w:lastRenderedPageBreak/>
              <w:t>3) н</w:t>
            </w:r>
            <w:r w:rsidRPr="00C30D9E">
              <w:rPr>
                <w:shd w:val="clear" w:color="auto" w:fill="FFFFFF"/>
              </w:rPr>
              <w:t>екоторые качества, которые считаются важными для полноценно сформировавшегося кулинара:</w:t>
            </w:r>
            <w:r w:rsidRPr="00C30D9E">
              <w:rPr>
                <w:rStyle w:val="10"/>
                <w:rFonts w:ascii="Times New Roman" w:hAnsi="Times New Roman" w:cs="Times New Roman"/>
                <w:color w:val="auto"/>
                <w:sz w:val="24"/>
                <w:szCs w:val="24"/>
                <w:shd w:val="clear" w:color="auto" w:fill="FFFFFF"/>
              </w:rPr>
              <w:t xml:space="preserve"> </w:t>
            </w:r>
            <w:r w:rsidRPr="00C30D9E">
              <w:rPr>
                <w:rStyle w:val="10"/>
                <w:rFonts w:ascii="Times New Roman" w:hAnsi="Times New Roman" w:cs="Times New Roman"/>
                <w:b w:val="0"/>
                <w:color w:val="auto"/>
                <w:sz w:val="24"/>
                <w:szCs w:val="24"/>
                <w:shd w:val="clear" w:color="auto" w:fill="FFFFFF"/>
              </w:rPr>
              <w:t>п</w:t>
            </w:r>
            <w:r w:rsidRPr="00C30D9E">
              <w:rPr>
                <w:rStyle w:val="afa"/>
                <w:b w:val="0"/>
                <w:shd w:val="clear" w:color="auto" w:fill="FFFFFF"/>
              </w:rPr>
              <w:t xml:space="preserve">ревосходное кулинарное мастерство и знание кулинарных техник, </w:t>
            </w:r>
            <w:r>
              <w:rPr>
                <w:rStyle w:val="afa"/>
                <w:b w:val="0"/>
                <w:shd w:val="clear" w:color="auto" w:fill="FFFFFF"/>
              </w:rPr>
              <w:t>т</w:t>
            </w:r>
            <w:r w:rsidRPr="00C30D9E">
              <w:rPr>
                <w:rStyle w:val="afa"/>
                <w:b w:val="0"/>
                <w:shd w:val="clear" w:color="auto" w:fill="FFFFFF"/>
              </w:rPr>
              <w:t>ворческий подход к созданию блюд</w:t>
            </w:r>
            <w:r w:rsidRPr="00C30D9E">
              <w:rPr>
                <w:shd w:val="clear" w:color="auto" w:fill="FFFFFF"/>
              </w:rPr>
              <w:t> и умение экспериментировать с ингредиентами, в</w:t>
            </w:r>
            <w:r w:rsidRPr="00C30D9E">
              <w:rPr>
                <w:rStyle w:val="afa"/>
                <w:b w:val="0"/>
                <w:shd w:val="clear" w:color="auto" w:fill="FFFFFF"/>
              </w:rPr>
              <w:t>нимание к деталям</w:t>
            </w:r>
            <w:r w:rsidRPr="00C30D9E">
              <w:rPr>
                <w:shd w:val="clear" w:color="auto" w:fill="FFFFFF"/>
              </w:rPr>
              <w:t> и стремление к совершенствованию вкуса и внешнего вида блюд, о</w:t>
            </w:r>
            <w:r w:rsidRPr="00C30D9E">
              <w:rPr>
                <w:rStyle w:val="afa"/>
                <w:b w:val="0"/>
                <w:shd w:val="clear" w:color="auto" w:fill="FFFFFF"/>
              </w:rPr>
              <w:t>рганизованность, умение работать в условиях высокой нагрузки и под давлением, физическая и моральная стойкость</w:t>
            </w:r>
            <w:r w:rsidRPr="00C30D9E">
              <w:rPr>
                <w:shd w:val="clear" w:color="auto" w:fill="FFFFFF"/>
              </w:rPr>
              <w:t>, терпение</w:t>
            </w:r>
            <w:r>
              <w:rPr>
                <w:shd w:val="clear" w:color="auto" w:fill="FFFFFF"/>
              </w:rPr>
              <w:t>, упорство, быстрая обучаемость;</w:t>
            </w:r>
            <w:r w:rsidRPr="00054858">
              <w:t xml:space="preserve"> </w:t>
            </w:r>
          </w:p>
          <w:p w:rsidR="00192BB6" w:rsidRDefault="00192BB6" w:rsidP="00DA37AB">
            <w:pPr>
              <w:ind w:left="153" w:hanging="153"/>
              <w:jc w:val="both"/>
              <w:rPr>
                <w:rStyle w:val="afa"/>
                <w:b w:val="0"/>
                <w:shd w:val="clear" w:color="auto" w:fill="FFFFFF"/>
              </w:rPr>
            </w:pPr>
            <w:r w:rsidRPr="00ED7396">
              <w:rPr>
                <w:color w:val="000000"/>
              </w:rPr>
              <w:t xml:space="preserve">4) </w:t>
            </w:r>
            <w:r>
              <w:rPr>
                <w:color w:val="000000"/>
              </w:rPr>
              <w:t>н</w:t>
            </w:r>
            <w:r w:rsidRPr="00E110C0">
              <w:rPr>
                <w:shd w:val="clear" w:color="auto" w:fill="FFFFFF"/>
              </w:rPr>
              <w:t>екоторые качества, которые считаются важными для полноценно сформировавшегося ложкаря:</w:t>
            </w:r>
            <w:r w:rsidRPr="00E110C0">
              <w:rPr>
                <w:rStyle w:val="10"/>
                <w:rFonts w:ascii="Times New Roman" w:hAnsi="Times New Roman" w:cs="Times New Roman"/>
                <w:color w:val="auto"/>
                <w:shd w:val="clear" w:color="auto" w:fill="FFFFFF"/>
              </w:rPr>
              <w:t xml:space="preserve"> </w:t>
            </w:r>
            <w:r>
              <w:rPr>
                <w:rStyle w:val="afa"/>
                <w:b w:val="0"/>
                <w:shd w:val="clear" w:color="auto" w:fill="FFFFFF"/>
              </w:rPr>
              <w:t>х</w:t>
            </w:r>
            <w:r w:rsidRPr="00E110C0">
              <w:rPr>
                <w:rStyle w:val="afa"/>
                <w:b w:val="0"/>
                <w:shd w:val="clear" w:color="auto" w:fill="FFFFFF"/>
              </w:rPr>
              <w:t xml:space="preserve">орошая координация движений, </w:t>
            </w:r>
            <w:r>
              <w:rPr>
                <w:rStyle w:val="afa"/>
                <w:b w:val="0"/>
                <w:shd w:val="clear" w:color="auto" w:fill="FFFFFF"/>
              </w:rPr>
              <w:t>ч</w:t>
            </w:r>
            <w:r w:rsidRPr="00E110C0">
              <w:rPr>
                <w:rStyle w:val="afa"/>
                <w:b w:val="0"/>
                <w:shd w:val="clear" w:color="auto" w:fill="FFFFFF"/>
              </w:rPr>
              <w:t xml:space="preserve">увство ритма, </w:t>
            </w:r>
            <w:r>
              <w:rPr>
                <w:rStyle w:val="afa"/>
                <w:b w:val="0"/>
                <w:shd w:val="clear" w:color="auto" w:fill="FFFFFF"/>
              </w:rPr>
              <w:t>м</w:t>
            </w:r>
            <w:r w:rsidRPr="00E110C0">
              <w:rPr>
                <w:rStyle w:val="afa"/>
                <w:b w:val="0"/>
                <w:shd w:val="clear" w:color="auto" w:fill="FFFFFF"/>
              </w:rPr>
              <w:t xml:space="preserve">узыкальность, </w:t>
            </w:r>
            <w:r>
              <w:rPr>
                <w:rStyle w:val="afa"/>
                <w:b w:val="0"/>
                <w:shd w:val="clear" w:color="auto" w:fill="FFFFFF"/>
              </w:rPr>
              <w:t>а</w:t>
            </w:r>
            <w:r w:rsidRPr="00E110C0">
              <w:rPr>
                <w:rStyle w:val="afa"/>
                <w:b w:val="0"/>
                <w:shd w:val="clear" w:color="auto" w:fill="FFFFFF"/>
              </w:rPr>
              <w:t xml:space="preserve">ртистичность и эстетичность, </w:t>
            </w:r>
            <w:r>
              <w:rPr>
                <w:rStyle w:val="afa"/>
                <w:b w:val="0"/>
                <w:shd w:val="clear" w:color="auto" w:fill="FFFFFF"/>
              </w:rPr>
              <w:t>с</w:t>
            </w:r>
            <w:r w:rsidRPr="00E110C0">
              <w:rPr>
                <w:rStyle w:val="afa"/>
                <w:b w:val="0"/>
                <w:shd w:val="clear" w:color="auto" w:fill="FFFFFF"/>
              </w:rPr>
              <w:t xml:space="preserve">ыгранность и чувство ансамбля, </w:t>
            </w:r>
            <w:r>
              <w:rPr>
                <w:rStyle w:val="afa"/>
                <w:b w:val="0"/>
                <w:shd w:val="clear" w:color="auto" w:fill="FFFFFF"/>
              </w:rPr>
              <w:t>в</w:t>
            </w:r>
            <w:r w:rsidRPr="00E110C0">
              <w:rPr>
                <w:rStyle w:val="afa"/>
                <w:b w:val="0"/>
                <w:shd w:val="clear" w:color="auto" w:fill="FFFFFF"/>
              </w:rPr>
              <w:t>олевые качества</w:t>
            </w:r>
            <w:r>
              <w:rPr>
                <w:rStyle w:val="afa"/>
                <w:b w:val="0"/>
                <w:shd w:val="clear" w:color="auto" w:fill="FFFFFF"/>
              </w:rPr>
              <w:t>;</w:t>
            </w:r>
          </w:p>
          <w:p w:rsidR="00192BB6" w:rsidRPr="006B4A89" w:rsidRDefault="00192BB6" w:rsidP="00DA37AB">
            <w:pPr>
              <w:ind w:left="153" w:hanging="153"/>
              <w:jc w:val="both"/>
              <w:rPr>
                <w:rFonts w:eastAsia="Times New Roman"/>
                <w:bCs/>
              </w:rPr>
            </w:pPr>
            <w:r>
              <w:rPr>
                <w:rStyle w:val="afa"/>
                <w:b w:val="0"/>
                <w:shd w:val="clear" w:color="auto" w:fill="FFFFFF"/>
              </w:rPr>
              <w:t>5) н</w:t>
            </w:r>
            <w:r w:rsidRPr="00333BFF">
              <w:rPr>
                <w:color w:val="333333"/>
                <w:shd w:val="clear" w:color="auto" w:fill="FFFFFF"/>
              </w:rPr>
              <w:t>екоторые качества, которые считаются важными для полноценно сформировавшегося официанта:</w:t>
            </w:r>
            <w:r>
              <w:rPr>
                <w:color w:val="333333"/>
                <w:shd w:val="clear" w:color="auto" w:fill="FFFFFF"/>
              </w:rPr>
              <w:t xml:space="preserve"> </w:t>
            </w:r>
            <w:r w:rsidRPr="00333BFF">
              <w:rPr>
                <w:shd w:val="clear" w:color="auto" w:fill="FFFFFF"/>
              </w:rPr>
              <w:t>к</w:t>
            </w:r>
            <w:r w:rsidRPr="00333BFF">
              <w:rPr>
                <w:rStyle w:val="afa"/>
                <w:b w:val="0"/>
                <w:shd w:val="clear" w:color="auto" w:fill="FFFFFF"/>
              </w:rPr>
              <w:t xml:space="preserve">оммуникабельность, вежливость и доброжелательность, стрессоустойчивость, </w:t>
            </w:r>
            <w:proofErr w:type="spellStart"/>
            <w:r w:rsidRPr="00333BFF">
              <w:rPr>
                <w:rStyle w:val="afa"/>
                <w:b w:val="0"/>
                <w:shd w:val="clear" w:color="auto" w:fill="FFFFFF"/>
              </w:rPr>
              <w:t>командоориентированность</w:t>
            </w:r>
            <w:proofErr w:type="spellEnd"/>
            <w:r w:rsidRPr="00333BFF">
              <w:rPr>
                <w:rStyle w:val="afa"/>
                <w:b w:val="0"/>
                <w:shd w:val="clear" w:color="auto" w:fill="FFFFFF"/>
              </w:rPr>
              <w:t>, честность, ответственность, терпение.</w:t>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1</w:t>
            </w:r>
          </w:p>
        </w:tc>
      </w:tr>
      <w:tr w:rsidR="00192BB6" w:rsidRPr="002425F6" w:rsidTr="00DA37AB">
        <w:tc>
          <w:tcPr>
            <w:tcW w:w="534" w:type="dxa"/>
            <w:vAlign w:val="center"/>
          </w:tcPr>
          <w:p w:rsidR="00192BB6" w:rsidRPr="00C41A5E" w:rsidRDefault="00192BB6" w:rsidP="00DA37AB">
            <w:pPr>
              <w:jc w:val="center"/>
              <w:rPr>
                <w:rFonts w:eastAsia="Times New Roman"/>
                <w:bCs/>
              </w:rPr>
            </w:pPr>
            <w:r w:rsidRPr="00C41A5E">
              <w:rPr>
                <w:rFonts w:eastAsia="Times New Roman"/>
                <w:bCs/>
              </w:rPr>
              <w:lastRenderedPageBreak/>
              <w:t>16.</w:t>
            </w:r>
          </w:p>
        </w:tc>
        <w:tc>
          <w:tcPr>
            <w:tcW w:w="10954" w:type="dxa"/>
          </w:tcPr>
          <w:p w:rsidR="00192BB6" w:rsidRDefault="00192BB6" w:rsidP="00DA37AB">
            <w:pPr>
              <w:pStyle w:val="af9"/>
              <w:rPr>
                <w:b/>
              </w:rPr>
            </w:pPr>
            <w:r>
              <w:rPr>
                <w:b/>
              </w:rPr>
              <w:t>Вставьте пропущенное слово</w:t>
            </w:r>
          </w:p>
          <w:p w:rsidR="00192BB6" w:rsidRPr="001E6E8D" w:rsidRDefault="00192BB6" w:rsidP="00DA37AB">
            <w:pPr>
              <w:pStyle w:val="af9"/>
              <w:jc w:val="both"/>
            </w:pPr>
            <w:r w:rsidRPr="001E6E8D">
              <w:rPr>
                <w:shd w:val="clear" w:color="auto" w:fill="FFFFFF"/>
              </w:rPr>
              <w:t xml:space="preserve">Повар должен постоянно развивать свои сенсорные </w:t>
            </w:r>
            <w:r>
              <w:rPr>
                <w:shd w:val="clear" w:color="auto" w:fill="FFFFFF"/>
              </w:rPr>
              <w:t>…</w:t>
            </w:r>
            <w:r w:rsidRPr="001E6E8D">
              <w:rPr>
                <w:shd w:val="clear" w:color="auto" w:fill="FFFFFF"/>
              </w:rPr>
              <w:t>, анализировать ощущения, возникающие в процессе дегустации продуктов и блюд.</w:t>
            </w:r>
            <w:r w:rsidRPr="001E6E8D">
              <w:rPr>
                <w:rStyle w:val="afa"/>
                <w:b w:val="0"/>
                <w:shd w:val="clear" w:color="auto" w:fill="FFFFFF"/>
              </w:rPr>
              <w:tab/>
            </w:r>
          </w:p>
        </w:tc>
        <w:tc>
          <w:tcPr>
            <w:tcW w:w="3112" w:type="dxa"/>
            <w:vAlign w:val="center"/>
          </w:tcPr>
          <w:p w:rsidR="00192BB6" w:rsidRPr="004E31D6" w:rsidRDefault="00192BB6" w:rsidP="00DA37AB">
            <w:pPr>
              <w:jc w:val="center"/>
              <w:rPr>
                <w:rFonts w:eastAsia="Times New Roman"/>
                <w:bCs/>
              </w:rPr>
            </w:pPr>
            <w:r>
              <w:rPr>
                <w:rFonts w:eastAsia="Times New Roman"/>
                <w:bCs/>
              </w:rPr>
              <w:t>способности</w:t>
            </w:r>
          </w:p>
        </w:tc>
      </w:tr>
      <w:tr w:rsidR="00192BB6" w:rsidRPr="002425F6" w:rsidTr="00DA37AB">
        <w:tc>
          <w:tcPr>
            <w:tcW w:w="534" w:type="dxa"/>
            <w:vAlign w:val="center"/>
          </w:tcPr>
          <w:p w:rsidR="00192BB6" w:rsidRPr="006A5CB9" w:rsidRDefault="00192BB6" w:rsidP="00DA37AB">
            <w:pPr>
              <w:jc w:val="center"/>
              <w:rPr>
                <w:rFonts w:eastAsia="Times New Roman"/>
                <w:bCs/>
              </w:rPr>
            </w:pPr>
            <w:r w:rsidRPr="006A5CB9">
              <w:rPr>
                <w:rFonts w:eastAsia="Times New Roman"/>
                <w:bCs/>
              </w:rPr>
              <w:t>17.</w:t>
            </w:r>
          </w:p>
        </w:tc>
        <w:tc>
          <w:tcPr>
            <w:tcW w:w="10954" w:type="dxa"/>
          </w:tcPr>
          <w:p w:rsidR="00192BB6" w:rsidRPr="004534FC" w:rsidRDefault="00192BB6" w:rsidP="00DA37AB">
            <w:pPr>
              <w:jc w:val="both"/>
              <w:rPr>
                <w:rFonts w:eastAsia="Times New Roman"/>
                <w:b/>
              </w:rPr>
            </w:pPr>
            <w:r w:rsidRPr="004534FC">
              <w:rPr>
                <w:rFonts w:eastAsia="Times New Roman"/>
                <w:b/>
              </w:rPr>
              <w:t>Найдите ложное предложение</w:t>
            </w:r>
          </w:p>
          <w:p w:rsidR="00192BB6" w:rsidRPr="004801AA" w:rsidRDefault="00192BB6" w:rsidP="00DA37AB">
            <w:pPr>
              <w:jc w:val="both"/>
              <w:rPr>
                <w:rFonts w:eastAsia="Times New Roman"/>
                <w:bCs/>
              </w:rPr>
            </w:pPr>
            <w:r w:rsidRPr="004801AA">
              <w:rPr>
                <w:rFonts w:eastAsia="Times New Roman"/>
                <w:bCs/>
              </w:rPr>
              <w:t xml:space="preserve">1) </w:t>
            </w:r>
            <w:r>
              <w:rPr>
                <w:shd w:val="clear" w:color="auto" w:fill="FFFFFF"/>
              </w:rPr>
              <w:t>к</w:t>
            </w:r>
            <w:r w:rsidRPr="004801AA">
              <w:rPr>
                <w:shd w:val="clear" w:color="auto" w:fill="FFFFFF"/>
              </w:rPr>
              <w:t>онфликт между поваром и клиентом может называться </w:t>
            </w:r>
            <w:r w:rsidRPr="004801AA">
              <w:rPr>
                <w:rStyle w:val="afa"/>
                <w:shd w:val="clear" w:color="auto" w:fill="FFFFFF"/>
              </w:rPr>
              <w:t>конфликт между персоналом и клиентом</w:t>
            </w:r>
            <w:r w:rsidRPr="004801AA">
              <w:rPr>
                <w:rFonts w:eastAsia="Times New Roman"/>
                <w:bCs/>
              </w:rPr>
              <w:t xml:space="preserve">; </w:t>
            </w:r>
          </w:p>
          <w:p w:rsidR="00192BB6" w:rsidRPr="004801AA" w:rsidRDefault="00192BB6" w:rsidP="00DA37AB">
            <w:pPr>
              <w:jc w:val="both"/>
              <w:rPr>
                <w:rFonts w:eastAsia="Times New Roman"/>
                <w:bCs/>
              </w:rPr>
            </w:pPr>
            <w:r w:rsidRPr="004801AA">
              <w:rPr>
                <w:rFonts w:eastAsia="Times New Roman"/>
                <w:bCs/>
              </w:rPr>
              <w:t xml:space="preserve">2) </w:t>
            </w:r>
            <w:r>
              <w:rPr>
                <w:shd w:val="clear" w:color="auto" w:fill="FFFFFF"/>
              </w:rPr>
              <w:t>к</w:t>
            </w:r>
            <w:r w:rsidRPr="004801AA">
              <w:rPr>
                <w:shd w:val="clear" w:color="auto" w:fill="FFFFFF"/>
              </w:rPr>
              <w:t>онфликт между официантом и клиентом называется </w:t>
            </w:r>
            <w:r w:rsidRPr="004801AA">
              <w:rPr>
                <w:rStyle w:val="afa"/>
                <w:shd w:val="clear" w:color="auto" w:fill="FFFFFF"/>
              </w:rPr>
              <w:t>конфликт в сфере сервиса</w:t>
            </w:r>
            <w:r w:rsidRPr="004801AA">
              <w:rPr>
                <w:shd w:val="clear" w:color="auto" w:fill="FFFFFF"/>
              </w:rPr>
              <w:t>.</w:t>
            </w:r>
            <w:r w:rsidRPr="004801AA">
              <w:rPr>
                <w:rFonts w:eastAsia="Times New Roman"/>
                <w:bCs/>
              </w:rPr>
              <w:t xml:space="preserve">; </w:t>
            </w:r>
          </w:p>
          <w:p w:rsidR="00192BB6" w:rsidRDefault="00192BB6" w:rsidP="00DA37AB">
            <w:pPr>
              <w:jc w:val="both"/>
              <w:rPr>
                <w:rFonts w:eastAsia="Times New Roman"/>
                <w:bCs/>
              </w:rPr>
            </w:pPr>
            <w:r w:rsidRPr="004801AA">
              <w:rPr>
                <w:rFonts w:eastAsia="Times New Roman"/>
                <w:bCs/>
              </w:rPr>
              <w:t xml:space="preserve">3) </w:t>
            </w:r>
            <w:r>
              <w:rPr>
                <w:rFonts w:eastAsia="Times New Roman"/>
                <w:bCs/>
              </w:rPr>
              <w:t>к</w:t>
            </w:r>
            <w:r w:rsidRPr="004801AA">
              <w:rPr>
                <w:shd w:val="clear" w:color="auto" w:fill="FFFFFF"/>
              </w:rPr>
              <w:t>онфликт между поваром и официантом может называться </w:t>
            </w:r>
            <w:r w:rsidRPr="004801AA">
              <w:rPr>
                <w:rStyle w:val="afa"/>
                <w:shd w:val="clear" w:color="auto" w:fill="FFFFFF"/>
              </w:rPr>
              <w:t>«кухонная война»</w:t>
            </w:r>
            <w:r w:rsidRPr="004801AA">
              <w:rPr>
                <w:rFonts w:eastAsia="Times New Roman"/>
                <w:bCs/>
              </w:rPr>
              <w:t xml:space="preserve">; </w:t>
            </w:r>
          </w:p>
          <w:p w:rsidR="00192BB6" w:rsidRDefault="00192BB6" w:rsidP="00DA37AB">
            <w:pPr>
              <w:jc w:val="both"/>
              <w:rPr>
                <w:rFonts w:eastAsia="Times New Roman"/>
                <w:bCs/>
              </w:rPr>
            </w:pPr>
            <w:r w:rsidRPr="00F1084C">
              <w:rPr>
                <w:rFonts w:eastAsia="Times New Roman"/>
                <w:bCs/>
              </w:rPr>
              <w:t>4) по областям проявления конфликты бывают: Межличностные</w:t>
            </w:r>
            <w:r>
              <w:rPr>
                <w:rFonts w:eastAsia="Times New Roman"/>
                <w:bCs/>
              </w:rPr>
              <w:t xml:space="preserve">, </w:t>
            </w:r>
            <w:r w:rsidRPr="00F1084C">
              <w:rPr>
                <w:rFonts w:eastAsia="Times New Roman"/>
                <w:bCs/>
              </w:rPr>
              <w:t>Внутригрупповые</w:t>
            </w:r>
            <w:r>
              <w:rPr>
                <w:rFonts w:eastAsia="Times New Roman"/>
                <w:bCs/>
              </w:rPr>
              <w:t xml:space="preserve">, </w:t>
            </w:r>
            <w:r w:rsidRPr="00F1084C">
              <w:rPr>
                <w:rFonts w:eastAsia="Times New Roman"/>
                <w:bCs/>
              </w:rPr>
              <w:t>Личностно-групповые</w:t>
            </w:r>
            <w:r>
              <w:rPr>
                <w:rFonts w:eastAsia="Times New Roman"/>
                <w:bCs/>
              </w:rPr>
              <w:t xml:space="preserve">, </w:t>
            </w:r>
            <w:r w:rsidRPr="00F1084C">
              <w:rPr>
                <w:rFonts w:eastAsia="Times New Roman"/>
                <w:bCs/>
              </w:rPr>
              <w:t>Межгрупповые</w:t>
            </w:r>
            <w:r>
              <w:rPr>
                <w:rFonts w:eastAsia="Times New Roman"/>
                <w:bCs/>
              </w:rPr>
              <w:t xml:space="preserve">, </w:t>
            </w:r>
            <w:proofErr w:type="spellStart"/>
            <w:r w:rsidRPr="00F1084C">
              <w:rPr>
                <w:rFonts w:eastAsia="Times New Roman"/>
                <w:bCs/>
              </w:rPr>
              <w:t>Внутриличностные</w:t>
            </w:r>
            <w:proofErr w:type="spellEnd"/>
            <w:r>
              <w:rPr>
                <w:rFonts w:eastAsia="Times New Roman"/>
                <w:bCs/>
              </w:rPr>
              <w:t>;</w:t>
            </w:r>
          </w:p>
          <w:p w:rsidR="00192BB6" w:rsidRPr="004534FC" w:rsidRDefault="00192BB6" w:rsidP="00DA37AB">
            <w:pPr>
              <w:jc w:val="both"/>
              <w:rPr>
                <w:rFonts w:eastAsia="Times New Roman"/>
                <w:b/>
              </w:rPr>
            </w:pPr>
            <w:r>
              <w:rPr>
                <w:rFonts w:eastAsia="Times New Roman"/>
                <w:bCs/>
              </w:rPr>
              <w:t>5) по длительности протекания конфликты бывают: скоротечные и затяжные</w:t>
            </w:r>
            <w:r w:rsidRPr="00F1084C">
              <w:rPr>
                <w:rFonts w:eastAsia="Times New Roman"/>
              </w:rPr>
              <w:t xml:space="preserve">. </w:t>
            </w:r>
          </w:p>
        </w:tc>
        <w:tc>
          <w:tcPr>
            <w:tcW w:w="3112" w:type="dxa"/>
            <w:vAlign w:val="center"/>
          </w:tcPr>
          <w:p w:rsidR="00192BB6" w:rsidRDefault="00192BB6" w:rsidP="00DA37AB">
            <w:pPr>
              <w:jc w:val="center"/>
              <w:rPr>
                <w:rFonts w:eastAsia="Times New Roman"/>
                <w:bCs/>
              </w:rPr>
            </w:pPr>
            <w:r>
              <w:rPr>
                <w:rFonts w:eastAsia="Times New Roman"/>
                <w:bCs/>
              </w:rPr>
              <w:t>4</w:t>
            </w:r>
          </w:p>
        </w:tc>
      </w:tr>
      <w:tr w:rsidR="00192BB6" w:rsidRPr="002425F6" w:rsidTr="00DA37AB">
        <w:tc>
          <w:tcPr>
            <w:tcW w:w="534" w:type="dxa"/>
            <w:vAlign w:val="center"/>
          </w:tcPr>
          <w:p w:rsidR="00192BB6" w:rsidRPr="006A5CB9" w:rsidRDefault="00192BB6" w:rsidP="00DA37AB">
            <w:pPr>
              <w:jc w:val="center"/>
              <w:rPr>
                <w:rFonts w:eastAsia="Times New Roman"/>
                <w:bCs/>
              </w:rPr>
            </w:pPr>
            <w:r w:rsidRPr="006A5CB9">
              <w:rPr>
                <w:rFonts w:eastAsia="Times New Roman"/>
                <w:bCs/>
              </w:rPr>
              <w:t>18.</w:t>
            </w:r>
          </w:p>
        </w:tc>
        <w:tc>
          <w:tcPr>
            <w:tcW w:w="10954" w:type="dxa"/>
          </w:tcPr>
          <w:p w:rsidR="00192BB6" w:rsidRPr="001C367A" w:rsidRDefault="00192BB6" w:rsidP="00DA37AB">
            <w:r w:rsidRPr="001C367A">
              <w:rPr>
                <w:b/>
              </w:rPr>
              <w:t>Прочитайте ситуацию и дайте полный ответ</w:t>
            </w:r>
            <w:r w:rsidRPr="001C367A">
              <w:t xml:space="preserve">. </w:t>
            </w:r>
            <w:r w:rsidRPr="00717774">
              <w:t>Топ - 5 конфликтов, с которыми сталкивается Повар в своей профессии.</w:t>
            </w:r>
          </w:p>
          <w:p w:rsidR="00192BB6" w:rsidRPr="004534FC" w:rsidRDefault="00192BB6" w:rsidP="00DA37AB">
            <w:pPr>
              <w:jc w:val="both"/>
              <w:rPr>
                <w:rFonts w:eastAsia="Times New Roman"/>
                <w:b/>
              </w:rPr>
            </w:pPr>
            <w:r w:rsidRPr="00161BC6">
              <w:rPr>
                <w:b/>
                <w:i/>
                <w:shd w:val="clear" w:color="auto" w:fill="FFFFFF"/>
              </w:rPr>
              <w:t>Волос в тарелк</w:t>
            </w:r>
            <w:r w:rsidRPr="00161BC6">
              <w:rPr>
                <w:b/>
                <w:shd w:val="clear" w:color="auto" w:fill="FFFFFF"/>
              </w:rPr>
              <w:t>е.</w:t>
            </w:r>
            <w:r w:rsidRPr="001C367A">
              <w:rPr>
                <w:shd w:val="clear" w:color="auto" w:fill="FFFFFF"/>
              </w:rPr>
              <w:t xml:space="preserve"> Это </w:t>
            </w:r>
            <w:proofErr w:type="gramStart"/>
            <w:r w:rsidRPr="001C367A">
              <w:rPr>
                <w:shd w:val="clear" w:color="auto" w:fill="FFFFFF"/>
              </w:rPr>
              <w:t>тот фактор</w:t>
            </w:r>
            <w:proofErr w:type="gramEnd"/>
            <w:r w:rsidRPr="001C367A">
              <w:rPr>
                <w:shd w:val="clear" w:color="auto" w:fill="FFFFFF"/>
              </w:rPr>
              <w:t xml:space="preserve"> за который постоянно переживаю я. Чтобы его избежать, надо хорошо убрать волосы под колпак и посмотреть, чтобы их не было на рабочей форме. Прежде чем отдать блюдо, его надо тщательно осмотреть. Если всё же волос попался, приносим извинения. Приносим еще одну порцию, и говорим "данное блюдо за счет заведения". Оплачивает это блюдо повар.</w:t>
            </w:r>
          </w:p>
        </w:tc>
        <w:tc>
          <w:tcPr>
            <w:tcW w:w="3112" w:type="dxa"/>
            <w:vAlign w:val="center"/>
          </w:tcPr>
          <w:p w:rsidR="00192BB6" w:rsidRPr="001C367A" w:rsidRDefault="00192BB6" w:rsidP="00DA37AB">
            <w:pPr>
              <w:shd w:val="clear" w:color="auto" w:fill="FFFFFF"/>
              <w:spacing w:after="300"/>
              <w:jc w:val="both"/>
              <w:outlineLvl w:val="0"/>
              <w:rPr>
                <w:rFonts w:eastAsia="Times New Roman"/>
                <w:bCs/>
                <w:spacing w:val="5"/>
                <w:kern w:val="36"/>
              </w:rPr>
            </w:pPr>
            <w:r w:rsidRPr="001C367A">
              <w:rPr>
                <w:rFonts w:eastAsia="Times New Roman"/>
                <w:bCs/>
                <w:spacing w:val="5"/>
                <w:kern w:val="36"/>
              </w:rPr>
              <w:t>конфликт, с которыми сталкивается Повар</w:t>
            </w:r>
            <w:r>
              <w:rPr>
                <w:rFonts w:eastAsia="Times New Roman"/>
                <w:bCs/>
                <w:spacing w:val="5"/>
                <w:kern w:val="36"/>
              </w:rPr>
              <w:t xml:space="preserve"> в своей профессии.</w:t>
            </w:r>
          </w:p>
          <w:p w:rsidR="00192BB6" w:rsidRDefault="00192BB6" w:rsidP="00DA37AB">
            <w:pPr>
              <w:jc w:val="center"/>
              <w:rPr>
                <w:rFonts w:eastAsia="Times New Roman"/>
                <w:bCs/>
              </w:rPr>
            </w:pPr>
          </w:p>
        </w:tc>
      </w:tr>
      <w:tr w:rsidR="00192BB6" w:rsidRPr="002425F6" w:rsidTr="00DA37AB">
        <w:tc>
          <w:tcPr>
            <w:tcW w:w="534" w:type="dxa"/>
            <w:vAlign w:val="center"/>
          </w:tcPr>
          <w:p w:rsidR="00192BB6" w:rsidRPr="006A5CB9" w:rsidRDefault="00192BB6" w:rsidP="00DA37AB">
            <w:pPr>
              <w:jc w:val="center"/>
              <w:rPr>
                <w:rFonts w:eastAsia="Times New Roman"/>
                <w:bCs/>
              </w:rPr>
            </w:pPr>
            <w:r>
              <w:rPr>
                <w:rFonts w:eastAsia="Times New Roman"/>
                <w:bCs/>
              </w:rPr>
              <w:t>19.</w:t>
            </w:r>
          </w:p>
        </w:tc>
        <w:tc>
          <w:tcPr>
            <w:tcW w:w="10954" w:type="dxa"/>
          </w:tcPr>
          <w:p w:rsidR="00192BB6" w:rsidRDefault="00192BB6" w:rsidP="00DA37AB">
            <w:r w:rsidRPr="004534FC">
              <w:rPr>
                <w:b/>
              </w:rPr>
              <w:t>Прочитайте ситуацию и дайте полный ответ</w:t>
            </w:r>
            <w:r w:rsidRPr="004534FC">
              <w:t xml:space="preserve">. </w:t>
            </w:r>
            <w:r w:rsidRPr="00717774">
              <w:t>Топ - 5 конфликтов, с которыми сталкивается Повар в своей профессии.</w:t>
            </w:r>
          </w:p>
          <w:p w:rsidR="00192BB6" w:rsidRPr="004534FC" w:rsidRDefault="00192BB6" w:rsidP="00DA37AB">
            <w:pPr>
              <w:jc w:val="both"/>
              <w:rPr>
                <w:rFonts w:eastAsia="Times New Roman"/>
                <w:b/>
              </w:rPr>
            </w:pPr>
            <w:r w:rsidRPr="00161BC6">
              <w:rPr>
                <w:b/>
                <w:i/>
                <w:shd w:val="clear" w:color="auto" w:fill="FFFFFF"/>
              </w:rPr>
              <w:t>Меньше порция, чем прописано в меню.</w:t>
            </w:r>
            <w:r w:rsidRPr="001C367A">
              <w:rPr>
                <w:shd w:val="clear" w:color="auto" w:fill="FFFFFF"/>
              </w:rPr>
              <w:t xml:space="preserve"> Такое случается крайне редка и скорее всего из-за спешки. Если клиент считает, что порция меньше, то её взвешивают. Если же посетитель прав, то ему приносят глубочайшие извинения и еще одну порцию данного блюда. В такой ситуации, надо помнить, что </w:t>
            </w:r>
            <w:r w:rsidRPr="001C367A">
              <w:rPr>
                <w:shd w:val="clear" w:color="auto" w:fill="FFFFFF"/>
              </w:rPr>
              <w:lastRenderedPageBreak/>
              <w:t>погрешность в 5% - 10% допускается. Вообще, лучше положить чуть больше, что бы не было таких ситуаций.</w:t>
            </w:r>
          </w:p>
        </w:tc>
        <w:tc>
          <w:tcPr>
            <w:tcW w:w="3112" w:type="dxa"/>
            <w:vAlign w:val="center"/>
          </w:tcPr>
          <w:p w:rsidR="00192BB6" w:rsidRPr="001C367A" w:rsidRDefault="00192BB6" w:rsidP="00DA37AB">
            <w:pPr>
              <w:shd w:val="clear" w:color="auto" w:fill="FFFFFF"/>
              <w:spacing w:after="300"/>
              <w:jc w:val="both"/>
              <w:outlineLvl w:val="0"/>
              <w:rPr>
                <w:rFonts w:eastAsia="Times New Roman"/>
                <w:bCs/>
                <w:spacing w:val="5"/>
                <w:kern w:val="36"/>
              </w:rPr>
            </w:pPr>
            <w:r w:rsidRPr="001C367A">
              <w:rPr>
                <w:rFonts w:eastAsia="Times New Roman"/>
                <w:bCs/>
                <w:spacing w:val="5"/>
                <w:kern w:val="36"/>
              </w:rPr>
              <w:lastRenderedPageBreak/>
              <w:t>конфликт, с которыми сталкивается Повар</w:t>
            </w:r>
            <w:r>
              <w:rPr>
                <w:rFonts w:eastAsia="Times New Roman"/>
                <w:bCs/>
                <w:spacing w:val="5"/>
                <w:kern w:val="36"/>
              </w:rPr>
              <w:t xml:space="preserve"> в своей профессии.</w:t>
            </w:r>
          </w:p>
          <w:p w:rsidR="00192BB6" w:rsidRDefault="00192BB6" w:rsidP="00DA37AB">
            <w:pPr>
              <w:jc w:val="both"/>
              <w:rPr>
                <w:rFonts w:eastAsia="Times New Roman"/>
                <w:bCs/>
              </w:rPr>
            </w:pPr>
          </w:p>
        </w:tc>
      </w:tr>
      <w:tr w:rsidR="00192BB6" w:rsidRPr="002425F6" w:rsidTr="00DA37AB">
        <w:tc>
          <w:tcPr>
            <w:tcW w:w="534" w:type="dxa"/>
            <w:vAlign w:val="center"/>
          </w:tcPr>
          <w:p w:rsidR="00192BB6" w:rsidRPr="006A5CB9" w:rsidRDefault="00192BB6" w:rsidP="00DA37AB">
            <w:pPr>
              <w:jc w:val="center"/>
              <w:rPr>
                <w:rFonts w:eastAsia="Times New Roman"/>
                <w:bCs/>
              </w:rPr>
            </w:pPr>
            <w:r>
              <w:rPr>
                <w:rFonts w:eastAsia="Times New Roman"/>
                <w:bCs/>
              </w:rPr>
              <w:lastRenderedPageBreak/>
              <w:t>20.</w:t>
            </w:r>
          </w:p>
        </w:tc>
        <w:tc>
          <w:tcPr>
            <w:tcW w:w="10954" w:type="dxa"/>
          </w:tcPr>
          <w:p w:rsidR="00192BB6" w:rsidRPr="001C367A" w:rsidRDefault="00192BB6" w:rsidP="00DA37AB">
            <w:r w:rsidRPr="00161BC6">
              <w:rPr>
                <w:b/>
              </w:rPr>
              <w:t xml:space="preserve">Прочитайте ситуацию и дайте полный ответ. </w:t>
            </w:r>
            <w:r w:rsidRPr="00717774">
              <w:t>Топ - 5 конфликтов, с которыми сталкивается Повар в своей профессии.</w:t>
            </w:r>
          </w:p>
          <w:p w:rsidR="00192BB6" w:rsidRDefault="00192BB6" w:rsidP="00DA37AB">
            <w:pPr>
              <w:jc w:val="both"/>
              <w:rPr>
                <w:rFonts w:eastAsia="Times New Roman"/>
                <w:b/>
              </w:rPr>
            </w:pPr>
            <w:r w:rsidRPr="00161BC6">
              <w:rPr>
                <w:b/>
                <w:i/>
                <w:shd w:val="clear" w:color="auto" w:fill="FFFFFF"/>
              </w:rPr>
              <w:t>Мы слишком долго ждём заказ.</w:t>
            </w:r>
            <w:r w:rsidRPr="00161BC6">
              <w:rPr>
                <w:shd w:val="clear" w:color="auto" w:fill="FFFFFF"/>
              </w:rPr>
              <w:t xml:space="preserve"> В этом вопросе, стоит напомнить, что салаты и холодные блюда отдаются за 10-15 минут, а горячее блюдо до 40 минут. Да,</w:t>
            </w:r>
            <w:r>
              <w:rPr>
                <w:shd w:val="clear" w:color="auto" w:fill="FFFFFF"/>
              </w:rPr>
              <w:t xml:space="preserve"> </w:t>
            </w:r>
            <w:r w:rsidRPr="00161BC6">
              <w:rPr>
                <w:shd w:val="clear" w:color="auto" w:fill="FFFFFF"/>
              </w:rPr>
              <w:t>бывают ситуации, когда реально долго отдаются заказы. Это потому что на кухне аврал. Большое количество заказов одновременно. Официанты должны приносить извинения гостям и объяснять сложившуюся ситуация.</w:t>
            </w:r>
          </w:p>
        </w:tc>
        <w:tc>
          <w:tcPr>
            <w:tcW w:w="3112" w:type="dxa"/>
            <w:vAlign w:val="center"/>
          </w:tcPr>
          <w:p w:rsidR="00192BB6" w:rsidRPr="001C367A" w:rsidRDefault="00192BB6" w:rsidP="00DA37AB">
            <w:pPr>
              <w:shd w:val="clear" w:color="auto" w:fill="FFFFFF"/>
              <w:spacing w:after="300"/>
              <w:jc w:val="both"/>
              <w:outlineLvl w:val="0"/>
              <w:rPr>
                <w:rFonts w:eastAsia="Times New Roman"/>
                <w:bCs/>
                <w:spacing w:val="5"/>
                <w:kern w:val="36"/>
              </w:rPr>
            </w:pPr>
            <w:r w:rsidRPr="001C367A">
              <w:rPr>
                <w:rFonts w:eastAsia="Times New Roman"/>
                <w:bCs/>
                <w:spacing w:val="5"/>
                <w:kern w:val="36"/>
              </w:rPr>
              <w:t>конфликт, с которыми сталкивается Повар</w:t>
            </w:r>
            <w:r>
              <w:rPr>
                <w:rFonts w:eastAsia="Times New Roman"/>
                <w:bCs/>
                <w:spacing w:val="5"/>
                <w:kern w:val="36"/>
              </w:rPr>
              <w:t xml:space="preserve"> в своей профессии.</w:t>
            </w:r>
          </w:p>
          <w:p w:rsidR="00192BB6" w:rsidRPr="001C367A" w:rsidRDefault="00192BB6" w:rsidP="00DA37AB">
            <w:pPr>
              <w:shd w:val="clear" w:color="auto" w:fill="FFFFFF"/>
              <w:spacing w:after="300"/>
              <w:jc w:val="both"/>
              <w:outlineLvl w:val="0"/>
              <w:rPr>
                <w:rFonts w:eastAsia="Times New Roman"/>
                <w:bCs/>
                <w:spacing w:val="5"/>
                <w:kern w:val="36"/>
              </w:rPr>
            </w:pPr>
          </w:p>
          <w:p w:rsidR="00192BB6" w:rsidRDefault="00192BB6" w:rsidP="00DA37AB">
            <w:pPr>
              <w:jc w:val="both"/>
              <w:rPr>
                <w:rFonts w:eastAsia="Times New Roman"/>
                <w:bCs/>
              </w:rPr>
            </w:pPr>
          </w:p>
        </w:tc>
      </w:tr>
    </w:tbl>
    <w:p w:rsidR="00985983" w:rsidRDefault="00985983" w:rsidP="00861095">
      <w:pPr>
        <w:shd w:val="clear" w:color="auto" w:fill="FFFFFF"/>
        <w:ind w:left="314" w:hanging="314"/>
        <w:jc w:val="center"/>
        <w:rPr>
          <w:rFonts w:eastAsia="Times New Roman"/>
          <w:b/>
        </w:rPr>
      </w:pPr>
    </w:p>
    <w:p w:rsidR="00192BB6" w:rsidRDefault="00861095" w:rsidP="00861095">
      <w:pPr>
        <w:shd w:val="clear" w:color="auto" w:fill="FFFFFF"/>
        <w:ind w:left="314" w:hanging="314"/>
        <w:jc w:val="center"/>
        <w:rPr>
          <w:b/>
          <w:lang w:eastAsia="en-US"/>
        </w:rPr>
      </w:pPr>
      <w:r w:rsidRPr="00300D21">
        <w:rPr>
          <w:rFonts w:eastAsia="Times New Roman"/>
          <w:b/>
        </w:rPr>
        <w:t xml:space="preserve"> </w:t>
      </w:r>
      <w:r w:rsidR="00192BB6" w:rsidRPr="00861095">
        <w:rPr>
          <w:b/>
          <w:spacing w:val="-2"/>
          <w:sz w:val="32"/>
          <w:shd w:val="clear" w:color="auto" w:fill="FFFFFF"/>
        </w:rPr>
        <w:t>ОК 04. Работать в коллективе и команде, эффективно взаимодействовать с коллегами, руководством, клиентами</w:t>
      </w:r>
    </w:p>
    <w:p w:rsidR="00861095" w:rsidRPr="00256DC8" w:rsidRDefault="00861095" w:rsidP="00861095">
      <w:pPr>
        <w:shd w:val="clear" w:color="auto" w:fill="FFFFFF"/>
        <w:ind w:left="314" w:hanging="314"/>
        <w:jc w:val="center"/>
        <w:rPr>
          <w:rFonts w:eastAsia="Times New Roman"/>
          <w:b/>
        </w:rPr>
      </w:pPr>
    </w:p>
    <w:tbl>
      <w:tblPr>
        <w:tblStyle w:val="a3"/>
        <w:tblW w:w="0" w:type="auto"/>
        <w:tblLook w:val="04A0" w:firstRow="1" w:lastRow="0" w:firstColumn="1" w:lastColumn="0" w:noHBand="0" w:noVBand="1"/>
      </w:tblPr>
      <w:tblGrid>
        <w:gridCol w:w="560"/>
        <w:gridCol w:w="10941"/>
        <w:gridCol w:w="3059"/>
      </w:tblGrid>
      <w:tr w:rsidR="00192BB6" w:rsidTr="00DA37AB">
        <w:tc>
          <w:tcPr>
            <w:tcW w:w="560"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10954"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3112"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560" w:type="dxa"/>
            <w:vAlign w:val="center"/>
          </w:tcPr>
          <w:p w:rsidR="00192BB6" w:rsidRPr="0078335E" w:rsidRDefault="00192BB6" w:rsidP="00DA37AB">
            <w:pPr>
              <w:jc w:val="center"/>
              <w:rPr>
                <w:rFonts w:eastAsia="Times New Roman"/>
                <w:bCs/>
              </w:rPr>
            </w:pPr>
            <w:r>
              <w:rPr>
                <w:rFonts w:eastAsia="Times New Roman"/>
                <w:bCs/>
              </w:rPr>
              <w:t>1.</w:t>
            </w:r>
          </w:p>
        </w:tc>
        <w:tc>
          <w:tcPr>
            <w:tcW w:w="10954" w:type="dxa"/>
          </w:tcPr>
          <w:p w:rsidR="00192BB6" w:rsidRDefault="00192BB6" w:rsidP="00DA37AB">
            <w:pPr>
              <w:shd w:val="clear" w:color="auto" w:fill="FFFFFF"/>
              <w:rPr>
                <w:rFonts w:eastAsia="Times New Roman"/>
                <w:b/>
              </w:rPr>
            </w:pPr>
            <w:r w:rsidRPr="00E06897">
              <w:rPr>
                <w:rStyle w:val="afa"/>
                <w:shd w:val="clear" w:color="auto" w:fill="FFFFFF"/>
              </w:rPr>
              <w:t>Выберите один правильный ответ.</w:t>
            </w:r>
          </w:p>
          <w:p w:rsidR="00192BB6" w:rsidRDefault="00192BB6" w:rsidP="00DA37AB">
            <w:pPr>
              <w:jc w:val="both"/>
              <w:rPr>
                <w:rFonts w:eastAsia="Times New Roman"/>
                <w:b/>
              </w:rPr>
            </w:pPr>
            <w:r>
              <w:rPr>
                <w:rFonts w:eastAsia="Times New Roman"/>
                <w:b/>
              </w:rPr>
              <w:t>Психология – это наука изучающая?</w:t>
            </w:r>
          </w:p>
          <w:p w:rsidR="00192BB6" w:rsidRPr="001461B5" w:rsidRDefault="00192BB6" w:rsidP="00DA37AB">
            <w:pPr>
              <w:jc w:val="both"/>
              <w:rPr>
                <w:rFonts w:eastAsia="Times New Roman"/>
              </w:rPr>
            </w:pPr>
            <w:r w:rsidRPr="001461B5">
              <w:rPr>
                <w:rFonts w:eastAsia="Times New Roman"/>
              </w:rPr>
              <w:t>1)</w:t>
            </w:r>
            <w:r>
              <w:rPr>
                <w:rFonts w:eastAsia="Times New Roman"/>
              </w:rPr>
              <w:t xml:space="preserve"> душу;</w:t>
            </w:r>
          </w:p>
          <w:p w:rsidR="00192BB6" w:rsidRPr="001461B5" w:rsidRDefault="00192BB6" w:rsidP="00DA37AB">
            <w:pPr>
              <w:jc w:val="both"/>
              <w:rPr>
                <w:rFonts w:eastAsia="Times New Roman"/>
              </w:rPr>
            </w:pPr>
            <w:r w:rsidRPr="001461B5">
              <w:rPr>
                <w:rFonts w:eastAsia="Times New Roman"/>
              </w:rPr>
              <w:t>2)</w:t>
            </w:r>
            <w:r>
              <w:rPr>
                <w:rFonts w:eastAsia="Times New Roman"/>
              </w:rPr>
              <w:t xml:space="preserve"> человеческие ценности;</w:t>
            </w:r>
          </w:p>
          <w:p w:rsidR="00192BB6" w:rsidRPr="001461B5" w:rsidRDefault="00192BB6" w:rsidP="00DA37AB">
            <w:pPr>
              <w:jc w:val="both"/>
              <w:rPr>
                <w:rFonts w:eastAsia="Times New Roman"/>
              </w:rPr>
            </w:pPr>
            <w:r w:rsidRPr="001461B5">
              <w:rPr>
                <w:rFonts w:eastAsia="Times New Roman"/>
              </w:rPr>
              <w:t>3)</w:t>
            </w:r>
            <w:r>
              <w:rPr>
                <w:rFonts w:eastAsia="Times New Roman"/>
              </w:rPr>
              <w:t xml:space="preserve"> поведение человека в обществе;</w:t>
            </w:r>
          </w:p>
          <w:p w:rsidR="00192BB6" w:rsidRPr="001461B5" w:rsidRDefault="00192BB6" w:rsidP="00DA37AB">
            <w:pPr>
              <w:jc w:val="both"/>
              <w:rPr>
                <w:rFonts w:eastAsia="Times New Roman"/>
              </w:rPr>
            </w:pPr>
            <w:r w:rsidRPr="001461B5">
              <w:rPr>
                <w:rFonts w:eastAsia="Times New Roman"/>
              </w:rPr>
              <w:t>4)</w:t>
            </w:r>
            <w:r>
              <w:rPr>
                <w:rFonts w:eastAsia="Times New Roman"/>
              </w:rPr>
              <w:t xml:space="preserve"> структуру личности;</w:t>
            </w:r>
          </w:p>
          <w:p w:rsidR="00192BB6" w:rsidRPr="00570E6B" w:rsidRDefault="00192BB6" w:rsidP="00DA37AB">
            <w:pPr>
              <w:jc w:val="both"/>
              <w:rPr>
                <w:rFonts w:eastAsia="Times New Roman"/>
                <w:b/>
              </w:rPr>
            </w:pPr>
            <w:r w:rsidRPr="001461B5">
              <w:rPr>
                <w:rFonts w:eastAsia="Times New Roman"/>
              </w:rPr>
              <w:t>5)</w:t>
            </w:r>
            <w:r>
              <w:rPr>
                <w:rFonts w:eastAsia="Times New Roman"/>
              </w:rPr>
              <w:t xml:space="preserve"> поведение и психологические процессы людей и животных.</w:t>
            </w:r>
          </w:p>
        </w:tc>
        <w:tc>
          <w:tcPr>
            <w:tcW w:w="3112" w:type="dxa"/>
            <w:vAlign w:val="center"/>
          </w:tcPr>
          <w:p w:rsidR="00192BB6" w:rsidRPr="002425F6" w:rsidRDefault="00192BB6" w:rsidP="00DA37AB">
            <w:pPr>
              <w:jc w:val="center"/>
              <w:rPr>
                <w:rFonts w:eastAsia="Times New Roman"/>
                <w:bCs/>
              </w:rPr>
            </w:pPr>
            <w:r>
              <w:rPr>
                <w:rFonts w:eastAsia="Times New Roman"/>
                <w:bCs/>
              </w:rPr>
              <w:t>5</w:t>
            </w:r>
          </w:p>
        </w:tc>
      </w:tr>
      <w:tr w:rsidR="00192BB6" w:rsidRPr="002425F6" w:rsidTr="00DA37AB">
        <w:tc>
          <w:tcPr>
            <w:tcW w:w="560" w:type="dxa"/>
            <w:vAlign w:val="center"/>
          </w:tcPr>
          <w:p w:rsidR="00192BB6" w:rsidRPr="0078335E" w:rsidRDefault="00192BB6" w:rsidP="00DA37AB">
            <w:pPr>
              <w:jc w:val="center"/>
              <w:rPr>
                <w:rFonts w:eastAsia="Times New Roman"/>
                <w:bCs/>
              </w:rPr>
            </w:pPr>
            <w:r>
              <w:rPr>
                <w:rFonts w:eastAsia="Times New Roman"/>
                <w:bCs/>
              </w:rPr>
              <w:t>2.</w:t>
            </w:r>
          </w:p>
        </w:tc>
        <w:tc>
          <w:tcPr>
            <w:tcW w:w="10954" w:type="dxa"/>
          </w:tcPr>
          <w:p w:rsidR="00192BB6" w:rsidRPr="00E06897" w:rsidRDefault="00192BB6" w:rsidP="00DA37AB">
            <w:pPr>
              <w:shd w:val="clear" w:color="auto" w:fill="FFFFFF"/>
              <w:rPr>
                <w:rStyle w:val="afa"/>
                <w:shd w:val="clear" w:color="auto" w:fill="FFFFFF"/>
              </w:rPr>
            </w:pPr>
            <w:r w:rsidRPr="00E06897">
              <w:rPr>
                <w:rStyle w:val="afa"/>
                <w:shd w:val="clear" w:color="auto" w:fill="FFFFFF"/>
              </w:rPr>
              <w:t>Выберите один правильный ответ.</w:t>
            </w:r>
          </w:p>
          <w:p w:rsidR="00192BB6" w:rsidRPr="00E06897" w:rsidRDefault="00192BB6" w:rsidP="00DA37AB">
            <w:pPr>
              <w:shd w:val="clear" w:color="auto" w:fill="FFFFFF"/>
              <w:rPr>
                <w:rFonts w:eastAsia="Times New Roman"/>
              </w:rPr>
            </w:pPr>
            <w:r w:rsidRPr="00E06897">
              <w:rPr>
                <w:rStyle w:val="afa"/>
                <w:shd w:val="clear" w:color="auto" w:fill="FFFFFF"/>
              </w:rPr>
              <w:t>Какие принципы для эффективной работы в коллективе и команде надо соблюдать в поварском деле?</w:t>
            </w:r>
          </w:p>
          <w:p w:rsidR="00192BB6" w:rsidRPr="00E06897" w:rsidRDefault="00192BB6" w:rsidP="00DA37AB">
            <w:pPr>
              <w:pStyle w:val="af9"/>
              <w:ind w:left="153" w:hanging="153"/>
              <w:jc w:val="both"/>
            </w:pPr>
            <w:r w:rsidRPr="00E06897">
              <w:t>1) ч</w:t>
            </w:r>
            <w:r w:rsidRPr="00E06897">
              <w:rPr>
                <w:rStyle w:val="afa"/>
                <w:b w:val="0"/>
                <w:shd w:val="clear" w:color="auto" w:fill="FFFFFF"/>
              </w:rPr>
              <w:t>ёткие цели и роли (к</w:t>
            </w:r>
            <w:r w:rsidRPr="00E06897">
              <w:rPr>
                <w:shd w:val="clear" w:color="auto" w:fill="FFFFFF"/>
              </w:rPr>
              <w:t>аждый член команды знает, что от него ждут и к чему стремится коллектив)</w:t>
            </w:r>
            <w:r w:rsidRPr="00E06897">
              <w:t>;</w:t>
            </w:r>
          </w:p>
          <w:p w:rsidR="00192BB6" w:rsidRPr="00E06897" w:rsidRDefault="00192BB6" w:rsidP="00DA37AB">
            <w:pPr>
              <w:pStyle w:val="af9"/>
              <w:ind w:left="153" w:hanging="153"/>
              <w:jc w:val="both"/>
            </w:pPr>
            <w:r w:rsidRPr="00E06897">
              <w:t>2) д</w:t>
            </w:r>
            <w:r w:rsidRPr="00E06897">
              <w:rPr>
                <w:rStyle w:val="afa"/>
                <w:b w:val="0"/>
                <w:shd w:val="clear" w:color="auto" w:fill="FFFFFF"/>
              </w:rPr>
              <w:t>оверие и открытые коммуникации (д</w:t>
            </w:r>
            <w:r w:rsidRPr="00E06897">
              <w:rPr>
                <w:shd w:val="clear" w:color="auto" w:fill="FFFFFF"/>
              </w:rPr>
              <w:t>оверие — основа успешной команды; открытые коммуникации делают работу понятной для всех)</w:t>
            </w:r>
            <w:r w:rsidRPr="00E06897">
              <w:t>;</w:t>
            </w:r>
          </w:p>
          <w:p w:rsidR="00192BB6" w:rsidRPr="00E06897" w:rsidRDefault="00192BB6" w:rsidP="00DA37AB">
            <w:pPr>
              <w:pStyle w:val="af9"/>
              <w:ind w:left="153" w:hanging="153"/>
              <w:jc w:val="both"/>
            </w:pPr>
            <w:r w:rsidRPr="00E06897">
              <w:t>3) о</w:t>
            </w:r>
            <w:r w:rsidRPr="00E06897">
              <w:rPr>
                <w:rStyle w:val="afa"/>
                <w:b w:val="0"/>
                <w:shd w:val="clear" w:color="auto" w:fill="FFFFFF"/>
              </w:rPr>
              <w:t>тветственность и самоорганизация</w:t>
            </w:r>
            <w:r w:rsidRPr="00E06897">
              <w:t>;</w:t>
            </w:r>
          </w:p>
          <w:p w:rsidR="00192BB6" w:rsidRPr="00E06897" w:rsidRDefault="00192BB6" w:rsidP="00DA37AB">
            <w:pPr>
              <w:ind w:left="153" w:hanging="153"/>
              <w:jc w:val="both"/>
              <w:rPr>
                <w:rStyle w:val="afa"/>
                <w:b w:val="0"/>
                <w:shd w:val="clear" w:color="auto" w:fill="FFFFFF"/>
              </w:rPr>
            </w:pPr>
            <w:r w:rsidRPr="00E06897">
              <w:t xml:space="preserve">4) </w:t>
            </w:r>
            <w:r w:rsidRPr="00E06897">
              <w:rPr>
                <w:rStyle w:val="afa"/>
                <w:b w:val="0"/>
                <w:shd w:val="clear" w:color="auto" w:fill="FFFFFF"/>
              </w:rPr>
              <w:t>все ответы правильные;</w:t>
            </w:r>
          </w:p>
          <w:p w:rsidR="00192BB6" w:rsidRPr="00E06897" w:rsidRDefault="00192BB6" w:rsidP="00DA37AB">
            <w:pPr>
              <w:pStyle w:val="af9"/>
              <w:ind w:left="153" w:hanging="153"/>
              <w:jc w:val="both"/>
            </w:pPr>
            <w:r w:rsidRPr="00E06897">
              <w:rPr>
                <w:rStyle w:val="afa"/>
                <w:b w:val="0"/>
                <w:shd w:val="clear" w:color="auto" w:fill="FFFFFF"/>
              </w:rPr>
              <w:t>5) адаптивность (г</w:t>
            </w:r>
            <w:r w:rsidRPr="00E06897">
              <w:rPr>
                <w:shd w:val="clear" w:color="auto" w:fill="FFFFFF"/>
              </w:rPr>
              <w:t>отовность изменяться и способность оперативно перестраиваться на новые задачи).</w:t>
            </w:r>
          </w:p>
        </w:tc>
        <w:tc>
          <w:tcPr>
            <w:tcW w:w="3112" w:type="dxa"/>
            <w:vAlign w:val="center"/>
          </w:tcPr>
          <w:p w:rsidR="00192BB6" w:rsidRPr="002425F6" w:rsidRDefault="00192BB6" w:rsidP="00DA37AB">
            <w:pPr>
              <w:jc w:val="center"/>
              <w:rPr>
                <w:rFonts w:eastAsia="Times New Roman"/>
                <w:bCs/>
              </w:rPr>
            </w:pPr>
            <w:r>
              <w:rPr>
                <w:rFonts w:eastAsia="Times New Roman"/>
                <w:bCs/>
              </w:rPr>
              <w:t>4</w:t>
            </w:r>
          </w:p>
        </w:tc>
      </w:tr>
      <w:tr w:rsidR="00192BB6" w:rsidRPr="002425F6" w:rsidTr="00DA37AB">
        <w:tc>
          <w:tcPr>
            <w:tcW w:w="560" w:type="dxa"/>
            <w:vAlign w:val="center"/>
          </w:tcPr>
          <w:p w:rsidR="00192BB6" w:rsidRPr="0078335E" w:rsidRDefault="00192BB6" w:rsidP="00DA37AB">
            <w:pPr>
              <w:jc w:val="center"/>
              <w:rPr>
                <w:rFonts w:eastAsia="Times New Roman"/>
                <w:bCs/>
              </w:rPr>
            </w:pPr>
            <w:r>
              <w:rPr>
                <w:rFonts w:eastAsia="Times New Roman"/>
                <w:bCs/>
              </w:rPr>
              <w:t>3.</w:t>
            </w:r>
          </w:p>
        </w:tc>
        <w:tc>
          <w:tcPr>
            <w:tcW w:w="10954" w:type="dxa"/>
          </w:tcPr>
          <w:p w:rsidR="00192BB6" w:rsidRDefault="00192BB6" w:rsidP="00DA37AB">
            <w:pPr>
              <w:pStyle w:val="af9"/>
              <w:jc w:val="both"/>
              <w:rPr>
                <w:b/>
                <w:shd w:val="clear" w:color="auto" w:fill="FFFFFF"/>
              </w:rPr>
            </w:pPr>
            <w:r w:rsidRPr="00E06897">
              <w:rPr>
                <w:b/>
                <w:shd w:val="clear" w:color="auto" w:fill="FFFFFF"/>
              </w:rPr>
              <w:t xml:space="preserve">Выберите один правильный ответ. </w:t>
            </w:r>
          </w:p>
          <w:p w:rsidR="00192BB6" w:rsidRPr="00E06897" w:rsidRDefault="00192BB6" w:rsidP="00DA37AB">
            <w:pPr>
              <w:pStyle w:val="af9"/>
              <w:jc w:val="both"/>
              <w:rPr>
                <w:b/>
              </w:rPr>
            </w:pPr>
            <w:r w:rsidRPr="00E06897">
              <w:rPr>
                <w:b/>
                <w:shd w:val="clear" w:color="auto" w:fill="FFFFFF"/>
              </w:rPr>
              <w:lastRenderedPageBreak/>
              <w:t>Форма организации труда, при которой преобладает индивидуальная деятельность каждого сотрудника называется?</w:t>
            </w:r>
          </w:p>
          <w:p w:rsidR="00192BB6" w:rsidRPr="00E06897" w:rsidRDefault="00192BB6" w:rsidP="00DA37AB">
            <w:pPr>
              <w:pStyle w:val="af9"/>
            </w:pPr>
            <w:r w:rsidRPr="00E06897">
              <w:t>1) братство;</w:t>
            </w:r>
          </w:p>
          <w:p w:rsidR="00192BB6" w:rsidRPr="00E06897" w:rsidRDefault="00192BB6" w:rsidP="00DA37AB">
            <w:pPr>
              <w:pStyle w:val="af9"/>
              <w:rPr>
                <w:b/>
              </w:rPr>
            </w:pPr>
            <w:r w:rsidRPr="00E06897">
              <w:t>2) коллектив;</w:t>
            </w:r>
          </w:p>
          <w:p w:rsidR="00192BB6" w:rsidRPr="00E06897" w:rsidRDefault="00192BB6" w:rsidP="00DA37AB">
            <w:pPr>
              <w:pStyle w:val="af9"/>
              <w:rPr>
                <w:b/>
              </w:rPr>
            </w:pPr>
            <w:r w:rsidRPr="00E06897">
              <w:t>3) банда;</w:t>
            </w:r>
          </w:p>
          <w:p w:rsidR="00192BB6" w:rsidRPr="00E06897" w:rsidRDefault="00192BB6" w:rsidP="00DA37AB">
            <w:pPr>
              <w:jc w:val="both"/>
              <w:rPr>
                <w:rStyle w:val="afa"/>
                <w:b w:val="0"/>
                <w:shd w:val="clear" w:color="auto" w:fill="FFFFFF"/>
              </w:rPr>
            </w:pPr>
            <w:r w:rsidRPr="00E06897">
              <w:t>4) община</w:t>
            </w:r>
            <w:r w:rsidRPr="00E06897">
              <w:rPr>
                <w:rStyle w:val="afa"/>
                <w:b w:val="0"/>
                <w:shd w:val="clear" w:color="auto" w:fill="FFFFFF"/>
              </w:rPr>
              <w:t>;</w:t>
            </w:r>
          </w:p>
          <w:p w:rsidR="00192BB6" w:rsidRPr="00E06897" w:rsidRDefault="00192BB6" w:rsidP="00DA37AB">
            <w:pPr>
              <w:pStyle w:val="af9"/>
            </w:pPr>
            <w:r w:rsidRPr="00E06897">
              <w:rPr>
                <w:rStyle w:val="afa"/>
                <w:b w:val="0"/>
                <w:shd w:val="clear" w:color="auto" w:fill="FFFFFF"/>
              </w:rPr>
              <w:t>5) артель</w:t>
            </w:r>
            <w:r w:rsidRPr="00E06897">
              <w:rPr>
                <w:shd w:val="clear" w:color="auto" w:fill="FFFFFF"/>
              </w:rPr>
              <w:t>.</w:t>
            </w:r>
          </w:p>
        </w:tc>
        <w:tc>
          <w:tcPr>
            <w:tcW w:w="3112" w:type="dxa"/>
            <w:vAlign w:val="center"/>
          </w:tcPr>
          <w:p w:rsidR="00192BB6" w:rsidRPr="002425F6" w:rsidRDefault="00192BB6" w:rsidP="00DA37AB">
            <w:pPr>
              <w:jc w:val="center"/>
              <w:rPr>
                <w:rFonts w:eastAsia="Times New Roman"/>
                <w:bCs/>
              </w:rPr>
            </w:pPr>
            <w:r>
              <w:rPr>
                <w:rFonts w:eastAsia="Times New Roman"/>
                <w:bCs/>
              </w:rPr>
              <w:lastRenderedPageBreak/>
              <w:t>2</w:t>
            </w:r>
          </w:p>
        </w:tc>
      </w:tr>
      <w:tr w:rsidR="00192BB6" w:rsidRPr="002425F6" w:rsidTr="00DA37AB">
        <w:tc>
          <w:tcPr>
            <w:tcW w:w="560" w:type="dxa"/>
            <w:vAlign w:val="center"/>
          </w:tcPr>
          <w:p w:rsidR="00192BB6" w:rsidRPr="0078335E" w:rsidRDefault="00192BB6" w:rsidP="00DA37AB">
            <w:pPr>
              <w:jc w:val="center"/>
              <w:rPr>
                <w:rFonts w:eastAsia="Times New Roman"/>
                <w:bCs/>
              </w:rPr>
            </w:pPr>
            <w:r>
              <w:rPr>
                <w:rFonts w:eastAsia="Times New Roman"/>
                <w:bCs/>
              </w:rPr>
              <w:lastRenderedPageBreak/>
              <w:t>4.</w:t>
            </w:r>
          </w:p>
        </w:tc>
        <w:tc>
          <w:tcPr>
            <w:tcW w:w="10954" w:type="dxa"/>
          </w:tcPr>
          <w:p w:rsidR="00192BB6" w:rsidRDefault="00192BB6" w:rsidP="00DA37AB">
            <w:pPr>
              <w:pStyle w:val="af9"/>
              <w:rPr>
                <w:b/>
                <w:shd w:val="clear" w:color="auto" w:fill="FFFFFF"/>
              </w:rPr>
            </w:pPr>
            <w:r w:rsidRPr="00E06897">
              <w:rPr>
                <w:b/>
                <w:shd w:val="clear" w:color="auto" w:fill="FFFFFF"/>
              </w:rPr>
              <w:t xml:space="preserve">Выберите один правильный ответ. </w:t>
            </w:r>
          </w:p>
          <w:p w:rsidR="00192BB6" w:rsidRPr="00E06897" w:rsidRDefault="00192BB6" w:rsidP="00DA37AB">
            <w:pPr>
              <w:pStyle w:val="af9"/>
              <w:rPr>
                <w:b/>
                <w:shd w:val="clear" w:color="auto" w:fill="FFFFFF"/>
              </w:rPr>
            </w:pPr>
            <w:r w:rsidRPr="00E06897">
              <w:rPr>
                <w:b/>
                <w:shd w:val="clear" w:color="auto" w:fill="FFFFFF"/>
              </w:rPr>
              <w:t>Взаимодействующие для достижения намеченной общей цели единомышленники называются?</w:t>
            </w:r>
          </w:p>
          <w:p w:rsidR="00192BB6" w:rsidRPr="00E06897" w:rsidRDefault="00192BB6" w:rsidP="00DA37AB">
            <w:pPr>
              <w:pStyle w:val="af9"/>
            </w:pPr>
            <w:r w:rsidRPr="00E06897">
              <w:t>1) личностями;</w:t>
            </w:r>
          </w:p>
          <w:p w:rsidR="00192BB6" w:rsidRPr="00E06897" w:rsidRDefault="00192BB6" w:rsidP="00DA37AB">
            <w:pPr>
              <w:pStyle w:val="af9"/>
            </w:pPr>
            <w:r w:rsidRPr="00E06897">
              <w:t>2) исполнителями;</w:t>
            </w:r>
          </w:p>
          <w:p w:rsidR="00192BB6" w:rsidRPr="00E06897" w:rsidRDefault="00192BB6" w:rsidP="00DA37AB">
            <w:pPr>
              <w:pStyle w:val="af9"/>
            </w:pPr>
            <w:r w:rsidRPr="00E06897">
              <w:t>3) командой;</w:t>
            </w:r>
          </w:p>
          <w:p w:rsidR="00192BB6" w:rsidRPr="00E06897" w:rsidRDefault="00192BB6" w:rsidP="00DA37AB">
            <w:pPr>
              <w:jc w:val="both"/>
            </w:pPr>
            <w:r w:rsidRPr="00E06897">
              <w:t>4) подчиненными;</w:t>
            </w:r>
          </w:p>
          <w:p w:rsidR="00192BB6" w:rsidRPr="00E06897" w:rsidRDefault="00192BB6" w:rsidP="00DA37AB">
            <w:pPr>
              <w:jc w:val="both"/>
              <w:rPr>
                <w:rFonts w:eastAsia="Times New Roman"/>
                <w:b/>
              </w:rPr>
            </w:pPr>
            <w:r w:rsidRPr="00E06897">
              <w:t>5) индивидуумами.</w:t>
            </w:r>
          </w:p>
        </w:tc>
        <w:tc>
          <w:tcPr>
            <w:tcW w:w="3112" w:type="dxa"/>
            <w:vAlign w:val="center"/>
          </w:tcPr>
          <w:p w:rsidR="00192BB6" w:rsidRDefault="00192BB6" w:rsidP="00DA37AB">
            <w:pPr>
              <w:jc w:val="center"/>
              <w:rPr>
                <w:rFonts w:eastAsia="Times New Roman"/>
                <w:bCs/>
              </w:rPr>
            </w:pPr>
            <w:r>
              <w:rPr>
                <w:rFonts w:eastAsia="Times New Roman"/>
                <w:bCs/>
              </w:rPr>
              <w:t>3</w:t>
            </w:r>
          </w:p>
        </w:tc>
      </w:tr>
      <w:tr w:rsidR="00192BB6" w:rsidRPr="002425F6" w:rsidTr="00DA37AB">
        <w:tc>
          <w:tcPr>
            <w:tcW w:w="560" w:type="dxa"/>
            <w:vAlign w:val="center"/>
          </w:tcPr>
          <w:p w:rsidR="00192BB6" w:rsidRPr="00E843C3" w:rsidRDefault="00192BB6" w:rsidP="00DA37AB">
            <w:pPr>
              <w:jc w:val="center"/>
              <w:rPr>
                <w:rFonts w:eastAsia="Times New Roman"/>
                <w:bCs/>
              </w:rPr>
            </w:pPr>
            <w:r>
              <w:rPr>
                <w:rFonts w:eastAsia="Times New Roman"/>
                <w:bCs/>
              </w:rPr>
              <w:t>5.</w:t>
            </w:r>
          </w:p>
        </w:tc>
        <w:tc>
          <w:tcPr>
            <w:tcW w:w="10954" w:type="dxa"/>
          </w:tcPr>
          <w:p w:rsidR="00192BB6" w:rsidRDefault="00192BB6" w:rsidP="00DA37AB">
            <w:pPr>
              <w:pStyle w:val="af9"/>
              <w:jc w:val="both"/>
              <w:rPr>
                <w:b/>
                <w:shd w:val="clear" w:color="auto" w:fill="FFFFFF"/>
              </w:rPr>
            </w:pPr>
            <w:r w:rsidRPr="00E06897">
              <w:rPr>
                <w:b/>
                <w:shd w:val="clear" w:color="auto" w:fill="FFFFFF"/>
              </w:rPr>
              <w:t xml:space="preserve">Выберите один правильный ответ. </w:t>
            </w:r>
          </w:p>
          <w:p w:rsidR="00192BB6" w:rsidRPr="00E06897" w:rsidRDefault="00192BB6" w:rsidP="00DA37AB">
            <w:pPr>
              <w:pStyle w:val="af9"/>
              <w:jc w:val="both"/>
              <w:rPr>
                <w:b/>
                <w:shd w:val="clear" w:color="auto" w:fill="FFFFFF"/>
              </w:rPr>
            </w:pPr>
            <w:r w:rsidRPr="00E06897">
              <w:rPr>
                <w:b/>
                <w:shd w:val="clear" w:color="auto" w:fill="FFFFFF"/>
              </w:rPr>
              <w:t>Эффективная и продуктивная практическая деятельность команды, целенаправленная работа группы специалистов, которые работают по заранее установленным правилам называется?</w:t>
            </w:r>
          </w:p>
          <w:p w:rsidR="00192BB6" w:rsidRPr="00E06897" w:rsidRDefault="00192BB6" w:rsidP="00DA37AB">
            <w:pPr>
              <w:pStyle w:val="af9"/>
            </w:pPr>
            <w:r w:rsidRPr="00E06897">
              <w:t>1) командная работа;</w:t>
            </w:r>
          </w:p>
          <w:p w:rsidR="00192BB6" w:rsidRPr="00E06897" w:rsidRDefault="00192BB6" w:rsidP="00DA37AB">
            <w:pPr>
              <w:pStyle w:val="af9"/>
            </w:pPr>
            <w:r w:rsidRPr="00E06897">
              <w:t>2) отсутствие сотрудничества;</w:t>
            </w:r>
          </w:p>
          <w:p w:rsidR="00192BB6" w:rsidRPr="00E06897" w:rsidRDefault="00192BB6" w:rsidP="00DA37AB">
            <w:pPr>
              <w:pStyle w:val="af9"/>
            </w:pPr>
            <w:r w:rsidRPr="00E06897">
              <w:t>3) командный пост;</w:t>
            </w:r>
          </w:p>
          <w:p w:rsidR="00192BB6" w:rsidRPr="00E06897" w:rsidRDefault="00192BB6" w:rsidP="00DA37AB">
            <w:pPr>
              <w:jc w:val="both"/>
            </w:pPr>
            <w:r w:rsidRPr="00E06897">
              <w:t>4) разобщенность;</w:t>
            </w:r>
          </w:p>
          <w:p w:rsidR="00192BB6" w:rsidRPr="00E06897" w:rsidRDefault="00192BB6" w:rsidP="00DA37AB">
            <w:pPr>
              <w:jc w:val="both"/>
              <w:rPr>
                <w:rFonts w:eastAsia="Times New Roman"/>
                <w:b/>
              </w:rPr>
            </w:pPr>
            <w:r w:rsidRPr="00E06897">
              <w:t>5) коллективное усилие.</w:t>
            </w:r>
          </w:p>
        </w:tc>
        <w:tc>
          <w:tcPr>
            <w:tcW w:w="3112" w:type="dxa"/>
            <w:vAlign w:val="center"/>
          </w:tcPr>
          <w:p w:rsidR="00192BB6" w:rsidRDefault="00192BB6" w:rsidP="00DA37AB">
            <w:pPr>
              <w:jc w:val="center"/>
              <w:rPr>
                <w:rFonts w:eastAsia="Times New Roman"/>
                <w:bCs/>
              </w:rPr>
            </w:pPr>
            <w:r>
              <w:rPr>
                <w:rFonts w:eastAsia="Times New Roman"/>
                <w:bCs/>
              </w:rPr>
              <w:t>1</w:t>
            </w:r>
          </w:p>
        </w:tc>
      </w:tr>
      <w:tr w:rsidR="00192BB6" w:rsidRPr="002425F6" w:rsidTr="00DA37AB">
        <w:trPr>
          <w:trHeight w:val="5658"/>
        </w:trPr>
        <w:tc>
          <w:tcPr>
            <w:tcW w:w="560" w:type="dxa"/>
            <w:vAlign w:val="center"/>
          </w:tcPr>
          <w:p w:rsidR="00192BB6" w:rsidRPr="00E843C3" w:rsidRDefault="00192BB6" w:rsidP="00DA37AB">
            <w:pPr>
              <w:jc w:val="center"/>
              <w:rPr>
                <w:rFonts w:eastAsia="Times New Roman"/>
                <w:bCs/>
              </w:rPr>
            </w:pPr>
            <w:r>
              <w:rPr>
                <w:rFonts w:eastAsia="Times New Roman"/>
                <w:bCs/>
              </w:rPr>
              <w:lastRenderedPageBreak/>
              <w:t>6.</w:t>
            </w:r>
          </w:p>
        </w:tc>
        <w:tc>
          <w:tcPr>
            <w:tcW w:w="10954" w:type="dxa"/>
          </w:tcPr>
          <w:p w:rsidR="00192BB6" w:rsidRPr="003136D3" w:rsidRDefault="00192BB6" w:rsidP="00DA37AB">
            <w:pPr>
              <w:jc w:val="both"/>
              <w:rPr>
                <w:rFonts w:eastAsia="Times New Roman"/>
                <w:b/>
                <w:bCs/>
              </w:rPr>
            </w:pPr>
            <w:r w:rsidRPr="003136D3">
              <w:rPr>
                <w:rFonts w:eastAsia="Times New Roman"/>
                <w:b/>
                <w:bCs/>
              </w:rPr>
              <w:t>Установите соответствие между эффектами и способами выполнения</w:t>
            </w:r>
            <w:r>
              <w:rPr>
                <w:rFonts w:eastAsia="Times New Roman"/>
                <w:b/>
                <w:bCs/>
              </w:rPr>
              <w:t>:</w:t>
            </w:r>
            <w:r w:rsidRPr="003136D3">
              <w:rPr>
                <w:rFonts w:eastAsia="Times New Roman"/>
                <w:b/>
                <w:bCs/>
              </w:rPr>
              <w:t xml:space="preserve">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390"/>
              <w:gridCol w:w="5811"/>
            </w:tblGrid>
            <w:tr w:rsidR="00192BB6" w:rsidRPr="003136D3" w:rsidTr="00DA37AB">
              <w:trPr>
                <w:trHeight w:val="6112"/>
              </w:trPr>
              <w:tc>
                <w:tcPr>
                  <w:tcW w:w="4390" w:type="dxa"/>
                  <w:vAlign w:val="center"/>
                </w:tcPr>
                <w:p w:rsidR="00192BB6" w:rsidRPr="003136D3" w:rsidRDefault="00192BB6" w:rsidP="00DA37AB">
                  <w:pPr>
                    <w:jc w:val="center"/>
                    <w:rPr>
                      <w:rFonts w:eastAsia="Times New Roman"/>
                      <w:b/>
                    </w:rPr>
                  </w:pPr>
                </w:p>
                <w:p w:rsidR="00192BB6" w:rsidRPr="00B54354" w:rsidRDefault="00192BB6" w:rsidP="00DA37AB">
                  <w:pPr>
                    <w:ind w:left="360" w:hanging="360"/>
                    <w:jc w:val="both"/>
                    <w:rPr>
                      <w:rFonts w:eastAsia="Times New Roman"/>
                      <w:b/>
                      <w:color w:val="000000"/>
                    </w:rPr>
                  </w:pPr>
                  <w:r w:rsidRPr="00B54354">
                    <w:rPr>
                      <w:rFonts w:eastAsia="Times New Roman"/>
                      <w:b/>
                      <w:color w:val="000000"/>
                    </w:rPr>
                    <w:t xml:space="preserve">6.1.  </w:t>
                  </w:r>
                  <w:r>
                    <w:rPr>
                      <w:rFonts w:eastAsia="Times New Roman"/>
                      <w:b/>
                      <w:color w:val="000000"/>
                    </w:rPr>
                    <w:t>процесс обработки информации человеком и высокоразвитыми животными, направленный на установление связей и отношений между объектами или явлениями окружающего мира;</w:t>
                  </w:r>
                </w:p>
                <w:p w:rsidR="00192BB6" w:rsidRPr="00B54354" w:rsidRDefault="00192BB6" w:rsidP="00DA37AB">
                  <w:pPr>
                    <w:ind w:left="360" w:hanging="360"/>
                    <w:jc w:val="both"/>
                    <w:rPr>
                      <w:rFonts w:eastAsia="Times New Roman"/>
                      <w:b/>
                      <w:color w:val="000000"/>
                    </w:rPr>
                  </w:pPr>
                  <w:r w:rsidRPr="00B54354">
                    <w:rPr>
                      <w:rFonts w:eastAsia="Times New Roman"/>
                      <w:b/>
                      <w:color w:val="000000"/>
                    </w:rPr>
                    <w:t xml:space="preserve">6.2. </w:t>
                  </w:r>
                  <w:r>
                    <w:rPr>
                      <w:rFonts w:eastAsia="Times New Roman"/>
                      <w:b/>
                      <w:color w:val="000000"/>
                    </w:rPr>
                    <w:t>общение, направленное на извлечение выгоды от собеседника;</w:t>
                  </w:r>
                </w:p>
                <w:p w:rsidR="00192BB6" w:rsidRDefault="00192BB6" w:rsidP="00DA37AB">
                  <w:pPr>
                    <w:ind w:left="360" w:hanging="360"/>
                    <w:jc w:val="both"/>
                    <w:rPr>
                      <w:rFonts w:eastAsia="Times New Roman"/>
                      <w:b/>
                      <w:color w:val="000000"/>
                    </w:rPr>
                  </w:pPr>
                  <w:r w:rsidRPr="00B54354">
                    <w:rPr>
                      <w:rFonts w:eastAsia="Times New Roman"/>
                      <w:b/>
                      <w:color w:val="000000"/>
                    </w:rPr>
                    <w:t xml:space="preserve">6.3. </w:t>
                  </w:r>
                  <w:r>
                    <w:rPr>
                      <w:rFonts w:eastAsia="Times New Roman"/>
                      <w:b/>
                      <w:color w:val="000000"/>
                    </w:rPr>
                    <w:t>речевое мастерство, умение выбирать стилистически уместный вариант, выразительно и доходчиво изложить мысль;</w:t>
                  </w:r>
                </w:p>
                <w:p w:rsidR="00192BB6" w:rsidRDefault="00192BB6" w:rsidP="00DA37AB">
                  <w:pPr>
                    <w:ind w:left="360" w:hanging="360"/>
                    <w:jc w:val="both"/>
                    <w:rPr>
                      <w:rFonts w:eastAsia="Times New Roman"/>
                      <w:b/>
                      <w:color w:val="000000"/>
                    </w:rPr>
                  </w:pPr>
                  <w:r>
                    <w:rPr>
                      <w:rFonts w:eastAsia="Times New Roman"/>
                      <w:b/>
                      <w:color w:val="000000"/>
                    </w:rPr>
                    <w:t>6.4. человек, охваченный какой-то идеей и обвиняющий других;</w:t>
                  </w:r>
                </w:p>
                <w:p w:rsidR="00192BB6" w:rsidRDefault="00192BB6" w:rsidP="00DA37AB">
                  <w:pPr>
                    <w:ind w:left="360" w:hanging="360"/>
                    <w:jc w:val="both"/>
                    <w:rPr>
                      <w:rFonts w:eastAsia="Times New Roman"/>
                      <w:b/>
                      <w:color w:val="000000"/>
                    </w:rPr>
                  </w:pPr>
                  <w:r>
                    <w:rPr>
                      <w:rFonts w:eastAsia="Times New Roman"/>
                      <w:b/>
                      <w:color w:val="000000"/>
                    </w:rPr>
                    <w:t>6.5. внутреннее побуждение к деятельности, связанное с удовлетворением каких-либо потребностей.</w:t>
                  </w:r>
                </w:p>
                <w:p w:rsidR="00192BB6" w:rsidRPr="00B54354" w:rsidRDefault="00192BB6" w:rsidP="00DA37AB">
                  <w:pPr>
                    <w:ind w:left="360"/>
                    <w:jc w:val="both"/>
                    <w:rPr>
                      <w:rFonts w:eastAsia="Times New Roman"/>
                      <w:b/>
                    </w:rPr>
                  </w:pPr>
                </w:p>
                <w:p w:rsidR="00192BB6" w:rsidRPr="003136D3" w:rsidRDefault="00192BB6" w:rsidP="00DA37AB">
                  <w:pPr>
                    <w:jc w:val="center"/>
                    <w:rPr>
                      <w:rFonts w:eastAsia="Times New Roman"/>
                      <w:b/>
                    </w:rPr>
                  </w:pPr>
                </w:p>
                <w:p w:rsidR="00192BB6" w:rsidRPr="003136D3" w:rsidRDefault="00192BB6" w:rsidP="00DA37AB">
                  <w:pPr>
                    <w:jc w:val="center"/>
                    <w:rPr>
                      <w:rFonts w:eastAsia="Times New Roman"/>
                      <w:b/>
                    </w:rPr>
                  </w:pPr>
                </w:p>
                <w:p w:rsidR="00192BB6" w:rsidRPr="003136D3" w:rsidRDefault="00192BB6" w:rsidP="00DA37AB">
                  <w:pPr>
                    <w:rPr>
                      <w:rFonts w:ascii="Arial" w:hAnsi="Arial" w:cs="Arial"/>
                      <w:color w:val="000000"/>
                    </w:rPr>
                  </w:pPr>
                </w:p>
                <w:p w:rsidR="00192BB6" w:rsidRPr="003136D3" w:rsidRDefault="00192BB6" w:rsidP="00DA37AB">
                  <w:pPr>
                    <w:rPr>
                      <w:rFonts w:eastAsia="Times New Roman"/>
                      <w:color w:val="000000"/>
                    </w:rPr>
                  </w:pPr>
                </w:p>
              </w:tc>
              <w:tc>
                <w:tcPr>
                  <w:tcW w:w="5811" w:type="dxa"/>
                  <w:vAlign w:val="center"/>
                </w:tcPr>
                <w:p w:rsidR="00192BB6" w:rsidRPr="004A6220" w:rsidRDefault="00192BB6" w:rsidP="00DA37AB">
                  <w:pPr>
                    <w:ind w:left="179" w:hanging="179"/>
                    <w:rPr>
                      <w:rFonts w:eastAsia="Times New Roman"/>
                      <w:color w:val="000000"/>
                    </w:rPr>
                  </w:pPr>
                </w:p>
                <w:p w:rsidR="00192BB6" w:rsidRPr="003136D3" w:rsidRDefault="00192BB6" w:rsidP="00DA37AB">
                  <w:pPr>
                    <w:ind w:left="179" w:hanging="179"/>
                    <w:rPr>
                      <w:rFonts w:eastAsia="Times New Roman"/>
                      <w:color w:val="000000"/>
                    </w:rPr>
                  </w:pPr>
                  <w:r w:rsidRPr="004A6220">
                    <w:rPr>
                      <w:rFonts w:eastAsia="Times New Roman"/>
                      <w:color w:val="000000"/>
                    </w:rPr>
                    <w:t xml:space="preserve">А) </w:t>
                  </w:r>
                  <w:proofErr w:type="spellStart"/>
                  <w:r>
                    <w:rPr>
                      <w:rFonts w:eastAsia="Times New Roman"/>
                      <w:color w:val="000000"/>
                    </w:rPr>
                    <w:t>манипулятивное</w:t>
                  </w:r>
                  <w:proofErr w:type="spellEnd"/>
                  <w:r>
                    <w:rPr>
                      <w:rFonts w:eastAsia="Times New Roman"/>
                      <w:color w:val="000000"/>
                    </w:rPr>
                    <w:t xml:space="preserve"> общение;</w:t>
                  </w:r>
                </w:p>
                <w:p w:rsidR="00192BB6" w:rsidRPr="003136D3" w:rsidRDefault="00192BB6" w:rsidP="00DA37AB">
                  <w:pPr>
                    <w:ind w:left="179" w:hanging="179"/>
                    <w:rPr>
                      <w:rFonts w:eastAsia="Times New Roman"/>
                      <w:b/>
                      <w:bCs/>
                    </w:rPr>
                  </w:pPr>
                  <w:r w:rsidRPr="003136D3">
                    <w:rPr>
                      <w:color w:val="000000"/>
                    </w:rPr>
                    <w:t xml:space="preserve">Б) </w:t>
                  </w:r>
                  <w:r>
                    <w:rPr>
                      <w:color w:val="000000"/>
                    </w:rPr>
                    <w:t>мышление;</w:t>
                  </w:r>
                </w:p>
                <w:p w:rsidR="00192BB6" w:rsidRPr="003136D3" w:rsidRDefault="00192BB6" w:rsidP="00DA37AB">
                  <w:pPr>
                    <w:ind w:left="179" w:hanging="179"/>
                    <w:rPr>
                      <w:rFonts w:eastAsia="Times New Roman"/>
                      <w:b/>
                      <w:bCs/>
                    </w:rPr>
                  </w:pPr>
                  <w:r w:rsidRPr="003136D3">
                    <w:rPr>
                      <w:color w:val="000000"/>
                    </w:rPr>
                    <w:t xml:space="preserve">В) </w:t>
                  </w:r>
                  <w:r>
                    <w:rPr>
                      <w:color w:val="000000"/>
                    </w:rPr>
                    <w:t>культура речи;</w:t>
                  </w:r>
                </w:p>
                <w:p w:rsidR="00192BB6" w:rsidRPr="003136D3" w:rsidRDefault="00192BB6" w:rsidP="00DA37AB">
                  <w:pPr>
                    <w:ind w:left="179" w:hanging="179"/>
                    <w:rPr>
                      <w:rFonts w:eastAsia="Times New Roman"/>
                      <w:color w:val="000000"/>
                    </w:rPr>
                  </w:pPr>
                  <w:r w:rsidRPr="003136D3">
                    <w:rPr>
                      <w:color w:val="000000"/>
                    </w:rPr>
                    <w:t xml:space="preserve">Г) </w:t>
                  </w:r>
                  <w:r>
                    <w:rPr>
                      <w:color w:val="000000"/>
                    </w:rPr>
                    <w:t>мотив;</w:t>
                  </w:r>
                </w:p>
                <w:p w:rsidR="00192BB6" w:rsidRPr="003136D3" w:rsidRDefault="00192BB6" w:rsidP="00DA37AB">
                  <w:pPr>
                    <w:ind w:left="179" w:hanging="179"/>
                    <w:rPr>
                      <w:color w:val="000000"/>
                    </w:rPr>
                  </w:pPr>
                  <w:r w:rsidRPr="003136D3">
                    <w:rPr>
                      <w:color w:val="000000"/>
                    </w:rPr>
                    <w:t xml:space="preserve">Д) </w:t>
                  </w:r>
                  <w:r>
                    <w:rPr>
                      <w:color w:val="000000"/>
                    </w:rPr>
                    <w:t>жалобщик.</w:t>
                  </w:r>
                </w:p>
                <w:p w:rsidR="00192BB6" w:rsidRPr="003136D3" w:rsidRDefault="00192BB6" w:rsidP="00DA37AB">
                  <w:pPr>
                    <w:ind w:left="179" w:hanging="179"/>
                    <w:rPr>
                      <w:rFonts w:eastAsia="Times New Roman"/>
                      <w:b/>
                    </w:rPr>
                  </w:pPr>
                </w:p>
              </w:tc>
            </w:tr>
          </w:tbl>
          <w:p w:rsidR="00192BB6" w:rsidRPr="003136D3" w:rsidRDefault="00192BB6" w:rsidP="00DA37AB">
            <w:pPr>
              <w:jc w:val="both"/>
              <w:rPr>
                <w:rFonts w:eastAsia="Times New Roman"/>
                <w:b/>
                <w:bCs/>
              </w:rPr>
            </w:pPr>
          </w:p>
        </w:tc>
        <w:tc>
          <w:tcPr>
            <w:tcW w:w="3112" w:type="dxa"/>
            <w:vAlign w:val="center"/>
          </w:tcPr>
          <w:p w:rsidR="00192BB6" w:rsidRDefault="00192BB6" w:rsidP="00DA37AB">
            <w:pPr>
              <w:jc w:val="center"/>
              <w:rPr>
                <w:rFonts w:eastAsia="Times New Roman"/>
                <w:bCs/>
              </w:rPr>
            </w:pPr>
            <w:r>
              <w:rPr>
                <w:rFonts w:eastAsia="Times New Roman"/>
                <w:bCs/>
              </w:rPr>
              <w:t>6.1. Б</w:t>
            </w:r>
          </w:p>
          <w:p w:rsidR="00192BB6" w:rsidRDefault="00192BB6" w:rsidP="00DA37AB">
            <w:pPr>
              <w:jc w:val="center"/>
              <w:rPr>
                <w:rFonts w:eastAsia="Times New Roman"/>
                <w:bCs/>
              </w:rPr>
            </w:pPr>
            <w:r>
              <w:rPr>
                <w:rFonts w:eastAsia="Times New Roman"/>
                <w:bCs/>
              </w:rPr>
              <w:t>6.2. А</w:t>
            </w:r>
          </w:p>
          <w:p w:rsidR="00192BB6" w:rsidRDefault="00192BB6" w:rsidP="00DA37AB">
            <w:pPr>
              <w:jc w:val="center"/>
              <w:rPr>
                <w:rFonts w:eastAsia="Times New Roman"/>
                <w:bCs/>
              </w:rPr>
            </w:pPr>
            <w:r>
              <w:rPr>
                <w:rFonts w:eastAsia="Times New Roman"/>
                <w:bCs/>
              </w:rPr>
              <w:t>6.3. В</w:t>
            </w:r>
          </w:p>
          <w:p w:rsidR="00192BB6" w:rsidRDefault="00192BB6" w:rsidP="00DA37AB">
            <w:pPr>
              <w:jc w:val="center"/>
              <w:rPr>
                <w:rFonts w:eastAsia="Times New Roman"/>
                <w:bCs/>
              </w:rPr>
            </w:pPr>
            <w:r>
              <w:rPr>
                <w:rFonts w:eastAsia="Times New Roman"/>
                <w:bCs/>
              </w:rPr>
              <w:t>6.4. Д</w:t>
            </w:r>
          </w:p>
          <w:p w:rsidR="00192BB6" w:rsidRDefault="00192BB6" w:rsidP="00DA37AB">
            <w:pPr>
              <w:jc w:val="center"/>
              <w:rPr>
                <w:rFonts w:eastAsia="Times New Roman"/>
                <w:bCs/>
              </w:rPr>
            </w:pPr>
            <w:r>
              <w:rPr>
                <w:rFonts w:eastAsia="Times New Roman"/>
                <w:bCs/>
              </w:rPr>
              <w:t>6.5. Г</w:t>
            </w:r>
          </w:p>
          <w:p w:rsidR="00192BB6" w:rsidRPr="0039174E" w:rsidRDefault="00192BB6" w:rsidP="00DA37AB">
            <w:pPr>
              <w:jc w:val="center"/>
              <w:rPr>
                <w:rFonts w:eastAsia="Times New Roman"/>
                <w:bCs/>
              </w:rPr>
            </w:pPr>
          </w:p>
        </w:tc>
      </w:tr>
      <w:tr w:rsidR="00192BB6" w:rsidRPr="002425F6" w:rsidTr="00DA37AB">
        <w:tc>
          <w:tcPr>
            <w:tcW w:w="560" w:type="dxa"/>
            <w:vAlign w:val="center"/>
          </w:tcPr>
          <w:p w:rsidR="00192BB6" w:rsidRPr="00E843C3" w:rsidRDefault="00192BB6" w:rsidP="00DA37AB">
            <w:pPr>
              <w:jc w:val="center"/>
              <w:rPr>
                <w:rFonts w:eastAsia="Times New Roman"/>
                <w:bCs/>
              </w:rPr>
            </w:pPr>
            <w:r>
              <w:rPr>
                <w:rFonts w:eastAsia="Times New Roman"/>
                <w:bCs/>
              </w:rPr>
              <w:t>7.</w:t>
            </w:r>
          </w:p>
        </w:tc>
        <w:tc>
          <w:tcPr>
            <w:tcW w:w="10954" w:type="dxa"/>
          </w:tcPr>
          <w:p w:rsidR="00192BB6" w:rsidRPr="003136D3" w:rsidRDefault="00192BB6" w:rsidP="00DA37AB">
            <w:pPr>
              <w:jc w:val="both"/>
              <w:rPr>
                <w:rFonts w:eastAsia="Times New Roman"/>
                <w:b/>
                <w:bCs/>
              </w:rPr>
            </w:pPr>
            <w:r w:rsidRPr="003136D3">
              <w:rPr>
                <w:rFonts w:eastAsia="Times New Roman"/>
                <w:b/>
                <w:bCs/>
              </w:rPr>
              <w:t>Установите соответствие между действиями и способами выполнения:</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392"/>
              <w:gridCol w:w="5808"/>
            </w:tblGrid>
            <w:tr w:rsidR="00192BB6" w:rsidRPr="004A6220" w:rsidTr="00DA37AB">
              <w:trPr>
                <w:trHeight w:val="593"/>
              </w:trPr>
              <w:tc>
                <w:tcPr>
                  <w:tcW w:w="4392" w:type="dxa"/>
                  <w:tcBorders>
                    <w:top w:val="single" w:sz="6" w:space="0" w:color="000000"/>
                    <w:left w:val="single" w:sz="6" w:space="0" w:color="000000"/>
                    <w:bottom w:val="single" w:sz="6" w:space="0" w:color="000000"/>
                    <w:right w:val="single" w:sz="6" w:space="0" w:color="000000"/>
                  </w:tcBorders>
                  <w:hideMark/>
                </w:tcPr>
                <w:p w:rsidR="00192BB6" w:rsidRPr="00A036E0" w:rsidRDefault="00192BB6" w:rsidP="00DA37AB">
                  <w:pPr>
                    <w:pStyle w:val="af9"/>
                    <w:ind w:left="181" w:hanging="181"/>
                    <w:jc w:val="both"/>
                    <w:rPr>
                      <w:b/>
                    </w:rPr>
                  </w:pPr>
                  <w:r w:rsidRPr="00A036E0">
                    <w:rPr>
                      <w:b/>
                    </w:rPr>
                    <w:t>7.1. жесты защиты;</w:t>
                  </w:r>
                </w:p>
                <w:p w:rsidR="00192BB6" w:rsidRPr="00A036E0" w:rsidRDefault="00192BB6" w:rsidP="00DA37AB">
                  <w:pPr>
                    <w:pStyle w:val="af9"/>
                    <w:ind w:left="181" w:hanging="181"/>
                    <w:jc w:val="both"/>
                    <w:rPr>
                      <w:b/>
                    </w:rPr>
                  </w:pPr>
                  <w:r w:rsidRPr="00A036E0">
                    <w:rPr>
                      <w:b/>
                    </w:rPr>
                    <w:t>7.2. амнезия;</w:t>
                  </w:r>
                </w:p>
                <w:p w:rsidR="00192BB6" w:rsidRPr="00A036E0" w:rsidRDefault="00192BB6" w:rsidP="00DA37AB">
                  <w:pPr>
                    <w:pStyle w:val="af9"/>
                    <w:ind w:left="181" w:hanging="181"/>
                    <w:jc w:val="both"/>
                    <w:rPr>
                      <w:b/>
                    </w:rPr>
                  </w:pPr>
                  <w:r w:rsidRPr="00A036E0">
                    <w:rPr>
                      <w:b/>
                    </w:rPr>
                    <w:t xml:space="preserve">7.3. способ </w:t>
                  </w:r>
                  <w:proofErr w:type="spellStart"/>
                  <w:r w:rsidRPr="00A036E0">
                    <w:rPr>
                      <w:b/>
                    </w:rPr>
                    <w:t>коммуницирования</w:t>
                  </w:r>
                  <w:proofErr w:type="spellEnd"/>
                  <w:r w:rsidRPr="00A036E0">
                    <w:rPr>
                      <w:b/>
                    </w:rPr>
                    <w:t xml:space="preserve"> между индивидуумами посредством речи;</w:t>
                  </w:r>
                </w:p>
                <w:p w:rsidR="00192BB6" w:rsidRPr="00A036E0" w:rsidRDefault="00192BB6" w:rsidP="00DA37AB">
                  <w:pPr>
                    <w:pStyle w:val="af9"/>
                    <w:ind w:left="181" w:hanging="181"/>
                    <w:jc w:val="both"/>
                    <w:rPr>
                      <w:b/>
                    </w:rPr>
                  </w:pPr>
                  <w:r w:rsidRPr="00A036E0">
                    <w:rPr>
                      <w:b/>
                    </w:rPr>
                    <w:lastRenderedPageBreak/>
                    <w:t>7.4.</w:t>
                  </w:r>
                  <w:r w:rsidRPr="00A036E0">
                    <w:rPr>
                      <w:b/>
                      <w:shd w:val="clear" w:color="auto" w:fill="FFFFFF"/>
                    </w:rPr>
                    <w:t xml:space="preserve"> отношение между субъектами социального взаимодействия, характеризующееся их противоборством на основе противоположно направленных мотивов или суждений;</w:t>
                  </w:r>
                </w:p>
                <w:p w:rsidR="00192BB6" w:rsidRPr="00A036E0" w:rsidRDefault="00192BB6" w:rsidP="00DA37AB">
                  <w:pPr>
                    <w:pStyle w:val="af9"/>
                    <w:ind w:left="181" w:hanging="181"/>
                    <w:jc w:val="both"/>
                    <w:rPr>
                      <w:b/>
                    </w:rPr>
                  </w:pPr>
                  <w:r w:rsidRPr="00A036E0">
                    <w:rPr>
                      <w:b/>
                    </w:rPr>
                    <w:t>7.5.</w:t>
                  </w:r>
                  <w:r w:rsidRPr="00A036E0">
                    <w:rPr>
                      <w:b/>
                      <w:shd w:val="clear" w:color="auto" w:fill="FFFFFF"/>
                    </w:rPr>
                    <w:t xml:space="preserve"> эмоциональная связь человека с другими людьми, характеризующаяся взаимным принятием и расположением.</w:t>
                  </w:r>
                </w:p>
              </w:tc>
              <w:tc>
                <w:tcPr>
                  <w:tcW w:w="5808" w:type="dxa"/>
                  <w:tcBorders>
                    <w:top w:val="single" w:sz="6" w:space="0" w:color="000000"/>
                    <w:left w:val="single" w:sz="6" w:space="0" w:color="000000"/>
                    <w:bottom w:val="single" w:sz="6" w:space="0" w:color="000000"/>
                    <w:right w:val="single" w:sz="6" w:space="0" w:color="000000"/>
                  </w:tcBorders>
                  <w:hideMark/>
                </w:tcPr>
                <w:p w:rsidR="00192BB6" w:rsidRPr="000F36EF" w:rsidRDefault="00192BB6" w:rsidP="00DA37AB">
                  <w:pPr>
                    <w:pStyle w:val="af9"/>
                    <w:jc w:val="both"/>
                  </w:pPr>
                  <w:r w:rsidRPr="000F36EF">
                    <w:lastRenderedPageBreak/>
                    <w:t>А) вербальное общение;</w:t>
                  </w:r>
                </w:p>
                <w:p w:rsidR="00192BB6" w:rsidRPr="000F36EF" w:rsidRDefault="00192BB6" w:rsidP="00DA37AB">
                  <w:pPr>
                    <w:pStyle w:val="af9"/>
                    <w:jc w:val="both"/>
                  </w:pPr>
                  <w:r w:rsidRPr="000F36EF">
                    <w:t>Б) потеря памяти;</w:t>
                  </w:r>
                </w:p>
                <w:p w:rsidR="00192BB6" w:rsidRPr="000F36EF" w:rsidRDefault="00192BB6" w:rsidP="00DA37AB">
                  <w:pPr>
                    <w:pStyle w:val="af9"/>
                    <w:jc w:val="both"/>
                  </w:pPr>
                  <w:r w:rsidRPr="000F36EF">
                    <w:t>В) конфликт;</w:t>
                  </w:r>
                </w:p>
                <w:p w:rsidR="00192BB6" w:rsidRPr="000F36EF" w:rsidRDefault="00192BB6" w:rsidP="00DA37AB">
                  <w:pPr>
                    <w:pStyle w:val="af9"/>
                    <w:jc w:val="both"/>
                  </w:pPr>
                  <w:r w:rsidRPr="000F36EF">
                    <w:t>Г) скрещенные руки;</w:t>
                  </w:r>
                </w:p>
                <w:p w:rsidR="00192BB6" w:rsidRPr="003136D3" w:rsidRDefault="00192BB6" w:rsidP="00DA37AB">
                  <w:pPr>
                    <w:pStyle w:val="af9"/>
                    <w:jc w:val="both"/>
                  </w:pPr>
                  <w:r w:rsidRPr="000F36EF">
                    <w:lastRenderedPageBreak/>
                    <w:t xml:space="preserve">Д) </w:t>
                  </w:r>
                  <w:proofErr w:type="spellStart"/>
                  <w:r w:rsidRPr="000F36EF">
                    <w:t>аффилиация</w:t>
                  </w:r>
                  <w:proofErr w:type="spellEnd"/>
                  <w:r w:rsidRPr="000F36EF">
                    <w:t>.</w:t>
                  </w: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ind w:left="360"/>
              <w:jc w:val="center"/>
              <w:rPr>
                <w:rFonts w:eastAsia="Times New Roman"/>
                <w:bCs/>
              </w:rPr>
            </w:pPr>
            <w:r>
              <w:rPr>
                <w:rFonts w:eastAsia="Times New Roman"/>
                <w:bCs/>
              </w:rPr>
              <w:lastRenderedPageBreak/>
              <w:t>7.1.</w:t>
            </w:r>
            <w:r w:rsidRPr="00825F4F">
              <w:rPr>
                <w:rFonts w:eastAsia="Times New Roman"/>
                <w:bCs/>
              </w:rPr>
              <w:t xml:space="preserve"> </w:t>
            </w:r>
            <w:r>
              <w:rPr>
                <w:rFonts w:eastAsia="Times New Roman"/>
                <w:bCs/>
              </w:rPr>
              <w:t>Г</w:t>
            </w:r>
          </w:p>
          <w:p w:rsidR="00192BB6" w:rsidRDefault="00192BB6" w:rsidP="00DA37AB">
            <w:pPr>
              <w:ind w:left="360"/>
              <w:jc w:val="center"/>
              <w:rPr>
                <w:rFonts w:eastAsia="Times New Roman"/>
                <w:bCs/>
              </w:rPr>
            </w:pPr>
            <w:r>
              <w:rPr>
                <w:rFonts w:eastAsia="Times New Roman"/>
                <w:bCs/>
              </w:rPr>
              <w:t>7.2. Б</w:t>
            </w:r>
          </w:p>
          <w:p w:rsidR="00192BB6" w:rsidRDefault="00192BB6" w:rsidP="00DA37AB">
            <w:pPr>
              <w:ind w:left="360"/>
              <w:jc w:val="center"/>
              <w:rPr>
                <w:rFonts w:eastAsia="Times New Roman"/>
                <w:bCs/>
              </w:rPr>
            </w:pPr>
            <w:r>
              <w:rPr>
                <w:rFonts w:eastAsia="Times New Roman"/>
                <w:bCs/>
              </w:rPr>
              <w:t>7.3. А</w:t>
            </w:r>
          </w:p>
          <w:p w:rsidR="00192BB6" w:rsidRDefault="00192BB6" w:rsidP="00DA37AB">
            <w:pPr>
              <w:ind w:left="360"/>
              <w:jc w:val="center"/>
              <w:rPr>
                <w:rFonts w:eastAsia="Times New Roman"/>
                <w:bCs/>
              </w:rPr>
            </w:pPr>
            <w:r>
              <w:rPr>
                <w:rFonts w:eastAsia="Times New Roman"/>
                <w:bCs/>
              </w:rPr>
              <w:t>7.4. В</w:t>
            </w:r>
          </w:p>
          <w:p w:rsidR="00192BB6" w:rsidRPr="00D0364A" w:rsidRDefault="00192BB6" w:rsidP="00DA37AB">
            <w:pPr>
              <w:ind w:left="360"/>
              <w:jc w:val="center"/>
              <w:rPr>
                <w:rFonts w:eastAsia="Times New Roman"/>
                <w:bCs/>
              </w:rPr>
            </w:pPr>
            <w:r>
              <w:rPr>
                <w:rFonts w:eastAsia="Times New Roman"/>
                <w:bCs/>
              </w:rPr>
              <w:t>7.5. Д</w:t>
            </w:r>
          </w:p>
          <w:p w:rsidR="00192BB6" w:rsidRPr="001241A8" w:rsidRDefault="00192BB6" w:rsidP="00DA37AB">
            <w:pPr>
              <w:ind w:left="360"/>
              <w:rPr>
                <w:rFonts w:eastAsia="Times New Roman"/>
                <w:bCs/>
              </w:rPr>
            </w:pPr>
          </w:p>
        </w:tc>
      </w:tr>
      <w:tr w:rsidR="00192BB6" w:rsidRPr="002425F6" w:rsidTr="00DA37AB">
        <w:tc>
          <w:tcPr>
            <w:tcW w:w="560" w:type="dxa"/>
            <w:vAlign w:val="center"/>
          </w:tcPr>
          <w:p w:rsidR="00192BB6" w:rsidRPr="00E843C3" w:rsidRDefault="00192BB6" w:rsidP="00DA37AB">
            <w:pPr>
              <w:jc w:val="center"/>
              <w:rPr>
                <w:rFonts w:eastAsia="Times New Roman"/>
                <w:bCs/>
              </w:rPr>
            </w:pPr>
            <w:r>
              <w:rPr>
                <w:rFonts w:eastAsia="Times New Roman"/>
                <w:bCs/>
              </w:rPr>
              <w:lastRenderedPageBreak/>
              <w:t>8.</w:t>
            </w:r>
          </w:p>
        </w:tc>
        <w:tc>
          <w:tcPr>
            <w:tcW w:w="10954" w:type="dxa"/>
          </w:tcPr>
          <w:p w:rsidR="00192BB6" w:rsidRPr="003136D3" w:rsidRDefault="00192BB6" w:rsidP="00DA37AB">
            <w:pPr>
              <w:jc w:val="both"/>
              <w:rPr>
                <w:rFonts w:eastAsia="Times New Roman"/>
                <w:bCs/>
              </w:rPr>
            </w:pPr>
            <w:r w:rsidRPr="003136D3">
              <w:rPr>
                <w:rFonts w:eastAsia="Times New Roman"/>
                <w:b/>
              </w:rPr>
              <w:t>Установите соответствие между задачами и способами выполнения:</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416"/>
              <w:gridCol w:w="6784"/>
            </w:tblGrid>
            <w:tr w:rsidR="00192BB6" w:rsidRPr="00D405D4" w:rsidTr="00DA37AB">
              <w:trPr>
                <w:trHeight w:val="405"/>
              </w:trPr>
              <w:tc>
                <w:tcPr>
                  <w:tcW w:w="3270" w:type="dxa"/>
                  <w:tcBorders>
                    <w:top w:val="single" w:sz="6" w:space="0" w:color="000000"/>
                    <w:left w:val="single" w:sz="6" w:space="0" w:color="000000"/>
                    <w:bottom w:val="single" w:sz="6" w:space="0" w:color="000000"/>
                    <w:right w:val="single" w:sz="6" w:space="0" w:color="000000"/>
                  </w:tcBorders>
                  <w:hideMark/>
                </w:tcPr>
                <w:p w:rsidR="00192BB6" w:rsidRPr="00A036E0" w:rsidRDefault="00192BB6" w:rsidP="00DA37AB">
                  <w:pPr>
                    <w:jc w:val="both"/>
                    <w:rPr>
                      <w:rFonts w:eastAsia="Times New Roman"/>
                      <w:b/>
                    </w:rPr>
                  </w:pPr>
                  <w:r w:rsidRPr="00F7082C">
                    <w:rPr>
                      <w:rFonts w:eastAsia="Times New Roman"/>
                      <w:b/>
                      <w:color w:val="000000"/>
                    </w:rPr>
                    <w:t>8.</w:t>
                  </w:r>
                  <w:r w:rsidRPr="00A036E0">
                    <w:rPr>
                      <w:rFonts w:eastAsia="Times New Roman"/>
                      <w:b/>
                    </w:rPr>
                    <w:t xml:space="preserve">1. </w:t>
                  </w:r>
                  <w:r w:rsidRPr="00A036E0">
                    <w:rPr>
                      <w:b/>
                      <w:shd w:val="clear" w:color="auto" w:fill="FFFFFF"/>
                    </w:rPr>
                    <w:t>человек как единичное природное существо;</w:t>
                  </w:r>
                </w:p>
                <w:p w:rsidR="00192BB6" w:rsidRPr="00A036E0" w:rsidRDefault="00192BB6" w:rsidP="00DA37AB">
                  <w:pPr>
                    <w:jc w:val="both"/>
                    <w:rPr>
                      <w:rFonts w:eastAsia="Times New Roman"/>
                      <w:b/>
                    </w:rPr>
                  </w:pPr>
                  <w:r w:rsidRPr="00A036E0">
                    <w:rPr>
                      <w:rFonts w:eastAsia="Times New Roman"/>
                      <w:b/>
                    </w:rPr>
                    <w:t xml:space="preserve">8.2. </w:t>
                  </w:r>
                  <w:r w:rsidRPr="00A036E0">
                    <w:rPr>
                      <w:b/>
                      <w:shd w:val="clear" w:color="auto" w:fill="FFFFFF"/>
                    </w:rPr>
                    <w:t>внезапное осознание, которое приходит после долгих поисков правильного ответа или решения;</w:t>
                  </w:r>
                </w:p>
                <w:p w:rsidR="00192BB6" w:rsidRPr="00A036E0" w:rsidRDefault="00192BB6" w:rsidP="00DA37AB">
                  <w:pPr>
                    <w:jc w:val="both"/>
                    <w:rPr>
                      <w:rFonts w:eastAsia="Times New Roman"/>
                      <w:b/>
                    </w:rPr>
                  </w:pPr>
                  <w:r w:rsidRPr="00A036E0">
                    <w:rPr>
                      <w:rFonts w:eastAsia="Times New Roman"/>
                      <w:b/>
                    </w:rPr>
                    <w:t xml:space="preserve">8.3. </w:t>
                  </w:r>
                  <w:r w:rsidRPr="00A036E0">
                    <w:rPr>
                      <w:b/>
                      <w:shd w:val="clear" w:color="auto" w:fill="FFFFFF"/>
                    </w:rPr>
                    <w:t>совокупность всех познавательных процессов, способность к получению новых знаний и использованию их в дальнейшей деятельности;</w:t>
                  </w:r>
                </w:p>
                <w:p w:rsidR="00192BB6" w:rsidRPr="00A036E0" w:rsidRDefault="00192BB6" w:rsidP="00DA37AB">
                  <w:pPr>
                    <w:jc w:val="both"/>
                    <w:rPr>
                      <w:rFonts w:eastAsia="Times New Roman"/>
                      <w:b/>
                    </w:rPr>
                  </w:pPr>
                  <w:r w:rsidRPr="00A036E0">
                    <w:rPr>
                      <w:rFonts w:eastAsia="Times New Roman"/>
                      <w:b/>
                    </w:rPr>
                    <w:t>8.4.</w:t>
                  </w:r>
                  <w:r w:rsidRPr="00A036E0">
                    <w:rPr>
                      <w:b/>
                      <w:shd w:val="clear" w:color="auto" w:fill="FFFFFF"/>
                    </w:rPr>
                    <w:t xml:space="preserve"> черта характера, которая характеризует личность хорошими манерами, добрыми делами и образованностью;</w:t>
                  </w:r>
                </w:p>
                <w:p w:rsidR="00192BB6" w:rsidRPr="00022C12" w:rsidRDefault="00192BB6" w:rsidP="00DA37AB">
                  <w:pPr>
                    <w:jc w:val="both"/>
                    <w:rPr>
                      <w:rFonts w:eastAsia="Times New Roman"/>
                      <w:color w:val="000000"/>
                    </w:rPr>
                  </w:pPr>
                  <w:r w:rsidRPr="00A036E0">
                    <w:rPr>
                      <w:rFonts w:eastAsia="Times New Roman"/>
                      <w:b/>
                    </w:rPr>
                    <w:t>8.5.</w:t>
                  </w:r>
                  <w:r w:rsidRPr="00A036E0">
                    <w:rPr>
                      <w:b/>
                      <w:shd w:val="clear" w:color="auto" w:fill="FFFFFF"/>
                    </w:rPr>
                    <w:t xml:space="preserve"> отношение между субъектами социального взаимодействия, </w:t>
                  </w:r>
                  <w:r w:rsidRPr="00A036E0">
                    <w:rPr>
                      <w:b/>
                      <w:shd w:val="clear" w:color="auto" w:fill="FFFFFF"/>
                    </w:rPr>
                    <w:lastRenderedPageBreak/>
                    <w:t>характеризующееся их противоборством на основе противоположно направленных мотивов или суждений.</w:t>
                  </w:r>
                </w:p>
              </w:tc>
              <w:tc>
                <w:tcPr>
                  <w:tcW w:w="6495"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jc w:val="both"/>
                  </w:pPr>
                  <w:r w:rsidRPr="003136D3">
                    <w:lastRenderedPageBreak/>
                    <w:t xml:space="preserve">А) </w:t>
                  </w:r>
                  <w:proofErr w:type="spellStart"/>
                  <w:r>
                    <w:t>интелллект</w:t>
                  </w:r>
                  <w:proofErr w:type="spellEnd"/>
                  <w:r>
                    <w:t>;</w:t>
                  </w:r>
                </w:p>
                <w:p w:rsidR="00192BB6" w:rsidRPr="003136D3" w:rsidRDefault="00192BB6" w:rsidP="00DA37AB">
                  <w:pPr>
                    <w:pStyle w:val="af9"/>
                    <w:jc w:val="both"/>
                  </w:pPr>
                  <w:r w:rsidRPr="003136D3">
                    <w:t xml:space="preserve">Б) </w:t>
                  </w:r>
                  <w:r>
                    <w:t>индивид;</w:t>
                  </w:r>
                </w:p>
                <w:p w:rsidR="00192BB6" w:rsidRPr="003136D3" w:rsidRDefault="00192BB6" w:rsidP="00DA37AB">
                  <w:pPr>
                    <w:pStyle w:val="af9"/>
                    <w:jc w:val="both"/>
                  </w:pPr>
                  <w:r w:rsidRPr="003136D3">
                    <w:t xml:space="preserve">В) </w:t>
                  </w:r>
                  <w:r>
                    <w:t>вежливость;</w:t>
                  </w:r>
                </w:p>
                <w:p w:rsidR="00192BB6" w:rsidRDefault="00192BB6" w:rsidP="00DA37AB">
                  <w:pPr>
                    <w:pStyle w:val="af9"/>
                    <w:jc w:val="both"/>
                  </w:pPr>
                  <w:r w:rsidRPr="003136D3">
                    <w:t xml:space="preserve">Г) </w:t>
                  </w:r>
                  <w:r>
                    <w:t>конфликт;</w:t>
                  </w:r>
                </w:p>
                <w:p w:rsidR="00192BB6" w:rsidRPr="00D405D4" w:rsidRDefault="00192BB6" w:rsidP="00DA37AB">
                  <w:pPr>
                    <w:jc w:val="both"/>
                    <w:rPr>
                      <w:rFonts w:eastAsia="Times New Roman"/>
                      <w:color w:val="000000"/>
                    </w:rPr>
                  </w:pPr>
                  <w:r w:rsidRPr="003136D3">
                    <w:t>Д)</w:t>
                  </w:r>
                  <w:r>
                    <w:t xml:space="preserve"> </w:t>
                  </w:r>
                  <w:proofErr w:type="spellStart"/>
                  <w:r>
                    <w:t>инсайт</w:t>
                  </w:r>
                  <w:proofErr w:type="spellEnd"/>
                  <w:r>
                    <w:t>.</w:t>
                  </w:r>
                </w:p>
              </w:tc>
            </w:tr>
          </w:tbl>
          <w:p w:rsidR="00192BB6" w:rsidRPr="003136D3"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p>
          <w:p w:rsidR="00192BB6" w:rsidRDefault="00192BB6" w:rsidP="00DA37AB">
            <w:pPr>
              <w:jc w:val="center"/>
              <w:rPr>
                <w:rFonts w:eastAsia="Times New Roman"/>
                <w:bCs/>
              </w:rPr>
            </w:pPr>
            <w:r>
              <w:rPr>
                <w:rFonts w:eastAsia="Times New Roman"/>
                <w:bCs/>
              </w:rPr>
              <w:t xml:space="preserve">8.1. Б </w:t>
            </w:r>
          </w:p>
          <w:p w:rsidR="00192BB6" w:rsidRDefault="00192BB6" w:rsidP="00DA37AB">
            <w:pPr>
              <w:jc w:val="center"/>
              <w:rPr>
                <w:rFonts w:eastAsia="Times New Roman"/>
                <w:bCs/>
              </w:rPr>
            </w:pPr>
            <w:r>
              <w:rPr>
                <w:rFonts w:eastAsia="Times New Roman"/>
                <w:bCs/>
              </w:rPr>
              <w:t>8.2. Д</w:t>
            </w:r>
          </w:p>
          <w:p w:rsidR="00192BB6" w:rsidRDefault="00192BB6" w:rsidP="00DA37AB">
            <w:pPr>
              <w:jc w:val="center"/>
              <w:rPr>
                <w:rFonts w:eastAsia="Times New Roman"/>
                <w:bCs/>
              </w:rPr>
            </w:pPr>
            <w:r>
              <w:rPr>
                <w:rFonts w:eastAsia="Times New Roman"/>
                <w:bCs/>
              </w:rPr>
              <w:t>8.3. А</w:t>
            </w:r>
          </w:p>
          <w:p w:rsidR="00192BB6" w:rsidRDefault="00192BB6" w:rsidP="00DA37AB">
            <w:pPr>
              <w:jc w:val="center"/>
              <w:rPr>
                <w:rFonts w:eastAsia="Times New Roman"/>
                <w:bCs/>
              </w:rPr>
            </w:pPr>
            <w:r>
              <w:rPr>
                <w:rFonts w:eastAsia="Times New Roman"/>
                <w:bCs/>
              </w:rPr>
              <w:t>8.4. В</w:t>
            </w:r>
          </w:p>
          <w:p w:rsidR="00192BB6" w:rsidRPr="002425F6" w:rsidRDefault="00192BB6" w:rsidP="00DA37AB">
            <w:pPr>
              <w:jc w:val="center"/>
              <w:rPr>
                <w:rFonts w:eastAsia="Times New Roman"/>
                <w:bCs/>
              </w:rPr>
            </w:pPr>
            <w:r>
              <w:rPr>
                <w:rFonts w:eastAsia="Times New Roman"/>
                <w:bCs/>
              </w:rPr>
              <w:t>8.5. Г</w:t>
            </w:r>
          </w:p>
        </w:tc>
      </w:tr>
      <w:tr w:rsidR="00192BB6" w:rsidRPr="002425F6" w:rsidTr="00DA37AB">
        <w:tc>
          <w:tcPr>
            <w:tcW w:w="560" w:type="dxa"/>
            <w:vAlign w:val="center"/>
          </w:tcPr>
          <w:p w:rsidR="00192BB6" w:rsidRPr="00E843C3" w:rsidRDefault="00192BB6" w:rsidP="00DA37AB">
            <w:pPr>
              <w:jc w:val="center"/>
              <w:rPr>
                <w:rFonts w:eastAsia="Times New Roman"/>
                <w:bCs/>
              </w:rPr>
            </w:pPr>
            <w:r>
              <w:rPr>
                <w:rFonts w:eastAsia="Times New Roman"/>
                <w:bCs/>
              </w:rPr>
              <w:lastRenderedPageBreak/>
              <w:t>9.</w:t>
            </w:r>
          </w:p>
        </w:tc>
        <w:tc>
          <w:tcPr>
            <w:tcW w:w="10954" w:type="dxa"/>
          </w:tcPr>
          <w:p w:rsidR="00192BB6" w:rsidRDefault="00192BB6" w:rsidP="00DA37AB">
            <w:pPr>
              <w:jc w:val="both"/>
              <w:rPr>
                <w:rFonts w:eastAsia="Times New Roman"/>
                <w:b/>
                <w:bCs/>
              </w:rPr>
            </w:pPr>
            <w:r w:rsidRPr="003832AD">
              <w:rPr>
                <w:rFonts w:eastAsia="Times New Roman"/>
                <w:b/>
                <w:bCs/>
              </w:rPr>
              <w:t>Установите соответствие между задачами и способами выполнения</w:t>
            </w:r>
            <w:r>
              <w:rPr>
                <w:rFonts w:eastAsia="Times New Roman"/>
                <w:b/>
                <w:bCs/>
              </w:rPr>
              <w:t xml:space="preserve"> </w:t>
            </w:r>
            <w:r>
              <w:rPr>
                <w:rFonts w:eastAsia="Times New Roman"/>
                <w:b/>
              </w:rPr>
              <w:t>(может быть несколько правильных ответов, укажите их все)</w:t>
            </w:r>
            <w:r w:rsidRPr="003832AD">
              <w:rPr>
                <w:rFonts w:eastAsia="Times New Roman"/>
                <w:b/>
                <w:bCs/>
              </w:rPr>
              <w:t>:</w:t>
            </w:r>
          </w:p>
          <w:tbl>
            <w:tblPr>
              <w:tblW w:w="1020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651"/>
              <w:gridCol w:w="6549"/>
            </w:tblGrid>
            <w:tr w:rsidR="00192BB6" w:rsidRPr="003832AD" w:rsidTr="00DA37AB">
              <w:trPr>
                <w:trHeight w:val="405"/>
              </w:trPr>
              <w:tc>
                <w:tcPr>
                  <w:tcW w:w="3495" w:type="dxa"/>
                  <w:tcBorders>
                    <w:top w:val="single" w:sz="6" w:space="0" w:color="000000"/>
                    <w:left w:val="single" w:sz="6" w:space="0" w:color="000000"/>
                    <w:bottom w:val="single" w:sz="6" w:space="0" w:color="000000"/>
                    <w:right w:val="single" w:sz="6" w:space="0" w:color="000000"/>
                  </w:tcBorders>
                  <w:hideMark/>
                </w:tcPr>
                <w:p w:rsidR="00192BB6" w:rsidRPr="00404C18" w:rsidRDefault="00192BB6" w:rsidP="004A559C">
                  <w:pPr>
                    <w:pStyle w:val="a8"/>
                    <w:numPr>
                      <w:ilvl w:val="1"/>
                      <w:numId w:val="103"/>
                    </w:numPr>
                    <w:jc w:val="both"/>
                    <w:rPr>
                      <w:rFonts w:eastAsia="Times New Roman"/>
                      <w:b/>
                      <w:color w:val="000000"/>
                    </w:rPr>
                  </w:pPr>
                  <w:r>
                    <w:rPr>
                      <w:rFonts w:eastAsia="Times New Roman"/>
                      <w:b/>
                      <w:color w:val="000000"/>
                    </w:rPr>
                    <w:t xml:space="preserve"> что относиться к жестам открытости;</w:t>
                  </w:r>
                </w:p>
                <w:p w:rsidR="00192BB6" w:rsidRPr="00404C18" w:rsidRDefault="00192BB6" w:rsidP="00DA37AB">
                  <w:pPr>
                    <w:jc w:val="both"/>
                    <w:rPr>
                      <w:rFonts w:eastAsia="Times New Roman"/>
                      <w:b/>
                      <w:color w:val="000000"/>
                    </w:rPr>
                  </w:pPr>
                  <w:r w:rsidRPr="00404C18">
                    <w:rPr>
                      <w:rFonts w:eastAsia="Times New Roman"/>
                      <w:b/>
                      <w:color w:val="000000"/>
                    </w:rPr>
                    <w:t>9.2</w:t>
                  </w:r>
                  <w:proofErr w:type="gramStart"/>
                  <w:r w:rsidRPr="00404C18">
                    <w:rPr>
                      <w:rFonts w:eastAsia="Times New Roman"/>
                      <w:b/>
                      <w:color w:val="000000"/>
                    </w:rPr>
                    <w:t>.</w:t>
                  </w:r>
                  <w:proofErr w:type="gramEnd"/>
                  <w:r w:rsidRPr="00404C18">
                    <w:rPr>
                      <w:rFonts w:eastAsia="Times New Roman"/>
                      <w:b/>
                      <w:color w:val="000000"/>
                    </w:rPr>
                    <w:t xml:space="preserve"> </w:t>
                  </w:r>
                  <w:r>
                    <w:rPr>
                      <w:rFonts w:eastAsia="Times New Roman"/>
                      <w:b/>
                      <w:color w:val="000000"/>
                    </w:rPr>
                    <w:t>что относиться к визуальным средствам общения;</w:t>
                  </w:r>
                </w:p>
                <w:p w:rsidR="00192BB6" w:rsidRPr="00404C18" w:rsidRDefault="00192BB6" w:rsidP="00DA37AB">
                  <w:pPr>
                    <w:jc w:val="both"/>
                    <w:rPr>
                      <w:rFonts w:eastAsia="Times New Roman"/>
                      <w:color w:val="000000"/>
                    </w:rPr>
                  </w:pPr>
                  <w:r w:rsidRPr="00404C18">
                    <w:rPr>
                      <w:rFonts w:eastAsia="Times New Roman"/>
                      <w:b/>
                      <w:color w:val="000000"/>
                    </w:rPr>
                    <w:t xml:space="preserve">9.3. </w:t>
                  </w:r>
                  <w:r>
                    <w:rPr>
                      <w:rFonts w:eastAsia="Times New Roman"/>
                      <w:b/>
                      <w:color w:val="000000"/>
                    </w:rPr>
                    <w:t>общение при помощи мимики, жестов и пантомимики, через прямые, сенсорные или телесные контакты.</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3136D3" w:rsidRDefault="00192BB6" w:rsidP="00DA37AB">
                  <w:pPr>
                    <w:pStyle w:val="af9"/>
                    <w:jc w:val="both"/>
                  </w:pPr>
                  <w:r w:rsidRPr="003136D3">
                    <w:t xml:space="preserve">А) </w:t>
                  </w:r>
                  <w:r>
                    <w:t>невербальное общение;</w:t>
                  </w:r>
                </w:p>
                <w:p w:rsidR="00192BB6" w:rsidRPr="003136D3" w:rsidRDefault="00192BB6" w:rsidP="00DA37AB">
                  <w:pPr>
                    <w:pStyle w:val="af9"/>
                    <w:jc w:val="both"/>
                  </w:pPr>
                  <w:r w:rsidRPr="003136D3">
                    <w:t xml:space="preserve">Б) </w:t>
                  </w:r>
                  <w:r>
                    <w:t>раскрытые руки;</w:t>
                  </w:r>
                </w:p>
                <w:p w:rsidR="00192BB6" w:rsidRDefault="00192BB6" w:rsidP="00DA37AB">
                  <w:pPr>
                    <w:pStyle w:val="af9"/>
                    <w:jc w:val="both"/>
                  </w:pPr>
                  <w:r>
                    <w:t>В</w:t>
                  </w:r>
                  <w:r w:rsidRPr="003136D3">
                    <w:t xml:space="preserve">) </w:t>
                  </w:r>
                  <w:r>
                    <w:t>выражение глаз;</w:t>
                  </w:r>
                </w:p>
                <w:p w:rsidR="00192BB6" w:rsidRPr="003832AD" w:rsidRDefault="00192BB6" w:rsidP="00DA37AB">
                  <w:pPr>
                    <w:ind w:left="97" w:hanging="97"/>
                    <w:jc w:val="both"/>
                    <w:rPr>
                      <w:rFonts w:eastAsia="Times New Roman"/>
                      <w:color w:val="000000"/>
                    </w:rPr>
                  </w:pPr>
                  <w:r>
                    <w:t>Г</w:t>
                  </w:r>
                  <w:r w:rsidRPr="003136D3">
                    <w:t>)</w:t>
                  </w:r>
                  <w:r>
                    <w:t xml:space="preserve"> выражение лица.</w:t>
                  </w:r>
                </w:p>
              </w:tc>
            </w:tr>
          </w:tbl>
          <w:p w:rsidR="00192BB6" w:rsidRPr="004E4822" w:rsidRDefault="00192BB6" w:rsidP="00DA37AB">
            <w:pPr>
              <w:jc w:val="both"/>
              <w:rPr>
                <w:rFonts w:eastAsia="Times New Roman"/>
                <w:b/>
                <w:bCs/>
              </w:rPr>
            </w:pPr>
          </w:p>
        </w:tc>
        <w:tc>
          <w:tcPr>
            <w:tcW w:w="3112" w:type="dxa"/>
            <w:vAlign w:val="center"/>
          </w:tcPr>
          <w:p w:rsidR="00192BB6" w:rsidRDefault="00192BB6" w:rsidP="00DA37AB">
            <w:pPr>
              <w:rPr>
                <w:rFonts w:eastAsia="Times New Roman"/>
                <w:bCs/>
              </w:rPr>
            </w:pPr>
            <w:r>
              <w:rPr>
                <w:rFonts w:eastAsia="Times New Roman"/>
                <w:bCs/>
              </w:rPr>
              <w:t xml:space="preserve">               9.1. Б</w:t>
            </w:r>
          </w:p>
          <w:p w:rsidR="00192BB6" w:rsidRDefault="00192BB6" w:rsidP="00DA37AB">
            <w:pPr>
              <w:rPr>
                <w:rFonts w:eastAsia="Times New Roman"/>
                <w:bCs/>
              </w:rPr>
            </w:pPr>
            <w:r>
              <w:rPr>
                <w:rFonts w:eastAsia="Times New Roman"/>
                <w:bCs/>
              </w:rPr>
              <w:t xml:space="preserve">               9.2. В, Г</w:t>
            </w:r>
          </w:p>
          <w:p w:rsidR="00192BB6" w:rsidRDefault="00192BB6" w:rsidP="00DA37AB">
            <w:pPr>
              <w:rPr>
                <w:rFonts w:eastAsia="Times New Roman"/>
                <w:bCs/>
              </w:rPr>
            </w:pPr>
            <w:r>
              <w:rPr>
                <w:rFonts w:eastAsia="Times New Roman"/>
                <w:bCs/>
              </w:rPr>
              <w:t xml:space="preserve">               9.3. А</w:t>
            </w:r>
          </w:p>
          <w:p w:rsidR="00192BB6" w:rsidRPr="002425F6" w:rsidRDefault="00192BB6" w:rsidP="00DA37AB">
            <w:pPr>
              <w:rPr>
                <w:rFonts w:eastAsia="Times New Roman"/>
                <w:bCs/>
              </w:rPr>
            </w:pPr>
          </w:p>
        </w:tc>
      </w:tr>
      <w:tr w:rsidR="00192BB6" w:rsidRPr="002425F6" w:rsidTr="00DA37AB">
        <w:tc>
          <w:tcPr>
            <w:tcW w:w="560" w:type="dxa"/>
            <w:vAlign w:val="center"/>
          </w:tcPr>
          <w:p w:rsidR="00192BB6" w:rsidRPr="00E843C3" w:rsidRDefault="00192BB6" w:rsidP="00DA37AB">
            <w:pPr>
              <w:rPr>
                <w:rFonts w:eastAsia="Times New Roman"/>
                <w:bCs/>
              </w:rPr>
            </w:pPr>
            <w:r>
              <w:rPr>
                <w:rFonts w:eastAsia="Times New Roman"/>
                <w:bCs/>
              </w:rPr>
              <w:t>10.</w:t>
            </w:r>
          </w:p>
        </w:tc>
        <w:tc>
          <w:tcPr>
            <w:tcW w:w="10954" w:type="dxa"/>
          </w:tcPr>
          <w:p w:rsidR="00192BB6" w:rsidRPr="002425F6" w:rsidRDefault="00192BB6" w:rsidP="00DA37AB">
            <w:pPr>
              <w:jc w:val="both"/>
              <w:rPr>
                <w:rFonts w:eastAsia="Times New Roman"/>
                <w:bCs/>
              </w:rPr>
            </w:pPr>
            <w:r w:rsidRPr="00D405D4">
              <w:rPr>
                <w:rFonts w:eastAsia="Times New Roman"/>
                <w:b/>
              </w:rPr>
              <w:t xml:space="preserve">Установите соответствие между </w:t>
            </w:r>
            <w:r>
              <w:rPr>
                <w:rFonts w:eastAsia="Times New Roman"/>
                <w:b/>
              </w:rPr>
              <w:t xml:space="preserve">задачами </w:t>
            </w:r>
            <w:r w:rsidRPr="00D405D4">
              <w:rPr>
                <w:rFonts w:eastAsia="Times New Roman"/>
                <w:b/>
              </w:rPr>
              <w:t>и способами выполнения</w:t>
            </w:r>
            <w:r>
              <w:rPr>
                <w:rFonts w:eastAsia="Times New Roman"/>
                <w:b/>
              </w:rPr>
              <w:t xml:space="preserve"> (может быть несколько правильных ответов, укажите их все)</w:t>
            </w:r>
            <w:r w:rsidRPr="00D405D4">
              <w:rPr>
                <w:rFonts w:eastAsia="Times New Roman"/>
                <w:b/>
              </w:rPr>
              <w:t>:</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F233A4" w:rsidRDefault="00192BB6" w:rsidP="00DA37AB">
                  <w:pPr>
                    <w:ind w:left="181" w:hanging="142"/>
                    <w:jc w:val="both"/>
                    <w:rPr>
                      <w:rFonts w:eastAsia="Times New Roman"/>
                      <w:b/>
                      <w:color w:val="000000"/>
                    </w:rPr>
                  </w:pPr>
                  <w:r w:rsidRPr="00F233A4">
                    <w:rPr>
                      <w:rFonts w:eastAsia="Times New Roman"/>
                      <w:b/>
                      <w:color w:val="000000"/>
                    </w:rPr>
                    <w:t xml:space="preserve">10.1. </w:t>
                  </w:r>
                  <w:r>
                    <w:rPr>
                      <w:rFonts w:eastAsia="Times New Roman"/>
                      <w:b/>
                      <w:color w:val="000000"/>
                    </w:rPr>
                    <w:t>эмоциональное сопереживание другому человеку;</w:t>
                  </w:r>
                </w:p>
                <w:p w:rsidR="00192BB6" w:rsidRPr="00F233A4" w:rsidRDefault="00192BB6" w:rsidP="00DA37AB">
                  <w:pPr>
                    <w:ind w:left="181" w:hanging="142"/>
                    <w:jc w:val="both"/>
                    <w:rPr>
                      <w:rFonts w:eastAsia="Times New Roman"/>
                      <w:b/>
                      <w:color w:val="000000"/>
                    </w:rPr>
                  </w:pPr>
                  <w:r w:rsidRPr="00F233A4">
                    <w:rPr>
                      <w:rFonts w:eastAsia="Times New Roman"/>
                      <w:b/>
                      <w:color w:val="000000"/>
                    </w:rPr>
                    <w:t>10.2.</w:t>
                  </w:r>
                  <w:r>
                    <w:rPr>
                      <w:rFonts w:eastAsia="Times New Roman"/>
                      <w:b/>
                      <w:color w:val="000000"/>
                    </w:rPr>
                    <w:t xml:space="preserve"> конфликт, носящий разрушительный характер;</w:t>
                  </w:r>
                </w:p>
                <w:p w:rsidR="00192BB6" w:rsidRPr="00F07186" w:rsidRDefault="00192BB6" w:rsidP="00DA37AB">
                  <w:pPr>
                    <w:ind w:left="181" w:hanging="142"/>
                    <w:jc w:val="both"/>
                    <w:rPr>
                      <w:rFonts w:eastAsia="Times New Roman"/>
                      <w:color w:val="000000"/>
                    </w:rPr>
                  </w:pPr>
                  <w:r w:rsidRPr="00F233A4">
                    <w:rPr>
                      <w:rFonts w:eastAsia="Times New Roman"/>
                      <w:b/>
                      <w:color w:val="000000"/>
                    </w:rPr>
                    <w:t>10.3.</w:t>
                  </w:r>
                  <w:r>
                    <w:rPr>
                      <w:rFonts w:eastAsia="Times New Roman"/>
                      <w:b/>
                      <w:color w:val="000000"/>
                    </w:rPr>
                    <w:t xml:space="preserve"> качество человека облегчающее общение с окружающими.</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FF164A" w:rsidRDefault="00192BB6" w:rsidP="00DA37AB">
                  <w:pPr>
                    <w:rPr>
                      <w:rFonts w:eastAsia="Times New Roman"/>
                      <w:bCs/>
                      <w:color w:val="000000"/>
                    </w:rPr>
                  </w:pPr>
                  <w:r w:rsidRPr="00FF164A">
                    <w:rPr>
                      <w:rFonts w:eastAsia="Times New Roman"/>
                      <w:bCs/>
                      <w:color w:val="000000"/>
                    </w:rPr>
                    <w:t xml:space="preserve">А) </w:t>
                  </w:r>
                  <w:r>
                    <w:rPr>
                      <w:rFonts w:eastAsia="Times New Roman"/>
                      <w:bCs/>
                      <w:color w:val="000000"/>
                    </w:rPr>
                    <w:t>деструктивный конфликт;</w:t>
                  </w:r>
                </w:p>
                <w:p w:rsidR="00192BB6" w:rsidRPr="00FF164A" w:rsidRDefault="00192BB6" w:rsidP="00DA37AB">
                  <w:pPr>
                    <w:rPr>
                      <w:rFonts w:eastAsia="Times New Roman"/>
                      <w:bCs/>
                      <w:color w:val="000000"/>
                    </w:rPr>
                  </w:pPr>
                  <w:r w:rsidRPr="00FF164A">
                    <w:rPr>
                      <w:rFonts w:eastAsia="Times New Roman"/>
                      <w:bCs/>
                      <w:color w:val="000000"/>
                    </w:rPr>
                    <w:t xml:space="preserve">Б) </w:t>
                  </w:r>
                  <w:r>
                    <w:rPr>
                      <w:rFonts w:eastAsia="Times New Roman"/>
                      <w:bCs/>
                      <w:color w:val="000000"/>
                    </w:rPr>
                    <w:t>умение слушать собеседника;</w:t>
                  </w:r>
                </w:p>
                <w:p w:rsidR="00192BB6" w:rsidRPr="00FF164A" w:rsidRDefault="00192BB6" w:rsidP="00DA37AB">
                  <w:pPr>
                    <w:rPr>
                      <w:rFonts w:eastAsia="Times New Roman"/>
                      <w:bCs/>
                      <w:color w:val="000000"/>
                    </w:rPr>
                  </w:pPr>
                  <w:r w:rsidRPr="00FF164A">
                    <w:rPr>
                      <w:rFonts w:eastAsia="Times New Roman"/>
                      <w:bCs/>
                      <w:color w:val="000000"/>
                    </w:rPr>
                    <w:t xml:space="preserve">В) </w:t>
                  </w:r>
                  <w:r>
                    <w:rPr>
                      <w:rFonts w:eastAsia="Times New Roman"/>
                      <w:bCs/>
                      <w:color w:val="000000"/>
                    </w:rPr>
                    <w:t>способность сочувствовать и сопереживать;</w:t>
                  </w:r>
                </w:p>
                <w:p w:rsidR="00192BB6" w:rsidRPr="00FF164A" w:rsidRDefault="00192BB6" w:rsidP="00DA37AB">
                  <w:pPr>
                    <w:rPr>
                      <w:rFonts w:eastAsia="Times New Roman"/>
                      <w:bCs/>
                      <w:color w:val="000000"/>
                    </w:rPr>
                  </w:pPr>
                  <w:r w:rsidRPr="00FF164A">
                    <w:rPr>
                      <w:rFonts w:eastAsia="Times New Roman"/>
                      <w:bCs/>
                      <w:color w:val="000000"/>
                    </w:rPr>
                    <w:t xml:space="preserve">Г) </w:t>
                  </w:r>
                  <w:r>
                    <w:rPr>
                      <w:rFonts w:eastAsia="Times New Roman"/>
                      <w:bCs/>
                      <w:color w:val="000000"/>
                    </w:rPr>
                    <w:t>тактичность;</w:t>
                  </w:r>
                </w:p>
                <w:p w:rsidR="00192BB6" w:rsidRPr="003832AD" w:rsidRDefault="00192BB6" w:rsidP="00DA37AB">
                  <w:pPr>
                    <w:rPr>
                      <w:rFonts w:eastAsia="Times New Roman"/>
                      <w:color w:val="000000"/>
                    </w:rPr>
                  </w:pPr>
                  <w:r w:rsidRPr="00FF164A">
                    <w:rPr>
                      <w:rFonts w:eastAsia="Times New Roman"/>
                      <w:bCs/>
                      <w:color w:val="000000"/>
                    </w:rPr>
                    <w:t>Д)</w:t>
                  </w:r>
                  <w:r>
                    <w:rPr>
                      <w:rFonts w:eastAsia="Times New Roman"/>
                      <w:bCs/>
                      <w:color w:val="000000"/>
                    </w:rPr>
                    <w:t xml:space="preserve"> </w:t>
                  </w:r>
                  <w:proofErr w:type="spellStart"/>
                  <w:r>
                    <w:rPr>
                      <w:rFonts w:eastAsia="Times New Roman"/>
                      <w:bCs/>
                      <w:color w:val="000000"/>
                    </w:rPr>
                    <w:t>эмпатия</w:t>
                  </w:r>
                  <w:proofErr w:type="spellEnd"/>
                  <w:r>
                    <w:rPr>
                      <w:rFonts w:eastAsia="Times New Roman"/>
                      <w:bCs/>
                      <w:color w:val="000000"/>
                    </w:rPr>
                    <w:t>.</w:t>
                  </w:r>
                </w:p>
              </w:tc>
            </w:tr>
          </w:tbl>
          <w:p w:rsidR="00192BB6" w:rsidRPr="00E264B7" w:rsidRDefault="00192BB6" w:rsidP="00DA37AB">
            <w:pPr>
              <w:jc w:val="both"/>
              <w:rPr>
                <w:rFonts w:eastAsia="Times New Roman"/>
                <w:bCs/>
              </w:rPr>
            </w:pPr>
          </w:p>
        </w:tc>
        <w:tc>
          <w:tcPr>
            <w:tcW w:w="3112" w:type="dxa"/>
            <w:vAlign w:val="center"/>
          </w:tcPr>
          <w:p w:rsidR="00192BB6" w:rsidRDefault="00192BB6" w:rsidP="00DA37AB">
            <w:pPr>
              <w:jc w:val="center"/>
              <w:rPr>
                <w:rFonts w:eastAsia="Times New Roman"/>
                <w:bCs/>
              </w:rPr>
            </w:pPr>
            <w:r>
              <w:rPr>
                <w:rFonts w:eastAsia="Times New Roman"/>
                <w:bCs/>
              </w:rPr>
              <w:t xml:space="preserve">10.1. Д  </w:t>
            </w:r>
          </w:p>
          <w:p w:rsidR="00192BB6" w:rsidRDefault="00192BB6" w:rsidP="00DA37AB">
            <w:pPr>
              <w:jc w:val="center"/>
              <w:rPr>
                <w:rFonts w:eastAsia="Times New Roman"/>
                <w:bCs/>
              </w:rPr>
            </w:pPr>
            <w:r>
              <w:rPr>
                <w:rFonts w:eastAsia="Times New Roman"/>
                <w:bCs/>
              </w:rPr>
              <w:t xml:space="preserve">10.2. А </w:t>
            </w:r>
          </w:p>
          <w:p w:rsidR="00192BB6" w:rsidRDefault="00192BB6" w:rsidP="00DA37AB">
            <w:pPr>
              <w:jc w:val="center"/>
              <w:rPr>
                <w:rFonts w:eastAsia="Times New Roman"/>
                <w:bCs/>
              </w:rPr>
            </w:pPr>
            <w:r>
              <w:rPr>
                <w:rFonts w:eastAsia="Times New Roman"/>
                <w:bCs/>
              </w:rPr>
              <w:t>10.3. Б, В, Г</w:t>
            </w:r>
          </w:p>
          <w:p w:rsidR="00192BB6" w:rsidRPr="002425F6" w:rsidRDefault="00192BB6" w:rsidP="00DA37AB">
            <w:pPr>
              <w:jc w:val="center"/>
              <w:rPr>
                <w:rFonts w:eastAsia="Times New Roman"/>
                <w:bCs/>
              </w:rPr>
            </w:pPr>
            <w:r>
              <w:rPr>
                <w:rFonts w:eastAsia="Times New Roman"/>
                <w:bCs/>
              </w:rPr>
              <w:t xml:space="preserve"> </w:t>
            </w:r>
          </w:p>
        </w:tc>
      </w:tr>
      <w:tr w:rsidR="00192BB6" w:rsidRPr="002425F6" w:rsidTr="00DA37AB">
        <w:tc>
          <w:tcPr>
            <w:tcW w:w="560" w:type="dxa"/>
            <w:vAlign w:val="center"/>
          </w:tcPr>
          <w:p w:rsidR="00192BB6" w:rsidRPr="00C41A5E" w:rsidRDefault="00192BB6" w:rsidP="00DA37AB">
            <w:pPr>
              <w:jc w:val="center"/>
              <w:rPr>
                <w:rFonts w:eastAsia="Times New Roman"/>
                <w:bCs/>
              </w:rPr>
            </w:pPr>
            <w:r>
              <w:rPr>
                <w:rFonts w:eastAsia="Times New Roman"/>
                <w:bCs/>
              </w:rPr>
              <w:t>11.</w:t>
            </w:r>
          </w:p>
        </w:tc>
        <w:tc>
          <w:tcPr>
            <w:tcW w:w="10954" w:type="dxa"/>
          </w:tcPr>
          <w:p w:rsidR="00192BB6" w:rsidRDefault="00192BB6" w:rsidP="00DA37AB">
            <w:pPr>
              <w:jc w:val="center"/>
              <w:rPr>
                <w:rFonts w:eastAsia="Times New Roman"/>
                <w:b/>
              </w:rPr>
            </w:pPr>
            <w:r>
              <w:rPr>
                <w:rFonts w:eastAsia="Times New Roman"/>
                <w:b/>
              </w:rPr>
              <w:t>Вопросы на упорядочение</w:t>
            </w:r>
          </w:p>
          <w:p w:rsidR="00192BB6" w:rsidRPr="0053643C" w:rsidRDefault="00192BB6" w:rsidP="00DA37AB">
            <w:pPr>
              <w:jc w:val="both"/>
              <w:rPr>
                <w:rFonts w:eastAsia="Times New Roman"/>
              </w:rPr>
            </w:pPr>
            <w:r w:rsidRPr="003E413F">
              <w:rPr>
                <w:rFonts w:eastAsia="Times New Roman"/>
                <w:b/>
                <w:bCs/>
              </w:rPr>
              <w:t xml:space="preserve">Расставьте по порядку </w:t>
            </w:r>
            <w:r>
              <w:rPr>
                <w:rStyle w:val="afa"/>
                <w:shd w:val="clear" w:color="auto" w:fill="FFFFFF"/>
              </w:rPr>
              <w:t>рекомендации для эффективной р</w:t>
            </w:r>
            <w:r w:rsidRPr="0053643C">
              <w:rPr>
                <w:rStyle w:val="afa"/>
                <w:shd w:val="clear" w:color="auto" w:fill="FFFFFF"/>
              </w:rPr>
              <w:t>абот</w:t>
            </w:r>
            <w:r>
              <w:rPr>
                <w:rStyle w:val="afa"/>
                <w:shd w:val="clear" w:color="auto" w:fill="FFFFFF"/>
              </w:rPr>
              <w:t>ы</w:t>
            </w:r>
            <w:r w:rsidRPr="0053643C">
              <w:rPr>
                <w:rStyle w:val="afa"/>
                <w:shd w:val="clear" w:color="auto" w:fill="FFFFFF"/>
              </w:rPr>
              <w:t xml:space="preserve"> в коллективе и команде</w:t>
            </w:r>
            <w:r>
              <w:rPr>
                <w:rStyle w:val="afa"/>
                <w:shd w:val="clear" w:color="auto" w:fill="FFFFFF"/>
              </w:rPr>
              <w:t xml:space="preserve"> в своей профессии повара?</w:t>
            </w:r>
          </w:p>
          <w:p w:rsidR="00192BB6" w:rsidRDefault="00192BB6" w:rsidP="00DA37AB">
            <w:pPr>
              <w:jc w:val="both"/>
              <w:rPr>
                <w:rFonts w:eastAsia="Times New Roman"/>
                <w:bCs/>
              </w:rPr>
            </w:pPr>
            <w:r>
              <w:rPr>
                <w:rFonts w:eastAsia="Times New Roman"/>
                <w:bCs/>
              </w:rPr>
              <w:lastRenderedPageBreak/>
              <w:t>1)</w:t>
            </w:r>
            <w:r>
              <w:rPr>
                <w:shd w:val="clear" w:color="auto" w:fill="FFFFFF"/>
              </w:rPr>
              <w:t xml:space="preserve"> п</w:t>
            </w:r>
            <w:r w:rsidRPr="002C1EDC">
              <w:rPr>
                <w:rStyle w:val="afa"/>
                <w:b w:val="0"/>
                <w:shd w:val="clear" w:color="auto" w:fill="FFFFFF"/>
              </w:rPr>
              <w:t>оощрять сотрудников</w:t>
            </w:r>
            <w:r w:rsidRPr="002C1EDC">
              <w:rPr>
                <w:shd w:val="clear" w:color="auto" w:fill="FFFFFF"/>
              </w:rPr>
              <w:t> за успехи, давать обратную связь и поддерживать в трудные моменты</w:t>
            </w:r>
            <w:r>
              <w:rPr>
                <w:shd w:val="clear" w:color="auto" w:fill="FFFFFF"/>
              </w:rPr>
              <w:t>;</w:t>
            </w:r>
          </w:p>
          <w:p w:rsidR="00192BB6" w:rsidRPr="002C1EDC" w:rsidRDefault="00192BB6" w:rsidP="00DA37AB">
            <w:pPr>
              <w:jc w:val="both"/>
              <w:rPr>
                <w:rFonts w:eastAsia="Times New Roman"/>
                <w:bCs/>
              </w:rPr>
            </w:pPr>
            <w:r>
              <w:rPr>
                <w:rFonts w:eastAsia="Times New Roman"/>
                <w:bCs/>
              </w:rPr>
              <w:t>2</w:t>
            </w:r>
            <w:r w:rsidRPr="005C1098">
              <w:rPr>
                <w:rFonts w:eastAsia="Times New Roman"/>
                <w:bCs/>
              </w:rPr>
              <w:t>)</w:t>
            </w:r>
            <w:r>
              <w:rPr>
                <w:rFonts w:eastAsia="Times New Roman"/>
                <w:bCs/>
              </w:rPr>
              <w:t xml:space="preserve"> п</w:t>
            </w:r>
            <w:r w:rsidRPr="002C1EDC">
              <w:rPr>
                <w:rStyle w:val="afa"/>
                <w:b w:val="0"/>
                <w:shd w:val="clear" w:color="auto" w:fill="FFFFFF"/>
              </w:rPr>
              <w:t>родумать цели и задачи команды</w:t>
            </w:r>
            <w:r w:rsidRPr="002C1EDC">
              <w:rPr>
                <w:shd w:val="clear" w:color="auto" w:fill="FFFFFF"/>
              </w:rPr>
              <w:t>, установить сроки выполнения</w:t>
            </w:r>
            <w:r w:rsidRPr="002C1EDC">
              <w:rPr>
                <w:rFonts w:eastAsia="Times New Roman"/>
                <w:bCs/>
              </w:rPr>
              <w:t xml:space="preserve">; </w:t>
            </w:r>
          </w:p>
          <w:p w:rsidR="00192BB6" w:rsidRPr="002C1EDC" w:rsidRDefault="00192BB6" w:rsidP="00DA37AB">
            <w:pPr>
              <w:jc w:val="both"/>
              <w:rPr>
                <w:rFonts w:eastAsia="Times New Roman"/>
                <w:bCs/>
              </w:rPr>
            </w:pPr>
            <w:r>
              <w:rPr>
                <w:rFonts w:eastAsia="Times New Roman"/>
                <w:bCs/>
              </w:rPr>
              <w:t>3</w:t>
            </w:r>
            <w:r w:rsidRPr="002C1EDC">
              <w:rPr>
                <w:rFonts w:eastAsia="Times New Roman"/>
                <w:bCs/>
              </w:rPr>
              <w:t xml:space="preserve">) </w:t>
            </w:r>
            <w:r>
              <w:rPr>
                <w:rFonts w:eastAsia="Times New Roman"/>
                <w:bCs/>
              </w:rPr>
              <w:t>р</w:t>
            </w:r>
            <w:r w:rsidRPr="002C1EDC">
              <w:rPr>
                <w:rStyle w:val="afa"/>
                <w:b w:val="0"/>
                <w:shd w:val="clear" w:color="auto" w:fill="FFFFFF"/>
              </w:rPr>
              <w:t>азработать детальную схему коллективной работы</w:t>
            </w:r>
            <w:r w:rsidRPr="002C1EDC">
              <w:rPr>
                <w:shd w:val="clear" w:color="auto" w:fill="FFFFFF"/>
              </w:rPr>
              <w:t>, определить роли и обязанности каждого участника</w:t>
            </w:r>
            <w:r w:rsidRPr="002C1EDC">
              <w:rPr>
                <w:rFonts w:eastAsia="Times New Roman"/>
                <w:bCs/>
              </w:rPr>
              <w:t xml:space="preserve">; </w:t>
            </w:r>
          </w:p>
          <w:p w:rsidR="00192BB6" w:rsidRPr="002C1EDC" w:rsidRDefault="00192BB6" w:rsidP="00DA37AB">
            <w:pPr>
              <w:jc w:val="both"/>
              <w:rPr>
                <w:rFonts w:eastAsia="Times New Roman"/>
                <w:bCs/>
              </w:rPr>
            </w:pPr>
            <w:r>
              <w:rPr>
                <w:rFonts w:eastAsia="Times New Roman"/>
                <w:bCs/>
              </w:rPr>
              <w:t>4</w:t>
            </w:r>
            <w:r w:rsidRPr="002C1EDC">
              <w:rPr>
                <w:rFonts w:eastAsia="Times New Roman"/>
                <w:bCs/>
              </w:rPr>
              <w:t xml:space="preserve">) </w:t>
            </w:r>
            <w:r>
              <w:rPr>
                <w:rFonts w:eastAsia="Times New Roman"/>
                <w:bCs/>
              </w:rPr>
              <w:t>п</w:t>
            </w:r>
            <w:r w:rsidRPr="002C1EDC">
              <w:rPr>
                <w:rStyle w:val="afa"/>
                <w:b w:val="0"/>
                <w:shd w:val="clear" w:color="auto" w:fill="FFFFFF"/>
              </w:rPr>
              <w:t>одобрать подходящих людей</w:t>
            </w:r>
            <w:r w:rsidRPr="002C1EDC">
              <w:rPr>
                <w:shd w:val="clear" w:color="auto" w:fill="FFFFFF"/>
              </w:rPr>
              <w:t> из числа текущих сотрудников или нанять новых. При этом нужно учитывать профессиональные и личные качества, психологическую совместимость, умение работать в команде</w:t>
            </w:r>
            <w:r w:rsidRPr="002C1EDC">
              <w:rPr>
                <w:rFonts w:eastAsia="Times New Roman"/>
                <w:bCs/>
              </w:rPr>
              <w:t xml:space="preserve">; </w:t>
            </w:r>
          </w:p>
          <w:p w:rsidR="00192BB6" w:rsidRPr="002425F6" w:rsidRDefault="00192BB6" w:rsidP="00DA37AB">
            <w:pPr>
              <w:jc w:val="both"/>
              <w:rPr>
                <w:rFonts w:eastAsia="Times New Roman"/>
                <w:bCs/>
              </w:rPr>
            </w:pPr>
            <w:r>
              <w:rPr>
                <w:rFonts w:eastAsia="Times New Roman"/>
                <w:bCs/>
              </w:rPr>
              <w:t>5</w:t>
            </w:r>
            <w:r w:rsidRPr="002C1EDC">
              <w:rPr>
                <w:rFonts w:eastAsia="Times New Roman"/>
                <w:bCs/>
              </w:rPr>
              <w:t xml:space="preserve">) </w:t>
            </w:r>
            <w:r>
              <w:rPr>
                <w:rFonts w:eastAsia="Times New Roman"/>
                <w:bCs/>
              </w:rPr>
              <w:t>п</w:t>
            </w:r>
            <w:r w:rsidRPr="002C1EDC">
              <w:rPr>
                <w:rStyle w:val="afa"/>
                <w:b w:val="0"/>
                <w:shd w:val="clear" w:color="auto" w:fill="FFFFFF"/>
              </w:rPr>
              <w:t>оддерживать взаимодействие внутри команды</w:t>
            </w:r>
            <w:r w:rsidRPr="002C1EDC">
              <w:rPr>
                <w:shd w:val="clear" w:color="auto" w:fill="FFFFFF"/>
              </w:rPr>
              <w:t>. Участники должны регулярно общаться, обсуждать возникающие проблемы и находить совместные решения</w:t>
            </w:r>
            <w:r>
              <w:rPr>
                <w:shd w:val="clear" w:color="auto" w:fill="FFFFFF"/>
              </w:rPr>
              <w:t>.</w:t>
            </w:r>
            <w:r w:rsidRPr="002C1EDC">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2, 3, 4, 5, 1</w:t>
            </w:r>
          </w:p>
        </w:tc>
      </w:tr>
      <w:tr w:rsidR="00192BB6" w:rsidRPr="002425F6" w:rsidTr="00DA37AB">
        <w:tc>
          <w:tcPr>
            <w:tcW w:w="560" w:type="dxa"/>
            <w:vAlign w:val="center"/>
          </w:tcPr>
          <w:p w:rsidR="00192BB6" w:rsidRPr="00C41A5E" w:rsidRDefault="00192BB6" w:rsidP="00DA37AB">
            <w:pPr>
              <w:jc w:val="center"/>
              <w:rPr>
                <w:rFonts w:eastAsia="Times New Roman"/>
                <w:bCs/>
              </w:rPr>
            </w:pPr>
            <w:r>
              <w:rPr>
                <w:rFonts w:eastAsia="Times New Roman"/>
                <w:bCs/>
              </w:rPr>
              <w:lastRenderedPageBreak/>
              <w:t>12.</w:t>
            </w:r>
          </w:p>
        </w:tc>
        <w:tc>
          <w:tcPr>
            <w:tcW w:w="10954" w:type="dxa"/>
          </w:tcPr>
          <w:p w:rsidR="00192BB6" w:rsidRDefault="00192BB6" w:rsidP="00DA37AB">
            <w:pPr>
              <w:jc w:val="center"/>
              <w:rPr>
                <w:rFonts w:eastAsia="Times New Roman"/>
                <w:b/>
              </w:rPr>
            </w:pPr>
            <w:r>
              <w:rPr>
                <w:rFonts w:eastAsia="Times New Roman"/>
                <w:b/>
              </w:rPr>
              <w:t>Вопросы на упорядочение</w:t>
            </w:r>
          </w:p>
          <w:p w:rsidR="00192BB6" w:rsidRDefault="00192BB6" w:rsidP="00DA37AB">
            <w:pPr>
              <w:jc w:val="center"/>
              <w:rPr>
                <w:rFonts w:eastAsia="Times New Roman"/>
                <w:b/>
              </w:rPr>
            </w:pPr>
          </w:p>
          <w:p w:rsidR="00192BB6" w:rsidRDefault="00192BB6" w:rsidP="00DA37AB">
            <w:pPr>
              <w:jc w:val="both"/>
              <w:rPr>
                <w:rFonts w:eastAsia="Times New Roman"/>
                <w:bCs/>
              </w:rPr>
            </w:pPr>
            <w:r w:rsidRPr="005C1098">
              <w:rPr>
                <w:rFonts w:eastAsia="Times New Roman"/>
                <w:bCs/>
              </w:rPr>
              <w:t>1)</w:t>
            </w:r>
            <w:r>
              <w:rPr>
                <w:rFonts w:eastAsia="Times New Roman"/>
                <w:bCs/>
              </w:rPr>
              <w:t xml:space="preserve"> </w:t>
            </w:r>
            <w:r w:rsidRPr="005C1098">
              <w:rPr>
                <w:rFonts w:eastAsia="Times New Roman"/>
                <w:bCs/>
              </w:rPr>
              <w:t xml:space="preserve">; </w:t>
            </w:r>
          </w:p>
          <w:p w:rsidR="00192BB6" w:rsidRDefault="00192BB6" w:rsidP="00DA37AB">
            <w:pPr>
              <w:jc w:val="both"/>
              <w:rPr>
                <w:rFonts w:eastAsia="Times New Roman"/>
                <w:bCs/>
              </w:rPr>
            </w:pPr>
            <w:r w:rsidRPr="005C1098">
              <w:rPr>
                <w:rFonts w:eastAsia="Times New Roman"/>
                <w:bCs/>
              </w:rPr>
              <w:t>2)</w:t>
            </w:r>
            <w:r>
              <w:rPr>
                <w:rFonts w:eastAsia="Times New Roman"/>
                <w:bCs/>
              </w:rPr>
              <w:t xml:space="preserve"> </w:t>
            </w:r>
            <w:r w:rsidRPr="005C1098">
              <w:rPr>
                <w:rFonts w:eastAsia="Times New Roman"/>
                <w:bCs/>
              </w:rPr>
              <w:t xml:space="preserve">; </w:t>
            </w:r>
          </w:p>
          <w:p w:rsidR="00192BB6" w:rsidRDefault="00192BB6" w:rsidP="00DA37AB">
            <w:pPr>
              <w:jc w:val="both"/>
              <w:rPr>
                <w:rFonts w:eastAsia="Times New Roman"/>
                <w:bCs/>
              </w:rPr>
            </w:pPr>
            <w:r w:rsidRPr="005C1098">
              <w:rPr>
                <w:rFonts w:eastAsia="Times New Roman"/>
                <w:bCs/>
              </w:rPr>
              <w:t>3)</w:t>
            </w:r>
            <w:r>
              <w:rPr>
                <w:rFonts w:eastAsia="Times New Roman"/>
                <w:bCs/>
              </w:rPr>
              <w:t xml:space="preserve"> </w:t>
            </w:r>
            <w:r w:rsidRPr="005C1098">
              <w:rPr>
                <w:rFonts w:eastAsia="Times New Roman"/>
                <w:bCs/>
              </w:rPr>
              <w:t xml:space="preserve">; </w:t>
            </w:r>
          </w:p>
          <w:p w:rsidR="00192BB6" w:rsidRPr="002425F6" w:rsidRDefault="00192BB6" w:rsidP="00DA37AB">
            <w:pPr>
              <w:jc w:val="both"/>
              <w:rPr>
                <w:rFonts w:eastAsia="Times New Roman"/>
                <w:bCs/>
              </w:rPr>
            </w:pPr>
            <w:r w:rsidRPr="005C1098">
              <w:rPr>
                <w:rFonts w:eastAsia="Times New Roman"/>
                <w:bCs/>
              </w:rPr>
              <w:t>4)</w:t>
            </w:r>
            <w:r>
              <w:rPr>
                <w:rFonts w:eastAsia="Times New Roman"/>
                <w:bCs/>
              </w:rPr>
              <w:t xml:space="preserve"> .</w:t>
            </w:r>
            <w:r w:rsidRPr="005C1098">
              <w:rPr>
                <w:rFonts w:eastAsia="Times New Roman"/>
                <w:bCs/>
              </w:rPr>
              <w:tab/>
            </w:r>
          </w:p>
        </w:tc>
        <w:tc>
          <w:tcPr>
            <w:tcW w:w="3112" w:type="dxa"/>
            <w:vAlign w:val="center"/>
          </w:tcPr>
          <w:p w:rsidR="00192BB6" w:rsidRPr="004E31D6" w:rsidRDefault="00192BB6" w:rsidP="00DA37AB">
            <w:pPr>
              <w:jc w:val="center"/>
              <w:rPr>
                <w:rFonts w:eastAsia="Times New Roman"/>
                <w:bCs/>
              </w:rPr>
            </w:pPr>
          </w:p>
        </w:tc>
      </w:tr>
      <w:tr w:rsidR="00192BB6" w:rsidRPr="002425F6" w:rsidTr="00DA37AB">
        <w:tc>
          <w:tcPr>
            <w:tcW w:w="560" w:type="dxa"/>
            <w:vAlign w:val="center"/>
          </w:tcPr>
          <w:p w:rsidR="00192BB6" w:rsidRPr="00C41A5E" w:rsidRDefault="00192BB6" w:rsidP="00DA37AB">
            <w:pPr>
              <w:jc w:val="center"/>
              <w:rPr>
                <w:rFonts w:eastAsia="Times New Roman"/>
                <w:bCs/>
              </w:rPr>
            </w:pPr>
            <w:r>
              <w:rPr>
                <w:rFonts w:eastAsia="Times New Roman"/>
                <w:bCs/>
              </w:rPr>
              <w:t>13.</w:t>
            </w:r>
          </w:p>
        </w:tc>
        <w:tc>
          <w:tcPr>
            <w:tcW w:w="10954" w:type="dxa"/>
          </w:tcPr>
          <w:p w:rsidR="00192BB6" w:rsidRPr="00507314" w:rsidRDefault="00192BB6" w:rsidP="00DA37AB">
            <w:pPr>
              <w:pStyle w:val="af9"/>
              <w:rPr>
                <w:b/>
              </w:rPr>
            </w:pPr>
            <w:r>
              <w:rPr>
                <w:b/>
              </w:rPr>
              <w:t>Верно ли утверждение, что к психическим свойствам личности относят: темперамент, характер, направленность, способности?</w:t>
            </w:r>
          </w:p>
          <w:p w:rsidR="00192BB6" w:rsidRDefault="00192BB6" w:rsidP="00DA37AB">
            <w:pPr>
              <w:jc w:val="both"/>
              <w:rPr>
                <w:rFonts w:eastAsia="Times New Roman"/>
                <w:bCs/>
              </w:rPr>
            </w:pPr>
            <w:r w:rsidRPr="005C1098">
              <w:rPr>
                <w:rFonts w:eastAsia="Times New Roman"/>
                <w:bCs/>
              </w:rPr>
              <w:t>1)</w:t>
            </w:r>
            <w:r>
              <w:rPr>
                <w:rFonts w:eastAsia="Times New Roman"/>
                <w:bCs/>
              </w:rPr>
              <w:t xml:space="preserve"> да</w:t>
            </w:r>
            <w:r w:rsidRPr="005C1098">
              <w:rPr>
                <w:rFonts w:eastAsia="Times New Roman"/>
                <w:bCs/>
              </w:rPr>
              <w:t xml:space="preserve">; </w:t>
            </w:r>
          </w:p>
          <w:p w:rsidR="00192BB6" w:rsidRPr="002425F6" w:rsidRDefault="00192BB6" w:rsidP="00DA37AB">
            <w:pPr>
              <w:jc w:val="both"/>
              <w:rPr>
                <w:rFonts w:eastAsia="Times New Roman"/>
                <w:bCs/>
              </w:rPr>
            </w:pPr>
            <w:r w:rsidRPr="005C1098">
              <w:rPr>
                <w:rFonts w:eastAsia="Times New Roman"/>
                <w:bCs/>
              </w:rPr>
              <w:t>2)</w:t>
            </w:r>
            <w:r>
              <w:rPr>
                <w:rFonts w:eastAsia="Times New Roman"/>
                <w:bCs/>
              </w:rPr>
              <w:t xml:space="preserve"> нет.</w:t>
            </w:r>
            <w:r w:rsidRPr="005C1098">
              <w:rPr>
                <w:rFonts w:eastAsia="Times New Roman"/>
                <w:bCs/>
              </w:rPr>
              <w:tab/>
            </w:r>
          </w:p>
        </w:tc>
        <w:tc>
          <w:tcPr>
            <w:tcW w:w="3112" w:type="dxa"/>
            <w:vAlign w:val="center"/>
          </w:tcPr>
          <w:p w:rsidR="00192BB6" w:rsidRPr="004E31D6" w:rsidRDefault="00192BB6" w:rsidP="00DA37AB">
            <w:pPr>
              <w:jc w:val="center"/>
              <w:rPr>
                <w:rFonts w:eastAsia="Times New Roman"/>
                <w:bCs/>
              </w:rPr>
            </w:pPr>
            <w:r>
              <w:rPr>
                <w:rFonts w:eastAsia="Times New Roman"/>
                <w:bCs/>
              </w:rPr>
              <w:t>1</w:t>
            </w:r>
          </w:p>
        </w:tc>
      </w:tr>
      <w:tr w:rsidR="00192BB6" w:rsidRPr="002425F6" w:rsidTr="00DA37AB">
        <w:tc>
          <w:tcPr>
            <w:tcW w:w="560" w:type="dxa"/>
            <w:vAlign w:val="center"/>
          </w:tcPr>
          <w:p w:rsidR="00192BB6" w:rsidRPr="00C41A5E" w:rsidRDefault="00192BB6" w:rsidP="00DA37AB">
            <w:pPr>
              <w:jc w:val="center"/>
              <w:rPr>
                <w:rFonts w:eastAsia="Times New Roman"/>
                <w:bCs/>
              </w:rPr>
            </w:pPr>
            <w:r>
              <w:rPr>
                <w:rFonts w:eastAsia="Times New Roman"/>
                <w:bCs/>
              </w:rPr>
              <w:t>14.</w:t>
            </w:r>
          </w:p>
        </w:tc>
        <w:tc>
          <w:tcPr>
            <w:tcW w:w="10954" w:type="dxa"/>
          </w:tcPr>
          <w:p w:rsidR="00192BB6" w:rsidRPr="0055490D" w:rsidRDefault="00192BB6" w:rsidP="00DA37AB">
            <w:pPr>
              <w:pStyle w:val="af9"/>
              <w:rPr>
                <w:b/>
              </w:rPr>
            </w:pPr>
            <w:r w:rsidRPr="0055490D">
              <w:rPr>
                <w:b/>
              </w:rPr>
              <w:t>Вставьте пропущенное слово</w:t>
            </w:r>
          </w:p>
          <w:p w:rsidR="00192BB6" w:rsidRPr="0055490D" w:rsidRDefault="00192BB6" w:rsidP="00DA37AB">
            <w:pPr>
              <w:shd w:val="clear" w:color="auto" w:fill="FFFFFF"/>
              <w:rPr>
                <w:rFonts w:eastAsia="Times New Roman"/>
                <w:bCs/>
              </w:rPr>
            </w:pPr>
            <w:r w:rsidRPr="0055490D">
              <w:rPr>
                <w:shd w:val="clear" w:color="auto" w:fill="FFFFFF"/>
              </w:rPr>
              <w:t>Способность человека сохранять и воспроизводить «следы» воздействий на психику</w:t>
            </w:r>
            <w:r w:rsidRPr="0055490D">
              <w:rPr>
                <w:rFonts w:eastAsia="Times New Roman"/>
                <w:sz w:val="23"/>
                <w:szCs w:val="23"/>
              </w:rPr>
              <w:t xml:space="preserve"> …</w:t>
            </w:r>
            <w:r w:rsidRPr="0055490D">
              <w:rPr>
                <w:rStyle w:val="afa"/>
                <w:b w:val="0"/>
                <w:shd w:val="clear" w:color="auto" w:fill="FFFFFF"/>
              </w:rPr>
              <w:tab/>
            </w:r>
          </w:p>
        </w:tc>
        <w:tc>
          <w:tcPr>
            <w:tcW w:w="3112" w:type="dxa"/>
            <w:vAlign w:val="center"/>
          </w:tcPr>
          <w:p w:rsidR="00192BB6" w:rsidRPr="00C41A5E" w:rsidRDefault="00192BB6" w:rsidP="00DA37AB">
            <w:pPr>
              <w:ind w:left="105"/>
              <w:jc w:val="center"/>
              <w:rPr>
                <w:rFonts w:eastAsia="Times New Roman"/>
                <w:bCs/>
              </w:rPr>
            </w:pPr>
            <w:r>
              <w:rPr>
                <w:rFonts w:eastAsia="Times New Roman"/>
                <w:bCs/>
              </w:rPr>
              <w:t>память</w:t>
            </w:r>
          </w:p>
        </w:tc>
      </w:tr>
      <w:tr w:rsidR="00192BB6" w:rsidRPr="002425F6" w:rsidTr="00DA37AB">
        <w:tc>
          <w:tcPr>
            <w:tcW w:w="560" w:type="dxa"/>
            <w:vAlign w:val="center"/>
          </w:tcPr>
          <w:p w:rsidR="00192BB6" w:rsidRPr="00C41A5E" w:rsidRDefault="00192BB6" w:rsidP="00DA37AB">
            <w:pPr>
              <w:jc w:val="center"/>
              <w:rPr>
                <w:rFonts w:eastAsia="Times New Roman"/>
                <w:bCs/>
              </w:rPr>
            </w:pPr>
            <w:r>
              <w:rPr>
                <w:rFonts w:eastAsia="Times New Roman"/>
                <w:bCs/>
              </w:rPr>
              <w:t>15.</w:t>
            </w:r>
          </w:p>
        </w:tc>
        <w:tc>
          <w:tcPr>
            <w:tcW w:w="10954" w:type="dxa"/>
          </w:tcPr>
          <w:p w:rsidR="00192BB6" w:rsidRPr="0053643C" w:rsidRDefault="00192BB6" w:rsidP="00DA37AB">
            <w:pPr>
              <w:shd w:val="clear" w:color="auto" w:fill="FFFFFF"/>
              <w:rPr>
                <w:rStyle w:val="afa"/>
                <w:shd w:val="clear" w:color="auto" w:fill="FFFFFF"/>
              </w:rPr>
            </w:pPr>
            <w:r w:rsidRPr="0053643C">
              <w:rPr>
                <w:rStyle w:val="afa"/>
                <w:shd w:val="clear" w:color="auto" w:fill="FFFFFF"/>
              </w:rPr>
              <w:t xml:space="preserve">Выберите </w:t>
            </w:r>
            <w:r>
              <w:rPr>
                <w:rStyle w:val="afa"/>
                <w:shd w:val="clear" w:color="auto" w:fill="FFFFFF"/>
              </w:rPr>
              <w:t xml:space="preserve">один </w:t>
            </w:r>
            <w:r w:rsidRPr="0053643C">
              <w:rPr>
                <w:rStyle w:val="afa"/>
                <w:shd w:val="clear" w:color="auto" w:fill="FFFFFF"/>
              </w:rPr>
              <w:t>правильный ответ.</w:t>
            </w:r>
          </w:p>
          <w:p w:rsidR="00192BB6" w:rsidRPr="0053643C" w:rsidRDefault="00192BB6" w:rsidP="00DA37AB">
            <w:pPr>
              <w:shd w:val="clear" w:color="auto" w:fill="FFFFFF"/>
              <w:rPr>
                <w:rFonts w:eastAsia="Times New Roman"/>
              </w:rPr>
            </w:pPr>
            <w:r>
              <w:rPr>
                <w:rStyle w:val="afa"/>
                <w:shd w:val="clear" w:color="auto" w:fill="FFFFFF"/>
              </w:rPr>
              <w:t>Какие свои преимущества имеет р</w:t>
            </w:r>
            <w:r w:rsidRPr="0053643C">
              <w:rPr>
                <w:rStyle w:val="afa"/>
                <w:shd w:val="clear" w:color="auto" w:fill="FFFFFF"/>
              </w:rPr>
              <w:t>абота в коллективе и команде</w:t>
            </w:r>
            <w:r>
              <w:rPr>
                <w:rStyle w:val="afa"/>
                <w:shd w:val="clear" w:color="auto" w:fill="FFFFFF"/>
              </w:rPr>
              <w:t xml:space="preserve"> в Вашей профессиональной сфере?</w:t>
            </w:r>
          </w:p>
          <w:p w:rsidR="00192BB6" w:rsidRPr="001F14EE" w:rsidRDefault="00192BB6" w:rsidP="00DA37AB">
            <w:pPr>
              <w:pStyle w:val="af9"/>
            </w:pPr>
            <w:r w:rsidRPr="0053643C">
              <w:t xml:space="preserve">1) </w:t>
            </w:r>
            <w:r>
              <w:t>н</w:t>
            </w:r>
            <w:r w:rsidRPr="0053643C">
              <w:rPr>
                <w:rStyle w:val="afa"/>
                <w:b w:val="0"/>
                <w:shd w:val="clear" w:color="auto" w:fill="FFFFFF"/>
              </w:rPr>
              <w:t>агрузка и обязанности равномерно распределяются</w:t>
            </w:r>
            <w:r w:rsidRPr="0053643C">
              <w:rPr>
                <w:b/>
                <w:shd w:val="clear" w:color="auto" w:fill="FFFFFF"/>
              </w:rPr>
              <w:t> </w:t>
            </w:r>
            <w:r w:rsidRPr="001F14EE">
              <w:rPr>
                <w:shd w:val="clear" w:color="auto" w:fill="FFFFFF"/>
              </w:rPr>
              <w:t>между членами команды</w:t>
            </w:r>
            <w:r w:rsidRPr="001F14EE">
              <w:t>;</w:t>
            </w:r>
          </w:p>
          <w:p w:rsidR="00192BB6" w:rsidRPr="0053643C" w:rsidRDefault="00192BB6" w:rsidP="00DA37AB">
            <w:pPr>
              <w:pStyle w:val="af9"/>
              <w:rPr>
                <w:b/>
              </w:rPr>
            </w:pPr>
            <w:r w:rsidRPr="0053643C">
              <w:t>2)</w:t>
            </w:r>
            <w:r w:rsidRPr="0053643C">
              <w:rPr>
                <w:b/>
              </w:rPr>
              <w:t xml:space="preserve"> </w:t>
            </w:r>
            <w:r w:rsidRPr="001F14EE">
              <w:t>с</w:t>
            </w:r>
            <w:r w:rsidRPr="0053643C">
              <w:rPr>
                <w:rStyle w:val="afa"/>
                <w:b w:val="0"/>
                <w:shd w:val="clear" w:color="auto" w:fill="FFFFFF"/>
              </w:rPr>
              <w:t xml:space="preserve">отрудники страхуют друг </w:t>
            </w:r>
            <w:r w:rsidRPr="001F14EE">
              <w:rPr>
                <w:rStyle w:val="afa"/>
                <w:b w:val="0"/>
                <w:shd w:val="clear" w:color="auto" w:fill="FFFFFF"/>
              </w:rPr>
              <w:t>друга</w:t>
            </w:r>
            <w:r w:rsidRPr="001F14EE">
              <w:rPr>
                <w:shd w:val="clear" w:color="auto" w:fill="FFFFFF"/>
              </w:rPr>
              <w:t>, чтобы выполнять задачи в срок</w:t>
            </w:r>
            <w:r w:rsidRPr="001F14EE">
              <w:t>;</w:t>
            </w:r>
          </w:p>
          <w:p w:rsidR="00192BB6" w:rsidRPr="0053643C" w:rsidRDefault="00192BB6" w:rsidP="00DA37AB">
            <w:pPr>
              <w:pStyle w:val="af9"/>
              <w:rPr>
                <w:b/>
              </w:rPr>
            </w:pPr>
            <w:r w:rsidRPr="0053643C">
              <w:t>3)</w:t>
            </w:r>
            <w:r w:rsidRPr="0053643C">
              <w:rPr>
                <w:b/>
              </w:rPr>
              <w:t xml:space="preserve"> </w:t>
            </w:r>
            <w:r w:rsidRPr="001F14EE">
              <w:t>р</w:t>
            </w:r>
            <w:r w:rsidRPr="0053643C">
              <w:rPr>
                <w:rStyle w:val="afa"/>
                <w:b w:val="0"/>
                <w:shd w:val="clear" w:color="auto" w:fill="FFFFFF"/>
              </w:rPr>
              <w:t>аботники обмениваются идеями, опытом и знаниями</w:t>
            </w:r>
            <w:r w:rsidRPr="001344A6">
              <w:t>;</w:t>
            </w:r>
          </w:p>
          <w:p w:rsidR="00192BB6" w:rsidRPr="0053643C" w:rsidRDefault="00192BB6" w:rsidP="00DA37AB">
            <w:pPr>
              <w:jc w:val="both"/>
              <w:rPr>
                <w:rStyle w:val="afa"/>
                <w:b w:val="0"/>
                <w:shd w:val="clear" w:color="auto" w:fill="FFFFFF"/>
              </w:rPr>
            </w:pPr>
            <w:r w:rsidRPr="0053643C">
              <w:t>4)</w:t>
            </w:r>
            <w:r w:rsidRPr="0053643C">
              <w:rPr>
                <w:b/>
              </w:rPr>
              <w:t xml:space="preserve"> </w:t>
            </w:r>
            <w:r w:rsidRPr="001F14EE">
              <w:t>э</w:t>
            </w:r>
            <w:r w:rsidRPr="0053643C">
              <w:rPr>
                <w:rStyle w:val="afa"/>
                <w:b w:val="0"/>
                <w:shd w:val="clear" w:color="auto" w:fill="FFFFFF"/>
              </w:rPr>
              <w:t>моциональная поддержка в команде снижает утомляемость;</w:t>
            </w:r>
          </w:p>
          <w:p w:rsidR="00192BB6" w:rsidRPr="006B4A89" w:rsidRDefault="00192BB6" w:rsidP="00DA37AB">
            <w:pPr>
              <w:jc w:val="both"/>
              <w:rPr>
                <w:rFonts w:eastAsia="Times New Roman"/>
                <w:bCs/>
              </w:rPr>
            </w:pPr>
            <w:r w:rsidRPr="0053643C">
              <w:rPr>
                <w:rStyle w:val="afa"/>
                <w:b w:val="0"/>
                <w:shd w:val="clear" w:color="auto" w:fill="FFFFFF"/>
              </w:rPr>
              <w:t>5) все ответы правильные</w:t>
            </w:r>
            <w:r w:rsidRPr="0053643C">
              <w:rPr>
                <w:b/>
                <w:shd w:val="clear" w:color="auto" w:fill="FFFFFF"/>
              </w:rPr>
              <w:t>.</w:t>
            </w:r>
            <w:r w:rsidRPr="00A6575A">
              <w:rPr>
                <w:color w:val="FF0000"/>
              </w:rPr>
              <w:tab/>
            </w:r>
          </w:p>
        </w:tc>
        <w:tc>
          <w:tcPr>
            <w:tcW w:w="3112" w:type="dxa"/>
            <w:vAlign w:val="center"/>
          </w:tcPr>
          <w:p w:rsidR="00192BB6" w:rsidRPr="004E31D6" w:rsidRDefault="00192BB6" w:rsidP="00DA37AB">
            <w:pPr>
              <w:jc w:val="center"/>
              <w:rPr>
                <w:rFonts w:eastAsia="Times New Roman"/>
                <w:bCs/>
              </w:rPr>
            </w:pPr>
            <w:r>
              <w:rPr>
                <w:rFonts w:eastAsia="Times New Roman"/>
                <w:bCs/>
              </w:rPr>
              <w:t>5</w:t>
            </w:r>
          </w:p>
        </w:tc>
      </w:tr>
      <w:tr w:rsidR="00192BB6" w:rsidRPr="002425F6" w:rsidTr="00DA37AB">
        <w:tc>
          <w:tcPr>
            <w:tcW w:w="560" w:type="dxa"/>
            <w:vAlign w:val="center"/>
          </w:tcPr>
          <w:p w:rsidR="00192BB6" w:rsidRPr="00C41A5E" w:rsidRDefault="00192BB6" w:rsidP="00DA37AB">
            <w:pPr>
              <w:jc w:val="center"/>
              <w:rPr>
                <w:rFonts w:eastAsia="Times New Roman"/>
                <w:bCs/>
              </w:rPr>
            </w:pPr>
            <w:r w:rsidRPr="00C41A5E">
              <w:rPr>
                <w:rFonts w:eastAsia="Times New Roman"/>
                <w:bCs/>
              </w:rPr>
              <w:t>16.</w:t>
            </w:r>
          </w:p>
        </w:tc>
        <w:tc>
          <w:tcPr>
            <w:tcW w:w="10954" w:type="dxa"/>
          </w:tcPr>
          <w:p w:rsidR="00192BB6" w:rsidRDefault="00192BB6" w:rsidP="00DA37AB">
            <w:pPr>
              <w:rPr>
                <w:rFonts w:eastAsia="Times New Roman"/>
                <w:b/>
              </w:rPr>
            </w:pPr>
            <w:r>
              <w:rPr>
                <w:rFonts w:eastAsia="Times New Roman"/>
                <w:b/>
              </w:rPr>
              <w:t>Выберите один правильный ответ.</w:t>
            </w:r>
          </w:p>
          <w:p w:rsidR="00192BB6" w:rsidRPr="00A3082C" w:rsidRDefault="00192BB6" w:rsidP="00DA37AB">
            <w:pPr>
              <w:jc w:val="both"/>
              <w:rPr>
                <w:rFonts w:eastAsia="Times New Roman"/>
                <w:b/>
              </w:rPr>
            </w:pPr>
            <w:r>
              <w:rPr>
                <w:rFonts w:eastAsia="Times New Roman"/>
                <w:b/>
              </w:rPr>
              <w:t xml:space="preserve">Назовите </w:t>
            </w:r>
            <w:r w:rsidRPr="00A3082C">
              <w:rPr>
                <w:rFonts w:eastAsia="Times New Roman"/>
                <w:b/>
              </w:rPr>
              <w:t xml:space="preserve">особенности психологии повара при работе в команде? </w:t>
            </w:r>
          </w:p>
          <w:p w:rsidR="00192BB6" w:rsidRPr="00C1465C" w:rsidRDefault="00192BB6" w:rsidP="00DA37AB">
            <w:pPr>
              <w:jc w:val="both"/>
              <w:rPr>
                <w:rFonts w:eastAsia="Times New Roman"/>
                <w:bCs/>
              </w:rPr>
            </w:pPr>
            <w:r w:rsidRPr="00C1465C">
              <w:rPr>
                <w:rFonts w:eastAsia="Times New Roman"/>
                <w:bCs/>
              </w:rPr>
              <w:t>1) у</w:t>
            </w:r>
            <w:r w:rsidRPr="00C1465C">
              <w:rPr>
                <w:rStyle w:val="afa"/>
                <w:b w:val="0"/>
                <w:shd w:val="clear" w:color="auto" w:fill="FFFFFF"/>
              </w:rPr>
              <w:t>мение работать в коллективе</w:t>
            </w:r>
            <w:r w:rsidRPr="00C1465C">
              <w:rPr>
                <w:rFonts w:eastAsia="Times New Roman"/>
                <w:bCs/>
              </w:rPr>
              <w:t xml:space="preserve">; </w:t>
            </w:r>
          </w:p>
          <w:p w:rsidR="00192BB6" w:rsidRPr="00C1465C" w:rsidRDefault="00192BB6" w:rsidP="00DA37AB">
            <w:pPr>
              <w:jc w:val="both"/>
              <w:rPr>
                <w:rFonts w:eastAsia="Times New Roman"/>
                <w:bCs/>
              </w:rPr>
            </w:pPr>
            <w:r w:rsidRPr="00C1465C">
              <w:rPr>
                <w:rFonts w:eastAsia="Times New Roman"/>
                <w:bCs/>
              </w:rPr>
              <w:t xml:space="preserve">2) </w:t>
            </w:r>
            <w:r>
              <w:rPr>
                <w:rStyle w:val="afa"/>
                <w:b w:val="0"/>
                <w:shd w:val="clear" w:color="auto" w:fill="FFFFFF"/>
              </w:rPr>
              <w:t>с</w:t>
            </w:r>
            <w:r w:rsidRPr="00C1465C">
              <w:rPr>
                <w:rStyle w:val="afa"/>
                <w:b w:val="0"/>
                <w:shd w:val="clear" w:color="auto" w:fill="FFFFFF"/>
              </w:rPr>
              <w:t>трессоустойчивость</w:t>
            </w:r>
            <w:r w:rsidRPr="00C1465C">
              <w:rPr>
                <w:rFonts w:eastAsia="Times New Roman"/>
                <w:bCs/>
              </w:rPr>
              <w:t xml:space="preserve">; </w:t>
            </w:r>
          </w:p>
          <w:p w:rsidR="00192BB6" w:rsidRPr="00C1465C" w:rsidRDefault="00192BB6" w:rsidP="00DA37AB">
            <w:pPr>
              <w:jc w:val="both"/>
              <w:rPr>
                <w:rFonts w:eastAsia="Times New Roman"/>
                <w:bCs/>
              </w:rPr>
            </w:pPr>
            <w:r w:rsidRPr="00C1465C">
              <w:rPr>
                <w:rFonts w:eastAsia="Times New Roman"/>
                <w:bCs/>
              </w:rPr>
              <w:lastRenderedPageBreak/>
              <w:t xml:space="preserve">3) </w:t>
            </w:r>
            <w:r>
              <w:rPr>
                <w:rStyle w:val="afa"/>
                <w:b w:val="0"/>
                <w:shd w:val="clear" w:color="auto" w:fill="FFFFFF"/>
              </w:rPr>
              <w:t>с</w:t>
            </w:r>
            <w:r w:rsidRPr="00C1465C">
              <w:rPr>
                <w:rStyle w:val="afa"/>
                <w:b w:val="0"/>
                <w:shd w:val="clear" w:color="auto" w:fill="FFFFFF"/>
              </w:rPr>
              <w:t>пособность принимать критику</w:t>
            </w:r>
            <w:r w:rsidRPr="00C1465C">
              <w:rPr>
                <w:rFonts w:eastAsia="Times New Roman"/>
                <w:bCs/>
              </w:rPr>
              <w:t xml:space="preserve">; </w:t>
            </w:r>
          </w:p>
          <w:p w:rsidR="00192BB6" w:rsidRPr="00C1465C" w:rsidRDefault="00192BB6" w:rsidP="00DA37AB">
            <w:pPr>
              <w:jc w:val="both"/>
              <w:rPr>
                <w:rStyle w:val="afa"/>
                <w:b w:val="0"/>
                <w:shd w:val="clear" w:color="auto" w:fill="FFFFFF"/>
              </w:rPr>
            </w:pPr>
            <w:r w:rsidRPr="00C1465C">
              <w:rPr>
                <w:rFonts w:eastAsia="Times New Roman"/>
                <w:bCs/>
              </w:rPr>
              <w:t>4)</w:t>
            </w:r>
            <w:r w:rsidRPr="00C1465C">
              <w:rPr>
                <w:rStyle w:val="10"/>
                <w:rFonts w:ascii="Times New Roman" w:hAnsi="Times New Roman" w:cs="Times New Roman"/>
                <w:b w:val="0"/>
                <w:color w:val="auto"/>
                <w:shd w:val="clear" w:color="auto" w:fill="FFFFFF"/>
              </w:rPr>
              <w:t xml:space="preserve"> </w:t>
            </w:r>
            <w:r>
              <w:rPr>
                <w:rStyle w:val="afa"/>
                <w:b w:val="0"/>
                <w:shd w:val="clear" w:color="auto" w:fill="FFFFFF"/>
              </w:rPr>
              <w:t>л</w:t>
            </w:r>
            <w:r w:rsidRPr="00C1465C">
              <w:rPr>
                <w:rStyle w:val="afa"/>
                <w:b w:val="0"/>
                <w:shd w:val="clear" w:color="auto" w:fill="FFFFFF"/>
              </w:rPr>
              <w:t>идерские качества, доверие к команде;</w:t>
            </w:r>
          </w:p>
          <w:p w:rsidR="00192BB6" w:rsidRPr="004534FC" w:rsidRDefault="00192BB6" w:rsidP="00DA37AB">
            <w:pPr>
              <w:pStyle w:val="af9"/>
            </w:pPr>
            <w:r w:rsidRPr="00C1465C">
              <w:rPr>
                <w:rStyle w:val="afa"/>
                <w:b w:val="0"/>
                <w:shd w:val="clear" w:color="auto" w:fill="FFFFFF"/>
              </w:rPr>
              <w:t xml:space="preserve">5) </w:t>
            </w:r>
            <w:r w:rsidRPr="00C1465C">
              <w:rPr>
                <w:rFonts w:eastAsia="Times New Roman"/>
                <w:bCs/>
              </w:rPr>
              <w:t xml:space="preserve"> все ответы правильные.</w:t>
            </w:r>
            <w:r w:rsidRPr="00C1465C">
              <w:rPr>
                <w:rFonts w:eastAsia="Times New Roman"/>
                <w:bCs/>
              </w:rPr>
              <w:tab/>
            </w:r>
            <w:r w:rsidRPr="006B4A89">
              <w:rPr>
                <w:rStyle w:val="afa"/>
                <w:b w:val="0"/>
                <w:shd w:val="clear" w:color="auto" w:fill="FFFFFF"/>
              </w:rPr>
              <w:tab/>
            </w:r>
          </w:p>
        </w:tc>
        <w:tc>
          <w:tcPr>
            <w:tcW w:w="3112" w:type="dxa"/>
            <w:vAlign w:val="center"/>
          </w:tcPr>
          <w:p w:rsidR="00192BB6" w:rsidRPr="004E31D6" w:rsidRDefault="00192BB6" w:rsidP="00DA37AB">
            <w:pPr>
              <w:jc w:val="center"/>
              <w:rPr>
                <w:rFonts w:eastAsia="Times New Roman"/>
                <w:bCs/>
              </w:rPr>
            </w:pPr>
            <w:r>
              <w:rPr>
                <w:rFonts w:eastAsia="Times New Roman"/>
                <w:bCs/>
              </w:rPr>
              <w:lastRenderedPageBreak/>
              <w:t>5</w:t>
            </w:r>
          </w:p>
        </w:tc>
      </w:tr>
      <w:tr w:rsidR="00192BB6" w:rsidRPr="002425F6" w:rsidTr="00DA37AB">
        <w:tc>
          <w:tcPr>
            <w:tcW w:w="560" w:type="dxa"/>
            <w:vAlign w:val="center"/>
          </w:tcPr>
          <w:p w:rsidR="00192BB6" w:rsidRPr="006A5CB9" w:rsidRDefault="00192BB6" w:rsidP="00DA37AB">
            <w:pPr>
              <w:jc w:val="center"/>
              <w:rPr>
                <w:rFonts w:eastAsia="Times New Roman"/>
                <w:bCs/>
              </w:rPr>
            </w:pPr>
            <w:r w:rsidRPr="006A5CB9">
              <w:rPr>
                <w:rFonts w:eastAsia="Times New Roman"/>
                <w:bCs/>
              </w:rPr>
              <w:lastRenderedPageBreak/>
              <w:t>17.</w:t>
            </w:r>
          </w:p>
        </w:tc>
        <w:tc>
          <w:tcPr>
            <w:tcW w:w="10954" w:type="dxa"/>
          </w:tcPr>
          <w:p w:rsidR="00192BB6" w:rsidRPr="004B762E" w:rsidRDefault="00192BB6" w:rsidP="00DA37AB">
            <w:pPr>
              <w:rPr>
                <w:rFonts w:eastAsia="Times New Roman"/>
                <w:b/>
              </w:rPr>
            </w:pPr>
            <w:r w:rsidRPr="004B762E">
              <w:rPr>
                <w:rFonts w:eastAsia="Times New Roman"/>
                <w:b/>
              </w:rPr>
              <w:t xml:space="preserve">Выберите </w:t>
            </w:r>
            <w:r>
              <w:rPr>
                <w:rFonts w:eastAsia="Times New Roman"/>
                <w:b/>
              </w:rPr>
              <w:t xml:space="preserve">один </w:t>
            </w:r>
            <w:r w:rsidRPr="004B762E">
              <w:rPr>
                <w:rFonts w:eastAsia="Times New Roman"/>
                <w:b/>
              </w:rPr>
              <w:t>правильный ответ.</w:t>
            </w:r>
          </w:p>
          <w:p w:rsidR="00192BB6" w:rsidRPr="004B762E" w:rsidRDefault="00192BB6" w:rsidP="00DA37AB">
            <w:pPr>
              <w:jc w:val="both"/>
              <w:rPr>
                <w:rFonts w:eastAsia="Times New Roman"/>
                <w:b/>
              </w:rPr>
            </w:pPr>
            <w:r w:rsidRPr="004B762E">
              <w:rPr>
                <w:rFonts w:eastAsia="Times New Roman"/>
                <w:b/>
              </w:rPr>
              <w:t xml:space="preserve">Назовите какие качества мешают работе в команде? </w:t>
            </w:r>
          </w:p>
          <w:p w:rsidR="00192BB6" w:rsidRPr="004B762E" w:rsidRDefault="00192BB6" w:rsidP="00DA37AB">
            <w:pPr>
              <w:jc w:val="both"/>
              <w:rPr>
                <w:rFonts w:eastAsia="Times New Roman"/>
                <w:bCs/>
              </w:rPr>
            </w:pPr>
            <w:r w:rsidRPr="004B762E">
              <w:rPr>
                <w:rFonts w:eastAsia="Times New Roman"/>
                <w:bCs/>
              </w:rPr>
              <w:t xml:space="preserve">1) все ответы правильные; </w:t>
            </w:r>
          </w:p>
          <w:p w:rsidR="00192BB6" w:rsidRPr="004B762E" w:rsidRDefault="00192BB6" w:rsidP="00DA37AB">
            <w:pPr>
              <w:jc w:val="both"/>
              <w:rPr>
                <w:rFonts w:eastAsia="Times New Roman"/>
                <w:bCs/>
              </w:rPr>
            </w:pPr>
            <w:r w:rsidRPr="004B762E">
              <w:rPr>
                <w:rFonts w:eastAsia="Times New Roman"/>
                <w:bCs/>
              </w:rPr>
              <w:t xml:space="preserve">2) </w:t>
            </w:r>
            <w:r w:rsidRPr="004B762E">
              <w:rPr>
                <w:rStyle w:val="afa"/>
                <w:b w:val="0"/>
                <w:shd w:val="clear" w:color="auto" w:fill="FFFFFF"/>
              </w:rPr>
              <w:t>отсутствие доверия, страх конфликта</w:t>
            </w:r>
            <w:r w:rsidRPr="004B762E">
              <w:rPr>
                <w:rFonts w:eastAsia="Times New Roman"/>
                <w:bCs/>
              </w:rPr>
              <w:t xml:space="preserve">; </w:t>
            </w:r>
          </w:p>
          <w:p w:rsidR="00192BB6" w:rsidRPr="004B762E" w:rsidRDefault="00192BB6" w:rsidP="00DA37AB">
            <w:pPr>
              <w:jc w:val="both"/>
              <w:rPr>
                <w:rFonts w:eastAsia="Times New Roman"/>
                <w:bCs/>
              </w:rPr>
            </w:pPr>
            <w:r w:rsidRPr="004B762E">
              <w:rPr>
                <w:rFonts w:eastAsia="Times New Roman"/>
                <w:bCs/>
              </w:rPr>
              <w:t xml:space="preserve">3) </w:t>
            </w:r>
            <w:r>
              <w:rPr>
                <w:rStyle w:val="afa"/>
                <w:b w:val="0"/>
                <w:shd w:val="clear" w:color="auto" w:fill="FFFFFF"/>
              </w:rPr>
              <w:t>н</w:t>
            </w:r>
            <w:r w:rsidRPr="004B762E">
              <w:rPr>
                <w:rStyle w:val="afa"/>
                <w:b w:val="0"/>
                <w:shd w:val="clear" w:color="auto" w:fill="FFFFFF"/>
              </w:rPr>
              <w:t>евнимательность к целям команды</w:t>
            </w:r>
            <w:r w:rsidRPr="004B762E">
              <w:rPr>
                <w:rFonts w:eastAsia="Times New Roman"/>
                <w:bCs/>
              </w:rPr>
              <w:t xml:space="preserve">; </w:t>
            </w:r>
          </w:p>
          <w:p w:rsidR="00192BB6" w:rsidRPr="004B762E" w:rsidRDefault="00192BB6" w:rsidP="00DA37AB">
            <w:pPr>
              <w:jc w:val="both"/>
              <w:rPr>
                <w:rStyle w:val="afa"/>
                <w:b w:val="0"/>
                <w:shd w:val="clear" w:color="auto" w:fill="FFFFFF"/>
              </w:rPr>
            </w:pPr>
            <w:r w:rsidRPr="004B762E">
              <w:rPr>
                <w:rFonts w:eastAsia="Times New Roman"/>
                <w:bCs/>
              </w:rPr>
              <w:t>4)</w:t>
            </w:r>
            <w:r w:rsidRPr="004B762E">
              <w:rPr>
                <w:rStyle w:val="10"/>
                <w:rFonts w:ascii="Times New Roman" w:hAnsi="Times New Roman" w:cs="Times New Roman"/>
                <w:b w:val="0"/>
                <w:color w:val="auto"/>
                <w:shd w:val="clear" w:color="auto" w:fill="FFFFFF"/>
              </w:rPr>
              <w:t xml:space="preserve"> </w:t>
            </w:r>
            <w:r w:rsidRPr="004B762E">
              <w:rPr>
                <w:rStyle w:val="afa"/>
                <w:b w:val="0"/>
                <w:shd w:val="clear" w:color="auto" w:fill="FFFFFF"/>
              </w:rPr>
              <w:t>отсутствие обязательств и принятия решений;</w:t>
            </w:r>
          </w:p>
          <w:p w:rsidR="00192BB6" w:rsidRPr="004B762E" w:rsidRDefault="00192BB6" w:rsidP="00DA37AB">
            <w:pPr>
              <w:jc w:val="both"/>
              <w:rPr>
                <w:rFonts w:eastAsia="Times New Roman"/>
                <w:b/>
              </w:rPr>
            </w:pPr>
            <w:r w:rsidRPr="004B762E">
              <w:rPr>
                <w:rStyle w:val="afa"/>
                <w:b w:val="0"/>
                <w:shd w:val="clear" w:color="auto" w:fill="FFFFFF"/>
              </w:rPr>
              <w:t>5) отклонение от командной ответственности</w:t>
            </w:r>
            <w:r w:rsidRPr="004B762E">
              <w:rPr>
                <w:rFonts w:eastAsia="Times New Roman"/>
                <w:bCs/>
              </w:rPr>
              <w:t>.</w:t>
            </w:r>
            <w:r w:rsidRPr="004B762E">
              <w:rPr>
                <w:rFonts w:eastAsia="Times New Roman"/>
                <w:bCs/>
              </w:rPr>
              <w:tab/>
            </w:r>
          </w:p>
        </w:tc>
        <w:tc>
          <w:tcPr>
            <w:tcW w:w="3112" w:type="dxa"/>
            <w:vAlign w:val="center"/>
          </w:tcPr>
          <w:p w:rsidR="00192BB6" w:rsidRDefault="00192BB6" w:rsidP="00DA37AB">
            <w:pPr>
              <w:jc w:val="center"/>
              <w:rPr>
                <w:rFonts w:eastAsia="Times New Roman"/>
                <w:bCs/>
              </w:rPr>
            </w:pPr>
            <w:r>
              <w:rPr>
                <w:rFonts w:eastAsia="Times New Roman"/>
                <w:bCs/>
              </w:rPr>
              <w:t>1</w:t>
            </w:r>
          </w:p>
        </w:tc>
      </w:tr>
      <w:tr w:rsidR="00192BB6" w:rsidRPr="002425F6" w:rsidTr="00DA37AB">
        <w:tc>
          <w:tcPr>
            <w:tcW w:w="560" w:type="dxa"/>
            <w:vAlign w:val="center"/>
          </w:tcPr>
          <w:p w:rsidR="00192BB6" w:rsidRPr="006A5CB9" w:rsidRDefault="00192BB6" w:rsidP="00DA37AB">
            <w:pPr>
              <w:jc w:val="center"/>
              <w:rPr>
                <w:rFonts w:eastAsia="Times New Roman"/>
                <w:bCs/>
              </w:rPr>
            </w:pPr>
            <w:r w:rsidRPr="006A5CB9">
              <w:rPr>
                <w:rFonts w:eastAsia="Times New Roman"/>
                <w:bCs/>
              </w:rPr>
              <w:t>18.</w:t>
            </w:r>
          </w:p>
        </w:tc>
        <w:tc>
          <w:tcPr>
            <w:tcW w:w="10954" w:type="dxa"/>
          </w:tcPr>
          <w:p w:rsidR="00192BB6" w:rsidRPr="004534FC" w:rsidRDefault="00192BB6" w:rsidP="00DA37AB">
            <w:pPr>
              <w:jc w:val="both"/>
            </w:pPr>
            <w:r w:rsidRPr="004534FC">
              <w:rPr>
                <w:b/>
              </w:rPr>
              <w:t>Прочитайте ситуацию и дайте полный ответ</w:t>
            </w:r>
            <w:r w:rsidRPr="004534FC">
              <w:t xml:space="preserve">. </w:t>
            </w:r>
          </w:p>
          <w:p w:rsidR="00192BB6" w:rsidRPr="00B65B82" w:rsidRDefault="00192BB6" w:rsidP="00DA37AB">
            <w:pPr>
              <w:jc w:val="both"/>
              <w:rPr>
                <w:rFonts w:eastAsia="Times New Roman"/>
                <w:b/>
              </w:rPr>
            </w:pPr>
            <w:r>
              <w:rPr>
                <w:shd w:val="clear" w:color="auto" w:fill="FFFFFF"/>
              </w:rPr>
              <w:t xml:space="preserve">Назовите конфликт в следующей смоделированной ситуации: </w:t>
            </w:r>
            <w:r w:rsidRPr="00B65B82">
              <w:rPr>
                <w:shd w:val="clear" w:color="auto" w:fill="FFFFFF"/>
              </w:rPr>
              <w:t>Между бывалыми сотрудниками и их менее опытными сослуживцами. Например, если из-за натянутых отношений с шефом один из поваров постоянно находится на заготовках, в то время как другой выполняет заказы на кухне. </w:t>
            </w:r>
          </w:p>
        </w:tc>
        <w:tc>
          <w:tcPr>
            <w:tcW w:w="3112" w:type="dxa"/>
            <w:vAlign w:val="center"/>
          </w:tcPr>
          <w:p w:rsidR="00192BB6" w:rsidRPr="00B65B82" w:rsidRDefault="00192BB6" w:rsidP="00DA37AB">
            <w:pPr>
              <w:jc w:val="center"/>
              <w:rPr>
                <w:rFonts w:eastAsia="Times New Roman"/>
                <w:b/>
                <w:bCs/>
              </w:rPr>
            </w:pPr>
            <w:r>
              <w:rPr>
                <w:rStyle w:val="afa"/>
                <w:b w:val="0"/>
                <w:color w:val="333333"/>
                <w:shd w:val="clear" w:color="auto" w:fill="FFFFFF"/>
              </w:rPr>
              <w:t>к</w:t>
            </w:r>
            <w:r w:rsidRPr="00B65B82">
              <w:rPr>
                <w:rStyle w:val="afa"/>
                <w:b w:val="0"/>
                <w:color w:val="333333"/>
                <w:shd w:val="clear" w:color="auto" w:fill="FFFFFF"/>
              </w:rPr>
              <w:t>онфликт по стажу</w:t>
            </w:r>
          </w:p>
        </w:tc>
      </w:tr>
      <w:tr w:rsidR="00192BB6" w:rsidRPr="002425F6" w:rsidTr="00DA37AB">
        <w:tc>
          <w:tcPr>
            <w:tcW w:w="560" w:type="dxa"/>
            <w:vAlign w:val="center"/>
          </w:tcPr>
          <w:p w:rsidR="00192BB6" w:rsidRPr="006A5CB9" w:rsidRDefault="00192BB6" w:rsidP="00DA37AB">
            <w:pPr>
              <w:jc w:val="center"/>
              <w:rPr>
                <w:rFonts w:eastAsia="Times New Roman"/>
                <w:bCs/>
              </w:rPr>
            </w:pPr>
            <w:r>
              <w:rPr>
                <w:rFonts w:eastAsia="Times New Roman"/>
                <w:bCs/>
              </w:rPr>
              <w:t>19.</w:t>
            </w:r>
          </w:p>
        </w:tc>
        <w:tc>
          <w:tcPr>
            <w:tcW w:w="10954" w:type="dxa"/>
          </w:tcPr>
          <w:p w:rsidR="00192BB6" w:rsidRPr="004534FC" w:rsidRDefault="00192BB6" w:rsidP="00DA37AB">
            <w:pPr>
              <w:jc w:val="both"/>
            </w:pPr>
            <w:r w:rsidRPr="004534FC">
              <w:rPr>
                <w:b/>
              </w:rPr>
              <w:t>Прочитайте ситуацию и дайте полный ответ</w:t>
            </w:r>
            <w:r w:rsidRPr="004534FC">
              <w:t xml:space="preserve">. </w:t>
            </w:r>
          </w:p>
          <w:p w:rsidR="00192BB6" w:rsidRPr="00B65B82" w:rsidRDefault="00192BB6" w:rsidP="00DA37AB">
            <w:pPr>
              <w:jc w:val="both"/>
              <w:rPr>
                <w:rFonts w:eastAsia="Times New Roman"/>
              </w:rPr>
            </w:pPr>
            <w:r>
              <w:rPr>
                <w:shd w:val="clear" w:color="auto" w:fill="FFFFFF"/>
              </w:rPr>
              <w:t xml:space="preserve">Какой документ регламентирует условия и время труда, который поможет разобраться в следующей ситуации. </w:t>
            </w:r>
            <w:r w:rsidRPr="00B65B82">
              <w:rPr>
                <w:shd w:val="clear" w:color="auto" w:fill="FFFFFF"/>
              </w:rPr>
              <w:t>Сотрудник может оценивать свои условия труда относительно коллег (количество рабочих часов, ставка, зонирование и т. д.). Чтобы избежать такой ситуации, нужно фиксировать в правилах, инструкциях и положениях условия, в которых трудятся сотрудники, и чётко соблюдать установленные правила</w:t>
            </w:r>
            <w:r>
              <w:rPr>
                <w:shd w:val="clear" w:color="auto" w:fill="FFFFFF"/>
              </w:rPr>
              <w:t>.</w:t>
            </w:r>
          </w:p>
        </w:tc>
        <w:tc>
          <w:tcPr>
            <w:tcW w:w="3112" w:type="dxa"/>
            <w:vAlign w:val="center"/>
          </w:tcPr>
          <w:p w:rsidR="00192BB6" w:rsidRPr="00B65B82" w:rsidRDefault="00192BB6" w:rsidP="00DA37AB">
            <w:pPr>
              <w:jc w:val="center"/>
              <w:rPr>
                <w:rFonts w:eastAsia="Times New Roman"/>
                <w:b/>
                <w:bCs/>
              </w:rPr>
            </w:pPr>
            <w:r>
              <w:rPr>
                <w:rStyle w:val="afa"/>
                <w:b w:val="0"/>
                <w:shd w:val="clear" w:color="auto" w:fill="FFFFFF"/>
              </w:rPr>
              <w:t>должностная инструкция</w:t>
            </w:r>
          </w:p>
        </w:tc>
      </w:tr>
      <w:tr w:rsidR="00192BB6" w:rsidRPr="002425F6" w:rsidTr="00DA37AB">
        <w:tc>
          <w:tcPr>
            <w:tcW w:w="560" w:type="dxa"/>
            <w:vAlign w:val="center"/>
          </w:tcPr>
          <w:p w:rsidR="00192BB6" w:rsidRPr="006A5CB9" w:rsidRDefault="00192BB6" w:rsidP="00DA37AB">
            <w:pPr>
              <w:jc w:val="center"/>
              <w:rPr>
                <w:rFonts w:eastAsia="Times New Roman"/>
                <w:bCs/>
              </w:rPr>
            </w:pPr>
            <w:r>
              <w:rPr>
                <w:rFonts w:eastAsia="Times New Roman"/>
                <w:bCs/>
              </w:rPr>
              <w:t>20.</w:t>
            </w:r>
          </w:p>
        </w:tc>
        <w:tc>
          <w:tcPr>
            <w:tcW w:w="10954" w:type="dxa"/>
          </w:tcPr>
          <w:p w:rsidR="00192BB6" w:rsidRPr="0059632A" w:rsidRDefault="00192BB6" w:rsidP="00DA37AB">
            <w:pPr>
              <w:jc w:val="both"/>
              <w:rPr>
                <w:b/>
                <w:color w:val="000000"/>
                <w:shd w:val="clear" w:color="auto" w:fill="FFFFFF"/>
              </w:rPr>
            </w:pPr>
            <w:r w:rsidRPr="0059632A">
              <w:rPr>
                <w:b/>
                <w:color w:val="000000"/>
                <w:shd w:val="clear" w:color="auto" w:fill="FFFFFF"/>
              </w:rPr>
              <w:t>Продолжите фразу: </w:t>
            </w:r>
          </w:p>
          <w:p w:rsidR="00192BB6" w:rsidRPr="0059632A" w:rsidRDefault="00192BB6" w:rsidP="00DA37AB">
            <w:pPr>
              <w:jc w:val="both"/>
              <w:rPr>
                <w:rFonts w:eastAsia="Times New Roman"/>
                <w:b/>
              </w:rPr>
            </w:pPr>
            <w:r w:rsidRPr="0059632A">
              <w:rPr>
                <w:color w:val="000000"/>
                <w:shd w:val="clear" w:color="auto" w:fill="FFFFFF"/>
              </w:rPr>
              <w:t>"Главная задача повара</w:t>
            </w:r>
            <w:r>
              <w:rPr>
                <w:color w:val="000000"/>
                <w:shd w:val="clear" w:color="auto" w:fill="FFFFFF"/>
              </w:rPr>
              <w:t xml:space="preserve"> </w:t>
            </w:r>
            <w:r w:rsidRPr="0059632A">
              <w:rPr>
                <w:color w:val="000000"/>
                <w:shd w:val="clear" w:color="auto" w:fill="FFFFFF"/>
              </w:rPr>
              <w:t>- приготовить не только вкусную , но и .....</w:t>
            </w:r>
          </w:p>
        </w:tc>
        <w:tc>
          <w:tcPr>
            <w:tcW w:w="3112" w:type="dxa"/>
            <w:vAlign w:val="center"/>
          </w:tcPr>
          <w:p w:rsidR="00192BB6" w:rsidRDefault="00192BB6" w:rsidP="00DA37AB">
            <w:pPr>
              <w:jc w:val="center"/>
              <w:rPr>
                <w:rFonts w:eastAsia="Times New Roman"/>
                <w:bCs/>
              </w:rPr>
            </w:pPr>
            <w:r>
              <w:rPr>
                <w:rFonts w:eastAsia="Times New Roman"/>
                <w:bCs/>
              </w:rPr>
              <w:t>здоровую пищу</w:t>
            </w:r>
          </w:p>
        </w:tc>
      </w:tr>
    </w:tbl>
    <w:p w:rsidR="00192BB6" w:rsidRPr="00256DC8" w:rsidRDefault="00192BB6" w:rsidP="00192BB6">
      <w:pPr>
        <w:rPr>
          <w:rFonts w:eastAsia="Times New Roman"/>
        </w:rPr>
      </w:pPr>
    </w:p>
    <w:p w:rsidR="00192BB6" w:rsidRPr="00256DC8" w:rsidRDefault="00192BB6" w:rsidP="00192BB6">
      <w:pPr>
        <w:rPr>
          <w:rFonts w:eastAsia="Times New Roman"/>
        </w:rPr>
      </w:pPr>
    </w:p>
    <w:p w:rsidR="00192BB6" w:rsidRDefault="00192BB6" w:rsidP="00861095">
      <w:pPr>
        <w:spacing w:after="160" w:line="259" w:lineRule="auto"/>
        <w:jc w:val="center"/>
        <w:rPr>
          <w:b/>
          <w:lang w:eastAsia="en-US"/>
        </w:rPr>
      </w:pPr>
      <w:r w:rsidRPr="00861095">
        <w:rPr>
          <w:b/>
          <w:spacing w:val="-2"/>
          <w:sz w:val="32"/>
          <w:shd w:val="clear" w:color="auto" w:fill="FFFFFF"/>
        </w:rPr>
        <w:t>ОК 05. Осуществлять устную и письменную коммуникацию на государственном языке с учетом особенностей социального и культурного контекста</w:t>
      </w:r>
    </w:p>
    <w:p w:rsidR="00192BB6" w:rsidRPr="00E50D51" w:rsidRDefault="00192BB6" w:rsidP="00192BB6">
      <w:pPr>
        <w:spacing w:line="240" w:lineRule="atLeast"/>
        <w:contextualSpacing/>
        <w:jc w:val="both"/>
        <w:rPr>
          <w:rFonts w:eastAsia="Times New Roman"/>
          <w:b/>
        </w:rPr>
      </w:pPr>
    </w:p>
    <w:tbl>
      <w:tblPr>
        <w:tblStyle w:val="a3"/>
        <w:tblW w:w="0" w:type="auto"/>
        <w:tblLook w:val="04A0" w:firstRow="1" w:lastRow="0" w:firstColumn="1" w:lastColumn="0" w:noHBand="0" w:noVBand="1"/>
      </w:tblPr>
      <w:tblGrid>
        <w:gridCol w:w="1416"/>
        <w:gridCol w:w="4434"/>
        <w:gridCol w:w="4387"/>
        <w:gridCol w:w="4323"/>
      </w:tblGrid>
      <w:tr w:rsidR="00192BB6" w:rsidRPr="00E50D51" w:rsidTr="00DA37AB">
        <w:tc>
          <w:tcPr>
            <w:tcW w:w="1056" w:type="dxa"/>
            <w:vAlign w:val="center"/>
          </w:tcPr>
          <w:p w:rsidR="00192BB6" w:rsidRPr="00E50D51" w:rsidRDefault="00192BB6" w:rsidP="00DA37AB">
            <w:pPr>
              <w:spacing w:line="240" w:lineRule="atLeast"/>
              <w:contextualSpacing/>
              <w:jc w:val="center"/>
              <w:rPr>
                <w:rFonts w:eastAsia="Times New Roman"/>
                <w:b/>
              </w:rPr>
            </w:pPr>
            <w:r w:rsidRPr="00E50D51">
              <w:rPr>
                <w:rFonts w:eastAsia="Times New Roman"/>
                <w:b/>
                <w:lang w:val="en-US"/>
              </w:rPr>
              <w:t>N</w:t>
            </w:r>
            <w:r w:rsidRPr="00E50D51">
              <w:rPr>
                <w:rFonts w:eastAsia="Times New Roman"/>
                <w:b/>
              </w:rPr>
              <w:t xml:space="preserve"> п/п</w:t>
            </w:r>
          </w:p>
        </w:tc>
        <w:tc>
          <w:tcPr>
            <w:tcW w:w="9264" w:type="dxa"/>
            <w:gridSpan w:val="2"/>
            <w:vAlign w:val="center"/>
          </w:tcPr>
          <w:p w:rsidR="00192BB6" w:rsidRPr="00E50D51" w:rsidRDefault="00192BB6" w:rsidP="00DA37AB">
            <w:pPr>
              <w:spacing w:line="240" w:lineRule="atLeast"/>
              <w:contextualSpacing/>
              <w:jc w:val="center"/>
              <w:rPr>
                <w:rFonts w:eastAsia="Times New Roman"/>
                <w:b/>
              </w:rPr>
            </w:pPr>
            <w:r w:rsidRPr="00E50D51">
              <w:rPr>
                <w:rFonts w:eastAsia="Times New Roman"/>
                <w:b/>
              </w:rPr>
              <w:t>Формулировка и содержание задания</w:t>
            </w:r>
          </w:p>
        </w:tc>
        <w:tc>
          <w:tcPr>
            <w:tcW w:w="4466" w:type="dxa"/>
            <w:vAlign w:val="center"/>
          </w:tcPr>
          <w:p w:rsidR="00192BB6" w:rsidRPr="00E50D51" w:rsidRDefault="00192BB6" w:rsidP="00DA37AB">
            <w:pPr>
              <w:spacing w:line="240" w:lineRule="atLeast"/>
              <w:contextualSpacing/>
              <w:jc w:val="center"/>
              <w:rPr>
                <w:rFonts w:eastAsia="Times New Roman"/>
                <w:b/>
              </w:rPr>
            </w:pPr>
            <w:r w:rsidRPr="00E50D51">
              <w:rPr>
                <w:rFonts w:eastAsia="Times New Roman"/>
                <w:b/>
              </w:rPr>
              <w:t>Правильный ответ</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Pr>
                <w:rFonts w:eastAsia="Times New Roman"/>
                <w:bCs/>
              </w:rPr>
              <w:t>1.</w:t>
            </w:r>
          </w:p>
        </w:tc>
        <w:tc>
          <w:tcPr>
            <w:tcW w:w="9264" w:type="dxa"/>
            <w:gridSpan w:val="2"/>
          </w:tcPr>
          <w:p w:rsidR="00192BB6" w:rsidRPr="00E50D51" w:rsidRDefault="00192BB6" w:rsidP="00DA37AB">
            <w:pPr>
              <w:spacing w:line="240" w:lineRule="atLeast"/>
              <w:contextualSpacing/>
              <w:jc w:val="both"/>
              <w:rPr>
                <w:rFonts w:eastAsia="Times New Roman"/>
                <w:b/>
              </w:rPr>
            </w:pPr>
            <w:r w:rsidRPr="00E50D51">
              <w:rPr>
                <w:rFonts w:eastAsia="Times New Roman"/>
                <w:b/>
              </w:rPr>
              <w:t>Языкознание – это</w:t>
            </w:r>
          </w:p>
          <w:p w:rsidR="00192BB6" w:rsidRPr="00E50D51" w:rsidRDefault="00192BB6" w:rsidP="00DA37AB">
            <w:pPr>
              <w:spacing w:line="240" w:lineRule="atLeast"/>
              <w:contextualSpacing/>
              <w:jc w:val="both"/>
              <w:rPr>
                <w:rFonts w:eastAsia="Times New Roman"/>
              </w:rPr>
            </w:pPr>
            <w:r>
              <w:rPr>
                <w:rFonts w:eastAsia="Times New Roman"/>
              </w:rPr>
              <w:t>а</w:t>
            </w:r>
            <w:r w:rsidRPr="00E50D51">
              <w:rPr>
                <w:rFonts w:eastAsia="Times New Roman"/>
              </w:rPr>
              <w:t>) наука о словарном составе языка, его лексике</w:t>
            </w:r>
            <w:r>
              <w:rPr>
                <w:rFonts w:eastAsia="Times New Roman"/>
              </w:rPr>
              <w:t>.</w:t>
            </w:r>
          </w:p>
          <w:p w:rsidR="00192BB6" w:rsidRPr="00E50D51" w:rsidRDefault="00192BB6" w:rsidP="00DA37AB">
            <w:pPr>
              <w:spacing w:line="240" w:lineRule="atLeast"/>
              <w:contextualSpacing/>
              <w:jc w:val="both"/>
              <w:rPr>
                <w:rFonts w:eastAsia="Times New Roman"/>
              </w:rPr>
            </w:pPr>
            <w:r>
              <w:rPr>
                <w:rFonts w:eastAsia="Times New Roman"/>
              </w:rPr>
              <w:lastRenderedPageBreak/>
              <w:t>б</w:t>
            </w:r>
            <w:r w:rsidRPr="00E50D51">
              <w:rPr>
                <w:rFonts w:eastAsia="Times New Roman"/>
              </w:rPr>
              <w:t>) наука о человеческом естественном языке и обо всех языках мира как конкретных его представителях, общих законах строения и функционирования человеческого языка</w:t>
            </w:r>
            <w:r>
              <w:rPr>
                <w:rFonts w:eastAsia="Times New Roman"/>
              </w:rPr>
              <w:t>.</w:t>
            </w:r>
          </w:p>
          <w:p w:rsidR="00192BB6" w:rsidRPr="00E50D51" w:rsidRDefault="00192BB6" w:rsidP="00DA37AB">
            <w:pPr>
              <w:spacing w:line="240" w:lineRule="atLeast"/>
              <w:contextualSpacing/>
              <w:jc w:val="both"/>
              <w:rPr>
                <w:rFonts w:eastAsia="Times New Roman"/>
              </w:rPr>
            </w:pPr>
            <w:r>
              <w:rPr>
                <w:rFonts w:eastAsia="Times New Roman"/>
              </w:rPr>
              <w:t>в</w:t>
            </w:r>
            <w:r w:rsidRPr="00E50D51">
              <w:rPr>
                <w:rFonts w:eastAsia="Times New Roman"/>
              </w:rPr>
              <w:t>)</w:t>
            </w:r>
            <w:r>
              <w:rPr>
                <w:rFonts w:eastAsia="Times New Roman"/>
              </w:rPr>
              <w:t xml:space="preserve"> </w:t>
            </w:r>
            <w:r w:rsidRPr="00E50D51">
              <w:rPr>
                <w:rFonts w:eastAsia="Times New Roman"/>
              </w:rPr>
              <w:t>наука, изучающая механизмы порождения и восприятия речи</w:t>
            </w:r>
            <w:r>
              <w:rPr>
                <w:rFonts w:eastAsia="Times New Roman"/>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Pr>
                <w:rFonts w:eastAsia="Times New Roman"/>
                <w:bCs/>
              </w:rPr>
              <w:lastRenderedPageBreak/>
              <w:t>б</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Pr>
                <w:rFonts w:eastAsia="Times New Roman"/>
                <w:bCs/>
              </w:rPr>
              <w:lastRenderedPageBreak/>
              <w:t>2.</w:t>
            </w:r>
          </w:p>
        </w:tc>
        <w:tc>
          <w:tcPr>
            <w:tcW w:w="9264" w:type="dxa"/>
            <w:gridSpan w:val="2"/>
          </w:tcPr>
          <w:p w:rsidR="00192BB6" w:rsidRPr="00E50D51" w:rsidRDefault="00192BB6" w:rsidP="00DA37AB">
            <w:pPr>
              <w:shd w:val="clear" w:color="auto" w:fill="FFFFFF"/>
              <w:spacing w:before="100" w:beforeAutospacing="1" w:after="100" w:afterAutospacing="1" w:line="240" w:lineRule="atLeast"/>
              <w:contextualSpacing/>
              <w:jc w:val="both"/>
              <w:rPr>
                <w:rFonts w:eastAsia="Times New Roman"/>
                <w:color w:val="000000"/>
              </w:rPr>
            </w:pPr>
            <w:r w:rsidRPr="00E50D51">
              <w:rPr>
                <w:rFonts w:eastAsia="Times New Roman"/>
                <w:color w:val="000000"/>
              </w:rPr>
              <w:t>Какое из перечисленных утверждений </w:t>
            </w:r>
            <w:r w:rsidRPr="00E50D51">
              <w:rPr>
                <w:rFonts w:eastAsia="Times New Roman"/>
                <w:b/>
                <w:bCs/>
                <w:color w:val="000000"/>
              </w:rPr>
              <w:t>не связано</w:t>
            </w:r>
            <w:r w:rsidRPr="00E50D51">
              <w:rPr>
                <w:rFonts w:eastAsia="Times New Roman"/>
                <w:color w:val="000000"/>
              </w:rPr>
              <w:t> с функцией русского языка в современном мире?</w:t>
            </w:r>
          </w:p>
          <w:p w:rsidR="00192BB6" w:rsidRPr="00E50D51" w:rsidRDefault="00192BB6" w:rsidP="00DA37AB">
            <w:pPr>
              <w:shd w:val="clear" w:color="auto" w:fill="FFFFFF"/>
              <w:spacing w:before="100" w:beforeAutospacing="1" w:after="100" w:afterAutospacing="1" w:line="240" w:lineRule="atLeast"/>
              <w:contextualSpacing/>
              <w:rPr>
                <w:rFonts w:eastAsia="Times New Roman"/>
                <w:color w:val="000000"/>
              </w:rPr>
            </w:pPr>
            <w:r>
              <w:rPr>
                <w:rFonts w:eastAsia="Times New Roman"/>
                <w:color w:val="000000"/>
              </w:rPr>
              <w:t>а</w:t>
            </w:r>
            <w:r w:rsidRPr="00E50D51">
              <w:rPr>
                <w:rFonts w:eastAsia="Times New Roman"/>
                <w:color w:val="000000"/>
              </w:rPr>
              <w:t>) русский язык – государственный язык Российской Федерации.</w:t>
            </w:r>
          </w:p>
          <w:p w:rsidR="00192BB6" w:rsidRPr="00E50D51" w:rsidRDefault="00192BB6" w:rsidP="00DA37AB">
            <w:pPr>
              <w:shd w:val="clear" w:color="auto" w:fill="FFFFFF"/>
              <w:spacing w:before="100" w:beforeAutospacing="1" w:after="100" w:afterAutospacing="1" w:line="240" w:lineRule="atLeast"/>
              <w:contextualSpacing/>
              <w:rPr>
                <w:rFonts w:eastAsia="Times New Roman"/>
                <w:color w:val="000000"/>
              </w:rPr>
            </w:pPr>
            <w:r>
              <w:rPr>
                <w:rFonts w:eastAsia="Times New Roman"/>
                <w:color w:val="000000"/>
              </w:rPr>
              <w:t>б</w:t>
            </w:r>
            <w:r w:rsidRPr="00E50D51">
              <w:rPr>
                <w:rFonts w:eastAsia="Times New Roman"/>
                <w:color w:val="000000"/>
              </w:rPr>
              <w:t>) русский язык – один из международных языков.</w:t>
            </w:r>
          </w:p>
          <w:p w:rsidR="00192BB6" w:rsidRPr="00E50D51" w:rsidRDefault="00192BB6" w:rsidP="00DA37AB">
            <w:pPr>
              <w:shd w:val="clear" w:color="auto" w:fill="FFFFFF"/>
              <w:spacing w:before="100" w:beforeAutospacing="1" w:after="100" w:afterAutospacing="1" w:line="240" w:lineRule="atLeast"/>
              <w:contextualSpacing/>
              <w:rPr>
                <w:rFonts w:eastAsia="Times New Roman"/>
                <w:color w:val="000000"/>
              </w:rPr>
            </w:pPr>
            <w:r>
              <w:rPr>
                <w:rFonts w:eastAsia="Times New Roman"/>
                <w:color w:val="000000"/>
              </w:rPr>
              <w:t>в</w:t>
            </w:r>
            <w:r w:rsidRPr="00E50D51">
              <w:rPr>
                <w:rFonts w:eastAsia="Times New Roman"/>
                <w:color w:val="000000"/>
              </w:rPr>
              <w:t>) русский язык – язык западнославянской группы языков.</w:t>
            </w:r>
          </w:p>
        </w:tc>
        <w:tc>
          <w:tcPr>
            <w:tcW w:w="4466" w:type="dxa"/>
            <w:vAlign w:val="center"/>
          </w:tcPr>
          <w:p w:rsidR="00192BB6" w:rsidRPr="00E50D51" w:rsidRDefault="00192BB6" w:rsidP="00DA37AB">
            <w:pPr>
              <w:spacing w:line="240" w:lineRule="atLeast"/>
              <w:contextualSpacing/>
              <w:jc w:val="center"/>
              <w:rPr>
                <w:rFonts w:eastAsia="Times New Roman"/>
                <w:bCs/>
              </w:rPr>
            </w:pPr>
            <w:r>
              <w:rPr>
                <w:rFonts w:eastAsia="Times New Roman"/>
                <w:bCs/>
              </w:rPr>
              <w:t>в</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Pr>
                <w:rFonts w:eastAsia="Times New Roman"/>
                <w:bCs/>
              </w:rPr>
              <w:t>3.</w:t>
            </w:r>
          </w:p>
        </w:tc>
        <w:tc>
          <w:tcPr>
            <w:tcW w:w="9264" w:type="dxa"/>
            <w:gridSpan w:val="2"/>
          </w:tcPr>
          <w:p w:rsidR="00192BB6" w:rsidRPr="00E50D51" w:rsidRDefault="00192BB6" w:rsidP="00DA37AB">
            <w:pPr>
              <w:spacing w:line="240" w:lineRule="atLeast"/>
              <w:contextualSpacing/>
              <w:jc w:val="both"/>
            </w:pPr>
            <w:r w:rsidRPr="00E50D51">
              <w:t xml:space="preserve">В каком варианте ответа выделенное слово употреблено </w:t>
            </w:r>
            <w:r w:rsidRPr="009877B6">
              <w:rPr>
                <w:b/>
              </w:rPr>
              <w:t>неверно</w:t>
            </w:r>
            <w:r w:rsidRPr="00E50D51">
              <w:t>?</w:t>
            </w:r>
          </w:p>
          <w:p w:rsidR="00192BB6" w:rsidRPr="00E50D51" w:rsidRDefault="00192BB6" w:rsidP="00DA37AB">
            <w:pPr>
              <w:spacing w:line="240" w:lineRule="atLeast"/>
              <w:contextualSpacing/>
              <w:jc w:val="both"/>
            </w:pPr>
            <w:r>
              <w:t>а</w:t>
            </w:r>
            <w:r w:rsidRPr="00E50D51">
              <w:t>) Мучительно постоянно чувствовать себя ВИНОВАТЫМ.</w:t>
            </w:r>
          </w:p>
          <w:p w:rsidR="00192BB6" w:rsidRPr="00E50D51" w:rsidRDefault="00192BB6" w:rsidP="00DA37AB">
            <w:pPr>
              <w:spacing w:line="240" w:lineRule="atLeast"/>
              <w:contextualSpacing/>
              <w:jc w:val="both"/>
            </w:pPr>
            <w:r>
              <w:t>б</w:t>
            </w:r>
            <w:r w:rsidRPr="00E50D51">
              <w:t>) Княжну выдавала ВЕЛИКАЯ поступь.</w:t>
            </w:r>
          </w:p>
          <w:p w:rsidR="00192BB6" w:rsidRPr="00E50D51" w:rsidRDefault="00192BB6" w:rsidP="00DA37AB">
            <w:pPr>
              <w:spacing w:line="240" w:lineRule="atLeast"/>
              <w:contextualSpacing/>
              <w:jc w:val="both"/>
            </w:pPr>
            <w:r>
              <w:t>в</w:t>
            </w:r>
            <w:r w:rsidRPr="00E50D51">
              <w:t>) КОМАНДИРОВАННЫЙ следователь прибыл в город в шесть часов вечера и сразу же приступил к работе.</w:t>
            </w:r>
          </w:p>
        </w:tc>
        <w:tc>
          <w:tcPr>
            <w:tcW w:w="4466" w:type="dxa"/>
            <w:vAlign w:val="center"/>
          </w:tcPr>
          <w:p w:rsidR="00192BB6" w:rsidRPr="00E50D51" w:rsidRDefault="00192BB6" w:rsidP="00DA37AB">
            <w:pPr>
              <w:spacing w:line="240" w:lineRule="atLeast"/>
              <w:contextualSpacing/>
              <w:jc w:val="center"/>
              <w:rPr>
                <w:rFonts w:eastAsia="Times New Roman"/>
                <w:bCs/>
              </w:rPr>
            </w:pPr>
            <w:r>
              <w:rPr>
                <w:rFonts w:eastAsia="Times New Roman"/>
                <w:bCs/>
              </w:rPr>
              <w:t>б</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Pr>
                <w:rFonts w:eastAsia="Times New Roman"/>
                <w:bCs/>
              </w:rPr>
              <w:t>4.</w:t>
            </w:r>
          </w:p>
        </w:tc>
        <w:tc>
          <w:tcPr>
            <w:tcW w:w="9264" w:type="dxa"/>
            <w:gridSpan w:val="2"/>
          </w:tcPr>
          <w:p w:rsidR="00192BB6" w:rsidRPr="00E50D51" w:rsidRDefault="00192BB6" w:rsidP="00DA37AB">
            <w:pPr>
              <w:spacing w:line="240" w:lineRule="atLeast"/>
              <w:contextualSpacing/>
              <w:jc w:val="both"/>
            </w:pPr>
            <w:r w:rsidRPr="00E50D51">
              <w:t xml:space="preserve">В каком слове </w:t>
            </w:r>
            <w:r w:rsidRPr="009877B6">
              <w:rPr>
                <w:b/>
              </w:rPr>
              <w:t>допущена ошибка</w:t>
            </w:r>
            <w:r w:rsidRPr="00E50D51">
              <w:t xml:space="preserve"> в постановке ударения: неверно выделена буква, обозначающая ударный гласный звук?</w:t>
            </w:r>
          </w:p>
          <w:p w:rsidR="00192BB6" w:rsidRPr="00E50D51" w:rsidRDefault="00192BB6" w:rsidP="00DA37AB">
            <w:pPr>
              <w:spacing w:line="240" w:lineRule="atLeast"/>
              <w:contextualSpacing/>
              <w:jc w:val="both"/>
            </w:pPr>
            <w:r>
              <w:t>а</w:t>
            </w:r>
            <w:r w:rsidRPr="00E50D51">
              <w:t xml:space="preserve">) </w:t>
            </w:r>
            <w:proofErr w:type="spellStart"/>
            <w:r w:rsidRPr="00E50D51">
              <w:t>позвонИм</w:t>
            </w:r>
            <w:proofErr w:type="spellEnd"/>
            <w:r>
              <w:t>.</w:t>
            </w:r>
            <w:r w:rsidRPr="00E50D51">
              <w:t xml:space="preserve">    </w:t>
            </w:r>
          </w:p>
          <w:p w:rsidR="00192BB6" w:rsidRPr="00E50D51" w:rsidRDefault="00192BB6" w:rsidP="00DA37AB">
            <w:pPr>
              <w:spacing w:line="240" w:lineRule="atLeast"/>
              <w:contextualSpacing/>
              <w:jc w:val="both"/>
            </w:pPr>
            <w:r>
              <w:t>б</w:t>
            </w:r>
            <w:r w:rsidRPr="00E50D51">
              <w:t xml:space="preserve">) </w:t>
            </w:r>
            <w:proofErr w:type="spellStart"/>
            <w:r w:rsidRPr="00E50D51">
              <w:t>рвалА</w:t>
            </w:r>
            <w:proofErr w:type="spellEnd"/>
            <w:r>
              <w:t>.</w:t>
            </w:r>
            <w:r w:rsidRPr="00E50D51">
              <w:t xml:space="preserve">      </w:t>
            </w:r>
          </w:p>
          <w:p w:rsidR="00192BB6" w:rsidRPr="00E50D51" w:rsidRDefault="00192BB6" w:rsidP="00DA37AB">
            <w:pPr>
              <w:spacing w:line="240" w:lineRule="atLeast"/>
              <w:contextualSpacing/>
              <w:jc w:val="both"/>
            </w:pPr>
            <w:r>
              <w:t>в</w:t>
            </w:r>
            <w:r w:rsidRPr="00E50D51">
              <w:t xml:space="preserve">) </w:t>
            </w:r>
            <w:proofErr w:type="spellStart"/>
            <w:r w:rsidRPr="00E50D51">
              <w:t>к</w:t>
            </w:r>
            <w:r>
              <w:t>атАло</w:t>
            </w:r>
            <w:r w:rsidRPr="00E50D51">
              <w:t>г</w:t>
            </w:r>
            <w:proofErr w:type="spellEnd"/>
            <w:r>
              <w:t>.</w:t>
            </w:r>
          </w:p>
        </w:tc>
        <w:tc>
          <w:tcPr>
            <w:tcW w:w="4466" w:type="dxa"/>
            <w:vAlign w:val="center"/>
          </w:tcPr>
          <w:p w:rsidR="00192BB6" w:rsidRPr="00E50D51" w:rsidRDefault="00192BB6" w:rsidP="00DA37AB">
            <w:pPr>
              <w:spacing w:line="240" w:lineRule="atLeast"/>
              <w:contextualSpacing/>
              <w:jc w:val="center"/>
              <w:rPr>
                <w:rFonts w:eastAsia="Times New Roman"/>
                <w:bCs/>
              </w:rPr>
            </w:pPr>
            <w:r>
              <w:rPr>
                <w:rFonts w:eastAsia="Times New Roman"/>
                <w:bCs/>
              </w:rPr>
              <w:t>в</w:t>
            </w:r>
          </w:p>
        </w:tc>
      </w:tr>
      <w:tr w:rsidR="00192BB6" w:rsidRPr="00E50D51" w:rsidTr="00DA37AB">
        <w:tc>
          <w:tcPr>
            <w:tcW w:w="1056" w:type="dxa"/>
            <w:vAlign w:val="center"/>
          </w:tcPr>
          <w:p w:rsidR="00192BB6" w:rsidRPr="00E50D51" w:rsidRDefault="00192BB6" w:rsidP="00DA37AB">
            <w:pPr>
              <w:spacing w:line="240" w:lineRule="atLeast"/>
              <w:ind w:left="360"/>
              <w:contextualSpacing/>
              <w:rPr>
                <w:rFonts w:eastAsia="Times New Roman"/>
                <w:bCs/>
              </w:rPr>
            </w:pPr>
            <w:r w:rsidRPr="00E50D51">
              <w:rPr>
                <w:rFonts w:eastAsia="Times New Roman"/>
                <w:bCs/>
              </w:rPr>
              <w:t>5.</w:t>
            </w:r>
          </w:p>
        </w:tc>
        <w:tc>
          <w:tcPr>
            <w:tcW w:w="9264" w:type="dxa"/>
            <w:gridSpan w:val="2"/>
          </w:tcPr>
          <w:p w:rsidR="00192BB6" w:rsidRPr="00E50D51" w:rsidRDefault="00192BB6" w:rsidP="00DA37AB">
            <w:pPr>
              <w:shd w:val="clear" w:color="auto" w:fill="FFFFFF"/>
              <w:spacing w:before="100" w:beforeAutospacing="1" w:after="100" w:afterAutospacing="1" w:line="240" w:lineRule="atLeast"/>
              <w:contextualSpacing/>
              <w:jc w:val="both"/>
              <w:rPr>
                <w:rFonts w:eastAsia="Times New Roman"/>
                <w:color w:val="000000"/>
              </w:rPr>
            </w:pPr>
            <w:r w:rsidRPr="00E50D51">
              <w:rPr>
                <w:rFonts w:eastAsia="Times New Roman"/>
                <w:color w:val="000000"/>
              </w:rPr>
              <w:t xml:space="preserve">В каком ряду морфемное строение всех слов </w:t>
            </w:r>
            <w:r w:rsidRPr="00D474B4">
              <w:rPr>
                <w:rFonts w:eastAsia="Times New Roman"/>
                <w:b/>
                <w:color w:val="000000"/>
              </w:rPr>
              <w:t>соответствует схеме</w:t>
            </w:r>
            <w:r w:rsidRPr="00E50D51">
              <w:rPr>
                <w:rFonts w:eastAsia="Times New Roman"/>
                <w:color w:val="000000"/>
              </w:rPr>
              <w:t>: приставка + корень + суффикс + суффикс + суффикс + окончание?</w:t>
            </w:r>
          </w:p>
          <w:p w:rsidR="00192BB6" w:rsidRPr="00E50D51" w:rsidRDefault="00192BB6" w:rsidP="00DA37AB">
            <w:pPr>
              <w:shd w:val="clear" w:color="auto" w:fill="FFFFFF"/>
              <w:spacing w:before="100" w:beforeAutospacing="1" w:after="100" w:afterAutospacing="1" w:line="240" w:lineRule="atLeast"/>
              <w:contextualSpacing/>
              <w:rPr>
                <w:rFonts w:eastAsia="Times New Roman"/>
                <w:color w:val="000000"/>
              </w:rPr>
            </w:pPr>
            <w:r>
              <w:rPr>
                <w:rFonts w:eastAsia="Times New Roman"/>
                <w:color w:val="000000"/>
              </w:rPr>
              <w:t>а</w:t>
            </w:r>
            <w:r w:rsidRPr="00E50D51">
              <w:rPr>
                <w:rFonts w:eastAsia="Times New Roman"/>
                <w:color w:val="000000"/>
              </w:rPr>
              <w:t>) бесконечность, безнадёжность</w:t>
            </w:r>
            <w:r>
              <w:rPr>
                <w:rFonts w:eastAsia="Times New Roman"/>
                <w:color w:val="000000"/>
              </w:rPr>
              <w:t>.</w:t>
            </w:r>
          </w:p>
          <w:p w:rsidR="00192BB6" w:rsidRPr="00E50D51" w:rsidRDefault="00192BB6" w:rsidP="00DA37AB">
            <w:pPr>
              <w:shd w:val="clear" w:color="auto" w:fill="FFFFFF"/>
              <w:spacing w:before="100" w:beforeAutospacing="1" w:after="100" w:afterAutospacing="1" w:line="240" w:lineRule="atLeast"/>
              <w:contextualSpacing/>
              <w:rPr>
                <w:rFonts w:eastAsia="Times New Roman"/>
                <w:color w:val="000000"/>
              </w:rPr>
            </w:pPr>
            <w:r>
              <w:rPr>
                <w:rFonts w:eastAsia="Times New Roman"/>
                <w:color w:val="000000"/>
              </w:rPr>
              <w:t>б</w:t>
            </w:r>
            <w:r w:rsidRPr="00E50D51">
              <w:rPr>
                <w:rFonts w:eastAsia="Times New Roman"/>
                <w:color w:val="000000"/>
              </w:rPr>
              <w:t>) бесхозяйственность, бесхитростность</w:t>
            </w:r>
            <w:r>
              <w:rPr>
                <w:rFonts w:eastAsia="Times New Roman"/>
                <w:color w:val="000000"/>
              </w:rPr>
              <w:t>.</w:t>
            </w:r>
          </w:p>
          <w:p w:rsidR="00192BB6" w:rsidRPr="00E50D51" w:rsidRDefault="00192BB6" w:rsidP="00DA37AB">
            <w:pPr>
              <w:shd w:val="clear" w:color="auto" w:fill="FFFFFF"/>
              <w:spacing w:before="100" w:beforeAutospacing="1" w:after="100" w:afterAutospacing="1" w:line="240" w:lineRule="atLeast"/>
              <w:contextualSpacing/>
              <w:rPr>
                <w:rFonts w:eastAsia="Times New Roman"/>
                <w:color w:val="000000"/>
              </w:rPr>
            </w:pPr>
            <w:r>
              <w:rPr>
                <w:rFonts w:eastAsia="Times New Roman"/>
                <w:color w:val="000000"/>
              </w:rPr>
              <w:t>в</w:t>
            </w:r>
            <w:r w:rsidRPr="00E50D51">
              <w:rPr>
                <w:rFonts w:eastAsia="Times New Roman"/>
                <w:color w:val="000000"/>
              </w:rPr>
              <w:t>) бесконтрольность, бесконфликтность</w:t>
            </w:r>
            <w:r>
              <w:rPr>
                <w:rFonts w:eastAsia="Times New Roman"/>
                <w:color w:val="000000"/>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Pr>
                <w:rFonts w:eastAsia="Times New Roman"/>
                <w:bCs/>
              </w:rPr>
              <w:t>б</w:t>
            </w:r>
          </w:p>
        </w:tc>
      </w:tr>
      <w:tr w:rsidR="00192BB6" w:rsidRPr="00E50D51" w:rsidTr="00DA37AB">
        <w:tc>
          <w:tcPr>
            <w:tcW w:w="1056" w:type="dxa"/>
            <w:vAlign w:val="center"/>
          </w:tcPr>
          <w:p w:rsidR="00192BB6" w:rsidRPr="00E50D51" w:rsidRDefault="00192BB6" w:rsidP="00DA37AB">
            <w:pPr>
              <w:spacing w:line="240" w:lineRule="atLeast"/>
              <w:ind w:left="360"/>
              <w:contextualSpacing/>
              <w:rPr>
                <w:rFonts w:eastAsia="Times New Roman"/>
                <w:bCs/>
              </w:rPr>
            </w:pPr>
            <w:r w:rsidRPr="00E50D51">
              <w:rPr>
                <w:rFonts w:eastAsia="Times New Roman"/>
                <w:bCs/>
              </w:rPr>
              <w:t>6.</w:t>
            </w:r>
          </w:p>
        </w:tc>
        <w:tc>
          <w:tcPr>
            <w:tcW w:w="9264" w:type="dxa"/>
            <w:gridSpan w:val="2"/>
          </w:tcPr>
          <w:p w:rsidR="00192BB6" w:rsidRPr="00E50D51" w:rsidRDefault="00192BB6" w:rsidP="00DA37AB">
            <w:pPr>
              <w:spacing w:line="240" w:lineRule="atLeast"/>
              <w:contextualSpacing/>
              <w:jc w:val="both"/>
              <w:rPr>
                <w:rFonts w:eastAsia="Times New Roman"/>
                <w:b/>
                <w:bCs/>
              </w:rPr>
            </w:pPr>
            <w:r w:rsidRPr="00E50D51">
              <w:rPr>
                <w:rFonts w:eastAsia="Times New Roman"/>
                <w:b/>
                <w:bCs/>
              </w:rPr>
              <w:t>Установите соответствие между разделами языкознания и предметом их изучения</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838"/>
              <w:gridCol w:w="3757"/>
            </w:tblGrid>
            <w:tr w:rsidR="00192BB6" w:rsidRPr="00E50D51" w:rsidTr="00DA37AB">
              <w:tc>
                <w:tcPr>
                  <w:tcW w:w="5100" w:type="dxa"/>
                  <w:vAlign w:val="center"/>
                </w:tcPr>
                <w:p w:rsidR="00192BB6" w:rsidRPr="00E50D51" w:rsidRDefault="00192BB6" w:rsidP="00DA37AB">
                  <w:pPr>
                    <w:spacing w:line="240" w:lineRule="atLeast"/>
                    <w:contextualSpacing/>
                    <w:rPr>
                      <w:rFonts w:eastAsia="Times New Roman"/>
                      <w:b/>
                      <w:bCs/>
                    </w:rPr>
                  </w:pPr>
                  <w:r w:rsidRPr="00E50D51">
                    <w:rPr>
                      <w:rFonts w:eastAsia="Times New Roman"/>
                      <w:b/>
                      <w:bCs/>
                    </w:rPr>
                    <w:t>6.1. Раздел языкознания, изучающий правильное произношение слов, грамматических форм слова, звукосочетаний, – это</w:t>
                  </w:r>
                </w:p>
              </w:tc>
              <w:tc>
                <w:tcPr>
                  <w:tcW w:w="3967" w:type="dxa"/>
                  <w:vMerge w:val="restart"/>
                  <w:vAlign w:val="center"/>
                </w:tcPr>
                <w:p w:rsidR="00192BB6" w:rsidRPr="00E50D51" w:rsidRDefault="00192BB6" w:rsidP="00DA37AB">
                  <w:pPr>
                    <w:spacing w:line="240" w:lineRule="atLeast"/>
                    <w:contextualSpacing/>
                    <w:rPr>
                      <w:rFonts w:eastAsia="Times New Roman"/>
                    </w:rPr>
                  </w:pPr>
                  <w:r w:rsidRPr="00E50D51">
                    <w:rPr>
                      <w:rFonts w:eastAsia="Times New Roman"/>
                      <w:lang w:val="en-US"/>
                    </w:rPr>
                    <w:t>a</w:t>
                  </w:r>
                  <w:r w:rsidRPr="00E50D51">
                    <w:rPr>
                      <w:rFonts w:eastAsia="Times New Roman"/>
                    </w:rPr>
                    <w:t>) морфология</w:t>
                  </w:r>
                </w:p>
                <w:p w:rsidR="00192BB6" w:rsidRPr="00E50D51" w:rsidRDefault="00192BB6" w:rsidP="00DA37AB">
                  <w:pPr>
                    <w:spacing w:line="240" w:lineRule="atLeast"/>
                    <w:contextualSpacing/>
                    <w:rPr>
                      <w:rFonts w:eastAsia="Times New Roman"/>
                    </w:rPr>
                  </w:pPr>
                  <w:r w:rsidRPr="00E50D51">
                    <w:rPr>
                      <w:rFonts w:eastAsia="Times New Roman"/>
                    </w:rPr>
                    <w:t>б) лексикология</w:t>
                  </w:r>
                </w:p>
                <w:p w:rsidR="00192BB6" w:rsidRPr="00E50D51" w:rsidRDefault="00192BB6" w:rsidP="00DA37AB">
                  <w:pPr>
                    <w:spacing w:line="240" w:lineRule="atLeast"/>
                    <w:contextualSpacing/>
                    <w:rPr>
                      <w:rFonts w:eastAsia="Times New Roman"/>
                    </w:rPr>
                  </w:pPr>
                  <w:r w:rsidRPr="00E50D51">
                    <w:rPr>
                      <w:rFonts w:eastAsia="Times New Roman"/>
                    </w:rPr>
                    <w:t>в) фонетика</w:t>
                  </w:r>
                </w:p>
                <w:p w:rsidR="00192BB6" w:rsidRPr="00E50D51" w:rsidRDefault="00192BB6" w:rsidP="00DA37AB">
                  <w:pPr>
                    <w:spacing w:line="240" w:lineRule="atLeast"/>
                    <w:contextualSpacing/>
                    <w:rPr>
                      <w:rFonts w:eastAsia="Times New Roman"/>
                    </w:rPr>
                  </w:pPr>
                  <w:r w:rsidRPr="00E50D51">
                    <w:rPr>
                      <w:rFonts w:eastAsia="Times New Roman"/>
                    </w:rPr>
                    <w:t xml:space="preserve">г) синтаксис </w:t>
                  </w:r>
                </w:p>
                <w:p w:rsidR="00192BB6" w:rsidRPr="00E50D51" w:rsidRDefault="00192BB6" w:rsidP="00DA37AB">
                  <w:pPr>
                    <w:spacing w:line="240" w:lineRule="atLeast"/>
                    <w:contextualSpacing/>
                    <w:rPr>
                      <w:rFonts w:eastAsia="Times New Roman"/>
                    </w:rPr>
                  </w:pPr>
                  <w:r w:rsidRPr="00E50D51">
                    <w:rPr>
                      <w:rFonts w:eastAsia="Times New Roman"/>
                    </w:rPr>
                    <w:lastRenderedPageBreak/>
                    <w:t>д) орфоэпия</w:t>
                  </w:r>
                </w:p>
                <w:p w:rsidR="00192BB6" w:rsidRPr="00E50D51" w:rsidRDefault="00192BB6" w:rsidP="00DA37AB">
                  <w:pPr>
                    <w:spacing w:line="240" w:lineRule="atLeast"/>
                    <w:contextualSpacing/>
                    <w:jc w:val="center"/>
                    <w:rPr>
                      <w:rFonts w:eastAsia="Times New Roman"/>
                    </w:rPr>
                  </w:pPr>
                </w:p>
              </w:tc>
            </w:tr>
            <w:tr w:rsidR="00192BB6" w:rsidRPr="00E50D51" w:rsidTr="00DA37AB">
              <w:tc>
                <w:tcPr>
                  <w:tcW w:w="5100" w:type="dxa"/>
                  <w:vAlign w:val="center"/>
                </w:tcPr>
                <w:p w:rsidR="00192BB6" w:rsidRPr="00E50D51" w:rsidRDefault="00192BB6" w:rsidP="00DA37AB">
                  <w:pPr>
                    <w:spacing w:line="240" w:lineRule="atLeast"/>
                    <w:contextualSpacing/>
                    <w:rPr>
                      <w:rFonts w:eastAsia="Times New Roman"/>
                      <w:b/>
                      <w:bCs/>
                    </w:rPr>
                  </w:pPr>
                  <w:r w:rsidRPr="00E50D51">
                    <w:rPr>
                      <w:rFonts w:eastAsia="Times New Roman"/>
                      <w:b/>
                      <w:bCs/>
                    </w:rPr>
                    <w:lastRenderedPageBreak/>
                    <w:t>6.2. Раздел языкознания, изучающий слово как часть речи, его морфологические признаки, – это</w:t>
                  </w:r>
                </w:p>
              </w:tc>
              <w:tc>
                <w:tcPr>
                  <w:tcW w:w="3967" w:type="dxa"/>
                  <w:vMerge/>
                  <w:vAlign w:val="center"/>
                </w:tcPr>
                <w:p w:rsidR="00192BB6" w:rsidRPr="00E50D51" w:rsidRDefault="00192BB6" w:rsidP="00DA37AB">
                  <w:pPr>
                    <w:spacing w:line="240" w:lineRule="atLeast"/>
                    <w:contextualSpacing/>
                    <w:jc w:val="center"/>
                    <w:rPr>
                      <w:rFonts w:eastAsia="Times New Roman"/>
                    </w:rPr>
                  </w:pPr>
                </w:p>
              </w:tc>
            </w:tr>
            <w:tr w:rsidR="00192BB6" w:rsidRPr="00E50D51" w:rsidTr="00DA37AB">
              <w:tc>
                <w:tcPr>
                  <w:tcW w:w="5100" w:type="dxa"/>
                  <w:vAlign w:val="center"/>
                </w:tcPr>
                <w:p w:rsidR="00192BB6" w:rsidRPr="00E50D51" w:rsidRDefault="00192BB6" w:rsidP="00DA37AB">
                  <w:pPr>
                    <w:spacing w:line="240" w:lineRule="atLeast"/>
                    <w:contextualSpacing/>
                    <w:rPr>
                      <w:rFonts w:eastAsia="Times New Roman"/>
                      <w:b/>
                      <w:bCs/>
                    </w:rPr>
                  </w:pPr>
                  <w:r w:rsidRPr="00E50D51">
                    <w:rPr>
                      <w:rFonts w:eastAsia="Times New Roman"/>
                      <w:b/>
                      <w:bCs/>
                    </w:rPr>
                    <w:lastRenderedPageBreak/>
                    <w:t>6.3. Раздел языкознания, изучающий словарный состав языка с точки зрения его лексического значения, происхождения и употребления в речи, – это</w:t>
                  </w:r>
                </w:p>
              </w:tc>
              <w:tc>
                <w:tcPr>
                  <w:tcW w:w="3967" w:type="dxa"/>
                  <w:vMerge/>
                  <w:vAlign w:val="center"/>
                </w:tcPr>
                <w:p w:rsidR="00192BB6" w:rsidRPr="00E50D51" w:rsidRDefault="00192BB6" w:rsidP="00DA37AB">
                  <w:pPr>
                    <w:spacing w:line="240" w:lineRule="atLeast"/>
                    <w:contextualSpacing/>
                    <w:jc w:val="center"/>
                    <w:rPr>
                      <w:rFonts w:eastAsia="Times New Roman"/>
                    </w:rPr>
                  </w:pPr>
                </w:p>
              </w:tc>
            </w:tr>
            <w:tr w:rsidR="00192BB6" w:rsidRPr="00E50D51" w:rsidTr="00DA37AB">
              <w:tc>
                <w:tcPr>
                  <w:tcW w:w="5100" w:type="dxa"/>
                  <w:vAlign w:val="center"/>
                </w:tcPr>
                <w:p w:rsidR="00192BB6" w:rsidRPr="00E50D51" w:rsidRDefault="00192BB6" w:rsidP="00DA37AB">
                  <w:pPr>
                    <w:spacing w:line="240" w:lineRule="atLeast"/>
                    <w:contextualSpacing/>
                    <w:rPr>
                      <w:rFonts w:eastAsia="Times New Roman"/>
                      <w:b/>
                      <w:bCs/>
                    </w:rPr>
                  </w:pPr>
                  <w:r w:rsidRPr="00E50D51">
                    <w:rPr>
                      <w:rFonts w:eastAsia="Times New Roman"/>
                      <w:b/>
                      <w:bCs/>
                    </w:rPr>
                    <w:t>6.4. Раздел языкознания, изучающий звуки речи, их классификацию, слог и ударение, – это</w:t>
                  </w:r>
                </w:p>
              </w:tc>
              <w:tc>
                <w:tcPr>
                  <w:tcW w:w="3967" w:type="dxa"/>
                  <w:vMerge/>
                  <w:vAlign w:val="center"/>
                </w:tcPr>
                <w:p w:rsidR="00192BB6" w:rsidRPr="00E50D51" w:rsidRDefault="00192BB6" w:rsidP="00DA37AB">
                  <w:pPr>
                    <w:spacing w:line="240" w:lineRule="atLeast"/>
                    <w:contextualSpacing/>
                    <w:jc w:val="center"/>
                    <w:rPr>
                      <w:rFonts w:eastAsia="Times New Roman"/>
                    </w:rPr>
                  </w:pPr>
                </w:p>
              </w:tc>
            </w:tr>
            <w:tr w:rsidR="00192BB6" w:rsidRPr="00E50D51" w:rsidTr="00DA37AB">
              <w:tc>
                <w:tcPr>
                  <w:tcW w:w="5100" w:type="dxa"/>
                  <w:vAlign w:val="center"/>
                </w:tcPr>
                <w:p w:rsidR="00192BB6" w:rsidRPr="00E50D51" w:rsidRDefault="00192BB6" w:rsidP="00DA37AB">
                  <w:pPr>
                    <w:spacing w:line="240" w:lineRule="atLeast"/>
                    <w:contextualSpacing/>
                    <w:rPr>
                      <w:rFonts w:eastAsia="Times New Roman"/>
                      <w:b/>
                      <w:bCs/>
                    </w:rPr>
                  </w:pPr>
                  <w:r w:rsidRPr="00E50D51">
                    <w:rPr>
                      <w:rFonts w:eastAsia="Times New Roman"/>
                      <w:b/>
                      <w:bCs/>
                    </w:rPr>
                    <w:t>6.5. Раздел языкознания, изучающий словосочетание и предложение, – это</w:t>
                  </w:r>
                </w:p>
              </w:tc>
              <w:tc>
                <w:tcPr>
                  <w:tcW w:w="3967" w:type="dxa"/>
                  <w:vMerge/>
                  <w:vAlign w:val="center"/>
                </w:tcPr>
                <w:p w:rsidR="00192BB6" w:rsidRPr="00E50D51" w:rsidRDefault="00192BB6" w:rsidP="00DA37AB">
                  <w:pPr>
                    <w:spacing w:line="240" w:lineRule="atLeast"/>
                    <w:contextualSpacing/>
                    <w:jc w:val="center"/>
                    <w:rPr>
                      <w:rFonts w:eastAsia="Times New Roman"/>
                      <w:b/>
                      <w:bCs/>
                    </w:rPr>
                  </w:pPr>
                </w:p>
              </w:tc>
            </w:tr>
          </w:tbl>
          <w:p w:rsidR="00192BB6" w:rsidRPr="00E50D51" w:rsidRDefault="00192BB6" w:rsidP="00DA37AB">
            <w:pPr>
              <w:spacing w:line="240" w:lineRule="atLeast"/>
              <w:contextualSpacing/>
              <w:jc w:val="both"/>
              <w:rPr>
                <w:rFonts w:eastAsia="Times New Roman"/>
                <w:b/>
                <w:bCs/>
              </w:rPr>
            </w:pP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lastRenderedPageBreak/>
              <w:t>6.1. д</w:t>
            </w:r>
          </w:p>
          <w:p w:rsidR="00192BB6" w:rsidRPr="00E50D51" w:rsidRDefault="00192BB6" w:rsidP="00DA37AB">
            <w:pPr>
              <w:spacing w:line="240" w:lineRule="atLeast"/>
              <w:contextualSpacing/>
              <w:jc w:val="center"/>
              <w:rPr>
                <w:rFonts w:eastAsia="Times New Roman"/>
              </w:rPr>
            </w:pPr>
            <w:r w:rsidRPr="00E50D51">
              <w:rPr>
                <w:rFonts w:eastAsia="Times New Roman"/>
                <w:bCs/>
              </w:rPr>
              <w:t xml:space="preserve">6.2. </w:t>
            </w:r>
            <w:r w:rsidRPr="00E50D51">
              <w:rPr>
                <w:rFonts w:eastAsia="Times New Roman"/>
              </w:rPr>
              <w:t>а</w:t>
            </w:r>
          </w:p>
          <w:p w:rsidR="00192BB6" w:rsidRPr="00E50D51" w:rsidRDefault="00192BB6" w:rsidP="00DA37AB">
            <w:pPr>
              <w:spacing w:line="240" w:lineRule="atLeast"/>
              <w:contextualSpacing/>
              <w:jc w:val="center"/>
              <w:rPr>
                <w:rFonts w:eastAsia="Times New Roman"/>
              </w:rPr>
            </w:pPr>
            <w:r w:rsidRPr="00E50D51">
              <w:rPr>
                <w:rFonts w:eastAsia="Times New Roman"/>
              </w:rPr>
              <w:t>6.3. б</w:t>
            </w:r>
          </w:p>
          <w:p w:rsidR="00192BB6" w:rsidRPr="00E50D51" w:rsidRDefault="00192BB6" w:rsidP="00DA37AB">
            <w:pPr>
              <w:spacing w:line="240" w:lineRule="atLeast"/>
              <w:contextualSpacing/>
              <w:jc w:val="center"/>
              <w:rPr>
                <w:rFonts w:eastAsia="Times New Roman"/>
              </w:rPr>
            </w:pPr>
            <w:r w:rsidRPr="00E50D51">
              <w:rPr>
                <w:rFonts w:eastAsia="Times New Roman"/>
              </w:rPr>
              <w:t>6.4. в</w:t>
            </w:r>
          </w:p>
          <w:p w:rsidR="00192BB6" w:rsidRPr="00E50D51" w:rsidRDefault="00192BB6" w:rsidP="00DA37AB">
            <w:pPr>
              <w:spacing w:line="240" w:lineRule="atLeast"/>
              <w:contextualSpacing/>
              <w:jc w:val="center"/>
              <w:rPr>
                <w:rFonts w:eastAsia="Times New Roman"/>
                <w:bCs/>
              </w:rPr>
            </w:pPr>
            <w:r w:rsidRPr="00E50D51">
              <w:rPr>
                <w:rFonts w:eastAsia="Times New Roman"/>
              </w:rPr>
              <w:t>6.5. г</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lastRenderedPageBreak/>
              <w:t>7.</w:t>
            </w:r>
          </w:p>
        </w:tc>
        <w:tc>
          <w:tcPr>
            <w:tcW w:w="4632" w:type="dxa"/>
          </w:tcPr>
          <w:p w:rsidR="00192BB6" w:rsidRPr="00E50D51" w:rsidRDefault="00192BB6" w:rsidP="00DA37AB">
            <w:pPr>
              <w:spacing w:line="240" w:lineRule="atLeast"/>
              <w:contextualSpacing/>
              <w:jc w:val="both"/>
              <w:rPr>
                <w:rFonts w:eastAsia="Times New Roman"/>
                <w:b/>
                <w:bCs/>
              </w:rPr>
            </w:pPr>
            <w:r w:rsidRPr="00E50D51">
              <w:rPr>
                <w:rFonts w:eastAsia="Times New Roman"/>
                <w:b/>
                <w:bCs/>
              </w:rPr>
              <w:t xml:space="preserve">Установите соответствие между предложением и его характеристикой </w:t>
            </w:r>
          </w:p>
          <w:p w:rsidR="00192BB6" w:rsidRPr="00E50D51" w:rsidRDefault="00192BB6" w:rsidP="00DA37AB">
            <w:pPr>
              <w:spacing w:line="240" w:lineRule="atLeast"/>
              <w:contextualSpacing/>
              <w:jc w:val="both"/>
              <w:rPr>
                <w:color w:val="000000"/>
                <w:shd w:val="clear" w:color="auto" w:fill="FFFFFF"/>
              </w:rPr>
            </w:pPr>
            <w:r>
              <w:rPr>
                <w:color w:val="000000"/>
                <w:shd w:val="clear" w:color="auto" w:fill="FFFFFF"/>
              </w:rPr>
              <w:t>7.1.</w:t>
            </w:r>
            <w:r w:rsidRPr="00E50D51">
              <w:rPr>
                <w:color w:val="000000"/>
                <w:shd w:val="clear" w:color="auto" w:fill="FFFFFF"/>
              </w:rPr>
              <w:t xml:space="preserve"> Всем известно, что разнобой в написании мешает чтению, тормозит понимание читаемого. </w:t>
            </w:r>
          </w:p>
          <w:p w:rsidR="00192BB6" w:rsidRDefault="00192BB6" w:rsidP="00DA37AB">
            <w:pPr>
              <w:spacing w:line="240" w:lineRule="atLeast"/>
              <w:contextualSpacing/>
              <w:jc w:val="both"/>
              <w:rPr>
                <w:color w:val="000000"/>
                <w:shd w:val="clear" w:color="auto" w:fill="FFFFFF"/>
              </w:rPr>
            </w:pPr>
            <w:r>
              <w:rPr>
                <w:color w:val="000000"/>
                <w:shd w:val="clear" w:color="auto" w:fill="FFFFFF"/>
              </w:rPr>
              <w:t>7.2.</w:t>
            </w:r>
            <w:r w:rsidRPr="00E50D51">
              <w:rPr>
                <w:color w:val="000000"/>
                <w:shd w:val="clear" w:color="auto" w:fill="FFFFFF"/>
              </w:rPr>
              <w:t xml:space="preserve"> Но ведь произвол в произношении почти так же недопустим, как и анархия в письме.</w:t>
            </w:r>
          </w:p>
          <w:p w:rsidR="00192BB6" w:rsidRPr="00E50D51" w:rsidRDefault="00192BB6" w:rsidP="00DA37AB">
            <w:pPr>
              <w:spacing w:line="240" w:lineRule="atLeast"/>
              <w:contextualSpacing/>
              <w:jc w:val="both"/>
              <w:rPr>
                <w:color w:val="000000"/>
                <w:shd w:val="clear" w:color="auto" w:fill="FFFFFF"/>
              </w:rPr>
            </w:pPr>
            <w:r>
              <w:rPr>
                <w:color w:val="000000"/>
                <w:shd w:val="clear" w:color="auto" w:fill="FFFFFF"/>
              </w:rPr>
              <w:t xml:space="preserve">7.3. </w:t>
            </w:r>
            <w:r w:rsidRPr="00E50D51">
              <w:rPr>
                <w:color w:val="000000"/>
                <w:shd w:val="clear" w:color="auto" w:fill="FFFFFF"/>
              </w:rPr>
              <w:t xml:space="preserve">Дело в том, что отклонения от литературного произношения также мешают языковому общению. </w:t>
            </w:r>
          </w:p>
          <w:p w:rsidR="00192BB6" w:rsidRPr="00E50D51" w:rsidRDefault="00192BB6" w:rsidP="00DA37AB">
            <w:pPr>
              <w:spacing w:line="240" w:lineRule="atLeast"/>
              <w:contextualSpacing/>
              <w:jc w:val="both"/>
              <w:rPr>
                <w:color w:val="000000"/>
                <w:shd w:val="clear" w:color="auto" w:fill="FFFFFF"/>
              </w:rPr>
            </w:pPr>
            <w:r>
              <w:rPr>
                <w:color w:val="000000"/>
                <w:shd w:val="clear" w:color="auto" w:fill="FFFFFF"/>
              </w:rPr>
              <w:t>7.4.</w:t>
            </w:r>
            <w:r w:rsidRPr="00E50D51">
              <w:rPr>
                <w:color w:val="000000"/>
                <w:shd w:val="clear" w:color="auto" w:fill="FFFFFF"/>
              </w:rPr>
              <w:t xml:space="preserve"> Между тем неправильности в произношении отвлекают слушающего от смысла, заставляя его обращать внимание на звуковую сторону речи, и тем самым недостатки речи являются помехами на пути общения.</w:t>
            </w:r>
          </w:p>
        </w:tc>
        <w:tc>
          <w:tcPr>
            <w:tcW w:w="4632" w:type="dxa"/>
          </w:tcPr>
          <w:p w:rsidR="00192BB6" w:rsidRDefault="00192BB6" w:rsidP="00DA37AB">
            <w:pPr>
              <w:spacing w:line="240" w:lineRule="atLeast"/>
              <w:contextualSpacing/>
              <w:jc w:val="both"/>
              <w:rPr>
                <w:rFonts w:eastAsia="Times New Roman"/>
              </w:rPr>
            </w:pPr>
          </w:p>
          <w:p w:rsidR="00192BB6" w:rsidRDefault="00192BB6" w:rsidP="00DA37AB">
            <w:pPr>
              <w:spacing w:line="240" w:lineRule="atLeast"/>
              <w:contextualSpacing/>
              <w:jc w:val="both"/>
              <w:rPr>
                <w:rFonts w:eastAsia="Times New Roman"/>
              </w:rPr>
            </w:pPr>
          </w:p>
          <w:p w:rsidR="00192BB6" w:rsidRDefault="00192BB6" w:rsidP="00DA37AB">
            <w:pPr>
              <w:spacing w:line="240" w:lineRule="atLeast"/>
              <w:contextualSpacing/>
              <w:jc w:val="both"/>
              <w:rPr>
                <w:rFonts w:eastAsia="Times New Roman"/>
              </w:rPr>
            </w:pPr>
            <w:r w:rsidRPr="00E50D51">
              <w:rPr>
                <w:rFonts w:eastAsia="Times New Roman"/>
              </w:rPr>
              <w:t xml:space="preserve">а) сложноподчиненное предложение </w:t>
            </w:r>
          </w:p>
          <w:p w:rsidR="00192BB6" w:rsidRPr="00E50D51" w:rsidRDefault="00192BB6" w:rsidP="00DA37AB">
            <w:pPr>
              <w:spacing w:line="240" w:lineRule="atLeast"/>
              <w:contextualSpacing/>
              <w:jc w:val="both"/>
              <w:rPr>
                <w:rFonts w:eastAsia="Times New Roman"/>
              </w:rPr>
            </w:pPr>
            <w:r>
              <w:rPr>
                <w:rFonts w:eastAsia="Times New Roman"/>
              </w:rPr>
              <w:t xml:space="preserve">б) </w:t>
            </w:r>
            <w:r w:rsidRPr="00E50D51">
              <w:rPr>
                <w:rFonts w:eastAsia="Times New Roman"/>
              </w:rPr>
              <w:t>сложносочиненное предложение с деепричастным оборотом</w:t>
            </w:r>
          </w:p>
          <w:p w:rsidR="00192BB6" w:rsidRPr="00E50D51" w:rsidRDefault="00192BB6" w:rsidP="00DA37AB">
            <w:pPr>
              <w:spacing w:line="240" w:lineRule="atLeast"/>
              <w:contextualSpacing/>
              <w:jc w:val="both"/>
              <w:rPr>
                <w:rFonts w:eastAsia="Times New Roman"/>
              </w:rPr>
            </w:pPr>
            <w:r w:rsidRPr="00E50D51">
              <w:rPr>
                <w:rFonts w:eastAsia="Times New Roman"/>
              </w:rPr>
              <w:t>в) простое предложение со сравнительным оборотом</w:t>
            </w:r>
          </w:p>
          <w:p w:rsidR="00192BB6" w:rsidRPr="00E50D51" w:rsidRDefault="00192BB6" w:rsidP="00DA37AB">
            <w:pPr>
              <w:spacing w:line="240" w:lineRule="atLeast"/>
              <w:contextualSpacing/>
              <w:jc w:val="both"/>
              <w:rPr>
                <w:rFonts w:eastAsia="Times New Roman"/>
              </w:rPr>
            </w:pPr>
            <w:r w:rsidRPr="00E50D51">
              <w:rPr>
                <w:rFonts w:eastAsia="Times New Roman"/>
              </w:rPr>
              <w:t xml:space="preserve">г) сложноподчиненное предложение с однородными </w:t>
            </w:r>
            <w:r w:rsidRPr="00E50D51">
              <w:rPr>
                <w:rFonts w:eastAsia="Times New Roman"/>
                <w:lang w:val="en-US"/>
              </w:rPr>
              <w:t>c</w:t>
            </w:r>
            <w:proofErr w:type="spellStart"/>
            <w:r w:rsidRPr="00E50D51">
              <w:rPr>
                <w:rFonts w:eastAsia="Times New Roman"/>
              </w:rPr>
              <w:t>казуемыми</w:t>
            </w:r>
            <w:proofErr w:type="spellEnd"/>
          </w:p>
          <w:p w:rsidR="00192BB6" w:rsidRPr="00E50D51" w:rsidRDefault="00192BB6" w:rsidP="00DA37AB">
            <w:pPr>
              <w:spacing w:line="240" w:lineRule="atLeast"/>
              <w:contextualSpacing/>
              <w:jc w:val="both"/>
              <w:rPr>
                <w:rFonts w:eastAsia="Times New Roman"/>
                <w:bCs/>
              </w:rPr>
            </w:pPr>
          </w:p>
        </w:tc>
        <w:tc>
          <w:tcPr>
            <w:tcW w:w="4466" w:type="dxa"/>
            <w:vAlign w:val="center"/>
          </w:tcPr>
          <w:p w:rsidR="00192BB6" w:rsidRPr="00AD528F" w:rsidRDefault="00192BB6" w:rsidP="004A559C">
            <w:pPr>
              <w:pStyle w:val="a8"/>
              <w:numPr>
                <w:ilvl w:val="1"/>
                <w:numId w:val="99"/>
              </w:numPr>
              <w:spacing w:line="240" w:lineRule="atLeast"/>
              <w:jc w:val="center"/>
              <w:rPr>
                <w:rFonts w:eastAsia="Times New Roman"/>
                <w:bCs/>
              </w:rPr>
            </w:pPr>
            <w:r>
              <w:rPr>
                <w:rFonts w:eastAsia="Times New Roman"/>
                <w:bCs/>
              </w:rPr>
              <w:t xml:space="preserve"> </w:t>
            </w:r>
            <w:r w:rsidRPr="00AD528F">
              <w:rPr>
                <w:rFonts w:eastAsia="Times New Roman"/>
                <w:bCs/>
              </w:rPr>
              <w:t>г</w:t>
            </w:r>
          </w:p>
          <w:p w:rsidR="00192BB6" w:rsidRPr="00E50D51" w:rsidRDefault="00192BB6" w:rsidP="004A559C">
            <w:pPr>
              <w:pStyle w:val="a8"/>
              <w:numPr>
                <w:ilvl w:val="1"/>
                <w:numId w:val="99"/>
              </w:numPr>
              <w:spacing w:line="240" w:lineRule="atLeast"/>
              <w:jc w:val="center"/>
              <w:rPr>
                <w:rFonts w:eastAsia="Times New Roman"/>
                <w:bCs/>
              </w:rPr>
            </w:pPr>
            <w:r>
              <w:rPr>
                <w:rFonts w:eastAsia="Times New Roman"/>
                <w:bCs/>
              </w:rPr>
              <w:t xml:space="preserve"> </w:t>
            </w:r>
            <w:r w:rsidRPr="00E50D51">
              <w:rPr>
                <w:rFonts w:eastAsia="Times New Roman"/>
                <w:bCs/>
              </w:rPr>
              <w:t>в</w:t>
            </w:r>
          </w:p>
          <w:p w:rsidR="00192BB6" w:rsidRPr="00AD528F" w:rsidRDefault="00192BB6" w:rsidP="004A559C">
            <w:pPr>
              <w:pStyle w:val="a8"/>
              <w:numPr>
                <w:ilvl w:val="1"/>
                <w:numId w:val="99"/>
              </w:numPr>
              <w:spacing w:line="240" w:lineRule="atLeast"/>
              <w:jc w:val="center"/>
              <w:rPr>
                <w:rFonts w:eastAsia="Times New Roman"/>
                <w:bCs/>
              </w:rPr>
            </w:pPr>
            <w:r>
              <w:rPr>
                <w:rFonts w:eastAsia="Times New Roman"/>
                <w:bCs/>
              </w:rPr>
              <w:t xml:space="preserve"> а</w:t>
            </w:r>
          </w:p>
          <w:p w:rsidR="00192BB6" w:rsidRPr="00E50D51" w:rsidRDefault="00192BB6" w:rsidP="004A559C">
            <w:pPr>
              <w:pStyle w:val="a8"/>
              <w:numPr>
                <w:ilvl w:val="1"/>
                <w:numId w:val="99"/>
              </w:numPr>
              <w:spacing w:line="240" w:lineRule="atLeast"/>
              <w:jc w:val="center"/>
              <w:rPr>
                <w:rFonts w:eastAsia="Times New Roman"/>
                <w:bCs/>
              </w:rPr>
            </w:pPr>
            <w:r>
              <w:rPr>
                <w:rFonts w:eastAsia="Times New Roman"/>
                <w:bCs/>
              </w:rPr>
              <w:t xml:space="preserve"> </w:t>
            </w:r>
            <w:r w:rsidRPr="00E50D51">
              <w:rPr>
                <w:rFonts w:eastAsia="Times New Roman"/>
                <w:bCs/>
              </w:rPr>
              <w:t>б</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t>8.</w:t>
            </w:r>
          </w:p>
        </w:tc>
        <w:tc>
          <w:tcPr>
            <w:tcW w:w="4632" w:type="dxa"/>
          </w:tcPr>
          <w:p w:rsidR="00192BB6" w:rsidRPr="00E50D51" w:rsidRDefault="00192BB6" w:rsidP="00DA37AB">
            <w:pPr>
              <w:spacing w:line="240" w:lineRule="atLeast"/>
              <w:contextualSpacing/>
              <w:jc w:val="both"/>
              <w:rPr>
                <w:rFonts w:eastAsia="Times New Roman"/>
                <w:b/>
                <w:bCs/>
              </w:rPr>
            </w:pPr>
            <w:r w:rsidRPr="00E50D51">
              <w:rPr>
                <w:rFonts w:eastAsia="Times New Roman"/>
                <w:b/>
                <w:bCs/>
              </w:rPr>
              <w:t xml:space="preserve">Установите соответствие между словом и его написанием </w:t>
            </w:r>
          </w:p>
          <w:p w:rsidR="00192BB6" w:rsidRPr="00E50D51" w:rsidRDefault="00192BB6" w:rsidP="00DA37AB">
            <w:pPr>
              <w:spacing w:line="240" w:lineRule="atLeast"/>
              <w:contextualSpacing/>
              <w:jc w:val="both"/>
              <w:rPr>
                <w:rFonts w:eastAsia="Times New Roman"/>
              </w:rPr>
            </w:pPr>
            <w:r>
              <w:rPr>
                <w:rFonts w:eastAsia="Times New Roman"/>
              </w:rPr>
              <w:t xml:space="preserve">8.1. </w:t>
            </w:r>
            <w:proofErr w:type="gramStart"/>
            <w:r w:rsidRPr="00E50D51">
              <w:rPr>
                <w:rFonts w:eastAsia="Times New Roman"/>
              </w:rPr>
              <w:t>кто(</w:t>
            </w:r>
            <w:proofErr w:type="spellStart"/>
            <w:proofErr w:type="gramEnd"/>
            <w:r w:rsidRPr="00E50D51">
              <w:rPr>
                <w:rFonts w:eastAsia="Times New Roman"/>
              </w:rPr>
              <w:t>нибудь</w:t>
            </w:r>
            <w:proofErr w:type="spellEnd"/>
            <w:r w:rsidRPr="00E50D51">
              <w:rPr>
                <w:rFonts w:eastAsia="Times New Roman"/>
              </w:rPr>
              <w:t xml:space="preserve"> ) поможет</w:t>
            </w:r>
          </w:p>
          <w:p w:rsidR="00192BB6" w:rsidRPr="00E50D51" w:rsidRDefault="00192BB6" w:rsidP="00DA37AB">
            <w:pPr>
              <w:spacing w:line="240" w:lineRule="atLeast"/>
              <w:contextualSpacing/>
              <w:jc w:val="both"/>
              <w:rPr>
                <w:rFonts w:eastAsia="Times New Roman"/>
              </w:rPr>
            </w:pPr>
            <w:r>
              <w:rPr>
                <w:rFonts w:eastAsia="Times New Roman"/>
              </w:rPr>
              <w:lastRenderedPageBreak/>
              <w:t>8.2.</w:t>
            </w:r>
            <w:r w:rsidRPr="00E50D51">
              <w:rPr>
                <w:rFonts w:eastAsia="Times New Roman"/>
              </w:rPr>
              <w:t xml:space="preserve"> всё(же) он приехал</w:t>
            </w:r>
          </w:p>
          <w:p w:rsidR="00192BB6" w:rsidRDefault="00192BB6" w:rsidP="00DA37AB">
            <w:pPr>
              <w:spacing w:line="240" w:lineRule="atLeast"/>
              <w:contextualSpacing/>
              <w:jc w:val="both"/>
              <w:rPr>
                <w:rFonts w:eastAsia="Times New Roman"/>
              </w:rPr>
            </w:pPr>
            <w:r>
              <w:rPr>
                <w:rFonts w:eastAsia="Times New Roman"/>
              </w:rPr>
              <w:t>8.3.</w:t>
            </w:r>
            <w:r w:rsidRPr="00E50D51">
              <w:rPr>
                <w:rFonts w:eastAsia="Times New Roman"/>
              </w:rPr>
              <w:t xml:space="preserve"> (не)смотря на усталость</w:t>
            </w:r>
          </w:p>
          <w:p w:rsidR="00192BB6" w:rsidRPr="00E50D51" w:rsidRDefault="00192BB6" w:rsidP="00DA37AB">
            <w:pPr>
              <w:spacing w:line="240" w:lineRule="atLeast"/>
              <w:contextualSpacing/>
              <w:jc w:val="both"/>
              <w:rPr>
                <w:rFonts w:eastAsia="Times New Roman"/>
                <w:b/>
              </w:rPr>
            </w:pPr>
            <w:r>
              <w:rPr>
                <w:rFonts w:eastAsia="Times New Roman"/>
              </w:rPr>
              <w:t>8.4.</w:t>
            </w:r>
            <w:r w:rsidRPr="00E50D51">
              <w:rPr>
                <w:rFonts w:eastAsia="Times New Roman"/>
              </w:rPr>
              <w:t xml:space="preserve"> далеко(не)единственный случай</w:t>
            </w:r>
            <w:r w:rsidRPr="00E50D51">
              <w:rPr>
                <w:rFonts w:eastAsia="Times New Roman"/>
                <w:b/>
              </w:rPr>
              <w:t>…</w:t>
            </w:r>
          </w:p>
          <w:p w:rsidR="00192BB6" w:rsidRPr="00E50D51" w:rsidRDefault="00192BB6" w:rsidP="00DA37AB">
            <w:pPr>
              <w:spacing w:line="240" w:lineRule="atLeast"/>
              <w:contextualSpacing/>
              <w:jc w:val="both"/>
              <w:rPr>
                <w:rFonts w:eastAsia="Times New Roman"/>
              </w:rPr>
            </w:pPr>
            <w:r>
              <w:rPr>
                <w:rFonts w:eastAsia="Times New Roman"/>
              </w:rPr>
              <w:t>8.5. (не)</w:t>
            </w:r>
            <w:proofErr w:type="spellStart"/>
            <w:r>
              <w:rPr>
                <w:rFonts w:eastAsia="Times New Roman"/>
              </w:rPr>
              <w:t>настная</w:t>
            </w:r>
            <w:proofErr w:type="spellEnd"/>
            <w:r>
              <w:rPr>
                <w:rFonts w:eastAsia="Times New Roman"/>
              </w:rPr>
              <w:t xml:space="preserve"> погода</w:t>
            </w:r>
          </w:p>
        </w:tc>
        <w:tc>
          <w:tcPr>
            <w:tcW w:w="4632" w:type="dxa"/>
          </w:tcPr>
          <w:p w:rsidR="00192BB6" w:rsidRDefault="00192BB6" w:rsidP="00DA37AB">
            <w:pPr>
              <w:spacing w:line="240" w:lineRule="atLeast"/>
              <w:contextualSpacing/>
              <w:jc w:val="both"/>
              <w:rPr>
                <w:rFonts w:eastAsia="Times New Roman"/>
              </w:rPr>
            </w:pPr>
          </w:p>
          <w:p w:rsidR="00192BB6" w:rsidRDefault="00192BB6" w:rsidP="00DA37AB">
            <w:pPr>
              <w:spacing w:line="240" w:lineRule="atLeast"/>
              <w:contextualSpacing/>
              <w:jc w:val="both"/>
              <w:rPr>
                <w:rFonts w:eastAsia="Times New Roman"/>
              </w:rPr>
            </w:pPr>
          </w:p>
          <w:p w:rsidR="00192BB6" w:rsidRDefault="00192BB6" w:rsidP="00DA37AB">
            <w:pPr>
              <w:spacing w:line="240" w:lineRule="atLeast"/>
              <w:contextualSpacing/>
              <w:jc w:val="both"/>
              <w:rPr>
                <w:rFonts w:eastAsia="Times New Roman"/>
              </w:rPr>
            </w:pPr>
          </w:p>
          <w:p w:rsidR="00192BB6" w:rsidRPr="00E50D51" w:rsidRDefault="00192BB6" w:rsidP="00DA37AB">
            <w:pPr>
              <w:spacing w:line="240" w:lineRule="atLeast"/>
              <w:contextualSpacing/>
              <w:jc w:val="both"/>
              <w:rPr>
                <w:rFonts w:eastAsia="Times New Roman"/>
              </w:rPr>
            </w:pPr>
            <w:r w:rsidRPr="00E50D51">
              <w:rPr>
                <w:rFonts w:eastAsia="Times New Roman"/>
              </w:rPr>
              <w:lastRenderedPageBreak/>
              <w:t>а) пишется слитно</w:t>
            </w:r>
          </w:p>
          <w:p w:rsidR="00192BB6" w:rsidRPr="00E50D51" w:rsidRDefault="00192BB6" w:rsidP="00DA37AB">
            <w:pPr>
              <w:spacing w:line="240" w:lineRule="atLeast"/>
              <w:contextualSpacing/>
              <w:jc w:val="both"/>
              <w:rPr>
                <w:rFonts w:eastAsia="Times New Roman"/>
              </w:rPr>
            </w:pPr>
            <w:r w:rsidRPr="00E50D51">
              <w:rPr>
                <w:rFonts w:eastAsia="Times New Roman"/>
              </w:rPr>
              <w:t>б) пишется раздельно</w:t>
            </w:r>
          </w:p>
          <w:p w:rsidR="00192BB6" w:rsidRPr="00E50D51" w:rsidRDefault="00192BB6" w:rsidP="00DA37AB">
            <w:pPr>
              <w:spacing w:line="240" w:lineRule="atLeast"/>
              <w:contextualSpacing/>
              <w:jc w:val="both"/>
              <w:rPr>
                <w:rFonts w:eastAsia="Times New Roman"/>
                <w:bCs/>
              </w:rPr>
            </w:pPr>
            <w:r w:rsidRPr="00E50D51">
              <w:rPr>
                <w:rFonts w:eastAsia="Times New Roman"/>
              </w:rPr>
              <w:t>в) пишется через дефис</w:t>
            </w:r>
          </w:p>
        </w:tc>
        <w:tc>
          <w:tcPr>
            <w:tcW w:w="4466" w:type="dxa"/>
            <w:vAlign w:val="center"/>
          </w:tcPr>
          <w:p w:rsidR="00192BB6" w:rsidRPr="00E50D51" w:rsidRDefault="00192BB6" w:rsidP="00DA37AB">
            <w:pPr>
              <w:spacing w:line="240" w:lineRule="atLeast"/>
              <w:contextualSpacing/>
              <w:rPr>
                <w:rFonts w:eastAsia="Times New Roman"/>
                <w:bCs/>
              </w:rPr>
            </w:pPr>
            <w:r>
              <w:rPr>
                <w:rFonts w:eastAsia="Times New Roman"/>
                <w:bCs/>
              </w:rPr>
              <w:lastRenderedPageBreak/>
              <w:t xml:space="preserve">                              8.1.</w:t>
            </w:r>
            <w:r w:rsidRPr="00E50D51">
              <w:rPr>
                <w:rFonts w:eastAsia="Times New Roman"/>
                <w:bCs/>
              </w:rPr>
              <w:t xml:space="preserve"> в</w:t>
            </w:r>
          </w:p>
          <w:p w:rsidR="00192BB6" w:rsidRPr="00E50D51" w:rsidRDefault="00192BB6" w:rsidP="00DA37AB">
            <w:pPr>
              <w:spacing w:line="240" w:lineRule="atLeast"/>
              <w:contextualSpacing/>
              <w:jc w:val="center"/>
              <w:rPr>
                <w:rFonts w:eastAsia="Times New Roman"/>
                <w:bCs/>
              </w:rPr>
            </w:pPr>
            <w:r>
              <w:rPr>
                <w:rFonts w:eastAsia="Times New Roman"/>
                <w:bCs/>
              </w:rPr>
              <w:t>8.2.</w:t>
            </w:r>
            <w:r w:rsidRPr="00E50D51">
              <w:rPr>
                <w:rFonts w:eastAsia="Times New Roman"/>
                <w:bCs/>
              </w:rPr>
              <w:t xml:space="preserve"> б</w:t>
            </w:r>
          </w:p>
          <w:p w:rsidR="00192BB6" w:rsidRPr="00E50D51" w:rsidRDefault="00192BB6" w:rsidP="00DA37AB">
            <w:pPr>
              <w:spacing w:line="240" w:lineRule="atLeast"/>
              <w:contextualSpacing/>
              <w:jc w:val="center"/>
              <w:rPr>
                <w:rFonts w:eastAsia="Times New Roman"/>
                <w:bCs/>
              </w:rPr>
            </w:pPr>
            <w:r>
              <w:rPr>
                <w:rFonts w:eastAsia="Times New Roman"/>
                <w:bCs/>
              </w:rPr>
              <w:t xml:space="preserve">8.3. </w:t>
            </w:r>
            <w:r w:rsidRPr="00E50D51">
              <w:rPr>
                <w:rFonts w:eastAsia="Times New Roman"/>
                <w:bCs/>
              </w:rPr>
              <w:t>а</w:t>
            </w:r>
          </w:p>
          <w:p w:rsidR="00192BB6" w:rsidRDefault="00192BB6" w:rsidP="00DA37AB">
            <w:pPr>
              <w:spacing w:line="240" w:lineRule="atLeast"/>
              <w:contextualSpacing/>
              <w:jc w:val="center"/>
              <w:rPr>
                <w:rFonts w:eastAsia="Times New Roman"/>
                <w:bCs/>
              </w:rPr>
            </w:pPr>
            <w:r>
              <w:rPr>
                <w:rFonts w:eastAsia="Times New Roman"/>
                <w:bCs/>
              </w:rPr>
              <w:lastRenderedPageBreak/>
              <w:t>8.4.</w:t>
            </w:r>
            <w:r w:rsidRPr="00E50D51">
              <w:rPr>
                <w:rFonts w:eastAsia="Times New Roman"/>
                <w:bCs/>
              </w:rPr>
              <w:t xml:space="preserve"> б</w:t>
            </w:r>
          </w:p>
          <w:p w:rsidR="00192BB6" w:rsidRPr="00E50D51" w:rsidRDefault="00192BB6" w:rsidP="00DA37AB">
            <w:pPr>
              <w:spacing w:line="240" w:lineRule="atLeast"/>
              <w:contextualSpacing/>
              <w:jc w:val="center"/>
              <w:rPr>
                <w:rFonts w:eastAsia="Times New Roman"/>
                <w:bCs/>
              </w:rPr>
            </w:pPr>
            <w:r>
              <w:rPr>
                <w:rFonts w:eastAsia="Times New Roman"/>
                <w:bCs/>
              </w:rPr>
              <w:t>8.5. а</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lastRenderedPageBreak/>
              <w:t>9.</w:t>
            </w:r>
          </w:p>
        </w:tc>
        <w:tc>
          <w:tcPr>
            <w:tcW w:w="4632" w:type="dxa"/>
          </w:tcPr>
          <w:p w:rsidR="00192BB6" w:rsidRPr="00E50D51" w:rsidRDefault="00192BB6" w:rsidP="00DA37AB">
            <w:pPr>
              <w:spacing w:line="240" w:lineRule="atLeast"/>
              <w:contextualSpacing/>
              <w:jc w:val="both"/>
              <w:rPr>
                <w:rFonts w:eastAsia="Times New Roman"/>
                <w:b/>
                <w:bCs/>
              </w:rPr>
            </w:pPr>
            <w:r w:rsidRPr="00E50D51">
              <w:rPr>
                <w:rFonts w:eastAsia="Times New Roman"/>
                <w:b/>
                <w:bCs/>
              </w:rPr>
              <w:t xml:space="preserve">Установите соответствие между словом и его лексическим значением </w:t>
            </w:r>
          </w:p>
          <w:p w:rsidR="00192BB6" w:rsidRPr="00E50D51" w:rsidRDefault="00192BB6" w:rsidP="00DA37AB">
            <w:pPr>
              <w:spacing w:line="240" w:lineRule="atLeast"/>
              <w:contextualSpacing/>
              <w:jc w:val="both"/>
              <w:rPr>
                <w:rFonts w:eastAsia="Times New Roman"/>
              </w:rPr>
            </w:pPr>
            <w:r>
              <w:rPr>
                <w:rFonts w:eastAsia="Times New Roman"/>
              </w:rPr>
              <w:t>9.1.</w:t>
            </w:r>
            <w:r w:rsidRPr="00E50D51">
              <w:rPr>
                <w:rFonts w:eastAsia="Times New Roman"/>
              </w:rPr>
              <w:t xml:space="preserve"> аннотация</w:t>
            </w:r>
          </w:p>
          <w:p w:rsidR="00192BB6" w:rsidRPr="00E50D51" w:rsidRDefault="00192BB6" w:rsidP="00DA37AB">
            <w:pPr>
              <w:spacing w:line="240" w:lineRule="atLeast"/>
              <w:contextualSpacing/>
              <w:jc w:val="both"/>
              <w:rPr>
                <w:rFonts w:eastAsia="Times New Roman"/>
              </w:rPr>
            </w:pPr>
            <w:r>
              <w:rPr>
                <w:rFonts w:eastAsia="Times New Roman"/>
              </w:rPr>
              <w:t xml:space="preserve">9.2. </w:t>
            </w:r>
            <w:r w:rsidRPr="00E50D51">
              <w:rPr>
                <w:rFonts w:eastAsia="Times New Roman"/>
              </w:rPr>
              <w:t>кашемир</w:t>
            </w:r>
          </w:p>
          <w:p w:rsidR="00192BB6" w:rsidRPr="00E50D51" w:rsidRDefault="00192BB6" w:rsidP="00DA37AB">
            <w:pPr>
              <w:spacing w:line="240" w:lineRule="atLeast"/>
              <w:contextualSpacing/>
              <w:jc w:val="both"/>
              <w:rPr>
                <w:rFonts w:eastAsia="Times New Roman"/>
              </w:rPr>
            </w:pPr>
            <w:r>
              <w:rPr>
                <w:rFonts w:eastAsia="Times New Roman"/>
              </w:rPr>
              <w:t xml:space="preserve">9.3. </w:t>
            </w:r>
            <w:r w:rsidRPr="00E50D51">
              <w:rPr>
                <w:rFonts w:eastAsia="Times New Roman"/>
              </w:rPr>
              <w:t xml:space="preserve">бефстроганов </w:t>
            </w:r>
          </w:p>
          <w:p w:rsidR="00192BB6" w:rsidRDefault="00192BB6" w:rsidP="00DA37AB">
            <w:pPr>
              <w:spacing w:line="240" w:lineRule="atLeast"/>
              <w:contextualSpacing/>
              <w:jc w:val="both"/>
              <w:rPr>
                <w:rFonts w:eastAsia="Times New Roman"/>
              </w:rPr>
            </w:pPr>
            <w:r>
              <w:rPr>
                <w:rFonts w:eastAsia="Times New Roman"/>
              </w:rPr>
              <w:t>9.4.</w:t>
            </w:r>
            <w:r w:rsidRPr="00E50D51">
              <w:rPr>
                <w:rFonts w:eastAsia="Times New Roman"/>
              </w:rPr>
              <w:t xml:space="preserve"> бифштекс</w:t>
            </w:r>
          </w:p>
          <w:p w:rsidR="00192BB6" w:rsidRDefault="00192BB6" w:rsidP="00DA37AB">
            <w:pPr>
              <w:spacing w:line="240" w:lineRule="atLeast"/>
              <w:contextualSpacing/>
              <w:jc w:val="both"/>
              <w:rPr>
                <w:rFonts w:eastAsia="Times New Roman"/>
              </w:rPr>
            </w:pPr>
            <w:r>
              <w:rPr>
                <w:rFonts w:eastAsia="Times New Roman"/>
              </w:rPr>
              <w:t>9.5. рагу</w:t>
            </w:r>
          </w:p>
        </w:tc>
        <w:tc>
          <w:tcPr>
            <w:tcW w:w="4632" w:type="dxa"/>
          </w:tcPr>
          <w:p w:rsidR="00192BB6" w:rsidRDefault="00192BB6" w:rsidP="00DA37AB">
            <w:pPr>
              <w:spacing w:line="240" w:lineRule="atLeast"/>
              <w:contextualSpacing/>
              <w:jc w:val="both"/>
              <w:rPr>
                <w:rFonts w:eastAsia="Times New Roman"/>
              </w:rPr>
            </w:pPr>
          </w:p>
          <w:p w:rsidR="00192BB6" w:rsidRDefault="00192BB6" w:rsidP="00DA37AB">
            <w:pPr>
              <w:spacing w:line="240" w:lineRule="atLeast"/>
              <w:contextualSpacing/>
              <w:jc w:val="both"/>
              <w:rPr>
                <w:rFonts w:eastAsia="Times New Roman"/>
              </w:rPr>
            </w:pPr>
          </w:p>
          <w:p w:rsidR="00192BB6" w:rsidRPr="00E50D51" w:rsidRDefault="00192BB6" w:rsidP="00DA37AB">
            <w:pPr>
              <w:spacing w:line="240" w:lineRule="atLeast"/>
              <w:contextualSpacing/>
              <w:jc w:val="both"/>
              <w:rPr>
                <w:rFonts w:eastAsia="Times New Roman"/>
                <w:bCs/>
              </w:rPr>
            </w:pPr>
            <w:r w:rsidRPr="00E50D51">
              <w:rPr>
                <w:rFonts w:eastAsia="Times New Roman"/>
              </w:rPr>
              <w:t xml:space="preserve">а) </w:t>
            </w:r>
            <w:r w:rsidRPr="00E50D51">
              <w:rPr>
                <w:rFonts w:eastAsia="Times New Roman"/>
                <w:bCs/>
              </w:rPr>
              <w:t>тушенное в сметанном соусе мясо</w:t>
            </w:r>
          </w:p>
          <w:p w:rsidR="00192BB6" w:rsidRPr="00E50D51" w:rsidRDefault="00192BB6" w:rsidP="00DA37AB">
            <w:pPr>
              <w:spacing w:line="240" w:lineRule="atLeast"/>
              <w:contextualSpacing/>
              <w:jc w:val="both"/>
              <w:rPr>
                <w:rFonts w:eastAsia="Times New Roman"/>
              </w:rPr>
            </w:pPr>
            <w:r w:rsidRPr="00E50D51">
              <w:rPr>
                <w:rFonts w:eastAsia="Times New Roman"/>
                <w:bCs/>
              </w:rPr>
              <w:t xml:space="preserve">б) </w:t>
            </w:r>
            <w:r w:rsidRPr="00E50D51">
              <w:rPr>
                <w:rFonts w:eastAsia="Times New Roman"/>
              </w:rPr>
              <w:t>краткая характеристика книги, статьи</w:t>
            </w:r>
          </w:p>
          <w:p w:rsidR="00192BB6" w:rsidRPr="00E50D51" w:rsidRDefault="00192BB6" w:rsidP="00DA37AB">
            <w:pPr>
              <w:spacing w:line="240" w:lineRule="atLeast"/>
              <w:contextualSpacing/>
              <w:jc w:val="both"/>
              <w:rPr>
                <w:rFonts w:eastAsia="Times New Roman"/>
              </w:rPr>
            </w:pPr>
            <w:r w:rsidRPr="00E50D51">
              <w:rPr>
                <w:rFonts w:eastAsia="Times New Roman"/>
              </w:rPr>
              <w:t>в) вид ткани</w:t>
            </w:r>
          </w:p>
          <w:p w:rsidR="00192BB6" w:rsidRDefault="00192BB6" w:rsidP="00DA37AB">
            <w:pPr>
              <w:spacing w:line="240" w:lineRule="atLeast"/>
              <w:contextualSpacing/>
              <w:jc w:val="both"/>
              <w:rPr>
                <w:rFonts w:eastAsia="Times New Roman"/>
              </w:rPr>
            </w:pPr>
            <w:r w:rsidRPr="00E50D51">
              <w:rPr>
                <w:rFonts w:eastAsia="Times New Roman"/>
              </w:rPr>
              <w:t>г) блюдо из жареной говядины</w:t>
            </w:r>
          </w:p>
          <w:p w:rsidR="00192BB6" w:rsidRPr="00E50D51" w:rsidRDefault="00192BB6" w:rsidP="00DA37AB">
            <w:pPr>
              <w:spacing w:line="240" w:lineRule="atLeast"/>
              <w:contextualSpacing/>
              <w:jc w:val="both"/>
              <w:rPr>
                <w:rFonts w:eastAsia="Times New Roman"/>
                <w:b/>
                <w:bCs/>
              </w:rPr>
            </w:pPr>
            <w:r>
              <w:rPr>
                <w:rFonts w:eastAsia="Times New Roman"/>
              </w:rPr>
              <w:t>д) блюдо из тушеных овощей</w:t>
            </w:r>
          </w:p>
        </w:tc>
        <w:tc>
          <w:tcPr>
            <w:tcW w:w="4466" w:type="dxa"/>
            <w:vAlign w:val="center"/>
          </w:tcPr>
          <w:p w:rsidR="00192BB6" w:rsidRDefault="00192BB6" w:rsidP="00DA37AB">
            <w:pPr>
              <w:spacing w:line="240" w:lineRule="atLeast"/>
              <w:contextualSpacing/>
              <w:jc w:val="center"/>
              <w:rPr>
                <w:rFonts w:eastAsia="Times New Roman"/>
                <w:bCs/>
              </w:rPr>
            </w:pPr>
            <w:r>
              <w:rPr>
                <w:rFonts w:eastAsia="Times New Roman"/>
                <w:bCs/>
              </w:rPr>
              <w:t>9.1.</w:t>
            </w:r>
            <w:r w:rsidRPr="00E50D51">
              <w:rPr>
                <w:rFonts w:eastAsia="Times New Roman"/>
                <w:bCs/>
              </w:rPr>
              <w:t xml:space="preserve"> б</w:t>
            </w:r>
          </w:p>
          <w:p w:rsidR="00192BB6" w:rsidRPr="00E50D51" w:rsidRDefault="00192BB6" w:rsidP="00DA37AB">
            <w:pPr>
              <w:spacing w:line="240" w:lineRule="atLeast"/>
              <w:contextualSpacing/>
              <w:jc w:val="center"/>
              <w:rPr>
                <w:rFonts w:eastAsia="Times New Roman"/>
                <w:bCs/>
              </w:rPr>
            </w:pPr>
            <w:r>
              <w:rPr>
                <w:rFonts w:eastAsia="Times New Roman"/>
                <w:bCs/>
              </w:rPr>
              <w:t xml:space="preserve">9.2. </w:t>
            </w:r>
            <w:r w:rsidRPr="00E50D51">
              <w:rPr>
                <w:rFonts w:eastAsia="Times New Roman"/>
                <w:bCs/>
              </w:rPr>
              <w:t>в</w:t>
            </w:r>
          </w:p>
          <w:p w:rsidR="00192BB6" w:rsidRPr="00E50D51" w:rsidRDefault="00192BB6" w:rsidP="00DA37AB">
            <w:pPr>
              <w:spacing w:line="240" w:lineRule="atLeast"/>
              <w:contextualSpacing/>
              <w:jc w:val="center"/>
              <w:rPr>
                <w:rFonts w:eastAsia="Times New Roman"/>
                <w:bCs/>
              </w:rPr>
            </w:pPr>
            <w:r>
              <w:rPr>
                <w:rFonts w:eastAsia="Times New Roman"/>
                <w:bCs/>
              </w:rPr>
              <w:t>9.3.</w:t>
            </w:r>
            <w:r w:rsidRPr="00E50D51">
              <w:rPr>
                <w:rFonts w:eastAsia="Times New Roman"/>
                <w:bCs/>
              </w:rPr>
              <w:t xml:space="preserve"> а</w:t>
            </w:r>
          </w:p>
          <w:p w:rsidR="00192BB6" w:rsidRDefault="00192BB6" w:rsidP="00DA37AB">
            <w:pPr>
              <w:spacing w:line="240" w:lineRule="atLeast"/>
              <w:contextualSpacing/>
              <w:jc w:val="center"/>
              <w:rPr>
                <w:rFonts w:eastAsia="Times New Roman"/>
                <w:bCs/>
              </w:rPr>
            </w:pPr>
            <w:r>
              <w:rPr>
                <w:rFonts w:eastAsia="Times New Roman"/>
                <w:bCs/>
              </w:rPr>
              <w:t xml:space="preserve">    9.4.</w:t>
            </w:r>
            <w:r w:rsidRPr="00E50D51">
              <w:rPr>
                <w:rFonts w:eastAsia="Times New Roman"/>
                <w:bCs/>
              </w:rPr>
              <w:t xml:space="preserve"> г</w:t>
            </w:r>
          </w:p>
          <w:p w:rsidR="00192BB6" w:rsidRPr="00E50D51" w:rsidRDefault="00192BB6" w:rsidP="00DA37AB">
            <w:pPr>
              <w:spacing w:line="240" w:lineRule="atLeast"/>
              <w:contextualSpacing/>
              <w:jc w:val="center"/>
              <w:rPr>
                <w:rFonts w:eastAsia="Times New Roman"/>
                <w:bCs/>
              </w:rPr>
            </w:pPr>
            <w:r>
              <w:rPr>
                <w:rFonts w:eastAsia="Times New Roman"/>
                <w:bCs/>
              </w:rPr>
              <w:t>9.5. д</w:t>
            </w:r>
          </w:p>
        </w:tc>
      </w:tr>
      <w:tr w:rsidR="00192BB6" w:rsidRPr="00E50D51" w:rsidTr="00DA37AB">
        <w:trPr>
          <w:trHeight w:val="2462"/>
        </w:trPr>
        <w:tc>
          <w:tcPr>
            <w:tcW w:w="105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10.</w:t>
            </w:r>
          </w:p>
        </w:tc>
        <w:tc>
          <w:tcPr>
            <w:tcW w:w="4632" w:type="dxa"/>
          </w:tcPr>
          <w:p w:rsidR="00192BB6" w:rsidRPr="00E50D51" w:rsidRDefault="00192BB6" w:rsidP="00DA37AB">
            <w:pPr>
              <w:spacing w:line="240" w:lineRule="atLeast"/>
              <w:contextualSpacing/>
              <w:jc w:val="both"/>
              <w:rPr>
                <w:rFonts w:eastAsia="Times New Roman"/>
                <w:b/>
                <w:bCs/>
              </w:rPr>
            </w:pPr>
            <w:r w:rsidRPr="00E50D51">
              <w:rPr>
                <w:rFonts w:eastAsia="Times New Roman"/>
                <w:b/>
                <w:bCs/>
              </w:rPr>
              <w:t xml:space="preserve">Установите соответствие между термином и его определением </w:t>
            </w:r>
          </w:p>
          <w:p w:rsidR="00192BB6" w:rsidRPr="00E50D51" w:rsidRDefault="00192BB6" w:rsidP="00DA37AB">
            <w:pPr>
              <w:spacing w:line="240" w:lineRule="atLeast"/>
              <w:contextualSpacing/>
              <w:jc w:val="both"/>
              <w:rPr>
                <w:rFonts w:eastAsia="Times New Roman"/>
              </w:rPr>
            </w:pPr>
            <w:r>
              <w:rPr>
                <w:rFonts w:eastAsia="Times New Roman"/>
              </w:rPr>
              <w:t>10.1.</w:t>
            </w:r>
            <w:r w:rsidRPr="00E50D51">
              <w:rPr>
                <w:rFonts w:eastAsia="Times New Roman"/>
              </w:rPr>
              <w:t xml:space="preserve"> лексика</w:t>
            </w:r>
          </w:p>
          <w:p w:rsidR="00192BB6" w:rsidRPr="00E50D51" w:rsidRDefault="00192BB6" w:rsidP="00DA37AB">
            <w:pPr>
              <w:spacing w:line="240" w:lineRule="atLeast"/>
              <w:contextualSpacing/>
              <w:jc w:val="both"/>
              <w:rPr>
                <w:rFonts w:eastAsia="Times New Roman"/>
              </w:rPr>
            </w:pPr>
            <w:r>
              <w:rPr>
                <w:rFonts w:eastAsia="Times New Roman"/>
              </w:rPr>
              <w:t>10.2.</w:t>
            </w:r>
            <w:r w:rsidRPr="00E50D51">
              <w:rPr>
                <w:rFonts w:eastAsia="Times New Roman"/>
              </w:rPr>
              <w:t xml:space="preserve"> синонимы</w:t>
            </w:r>
          </w:p>
          <w:p w:rsidR="00192BB6" w:rsidRPr="00E50D51" w:rsidRDefault="00192BB6" w:rsidP="00DA37AB">
            <w:pPr>
              <w:spacing w:line="240" w:lineRule="atLeast"/>
              <w:contextualSpacing/>
              <w:jc w:val="both"/>
              <w:rPr>
                <w:rFonts w:eastAsia="Times New Roman"/>
              </w:rPr>
            </w:pPr>
            <w:r>
              <w:rPr>
                <w:rFonts w:eastAsia="Times New Roman"/>
              </w:rPr>
              <w:t>10.3.</w:t>
            </w:r>
            <w:r w:rsidRPr="00E50D51">
              <w:rPr>
                <w:rFonts w:eastAsia="Times New Roman"/>
              </w:rPr>
              <w:t xml:space="preserve"> антонимы </w:t>
            </w:r>
          </w:p>
          <w:p w:rsidR="00192BB6" w:rsidRDefault="00192BB6" w:rsidP="00DA37AB">
            <w:pPr>
              <w:spacing w:line="240" w:lineRule="atLeast"/>
              <w:contextualSpacing/>
              <w:jc w:val="both"/>
              <w:rPr>
                <w:rFonts w:eastAsia="Times New Roman"/>
              </w:rPr>
            </w:pPr>
            <w:r>
              <w:rPr>
                <w:rFonts w:eastAsia="Times New Roman"/>
              </w:rPr>
              <w:t xml:space="preserve">10.4. </w:t>
            </w:r>
            <w:r w:rsidRPr="00E50D51">
              <w:rPr>
                <w:rFonts w:eastAsia="Times New Roman"/>
              </w:rPr>
              <w:t>неологизмы</w:t>
            </w:r>
          </w:p>
          <w:p w:rsidR="00192BB6" w:rsidRPr="00E50D51" w:rsidRDefault="00192BB6" w:rsidP="00DA37AB">
            <w:pPr>
              <w:spacing w:line="240" w:lineRule="atLeast"/>
              <w:contextualSpacing/>
              <w:jc w:val="both"/>
              <w:rPr>
                <w:rFonts w:eastAsia="Times New Roman"/>
              </w:rPr>
            </w:pPr>
            <w:r>
              <w:rPr>
                <w:rFonts w:eastAsia="Times New Roman"/>
              </w:rPr>
              <w:t>10.5. архаизмы</w:t>
            </w:r>
          </w:p>
          <w:p w:rsidR="00192BB6" w:rsidRDefault="00192BB6" w:rsidP="00DA37AB">
            <w:pPr>
              <w:spacing w:line="240" w:lineRule="atLeast"/>
              <w:contextualSpacing/>
              <w:jc w:val="both"/>
              <w:rPr>
                <w:rFonts w:eastAsia="Times New Roman"/>
              </w:rPr>
            </w:pPr>
          </w:p>
        </w:tc>
        <w:tc>
          <w:tcPr>
            <w:tcW w:w="4632" w:type="dxa"/>
          </w:tcPr>
          <w:p w:rsidR="00192BB6" w:rsidRDefault="00192BB6" w:rsidP="00DA37AB">
            <w:pPr>
              <w:spacing w:line="240" w:lineRule="atLeast"/>
              <w:contextualSpacing/>
              <w:jc w:val="both"/>
              <w:rPr>
                <w:rFonts w:eastAsia="Times New Roman"/>
              </w:rPr>
            </w:pPr>
          </w:p>
          <w:p w:rsidR="00192BB6" w:rsidRDefault="00192BB6" w:rsidP="00DA37AB">
            <w:pPr>
              <w:spacing w:line="240" w:lineRule="atLeast"/>
              <w:contextualSpacing/>
              <w:jc w:val="both"/>
              <w:rPr>
                <w:rFonts w:eastAsia="Times New Roman"/>
              </w:rPr>
            </w:pPr>
          </w:p>
          <w:p w:rsidR="00192BB6" w:rsidRPr="00E50D51" w:rsidRDefault="00192BB6" w:rsidP="00DA37AB">
            <w:pPr>
              <w:spacing w:line="240" w:lineRule="atLeast"/>
              <w:contextualSpacing/>
              <w:jc w:val="both"/>
              <w:rPr>
                <w:rFonts w:eastAsia="Times New Roman"/>
                <w:bCs/>
              </w:rPr>
            </w:pPr>
            <w:r w:rsidRPr="00E50D51">
              <w:rPr>
                <w:rFonts w:eastAsia="Times New Roman"/>
              </w:rPr>
              <w:t xml:space="preserve">а) </w:t>
            </w:r>
            <w:r w:rsidRPr="00E50D51">
              <w:rPr>
                <w:rFonts w:eastAsia="Times New Roman"/>
                <w:bCs/>
              </w:rPr>
              <w:t>новые слова в языке</w:t>
            </w:r>
          </w:p>
          <w:p w:rsidR="00192BB6" w:rsidRPr="00E50D51" w:rsidRDefault="00192BB6" w:rsidP="00DA37AB">
            <w:pPr>
              <w:spacing w:line="240" w:lineRule="atLeast"/>
              <w:contextualSpacing/>
              <w:jc w:val="both"/>
              <w:rPr>
                <w:rFonts w:eastAsia="Times New Roman"/>
              </w:rPr>
            </w:pPr>
            <w:r w:rsidRPr="00E50D51">
              <w:rPr>
                <w:rFonts w:eastAsia="Times New Roman"/>
                <w:bCs/>
              </w:rPr>
              <w:t xml:space="preserve">б) </w:t>
            </w:r>
            <w:r w:rsidRPr="00E50D51">
              <w:rPr>
                <w:rFonts w:eastAsia="Times New Roman"/>
              </w:rPr>
              <w:t xml:space="preserve">слова с </w:t>
            </w:r>
            <w:proofErr w:type="gramStart"/>
            <w:r>
              <w:rPr>
                <w:rFonts w:eastAsia="Times New Roman"/>
              </w:rPr>
              <w:t>п</w:t>
            </w:r>
            <w:r w:rsidRPr="00E50D51">
              <w:rPr>
                <w:rFonts w:eastAsia="Times New Roman"/>
              </w:rPr>
              <w:t>ротивоположным  лексическим</w:t>
            </w:r>
            <w:proofErr w:type="gramEnd"/>
            <w:r w:rsidRPr="00E50D51">
              <w:rPr>
                <w:rFonts w:eastAsia="Times New Roman"/>
              </w:rPr>
              <w:t xml:space="preserve"> значением </w:t>
            </w:r>
          </w:p>
          <w:p w:rsidR="00192BB6" w:rsidRPr="00E50D51" w:rsidRDefault="00192BB6" w:rsidP="00DA37AB">
            <w:pPr>
              <w:spacing w:line="240" w:lineRule="atLeast"/>
              <w:contextualSpacing/>
              <w:jc w:val="both"/>
              <w:rPr>
                <w:rFonts w:eastAsia="Times New Roman"/>
              </w:rPr>
            </w:pPr>
            <w:r w:rsidRPr="00E50D51">
              <w:rPr>
                <w:rFonts w:eastAsia="Times New Roman"/>
              </w:rPr>
              <w:t>в) словарный состав того или иного языка</w:t>
            </w:r>
          </w:p>
          <w:p w:rsidR="00192BB6" w:rsidRDefault="00192BB6" w:rsidP="00DA37AB">
            <w:pPr>
              <w:spacing w:line="240" w:lineRule="atLeast"/>
              <w:contextualSpacing/>
              <w:jc w:val="both"/>
              <w:rPr>
                <w:rFonts w:eastAsia="Times New Roman"/>
              </w:rPr>
            </w:pPr>
            <w:r w:rsidRPr="00E50D51">
              <w:rPr>
                <w:rFonts w:eastAsia="Times New Roman"/>
              </w:rPr>
              <w:t>г) слова с одинаковым лексическим значением</w:t>
            </w:r>
          </w:p>
          <w:p w:rsidR="00192BB6" w:rsidRPr="00E50D51" w:rsidRDefault="00192BB6" w:rsidP="00DA37AB">
            <w:pPr>
              <w:spacing w:line="240" w:lineRule="atLeast"/>
              <w:contextualSpacing/>
              <w:jc w:val="both"/>
              <w:rPr>
                <w:rFonts w:eastAsia="Times New Roman"/>
                <w:bCs/>
              </w:rPr>
            </w:pPr>
            <w:r>
              <w:rPr>
                <w:rFonts w:eastAsia="Times New Roman"/>
              </w:rPr>
              <w:t>д) устаревшие слова, которые заменились новыми словами-синонимами</w:t>
            </w:r>
          </w:p>
        </w:tc>
        <w:tc>
          <w:tcPr>
            <w:tcW w:w="4466" w:type="dxa"/>
            <w:vAlign w:val="center"/>
          </w:tcPr>
          <w:p w:rsidR="00192BB6" w:rsidRPr="00E50D51" w:rsidRDefault="00192BB6" w:rsidP="00DA37AB">
            <w:pPr>
              <w:spacing w:line="240" w:lineRule="atLeast"/>
              <w:contextualSpacing/>
              <w:jc w:val="center"/>
              <w:rPr>
                <w:rFonts w:eastAsia="Times New Roman"/>
                <w:bCs/>
              </w:rPr>
            </w:pPr>
            <w:r>
              <w:rPr>
                <w:rFonts w:eastAsia="Times New Roman"/>
                <w:bCs/>
              </w:rPr>
              <w:t>10.1.</w:t>
            </w:r>
            <w:r w:rsidRPr="00E50D51">
              <w:rPr>
                <w:rFonts w:eastAsia="Times New Roman"/>
                <w:bCs/>
              </w:rPr>
              <w:t xml:space="preserve"> в</w:t>
            </w:r>
          </w:p>
          <w:p w:rsidR="00192BB6" w:rsidRPr="00E50D51" w:rsidRDefault="00192BB6" w:rsidP="00DA37AB">
            <w:pPr>
              <w:spacing w:line="240" w:lineRule="atLeast"/>
              <w:contextualSpacing/>
              <w:jc w:val="center"/>
              <w:rPr>
                <w:rFonts w:eastAsia="Times New Roman"/>
                <w:bCs/>
              </w:rPr>
            </w:pPr>
            <w:r>
              <w:rPr>
                <w:rFonts w:eastAsia="Times New Roman"/>
                <w:bCs/>
              </w:rPr>
              <w:t>10.2.</w:t>
            </w:r>
            <w:r w:rsidRPr="00E50D51">
              <w:rPr>
                <w:rFonts w:eastAsia="Times New Roman"/>
                <w:bCs/>
              </w:rPr>
              <w:t xml:space="preserve"> г</w:t>
            </w:r>
          </w:p>
          <w:p w:rsidR="00192BB6" w:rsidRPr="00E50D51" w:rsidRDefault="00192BB6" w:rsidP="00DA37AB">
            <w:pPr>
              <w:spacing w:line="240" w:lineRule="atLeast"/>
              <w:contextualSpacing/>
              <w:jc w:val="center"/>
              <w:rPr>
                <w:rFonts w:eastAsia="Times New Roman"/>
                <w:bCs/>
              </w:rPr>
            </w:pPr>
            <w:r>
              <w:rPr>
                <w:rFonts w:eastAsia="Times New Roman"/>
                <w:bCs/>
              </w:rPr>
              <w:t>10.3.</w:t>
            </w:r>
            <w:r w:rsidRPr="00E50D51">
              <w:rPr>
                <w:rFonts w:eastAsia="Times New Roman"/>
                <w:bCs/>
              </w:rPr>
              <w:t xml:space="preserve"> б</w:t>
            </w:r>
          </w:p>
          <w:p w:rsidR="00192BB6" w:rsidRDefault="00192BB6" w:rsidP="00DA37AB">
            <w:pPr>
              <w:spacing w:line="240" w:lineRule="atLeast"/>
              <w:contextualSpacing/>
              <w:jc w:val="center"/>
              <w:rPr>
                <w:rFonts w:eastAsia="Times New Roman"/>
                <w:bCs/>
              </w:rPr>
            </w:pPr>
            <w:r>
              <w:rPr>
                <w:rFonts w:eastAsia="Times New Roman"/>
                <w:bCs/>
              </w:rPr>
              <w:t>10.4.</w:t>
            </w:r>
            <w:r w:rsidRPr="00E50D51">
              <w:rPr>
                <w:rFonts w:eastAsia="Times New Roman"/>
                <w:bCs/>
              </w:rPr>
              <w:t xml:space="preserve"> а</w:t>
            </w:r>
          </w:p>
          <w:p w:rsidR="00192BB6" w:rsidRDefault="00192BB6" w:rsidP="00DA37AB">
            <w:pPr>
              <w:spacing w:line="240" w:lineRule="atLeast"/>
              <w:contextualSpacing/>
              <w:jc w:val="center"/>
              <w:rPr>
                <w:rFonts w:eastAsia="Times New Roman"/>
                <w:bCs/>
              </w:rPr>
            </w:pPr>
            <w:r>
              <w:rPr>
                <w:rFonts w:eastAsia="Times New Roman"/>
                <w:bCs/>
              </w:rPr>
              <w:t>10.5. д</w:t>
            </w:r>
          </w:p>
          <w:p w:rsidR="00192BB6" w:rsidRPr="00E50D51" w:rsidRDefault="00192BB6" w:rsidP="00DA37AB">
            <w:pPr>
              <w:spacing w:line="240" w:lineRule="atLeast"/>
              <w:contextualSpacing/>
              <w:jc w:val="center"/>
              <w:rPr>
                <w:rFonts w:eastAsia="Times New Roman"/>
                <w:bCs/>
              </w:rPr>
            </w:pPr>
          </w:p>
        </w:tc>
      </w:tr>
      <w:tr w:rsidR="00192BB6" w:rsidRPr="00E50D51" w:rsidTr="00DA37AB">
        <w:tc>
          <w:tcPr>
            <w:tcW w:w="1056" w:type="dxa"/>
            <w:vAlign w:val="center"/>
          </w:tcPr>
          <w:p w:rsidR="00192BB6" w:rsidRPr="00E50D51" w:rsidRDefault="00192BB6" w:rsidP="00DA37AB">
            <w:pPr>
              <w:pStyle w:val="a8"/>
              <w:spacing w:line="240" w:lineRule="atLeast"/>
              <w:ind w:left="900"/>
              <w:jc w:val="center"/>
              <w:rPr>
                <w:rFonts w:eastAsia="Times New Roman"/>
                <w:bCs/>
              </w:rPr>
            </w:pPr>
            <w:r>
              <w:rPr>
                <w:rFonts w:eastAsia="Times New Roman"/>
                <w:bCs/>
              </w:rPr>
              <w:t>11.</w:t>
            </w:r>
          </w:p>
        </w:tc>
        <w:tc>
          <w:tcPr>
            <w:tcW w:w="9264" w:type="dxa"/>
            <w:gridSpan w:val="2"/>
          </w:tcPr>
          <w:p w:rsidR="00192BB6" w:rsidRPr="00E50D51" w:rsidRDefault="00192BB6" w:rsidP="00DA37AB">
            <w:pPr>
              <w:shd w:val="clear" w:color="auto" w:fill="FFFFFF"/>
              <w:spacing w:line="240" w:lineRule="atLeast"/>
              <w:contextualSpacing/>
              <w:rPr>
                <w:rFonts w:eastAsia="Times New Roman"/>
                <w:b/>
                <w:bCs/>
                <w:i/>
                <w:iCs/>
                <w:color w:val="000000"/>
              </w:rPr>
            </w:pPr>
            <w:r w:rsidRPr="00E50D51">
              <w:rPr>
                <w:rFonts w:eastAsia="Times New Roman"/>
                <w:color w:val="000000"/>
              </w:rPr>
              <w:t>Укажите количество грамматических основ в предложении и напишите их</w:t>
            </w:r>
            <w:r w:rsidRPr="00E50D51">
              <w:rPr>
                <w:rFonts w:eastAsia="Times New Roman"/>
                <w:b/>
                <w:bCs/>
                <w:i/>
                <w:iCs/>
                <w:color w:val="000000"/>
              </w:rPr>
              <w:t xml:space="preserve"> </w:t>
            </w:r>
          </w:p>
          <w:p w:rsidR="00192BB6" w:rsidRPr="00E50D51" w:rsidRDefault="00192BB6" w:rsidP="00DA37AB">
            <w:pPr>
              <w:shd w:val="clear" w:color="auto" w:fill="FFFFFF"/>
              <w:spacing w:line="240" w:lineRule="atLeast"/>
              <w:contextualSpacing/>
              <w:rPr>
                <w:rFonts w:eastAsia="Times New Roman"/>
                <w:b/>
                <w:bCs/>
                <w:i/>
                <w:iCs/>
                <w:color w:val="000000"/>
              </w:rPr>
            </w:pPr>
          </w:p>
          <w:p w:rsidR="00192BB6" w:rsidRPr="00E50D51" w:rsidRDefault="00192BB6" w:rsidP="00DA37AB">
            <w:pPr>
              <w:shd w:val="clear" w:color="auto" w:fill="FFFFFF"/>
              <w:spacing w:line="240" w:lineRule="atLeast"/>
              <w:contextualSpacing/>
              <w:rPr>
                <w:rFonts w:eastAsia="Times New Roman"/>
                <w:color w:val="000000"/>
              </w:rPr>
            </w:pPr>
            <w:r w:rsidRPr="00E50D51">
              <w:rPr>
                <w:rFonts w:eastAsia="Times New Roman"/>
                <w:b/>
                <w:bCs/>
                <w:i/>
                <w:iCs/>
                <w:color w:val="000000"/>
              </w:rPr>
              <w:t>Андрей увидел, как из узких вагонных дверей с вертикально неудобными ступенями какие-то женщины в белых халатах, военные в бушлатах и сапогах и простые люди в тёмных ватниках выносили детей.</w:t>
            </w:r>
          </w:p>
          <w:p w:rsidR="00192BB6" w:rsidRPr="00E50D51" w:rsidRDefault="00192BB6" w:rsidP="00DA37AB">
            <w:pPr>
              <w:spacing w:line="240" w:lineRule="atLeast"/>
              <w:contextualSpacing/>
              <w:jc w:val="both"/>
              <w:rPr>
                <w:rFonts w:eastAsia="Times New Roman"/>
                <w:bCs/>
              </w:rPr>
            </w:pPr>
            <w:r w:rsidRPr="00E50D51">
              <w:rPr>
                <w:rFonts w:eastAsia="Times New Roman"/>
                <w:b/>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2 грамматические основы:</w:t>
            </w:r>
          </w:p>
          <w:p w:rsidR="00192BB6" w:rsidRPr="00582B96" w:rsidRDefault="00192BB6" w:rsidP="004A559C">
            <w:pPr>
              <w:pStyle w:val="a8"/>
              <w:numPr>
                <w:ilvl w:val="0"/>
                <w:numId w:val="97"/>
              </w:numPr>
              <w:spacing w:line="240" w:lineRule="atLeast"/>
              <w:ind w:left="0" w:firstLine="0"/>
              <w:jc w:val="both"/>
              <w:rPr>
                <w:rFonts w:eastAsia="Times New Roman"/>
                <w:bCs/>
              </w:rPr>
            </w:pPr>
            <w:r w:rsidRPr="00E50D51">
              <w:rPr>
                <w:rFonts w:eastAsia="Times New Roman"/>
                <w:b/>
                <w:bCs/>
                <w:i/>
                <w:iCs/>
                <w:color w:val="000000"/>
              </w:rPr>
              <w:t>Андрей увидел</w:t>
            </w:r>
          </w:p>
          <w:p w:rsidR="00192BB6" w:rsidRPr="00E50D51" w:rsidRDefault="00192BB6" w:rsidP="004A559C">
            <w:pPr>
              <w:pStyle w:val="a8"/>
              <w:numPr>
                <w:ilvl w:val="0"/>
                <w:numId w:val="97"/>
              </w:numPr>
              <w:spacing w:line="240" w:lineRule="atLeast"/>
              <w:ind w:left="0" w:firstLine="0"/>
              <w:jc w:val="both"/>
              <w:rPr>
                <w:rFonts w:eastAsia="Times New Roman"/>
                <w:bCs/>
              </w:rPr>
            </w:pPr>
            <w:r w:rsidRPr="00E50D51">
              <w:rPr>
                <w:rFonts w:eastAsia="Times New Roman"/>
                <w:b/>
                <w:bCs/>
                <w:i/>
                <w:iCs/>
                <w:color w:val="000000"/>
              </w:rPr>
              <w:t>Женщины, военные и люди выносили.</w:t>
            </w:r>
            <w:r w:rsidRPr="00E50D51">
              <w:rPr>
                <w:rFonts w:eastAsia="Times New Roman"/>
                <w:bCs/>
              </w:rPr>
              <w:t>…</w:t>
            </w:r>
          </w:p>
        </w:tc>
      </w:tr>
      <w:tr w:rsidR="00192BB6" w:rsidRPr="00E50D51" w:rsidTr="00DA37AB">
        <w:tc>
          <w:tcPr>
            <w:tcW w:w="1056" w:type="dxa"/>
            <w:vAlign w:val="center"/>
          </w:tcPr>
          <w:p w:rsidR="00192BB6" w:rsidRPr="00E50D51" w:rsidRDefault="00192BB6" w:rsidP="00DA37AB">
            <w:pPr>
              <w:spacing w:line="240" w:lineRule="atLeast"/>
              <w:ind w:left="540"/>
              <w:contextualSpacing/>
              <w:jc w:val="center"/>
              <w:rPr>
                <w:rFonts w:eastAsia="Times New Roman"/>
                <w:bCs/>
              </w:rPr>
            </w:pPr>
            <w:r w:rsidRPr="00E50D51">
              <w:rPr>
                <w:rFonts w:eastAsia="Times New Roman"/>
                <w:bCs/>
              </w:rPr>
              <w:t>12.</w:t>
            </w:r>
          </w:p>
        </w:tc>
        <w:tc>
          <w:tcPr>
            <w:tcW w:w="9264" w:type="dxa"/>
            <w:gridSpan w:val="2"/>
          </w:tcPr>
          <w:p w:rsidR="00192BB6" w:rsidRPr="00E50D51" w:rsidRDefault="00192BB6" w:rsidP="00DA37AB">
            <w:pPr>
              <w:shd w:val="clear" w:color="auto" w:fill="FFFFFF"/>
              <w:spacing w:line="240" w:lineRule="atLeast"/>
              <w:contextualSpacing/>
              <w:rPr>
                <w:rFonts w:eastAsia="Times New Roman"/>
                <w:color w:val="000000"/>
              </w:rPr>
            </w:pPr>
            <w:r w:rsidRPr="00E50D51">
              <w:rPr>
                <w:rFonts w:eastAsia="Times New Roman"/>
                <w:color w:val="000000"/>
              </w:rPr>
              <w:t>Из данного текста выпишите прилагательное в форме сравнительной степени.</w:t>
            </w:r>
          </w:p>
          <w:p w:rsidR="00192BB6" w:rsidRPr="00E50D51" w:rsidRDefault="00192BB6" w:rsidP="00DA37AB">
            <w:pPr>
              <w:shd w:val="clear" w:color="auto" w:fill="FFFFFF"/>
              <w:spacing w:line="240" w:lineRule="atLeast"/>
              <w:contextualSpacing/>
              <w:rPr>
                <w:rFonts w:eastAsia="Times New Roman"/>
                <w:color w:val="000000"/>
              </w:rPr>
            </w:pPr>
          </w:p>
          <w:p w:rsidR="00192BB6" w:rsidRPr="00E50D51" w:rsidRDefault="00192BB6" w:rsidP="00DA37AB">
            <w:pPr>
              <w:shd w:val="clear" w:color="auto" w:fill="FFFFFF"/>
              <w:spacing w:line="240" w:lineRule="atLeast"/>
              <w:contextualSpacing/>
              <w:jc w:val="both"/>
              <w:rPr>
                <w:rFonts w:eastAsia="Times New Roman"/>
                <w:color w:val="000000"/>
              </w:rPr>
            </w:pPr>
            <w:r w:rsidRPr="00E50D51">
              <w:rPr>
                <w:rFonts w:eastAsia="Times New Roman"/>
                <w:b/>
                <w:bCs/>
                <w:i/>
                <w:iCs/>
                <w:color w:val="000000"/>
              </w:rPr>
              <w:t>(1)</w:t>
            </w:r>
            <w:r>
              <w:rPr>
                <w:rFonts w:eastAsia="Times New Roman"/>
                <w:b/>
                <w:bCs/>
                <w:i/>
                <w:iCs/>
                <w:color w:val="000000"/>
              </w:rPr>
              <w:t xml:space="preserve"> </w:t>
            </w:r>
            <w:r w:rsidRPr="00E50D51">
              <w:rPr>
                <w:rFonts w:eastAsia="Times New Roman"/>
                <w:b/>
                <w:bCs/>
                <w:i/>
                <w:iCs/>
                <w:color w:val="000000"/>
              </w:rPr>
              <w:t>Приветливость и доброта делают человека не только физически здоровым, но и красивым. (2)</w:t>
            </w:r>
            <w:r>
              <w:rPr>
                <w:rFonts w:eastAsia="Times New Roman"/>
                <w:b/>
                <w:bCs/>
                <w:i/>
                <w:iCs/>
                <w:color w:val="000000"/>
              </w:rPr>
              <w:t xml:space="preserve"> </w:t>
            </w:r>
            <w:r w:rsidRPr="00E50D51">
              <w:rPr>
                <w:rFonts w:eastAsia="Times New Roman"/>
                <w:b/>
                <w:bCs/>
                <w:i/>
                <w:iCs/>
                <w:color w:val="000000"/>
              </w:rPr>
              <w:t>Да, именно красивым. (3)</w:t>
            </w:r>
            <w:r>
              <w:rPr>
                <w:rFonts w:eastAsia="Times New Roman"/>
                <w:b/>
                <w:bCs/>
                <w:i/>
                <w:iCs/>
                <w:color w:val="000000"/>
              </w:rPr>
              <w:t xml:space="preserve"> </w:t>
            </w:r>
            <w:r w:rsidRPr="00E50D51">
              <w:rPr>
                <w:rFonts w:eastAsia="Times New Roman"/>
                <w:b/>
                <w:bCs/>
                <w:i/>
                <w:iCs/>
                <w:color w:val="000000"/>
              </w:rPr>
              <w:t xml:space="preserve">Лицо человека, которое часто </w:t>
            </w:r>
            <w:r w:rsidRPr="00E50D51">
              <w:rPr>
                <w:rFonts w:eastAsia="Times New Roman"/>
                <w:b/>
                <w:bCs/>
                <w:i/>
                <w:iCs/>
                <w:color w:val="000000"/>
              </w:rPr>
              <w:lastRenderedPageBreak/>
              <w:t>искажается злобой, становится безобразным, а движения этого человека лишены изящества – не нарочитого изящества, а природного, которое гораздо дороже. (4)</w:t>
            </w:r>
            <w:r>
              <w:rPr>
                <w:rFonts w:eastAsia="Times New Roman"/>
                <w:b/>
                <w:bCs/>
                <w:i/>
                <w:iCs/>
                <w:color w:val="000000"/>
              </w:rPr>
              <w:t xml:space="preserve"> </w:t>
            </w:r>
            <w:r w:rsidRPr="00E50D51">
              <w:rPr>
                <w:rFonts w:eastAsia="Times New Roman"/>
                <w:b/>
                <w:bCs/>
                <w:i/>
                <w:iCs/>
                <w:color w:val="000000"/>
              </w:rPr>
              <w:t>Социальный долг человека – быть интеллигентным. (5)</w:t>
            </w:r>
            <w:r>
              <w:rPr>
                <w:rFonts w:eastAsia="Times New Roman"/>
                <w:b/>
                <w:bCs/>
                <w:i/>
                <w:iCs/>
                <w:color w:val="000000"/>
              </w:rPr>
              <w:t xml:space="preserve"> </w:t>
            </w:r>
            <w:r w:rsidRPr="00E50D51">
              <w:rPr>
                <w:rFonts w:eastAsia="Times New Roman"/>
                <w:b/>
                <w:bCs/>
                <w:i/>
                <w:iCs/>
                <w:color w:val="000000"/>
              </w:rPr>
              <w:t>Это долг и перед самим собой. (6)</w:t>
            </w:r>
            <w:r>
              <w:rPr>
                <w:rFonts w:eastAsia="Times New Roman"/>
                <w:b/>
                <w:bCs/>
                <w:i/>
                <w:iCs/>
                <w:color w:val="000000"/>
              </w:rPr>
              <w:t xml:space="preserve"> </w:t>
            </w:r>
            <w:r w:rsidRPr="00E50D51">
              <w:rPr>
                <w:rFonts w:eastAsia="Times New Roman"/>
                <w:b/>
                <w:bCs/>
                <w:i/>
                <w:iCs/>
                <w:color w:val="000000"/>
              </w:rPr>
              <w:t>Это долг его личного счастья и «ауры доброжелательности» вокруг него и к нему.</w:t>
            </w:r>
          </w:p>
          <w:p w:rsidR="00192BB6" w:rsidRPr="00E50D51" w:rsidRDefault="00192BB6" w:rsidP="00DA37AB">
            <w:pPr>
              <w:spacing w:line="240" w:lineRule="atLeast"/>
              <w:contextualSpacing/>
              <w:jc w:val="both"/>
              <w:rPr>
                <w:rFonts w:eastAsia="Times New Roman"/>
                <w:bCs/>
              </w:rPr>
            </w:pPr>
            <w:r w:rsidRPr="00E50D51">
              <w:rPr>
                <w:rFonts w:eastAsia="Times New Roman"/>
                <w:b/>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lastRenderedPageBreak/>
              <w:t>дороже…</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lastRenderedPageBreak/>
              <w:t>13.</w:t>
            </w:r>
          </w:p>
        </w:tc>
        <w:tc>
          <w:tcPr>
            <w:tcW w:w="9264" w:type="dxa"/>
            <w:gridSpan w:val="2"/>
          </w:tcPr>
          <w:p w:rsidR="00192BB6" w:rsidRPr="00E50D51" w:rsidRDefault="00192BB6" w:rsidP="00DA37AB">
            <w:pPr>
              <w:shd w:val="clear" w:color="auto" w:fill="FFFFFF"/>
              <w:spacing w:line="240" w:lineRule="atLeast"/>
              <w:contextualSpacing/>
              <w:rPr>
                <w:rFonts w:eastAsia="Times New Roman"/>
                <w:color w:val="000000"/>
              </w:rPr>
            </w:pPr>
            <w:r w:rsidRPr="00E50D51">
              <w:rPr>
                <w:rFonts w:eastAsia="Times New Roman"/>
                <w:color w:val="000000"/>
              </w:rPr>
              <w:t xml:space="preserve">В каком примере </w:t>
            </w:r>
            <w:r w:rsidRPr="00543525">
              <w:rPr>
                <w:rFonts w:eastAsia="Times New Roman"/>
                <w:b/>
                <w:color w:val="000000"/>
              </w:rPr>
              <w:t>допущена ошибка</w:t>
            </w:r>
            <w:r w:rsidRPr="00E50D51">
              <w:rPr>
                <w:rFonts w:eastAsia="Times New Roman"/>
                <w:color w:val="000000"/>
              </w:rPr>
              <w:t xml:space="preserve"> в определении морфологических признаков слова?</w:t>
            </w:r>
          </w:p>
          <w:p w:rsidR="00192BB6" w:rsidRPr="00E50D51" w:rsidRDefault="00192BB6" w:rsidP="00DA37AB">
            <w:pPr>
              <w:shd w:val="clear" w:color="auto" w:fill="FFFFFF"/>
              <w:spacing w:line="240" w:lineRule="atLeast"/>
              <w:ind w:left="314" w:hanging="283"/>
              <w:contextualSpacing/>
              <w:rPr>
                <w:rFonts w:eastAsia="Times New Roman"/>
                <w:color w:val="000000"/>
              </w:rPr>
            </w:pPr>
            <w:r w:rsidRPr="00E50D51">
              <w:rPr>
                <w:rFonts w:eastAsia="Times New Roman"/>
                <w:color w:val="000000"/>
              </w:rPr>
              <w:t>1) </w:t>
            </w:r>
            <w:r w:rsidRPr="00E50D51">
              <w:rPr>
                <w:rFonts w:eastAsia="Times New Roman"/>
                <w:b/>
                <w:bCs/>
                <w:color w:val="000000"/>
              </w:rPr>
              <w:t>кто-либо</w:t>
            </w:r>
            <w:r w:rsidRPr="00E50D51">
              <w:rPr>
                <w:rFonts w:eastAsia="Times New Roman"/>
                <w:color w:val="000000"/>
              </w:rPr>
              <w:t> – неопределённое местоимение</w:t>
            </w:r>
            <w:r>
              <w:rPr>
                <w:rFonts w:eastAsia="Times New Roman"/>
                <w:color w:val="000000"/>
              </w:rPr>
              <w:t>.</w:t>
            </w:r>
          </w:p>
          <w:p w:rsidR="00192BB6" w:rsidRPr="00E50D51" w:rsidRDefault="00192BB6" w:rsidP="00DA37AB">
            <w:pPr>
              <w:shd w:val="clear" w:color="auto" w:fill="FFFFFF"/>
              <w:spacing w:line="240" w:lineRule="atLeast"/>
              <w:ind w:left="314" w:hanging="283"/>
              <w:contextualSpacing/>
              <w:rPr>
                <w:rFonts w:eastAsia="Times New Roman"/>
                <w:color w:val="000000"/>
              </w:rPr>
            </w:pPr>
            <w:r w:rsidRPr="00E50D51">
              <w:rPr>
                <w:rFonts w:eastAsia="Times New Roman"/>
                <w:color w:val="000000"/>
              </w:rPr>
              <w:t>2) </w:t>
            </w:r>
            <w:r w:rsidRPr="00E50D51">
              <w:rPr>
                <w:rFonts w:eastAsia="Times New Roman"/>
                <w:b/>
                <w:bCs/>
                <w:color w:val="000000"/>
              </w:rPr>
              <w:t>каменный</w:t>
            </w:r>
            <w:r w:rsidRPr="00E50D51">
              <w:rPr>
                <w:rFonts w:eastAsia="Times New Roman"/>
                <w:color w:val="000000"/>
              </w:rPr>
              <w:t> -  притяжательное прилагательное</w:t>
            </w:r>
            <w:r>
              <w:rPr>
                <w:rFonts w:eastAsia="Times New Roman"/>
                <w:color w:val="000000"/>
              </w:rPr>
              <w:t>.</w:t>
            </w:r>
          </w:p>
          <w:p w:rsidR="00192BB6" w:rsidRPr="00E50D51" w:rsidRDefault="00192BB6" w:rsidP="00DA37AB">
            <w:pPr>
              <w:shd w:val="clear" w:color="auto" w:fill="FFFFFF"/>
              <w:spacing w:line="240" w:lineRule="atLeast"/>
              <w:ind w:left="314" w:hanging="283"/>
              <w:contextualSpacing/>
              <w:rPr>
                <w:rFonts w:eastAsia="Times New Roman"/>
                <w:color w:val="000000"/>
              </w:rPr>
            </w:pPr>
            <w:r w:rsidRPr="00E50D51">
              <w:rPr>
                <w:rFonts w:eastAsia="Times New Roman"/>
                <w:color w:val="000000"/>
              </w:rPr>
              <w:t>3</w:t>
            </w:r>
            <w:r w:rsidRPr="00E50D51">
              <w:rPr>
                <w:rFonts w:eastAsia="Times New Roman"/>
                <w:b/>
                <w:bCs/>
                <w:color w:val="000000"/>
              </w:rPr>
              <w:t>) перечитывающий</w:t>
            </w:r>
            <w:r w:rsidRPr="00E50D51">
              <w:rPr>
                <w:rFonts w:eastAsia="Times New Roman"/>
                <w:color w:val="000000"/>
              </w:rPr>
              <w:t> – действительное причастие настоящего времени</w:t>
            </w:r>
            <w:r>
              <w:rPr>
                <w:rFonts w:eastAsia="Times New Roman"/>
                <w:color w:val="000000"/>
              </w:rPr>
              <w:t>.</w:t>
            </w:r>
          </w:p>
          <w:p w:rsidR="00192BB6" w:rsidRPr="00E50D51" w:rsidRDefault="00192BB6" w:rsidP="00DA37AB">
            <w:pPr>
              <w:shd w:val="clear" w:color="auto" w:fill="FFFFFF"/>
              <w:spacing w:line="240" w:lineRule="atLeast"/>
              <w:ind w:left="314" w:hanging="283"/>
              <w:contextualSpacing/>
              <w:rPr>
                <w:rFonts w:eastAsia="Times New Roman"/>
                <w:color w:val="000000"/>
              </w:rPr>
            </w:pPr>
            <w:r w:rsidRPr="00E50D51">
              <w:rPr>
                <w:rFonts w:eastAsia="Times New Roman"/>
                <w:color w:val="000000"/>
              </w:rPr>
              <w:t>4) </w:t>
            </w:r>
            <w:r w:rsidRPr="00E50D51">
              <w:rPr>
                <w:rFonts w:eastAsia="Times New Roman"/>
                <w:b/>
                <w:bCs/>
                <w:color w:val="000000"/>
              </w:rPr>
              <w:t>мог</w:t>
            </w:r>
            <w:r w:rsidRPr="00E50D51">
              <w:rPr>
                <w:rFonts w:eastAsia="Times New Roman"/>
                <w:color w:val="000000"/>
              </w:rPr>
              <w:t> – глагол прошедшего времени мужского рода единственного числа несовершенного вида</w:t>
            </w:r>
            <w:r>
              <w:rPr>
                <w:rFonts w:eastAsia="Times New Roman"/>
                <w:color w:val="000000"/>
              </w:rPr>
              <w:t>.</w:t>
            </w:r>
          </w:p>
        </w:tc>
        <w:tc>
          <w:tcPr>
            <w:tcW w:w="4466" w:type="dxa"/>
            <w:vAlign w:val="center"/>
          </w:tcPr>
          <w:p w:rsidR="00192BB6" w:rsidRPr="00E50D51" w:rsidRDefault="00192BB6" w:rsidP="00DA37AB">
            <w:pPr>
              <w:shd w:val="clear" w:color="auto" w:fill="FFFFFF"/>
              <w:spacing w:line="240" w:lineRule="atLeast"/>
              <w:contextualSpacing/>
              <w:rPr>
                <w:rFonts w:eastAsia="Times New Roman"/>
                <w:color w:val="000000"/>
              </w:rPr>
            </w:pPr>
            <w:r w:rsidRPr="00E50D51">
              <w:rPr>
                <w:rFonts w:eastAsia="Times New Roman"/>
                <w:bCs/>
              </w:rPr>
              <w:t xml:space="preserve">2) </w:t>
            </w:r>
            <w:r w:rsidRPr="00E50D51">
              <w:rPr>
                <w:rFonts w:eastAsia="Times New Roman"/>
                <w:b/>
                <w:bCs/>
                <w:color w:val="000000"/>
              </w:rPr>
              <w:t xml:space="preserve"> каменный</w:t>
            </w:r>
            <w:r w:rsidRPr="00E50D51">
              <w:rPr>
                <w:rFonts w:eastAsia="Times New Roman"/>
                <w:color w:val="000000"/>
              </w:rPr>
              <w:t> -  относительное прилагательное</w:t>
            </w:r>
          </w:p>
          <w:p w:rsidR="00192BB6" w:rsidRPr="00E50D51" w:rsidRDefault="00192BB6" w:rsidP="00DA37AB">
            <w:pPr>
              <w:spacing w:line="240" w:lineRule="atLeast"/>
              <w:contextualSpacing/>
              <w:jc w:val="center"/>
              <w:rPr>
                <w:rFonts w:eastAsia="Times New Roman"/>
                <w:bCs/>
              </w:rPr>
            </w:pP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t>14.</w:t>
            </w:r>
          </w:p>
        </w:tc>
        <w:tc>
          <w:tcPr>
            <w:tcW w:w="9264" w:type="dxa"/>
            <w:gridSpan w:val="2"/>
          </w:tcPr>
          <w:p w:rsidR="00192BB6" w:rsidRPr="00E50D51" w:rsidRDefault="00192BB6" w:rsidP="00DA37AB">
            <w:pPr>
              <w:shd w:val="clear" w:color="auto" w:fill="FFFFFF"/>
              <w:spacing w:line="240" w:lineRule="atLeast"/>
              <w:contextualSpacing/>
              <w:jc w:val="both"/>
              <w:rPr>
                <w:rFonts w:eastAsia="Times New Roman"/>
                <w:color w:val="000000"/>
              </w:rPr>
            </w:pPr>
            <w:r w:rsidRPr="00E50D51">
              <w:rPr>
                <w:rFonts w:eastAsia="Times New Roman"/>
                <w:color w:val="000000"/>
              </w:rPr>
              <w:t>В каком ряду лексическое значение одного из слов сформулировано неверно?</w:t>
            </w:r>
          </w:p>
          <w:p w:rsidR="00192BB6" w:rsidRPr="00E50D51" w:rsidRDefault="00192BB6" w:rsidP="00DA37AB">
            <w:pPr>
              <w:shd w:val="clear" w:color="auto" w:fill="FFFFFF"/>
              <w:spacing w:line="240" w:lineRule="atLeast"/>
              <w:ind w:left="314" w:hanging="314"/>
              <w:contextualSpacing/>
              <w:jc w:val="both"/>
              <w:rPr>
                <w:rFonts w:eastAsia="Times New Roman"/>
                <w:color w:val="000000"/>
              </w:rPr>
            </w:pPr>
            <w:r w:rsidRPr="00E50D51">
              <w:rPr>
                <w:rFonts w:eastAsia="Times New Roman"/>
                <w:color w:val="000000"/>
              </w:rPr>
              <w:t>1) </w:t>
            </w:r>
            <w:r w:rsidRPr="00E50D51">
              <w:rPr>
                <w:rFonts w:eastAsia="Times New Roman"/>
                <w:b/>
                <w:bCs/>
                <w:color w:val="000000"/>
              </w:rPr>
              <w:t>коллекция</w:t>
            </w:r>
            <w:r w:rsidRPr="00E50D51">
              <w:rPr>
                <w:rFonts w:eastAsia="Times New Roman"/>
                <w:color w:val="000000"/>
              </w:rPr>
              <w:t> – систематизированное собрание однородных предметов; </w:t>
            </w:r>
            <w:r w:rsidRPr="00E50D51">
              <w:rPr>
                <w:rFonts w:eastAsia="Times New Roman"/>
                <w:b/>
                <w:bCs/>
                <w:color w:val="000000"/>
              </w:rPr>
              <w:t>ветеринар</w:t>
            </w:r>
            <w:r w:rsidRPr="00E50D51">
              <w:rPr>
                <w:rFonts w:eastAsia="Times New Roman"/>
                <w:color w:val="000000"/>
              </w:rPr>
              <w:t> – специалист, лечащий животных.</w:t>
            </w:r>
          </w:p>
          <w:p w:rsidR="00192BB6" w:rsidRPr="00E50D51" w:rsidRDefault="00192BB6" w:rsidP="00DA37AB">
            <w:pPr>
              <w:shd w:val="clear" w:color="auto" w:fill="FFFFFF"/>
              <w:spacing w:line="240" w:lineRule="atLeast"/>
              <w:ind w:left="314" w:hanging="314"/>
              <w:contextualSpacing/>
              <w:jc w:val="both"/>
              <w:rPr>
                <w:rFonts w:eastAsia="Times New Roman"/>
                <w:color w:val="000000"/>
              </w:rPr>
            </w:pPr>
            <w:r w:rsidRPr="00E50D51">
              <w:rPr>
                <w:rFonts w:eastAsia="Times New Roman"/>
                <w:color w:val="000000"/>
              </w:rPr>
              <w:t>2) </w:t>
            </w:r>
            <w:r w:rsidRPr="00E50D51">
              <w:rPr>
                <w:rFonts w:eastAsia="Times New Roman"/>
                <w:b/>
                <w:bCs/>
                <w:color w:val="000000"/>
              </w:rPr>
              <w:t>оппонент</w:t>
            </w:r>
            <w:r w:rsidRPr="00E50D51">
              <w:rPr>
                <w:rFonts w:eastAsia="Times New Roman"/>
                <w:color w:val="000000"/>
              </w:rPr>
              <w:t> – противник в споре; </w:t>
            </w:r>
            <w:r w:rsidRPr="00E50D51">
              <w:rPr>
                <w:rFonts w:eastAsia="Times New Roman"/>
                <w:b/>
                <w:bCs/>
                <w:color w:val="000000"/>
              </w:rPr>
              <w:t>бюрократ</w:t>
            </w:r>
            <w:r w:rsidRPr="00E50D51">
              <w:rPr>
                <w:rFonts w:eastAsia="Times New Roman"/>
                <w:color w:val="000000"/>
              </w:rPr>
              <w:t> – чиновник, работающий в</w:t>
            </w:r>
            <w:r>
              <w:rPr>
                <w:rFonts w:eastAsia="Times New Roman"/>
                <w:color w:val="000000"/>
              </w:rPr>
              <w:t xml:space="preserve"> </w:t>
            </w:r>
            <w:r w:rsidRPr="00E50D51">
              <w:rPr>
                <w:rFonts w:eastAsia="Times New Roman"/>
                <w:color w:val="000000"/>
              </w:rPr>
              <w:t>госучреждении.</w:t>
            </w:r>
          </w:p>
          <w:p w:rsidR="00192BB6" w:rsidRPr="00E50D51" w:rsidRDefault="00192BB6" w:rsidP="00DA37AB">
            <w:pPr>
              <w:shd w:val="clear" w:color="auto" w:fill="FFFFFF"/>
              <w:spacing w:line="240" w:lineRule="atLeast"/>
              <w:ind w:left="314" w:hanging="314"/>
              <w:contextualSpacing/>
              <w:jc w:val="both"/>
              <w:rPr>
                <w:rFonts w:eastAsia="Times New Roman"/>
                <w:color w:val="000000"/>
              </w:rPr>
            </w:pPr>
            <w:r w:rsidRPr="00E50D51">
              <w:rPr>
                <w:rFonts w:eastAsia="Times New Roman"/>
                <w:color w:val="000000"/>
              </w:rPr>
              <w:t>3) </w:t>
            </w:r>
            <w:r w:rsidRPr="00E50D51">
              <w:rPr>
                <w:rFonts w:eastAsia="Times New Roman"/>
                <w:b/>
                <w:bCs/>
                <w:color w:val="000000"/>
              </w:rPr>
              <w:t>вакансия</w:t>
            </w:r>
            <w:r w:rsidRPr="00E50D51">
              <w:rPr>
                <w:rFonts w:eastAsia="Times New Roman"/>
                <w:color w:val="000000"/>
              </w:rPr>
              <w:t> – незанятая должность в учреждении; </w:t>
            </w:r>
            <w:r w:rsidRPr="00E50D51">
              <w:rPr>
                <w:rFonts w:eastAsia="Times New Roman"/>
                <w:b/>
                <w:bCs/>
                <w:color w:val="000000"/>
              </w:rPr>
              <w:t>абсурд</w:t>
            </w:r>
            <w:r w:rsidRPr="00E50D51">
              <w:rPr>
                <w:rFonts w:eastAsia="Times New Roman"/>
                <w:color w:val="000000"/>
              </w:rPr>
              <w:t> – бессмыслица, нелепость.</w:t>
            </w:r>
          </w:p>
          <w:p w:rsidR="00192BB6" w:rsidRPr="00E50D51" w:rsidRDefault="00192BB6" w:rsidP="00DA37AB">
            <w:pPr>
              <w:shd w:val="clear" w:color="auto" w:fill="FFFFFF"/>
              <w:spacing w:line="240" w:lineRule="atLeast"/>
              <w:ind w:left="314" w:hanging="314"/>
              <w:contextualSpacing/>
              <w:jc w:val="both"/>
              <w:rPr>
                <w:rFonts w:eastAsia="Times New Roman"/>
                <w:color w:val="000000"/>
              </w:rPr>
            </w:pPr>
            <w:r w:rsidRPr="00E50D51">
              <w:rPr>
                <w:rFonts w:eastAsia="Times New Roman"/>
                <w:color w:val="000000"/>
              </w:rPr>
              <w:t>4) </w:t>
            </w:r>
            <w:r w:rsidRPr="00E50D51">
              <w:rPr>
                <w:rFonts w:eastAsia="Times New Roman"/>
                <w:b/>
                <w:bCs/>
                <w:color w:val="000000"/>
              </w:rPr>
              <w:t>актуальный</w:t>
            </w:r>
            <w:r w:rsidRPr="00E50D51">
              <w:rPr>
                <w:rFonts w:eastAsia="Times New Roman"/>
                <w:color w:val="000000"/>
              </w:rPr>
              <w:t> – очень важный, злободневный; </w:t>
            </w:r>
            <w:r w:rsidRPr="00E50D51">
              <w:rPr>
                <w:rFonts w:eastAsia="Times New Roman"/>
                <w:b/>
                <w:bCs/>
                <w:color w:val="000000"/>
              </w:rPr>
              <w:t>агентство</w:t>
            </w:r>
            <w:r w:rsidRPr="00E50D51">
              <w:rPr>
                <w:rFonts w:eastAsia="Times New Roman"/>
                <w:color w:val="000000"/>
              </w:rPr>
              <w:t> – организация, выполняющая поручения учреждений или частных лиц.</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2…</w:t>
            </w:r>
          </w:p>
        </w:tc>
      </w:tr>
      <w:tr w:rsidR="00192BB6" w:rsidRPr="00E50D51" w:rsidTr="00DA37AB">
        <w:tc>
          <w:tcPr>
            <w:tcW w:w="105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15.</w:t>
            </w:r>
          </w:p>
        </w:tc>
        <w:tc>
          <w:tcPr>
            <w:tcW w:w="9264" w:type="dxa"/>
            <w:gridSpan w:val="2"/>
          </w:tcPr>
          <w:p w:rsidR="00192BB6" w:rsidRPr="00E50D51" w:rsidRDefault="00192BB6" w:rsidP="00DA37AB">
            <w:pPr>
              <w:shd w:val="clear" w:color="auto" w:fill="FFFFFF"/>
              <w:spacing w:line="240" w:lineRule="atLeast"/>
              <w:contextualSpacing/>
              <w:rPr>
                <w:rFonts w:eastAsia="Times New Roman"/>
                <w:color w:val="000000"/>
              </w:rPr>
            </w:pPr>
            <w:r w:rsidRPr="00E50D51">
              <w:rPr>
                <w:rFonts w:eastAsia="Times New Roman"/>
                <w:color w:val="000000"/>
              </w:rPr>
              <w:t>Из предложений текста выпишите слова, в которых допущены орфографические ошибки (соблюдая орфографическую норму).</w:t>
            </w:r>
          </w:p>
          <w:p w:rsidR="00192BB6" w:rsidRPr="00E50D51" w:rsidRDefault="00192BB6" w:rsidP="00DA37AB">
            <w:pPr>
              <w:shd w:val="clear" w:color="auto" w:fill="FFFFFF"/>
              <w:spacing w:line="240" w:lineRule="atLeast"/>
              <w:contextualSpacing/>
              <w:jc w:val="both"/>
              <w:rPr>
                <w:rFonts w:eastAsia="Times New Roman"/>
                <w:color w:val="000000"/>
              </w:rPr>
            </w:pPr>
            <w:r w:rsidRPr="00E50D51">
              <w:rPr>
                <w:rFonts w:eastAsia="Times New Roman"/>
                <w:b/>
                <w:bCs/>
                <w:i/>
                <w:iCs/>
                <w:color w:val="000000"/>
              </w:rPr>
              <w:t xml:space="preserve">Мы любим ссылаться на историю (хотя чаще знаем её понаслышке), когда в голос твердим о традиционной щедрости, сострадательности, доброте россиян, которые в одночасье стали вдруг сегодня иными – рациональными, даже жестокими. Меня частенько спрашивают: а в войну, которую вы пережили ребёнком, так же относились к детям? В войну, конечно, </w:t>
            </w:r>
            <w:proofErr w:type="spellStart"/>
            <w:r w:rsidRPr="00E50D51">
              <w:rPr>
                <w:rFonts w:eastAsia="Times New Roman"/>
                <w:b/>
                <w:bCs/>
                <w:i/>
                <w:iCs/>
                <w:color w:val="000000"/>
              </w:rPr>
              <w:t>небыло</w:t>
            </w:r>
            <w:proofErr w:type="spellEnd"/>
            <w:r w:rsidRPr="00E50D51">
              <w:rPr>
                <w:rFonts w:eastAsia="Times New Roman"/>
                <w:b/>
                <w:bCs/>
                <w:i/>
                <w:iCs/>
                <w:color w:val="000000"/>
              </w:rPr>
              <w:t xml:space="preserve"> легче. (</w:t>
            </w:r>
            <w:proofErr w:type="gramStart"/>
            <w:r w:rsidRPr="00E50D51">
              <w:rPr>
                <w:rFonts w:eastAsia="Times New Roman"/>
                <w:b/>
                <w:bCs/>
                <w:i/>
                <w:iCs/>
                <w:color w:val="000000"/>
              </w:rPr>
              <w:t>4)Но</w:t>
            </w:r>
            <w:proofErr w:type="gramEnd"/>
            <w:r w:rsidRPr="00E50D51">
              <w:rPr>
                <w:rFonts w:eastAsia="Times New Roman"/>
                <w:b/>
                <w:bCs/>
                <w:i/>
                <w:iCs/>
                <w:color w:val="000000"/>
              </w:rPr>
              <w:t xml:space="preserve"> тогда плохо было всем, и беда делилась поровну, вызывая </w:t>
            </w:r>
            <w:proofErr w:type="spellStart"/>
            <w:r w:rsidRPr="00E50D51">
              <w:rPr>
                <w:rFonts w:eastAsia="Times New Roman"/>
                <w:b/>
                <w:bCs/>
                <w:i/>
                <w:iCs/>
                <w:color w:val="000000"/>
              </w:rPr>
              <w:t>сочуствие</w:t>
            </w:r>
            <w:proofErr w:type="spellEnd"/>
            <w:r w:rsidRPr="00E50D51">
              <w:rPr>
                <w:rFonts w:eastAsia="Times New Roman"/>
                <w:b/>
                <w:bCs/>
                <w:i/>
                <w:iCs/>
                <w:color w:val="000000"/>
              </w:rPr>
              <w:t xml:space="preserve"> к ближнему.</w:t>
            </w:r>
          </w:p>
          <w:p w:rsidR="00192BB6" w:rsidRPr="00E50D51" w:rsidRDefault="00192BB6" w:rsidP="00DA37AB">
            <w:pPr>
              <w:spacing w:line="240" w:lineRule="atLeast"/>
              <w:contextualSpacing/>
              <w:jc w:val="both"/>
              <w:rPr>
                <w:rFonts w:eastAsia="Times New Roman"/>
                <w:b/>
              </w:rPr>
            </w:pPr>
            <w:r w:rsidRPr="00E50D51">
              <w:rPr>
                <w:rFonts w:eastAsia="Times New Roman"/>
                <w:b/>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Не было, сочувствие…</w:t>
            </w:r>
          </w:p>
        </w:tc>
      </w:tr>
      <w:tr w:rsidR="00192BB6" w:rsidRPr="00E50D51" w:rsidTr="00DA37AB">
        <w:trPr>
          <w:trHeight w:val="3158"/>
        </w:trPr>
        <w:tc>
          <w:tcPr>
            <w:tcW w:w="105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lastRenderedPageBreak/>
              <w:t>16.</w:t>
            </w:r>
          </w:p>
        </w:tc>
        <w:tc>
          <w:tcPr>
            <w:tcW w:w="9264" w:type="dxa"/>
            <w:gridSpan w:val="2"/>
          </w:tcPr>
          <w:p w:rsidR="00192BB6" w:rsidRPr="00E50D51" w:rsidRDefault="00192BB6" w:rsidP="00DA37AB">
            <w:pPr>
              <w:shd w:val="clear" w:color="auto" w:fill="FFFFFF"/>
              <w:spacing w:after="79" w:line="240" w:lineRule="atLeast"/>
              <w:ind w:left="314" w:hanging="314"/>
              <w:contextualSpacing/>
              <w:jc w:val="both"/>
              <w:rPr>
                <w:rFonts w:eastAsia="Times New Roman"/>
                <w:color w:val="000000"/>
              </w:rPr>
            </w:pPr>
            <w:r w:rsidRPr="00E50D51">
              <w:rPr>
                <w:rFonts w:eastAsia="Times New Roman"/>
                <w:b/>
                <w:bCs/>
                <w:color w:val="000000"/>
              </w:rPr>
              <w:t>Расставьте знаки препинания. </w:t>
            </w:r>
            <w:r w:rsidRPr="00E50D51">
              <w:rPr>
                <w:rFonts w:eastAsia="Times New Roman"/>
                <w:color w:val="000000"/>
              </w:rPr>
              <w:t>Укажите номера предложений, в которых нужно поставить </w:t>
            </w:r>
            <w:r w:rsidRPr="00E50D51">
              <w:rPr>
                <w:rFonts w:eastAsia="Times New Roman"/>
                <w:b/>
                <w:bCs/>
                <w:color w:val="000000"/>
              </w:rPr>
              <w:t>ОДНУ</w:t>
            </w:r>
            <w:r w:rsidRPr="00E50D51">
              <w:rPr>
                <w:rFonts w:eastAsia="Times New Roman"/>
                <w:color w:val="000000"/>
              </w:rPr>
              <w:t> запятую.</w:t>
            </w:r>
          </w:p>
          <w:p w:rsidR="00192BB6" w:rsidRDefault="00192BB6" w:rsidP="00DA37AB">
            <w:pPr>
              <w:shd w:val="clear" w:color="auto" w:fill="FFFFFF"/>
              <w:spacing w:after="79" w:line="240" w:lineRule="atLeast"/>
              <w:ind w:left="314" w:hanging="314"/>
              <w:contextualSpacing/>
              <w:jc w:val="both"/>
              <w:rPr>
                <w:rFonts w:eastAsia="Times New Roman"/>
                <w:color w:val="000000"/>
              </w:rPr>
            </w:pPr>
            <w:r w:rsidRPr="00E50D51">
              <w:rPr>
                <w:rFonts w:eastAsia="Times New Roman"/>
                <w:color w:val="000000"/>
              </w:rPr>
              <w:t xml:space="preserve">1) </w:t>
            </w:r>
            <w:proofErr w:type="gramStart"/>
            <w:r w:rsidRPr="00E50D51">
              <w:rPr>
                <w:rFonts w:eastAsia="Times New Roman"/>
                <w:color w:val="000000"/>
              </w:rPr>
              <w:t>С</w:t>
            </w:r>
            <w:proofErr w:type="gramEnd"/>
            <w:r w:rsidRPr="00E50D51">
              <w:rPr>
                <w:rFonts w:eastAsia="Times New Roman"/>
                <w:color w:val="000000"/>
              </w:rPr>
              <w:t xml:space="preserve"> юго-запада подул сильный ветер и вскоре стало довольно тепло.</w:t>
            </w:r>
          </w:p>
          <w:p w:rsidR="00192BB6" w:rsidRDefault="00192BB6" w:rsidP="00DA37AB">
            <w:pPr>
              <w:shd w:val="clear" w:color="auto" w:fill="FFFFFF"/>
              <w:spacing w:after="79" w:line="240" w:lineRule="atLeast"/>
              <w:ind w:left="314" w:hanging="314"/>
              <w:contextualSpacing/>
              <w:jc w:val="both"/>
              <w:rPr>
                <w:rFonts w:eastAsia="Times New Roman"/>
                <w:color w:val="000000"/>
              </w:rPr>
            </w:pPr>
            <w:r w:rsidRPr="00E50D51">
              <w:rPr>
                <w:rFonts w:eastAsia="Times New Roman"/>
                <w:color w:val="000000"/>
              </w:rPr>
              <w:t>2) Перед окраской или лакированием поверхности её обезжиривают специальными растворами.</w:t>
            </w:r>
          </w:p>
          <w:p w:rsidR="00192BB6" w:rsidRDefault="00192BB6" w:rsidP="00DA37AB">
            <w:pPr>
              <w:shd w:val="clear" w:color="auto" w:fill="FFFFFF"/>
              <w:spacing w:after="79" w:line="240" w:lineRule="atLeast"/>
              <w:ind w:left="314" w:hanging="314"/>
              <w:contextualSpacing/>
              <w:jc w:val="both"/>
              <w:rPr>
                <w:rFonts w:eastAsia="Times New Roman"/>
                <w:color w:val="000000"/>
              </w:rPr>
            </w:pPr>
            <w:r w:rsidRPr="00E50D51">
              <w:rPr>
                <w:rFonts w:eastAsia="Times New Roman"/>
                <w:color w:val="000000"/>
              </w:rPr>
              <w:t>3) Поверхность заготовки из листового металла и проволоки часто имеет царапины и следы ржавчины.</w:t>
            </w:r>
          </w:p>
          <w:p w:rsidR="00192BB6" w:rsidRPr="00E50D51" w:rsidRDefault="00192BB6" w:rsidP="00DA37AB">
            <w:pPr>
              <w:shd w:val="clear" w:color="auto" w:fill="FFFFFF"/>
              <w:spacing w:after="79" w:line="240" w:lineRule="atLeast"/>
              <w:ind w:left="314" w:hanging="314"/>
              <w:contextualSpacing/>
              <w:jc w:val="both"/>
              <w:rPr>
                <w:rFonts w:eastAsia="Times New Roman"/>
                <w:color w:val="000000"/>
              </w:rPr>
            </w:pPr>
            <w:r w:rsidRPr="00E50D51">
              <w:rPr>
                <w:rFonts w:eastAsia="Times New Roman"/>
                <w:color w:val="000000"/>
              </w:rPr>
              <w:t xml:space="preserve">4) Гостиную можно украсить картинами и </w:t>
            </w:r>
            <w:proofErr w:type="gramStart"/>
            <w:r w:rsidRPr="00E50D51">
              <w:rPr>
                <w:rFonts w:eastAsia="Times New Roman"/>
                <w:color w:val="000000"/>
              </w:rPr>
              <w:t>декоративными панно светильниками</w:t>
            </w:r>
            <w:proofErr w:type="gramEnd"/>
            <w:r w:rsidRPr="00E50D51">
              <w:rPr>
                <w:rFonts w:eastAsia="Times New Roman"/>
                <w:color w:val="000000"/>
              </w:rPr>
              <w:t xml:space="preserve"> и цветами.</w:t>
            </w:r>
          </w:p>
          <w:p w:rsidR="00192BB6" w:rsidRPr="00E50D51" w:rsidRDefault="00192BB6" w:rsidP="00DA37AB">
            <w:pPr>
              <w:spacing w:line="240" w:lineRule="atLeast"/>
              <w:ind w:left="314" w:hanging="314"/>
              <w:contextualSpacing/>
              <w:jc w:val="both"/>
              <w:rPr>
                <w:rFonts w:eastAsia="Times New Roman"/>
                <w:b/>
              </w:rPr>
            </w:pPr>
            <w:r w:rsidRPr="00E50D51">
              <w:rPr>
                <w:rFonts w:eastAsia="Times New Roman"/>
                <w:b/>
              </w:rPr>
              <w:t>…</w:t>
            </w:r>
          </w:p>
        </w:tc>
        <w:tc>
          <w:tcPr>
            <w:tcW w:w="4466" w:type="dxa"/>
            <w:vAlign w:val="center"/>
          </w:tcPr>
          <w:p w:rsidR="00192BB6" w:rsidRDefault="00192BB6" w:rsidP="00DA37AB">
            <w:pPr>
              <w:shd w:val="clear" w:color="auto" w:fill="FFFFFF"/>
              <w:spacing w:after="79" w:line="240" w:lineRule="atLeast"/>
              <w:ind w:left="283" w:hanging="284"/>
              <w:contextualSpacing/>
              <w:jc w:val="both"/>
              <w:rPr>
                <w:rFonts w:eastAsia="Times New Roman"/>
                <w:color w:val="000000"/>
              </w:rPr>
            </w:pPr>
            <w:r w:rsidRPr="00E50D51">
              <w:rPr>
                <w:rFonts w:eastAsia="Times New Roman"/>
                <w:color w:val="000000"/>
              </w:rPr>
              <w:t xml:space="preserve">1) </w:t>
            </w:r>
            <w:proofErr w:type="gramStart"/>
            <w:r w:rsidRPr="00E50D51">
              <w:rPr>
                <w:rFonts w:eastAsia="Times New Roman"/>
                <w:color w:val="000000"/>
              </w:rPr>
              <w:t>С</w:t>
            </w:r>
            <w:proofErr w:type="gramEnd"/>
            <w:r w:rsidRPr="00E50D51">
              <w:rPr>
                <w:rFonts w:eastAsia="Times New Roman"/>
                <w:color w:val="000000"/>
              </w:rPr>
              <w:t xml:space="preserve"> юго-запада подул сильный ветер, и вскоре стало довольно тепло.</w:t>
            </w:r>
          </w:p>
          <w:p w:rsidR="00192BB6" w:rsidRDefault="00192BB6" w:rsidP="00DA37AB">
            <w:pPr>
              <w:shd w:val="clear" w:color="auto" w:fill="FFFFFF"/>
              <w:spacing w:after="79" w:line="240" w:lineRule="atLeast"/>
              <w:ind w:left="283" w:hanging="284"/>
              <w:contextualSpacing/>
              <w:jc w:val="both"/>
              <w:rPr>
                <w:rFonts w:eastAsia="Times New Roman"/>
                <w:color w:val="000000"/>
              </w:rPr>
            </w:pPr>
            <w:r w:rsidRPr="00E50D51">
              <w:rPr>
                <w:rFonts w:eastAsia="Times New Roman"/>
                <w:color w:val="000000"/>
              </w:rPr>
              <w:t>2) Перед окраской или лакированием поверхности её обезжиривают специальными растворами.</w:t>
            </w:r>
          </w:p>
          <w:p w:rsidR="00192BB6" w:rsidRDefault="00192BB6" w:rsidP="00DA37AB">
            <w:pPr>
              <w:shd w:val="clear" w:color="auto" w:fill="FFFFFF"/>
              <w:spacing w:after="79" w:line="240" w:lineRule="atLeast"/>
              <w:ind w:left="283" w:hanging="284"/>
              <w:contextualSpacing/>
              <w:jc w:val="both"/>
              <w:rPr>
                <w:rFonts w:eastAsia="Times New Roman"/>
                <w:color w:val="000000"/>
              </w:rPr>
            </w:pPr>
            <w:r w:rsidRPr="00E50D51">
              <w:rPr>
                <w:rFonts w:eastAsia="Times New Roman"/>
                <w:color w:val="000000"/>
              </w:rPr>
              <w:t>3) Поверхность заготовки из листового металла и проволоки часто имеет царапины и следы ржавчины.</w:t>
            </w:r>
          </w:p>
          <w:p w:rsidR="00192BB6" w:rsidRDefault="00192BB6" w:rsidP="00DA37AB">
            <w:pPr>
              <w:shd w:val="clear" w:color="auto" w:fill="FFFFFF"/>
              <w:spacing w:after="79" w:line="240" w:lineRule="atLeast"/>
              <w:ind w:left="283" w:hanging="284"/>
              <w:contextualSpacing/>
              <w:jc w:val="both"/>
              <w:rPr>
                <w:rFonts w:eastAsia="Times New Roman"/>
                <w:color w:val="000000"/>
              </w:rPr>
            </w:pPr>
            <w:r w:rsidRPr="00E50D51">
              <w:rPr>
                <w:rFonts w:eastAsia="Times New Roman"/>
                <w:color w:val="000000"/>
              </w:rPr>
              <w:t>4) Гостиную можно украсить картинами и декоративными панно,</w:t>
            </w:r>
            <w:r>
              <w:rPr>
                <w:rFonts w:eastAsia="Times New Roman"/>
                <w:color w:val="000000"/>
              </w:rPr>
              <w:t xml:space="preserve"> </w:t>
            </w:r>
            <w:r w:rsidRPr="00E50D51">
              <w:rPr>
                <w:rFonts w:eastAsia="Times New Roman"/>
                <w:color w:val="000000"/>
              </w:rPr>
              <w:t>светильниками и цветами.</w:t>
            </w:r>
          </w:p>
          <w:p w:rsidR="00192BB6" w:rsidRPr="00E50D51" w:rsidRDefault="00192BB6" w:rsidP="00DA37AB">
            <w:pPr>
              <w:shd w:val="clear" w:color="auto" w:fill="FFFFFF"/>
              <w:spacing w:after="79" w:line="240" w:lineRule="atLeast"/>
              <w:contextualSpacing/>
              <w:jc w:val="center"/>
              <w:rPr>
                <w:rFonts w:eastAsia="Times New Roman"/>
                <w:bCs/>
              </w:rPr>
            </w:pPr>
            <w:r w:rsidRPr="00C87051">
              <w:rPr>
                <w:rFonts w:eastAsia="Times New Roman"/>
                <w:b/>
                <w:bCs/>
              </w:rPr>
              <w:t>1 и 4 предложения</w:t>
            </w:r>
            <w:r w:rsidRPr="00E50D51">
              <w:rPr>
                <w:rFonts w:eastAsia="Times New Roman"/>
                <w:bCs/>
              </w:rPr>
              <w:t>…</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t>17.</w:t>
            </w:r>
          </w:p>
        </w:tc>
        <w:tc>
          <w:tcPr>
            <w:tcW w:w="9264" w:type="dxa"/>
            <w:gridSpan w:val="2"/>
          </w:tcPr>
          <w:p w:rsidR="00192BB6" w:rsidRDefault="00192BB6" w:rsidP="00DA37AB">
            <w:pPr>
              <w:shd w:val="clear" w:color="auto" w:fill="FFFFFF"/>
              <w:spacing w:after="79" w:line="240" w:lineRule="atLeast"/>
              <w:contextualSpacing/>
              <w:jc w:val="both"/>
              <w:rPr>
                <w:rFonts w:eastAsia="Times New Roman"/>
                <w:b/>
                <w:color w:val="000000"/>
              </w:rPr>
            </w:pPr>
            <w:r w:rsidRPr="00E50D51">
              <w:rPr>
                <w:rFonts w:eastAsia="Times New Roman"/>
                <w:b/>
                <w:color w:val="000000"/>
              </w:rPr>
              <w:t>Расставьте знаки препинания и укажите все цифры, на месте которых должны стоять запятые. </w:t>
            </w:r>
          </w:p>
          <w:p w:rsidR="00192BB6" w:rsidRPr="00E50D51" w:rsidRDefault="00192BB6" w:rsidP="00DA37AB">
            <w:pPr>
              <w:shd w:val="clear" w:color="auto" w:fill="FFFFFF"/>
              <w:spacing w:after="79" w:line="240" w:lineRule="atLeast"/>
              <w:contextualSpacing/>
              <w:jc w:val="both"/>
              <w:rPr>
                <w:rFonts w:eastAsia="Times New Roman"/>
                <w:color w:val="000000"/>
              </w:rPr>
            </w:pPr>
            <w:r w:rsidRPr="00E50D51">
              <w:rPr>
                <w:rFonts w:eastAsia="Times New Roman"/>
                <w:i/>
                <w:iCs/>
                <w:color w:val="000000"/>
              </w:rPr>
              <w:t>Обаяние (1) овладевшее слушателями (2) и уносившее их далеко за эти скромные стены (3) разрушалось, пока (4) собравшись с силами (5) музыкант не ударял вновь по клавишам. </w:t>
            </w:r>
          </w:p>
          <w:p w:rsidR="00192BB6" w:rsidRPr="00E50D51" w:rsidRDefault="00192BB6" w:rsidP="00DA37AB">
            <w:pPr>
              <w:spacing w:line="240" w:lineRule="atLeast"/>
              <w:contextualSpacing/>
              <w:jc w:val="both"/>
              <w:rPr>
                <w:rFonts w:eastAsia="Times New Roman"/>
                <w:b/>
              </w:rPr>
            </w:pPr>
            <w:r w:rsidRPr="00E50D51">
              <w:rPr>
                <w:rFonts w:eastAsia="Times New Roman"/>
                <w:b/>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1,3,4,5…</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t>18.</w:t>
            </w:r>
          </w:p>
        </w:tc>
        <w:tc>
          <w:tcPr>
            <w:tcW w:w="9264" w:type="dxa"/>
            <w:gridSpan w:val="2"/>
          </w:tcPr>
          <w:p w:rsidR="00192BB6" w:rsidRDefault="00192BB6" w:rsidP="00DA37AB">
            <w:pPr>
              <w:shd w:val="clear" w:color="auto" w:fill="FFFFFF"/>
              <w:spacing w:after="79" w:line="240" w:lineRule="atLeast"/>
              <w:contextualSpacing/>
              <w:jc w:val="both"/>
              <w:rPr>
                <w:rFonts w:eastAsia="Times New Roman"/>
                <w:b/>
                <w:color w:val="000000"/>
              </w:rPr>
            </w:pPr>
            <w:r w:rsidRPr="00E50D51">
              <w:rPr>
                <w:rFonts w:eastAsia="Times New Roman"/>
                <w:b/>
                <w:color w:val="000000"/>
              </w:rPr>
              <w:t xml:space="preserve">Расставьте знаки препинания и укажите все цифры, на месте </w:t>
            </w:r>
            <w:proofErr w:type="gramStart"/>
            <w:r w:rsidRPr="00E50D51">
              <w:rPr>
                <w:rFonts w:eastAsia="Times New Roman"/>
                <w:b/>
                <w:color w:val="000000"/>
              </w:rPr>
              <w:t>которых  в</w:t>
            </w:r>
            <w:proofErr w:type="gramEnd"/>
            <w:r w:rsidRPr="00E50D51">
              <w:rPr>
                <w:rFonts w:eastAsia="Times New Roman"/>
                <w:b/>
                <w:color w:val="000000"/>
              </w:rPr>
              <w:t xml:space="preserve"> предложении должны стоять запятые. </w:t>
            </w:r>
          </w:p>
          <w:p w:rsidR="00192BB6" w:rsidRPr="00E50D51" w:rsidRDefault="00192BB6" w:rsidP="00DA37AB">
            <w:pPr>
              <w:shd w:val="clear" w:color="auto" w:fill="FFFFFF"/>
              <w:spacing w:after="79" w:line="240" w:lineRule="atLeast"/>
              <w:contextualSpacing/>
              <w:jc w:val="both"/>
              <w:rPr>
                <w:rFonts w:eastAsia="Times New Roman"/>
                <w:color w:val="000000"/>
              </w:rPr>
            </w:pPr>
            <w:r w:rsidRPr="00E50D51">
              <w:rPr>
                <w:rFonts w:eastAsia="Times New Roman"/>
                <w:i/>
                <w:iCs/>
                <w:color w:val="000000"/>
              </w:rPr>
              <w:t>Чтобы знать язык (1) глубокоуважаемый (2) Иван Петрович (3) его (4) несомненно (5) надо учить (6) и постоянно практиковаться в нём. </w:t>
            </w:r>
          </w:p>
          <w:p w:rsidR="00192BB6" w:rsidRPr="00E50D51" w:rsidRDefault="00192BB6" w:rsidP="00DA37AB">
            <w:pPr>
              <w:spacing w:line="240" w:lineRule="atLeast"/>
              <w:contextualSpacing/>
              <w:jc w:val="both"/>
              <w:rPr>
                <w:rFonts w:eastAsia="Times New Roman"/>
                <w:b/>
              </w:rPr>
            </w:pPr>
            <w:r w:rsidRPr="00E50D51">
              <w:rPr>
                <w:rFonts w:eastAsia="Times New Roman"/>
                <w:b/>
              </w:rPr>
              <w:t>…</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1,3,4,5…</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t>19.</w:t>
            </w:r>
          </w:p>
        </w:tc>
        <w:tc>
          <w:tcPr>
            <w:tcW w:w="9264" w:type="dxa"/>
            <w:gridSpan w:val="2"/>
          </w:tcPr>
          <w:p w:rsidR="00192BB6" w:rsidRPr="00E50D51" w:rsidRDefault="00192BB6" w:rsidP="00DA37AB">
            <w:pPr>
              <w:shd w:val="clear" w:color="auto" w:fill="FFFFFF"/>
              <w:spacing w:after="79" w:line="240" w:lineRule="atLeast"/>
              <w:ind w:left="314" w:hanging="314"/>
              <w:contextualSpacing/>
              <w:rPr>
                <w:rFonts w:eastAsia="Times New Roman"/>
                <w:color w:val="000000"/>
              </w:rPr>
            </w:pPr>
            <w:r w:rsidRPr="00E50D51">
              <w:rPr>
                <w:rFonts w:eastAsia="Times New Roman"/>
                <w:b/>
                <w:bCs/>
                <w:color w:val="000000"/>
              </w:rPr>
              <w:t>Укажите</w:t>
            </w:r>
            <w:r w:rsidRPr="00E50D51">
              <w:rPr>
                <w:rFonts w:eastAsia="Times New Roman"/>
                <w:color w:val="000000"/>
              </w:rPr>
              <w:t> варианты ответов, в которых все выделенные слова пишутся </w:t>
            </w:r>
            <w:r w:rsidRPr="00E50D51">
              <w:rPr>
                <w:rFonts w:eastAsia="Times New Roman"/>
                <w:b/>
                <w:bCs/>
                <w:color w:val="000000"/>
              </w:rPr>
              <w:t>ЧЕРЕЗ ДЕФИС</w:t>
            </w:r>
            <w:r w:rsidRPr="00E50D51">
              <w:rPr>
                <w:rFonts w:eastAsia="Times New Roman"/>
                <w:color w:val="000000"/>
              </w:rPr>
              <w:t>. Запишите номера ответов.</w:t>
            </w:r>
          </w:p>
          <w:p w:rsidR="00192BB6" w:rsidRDefault="00192BB6" w:rsidP="004A559C">
            <w:pPr>
              <w:numPr>
                <w:ilvl w:val="0"/>
                <w:numId w:val="98"/>
              </w:numPr>
              <w:shd w:val="clear" w:color="auto" w:fill="FFFFFF"/>
              <w:tabs>
                <w:tab w:val="clear" w:pos="720"/>
                <w:tab w:val="num" w:pos="314"/>
              </w:tabs>
              <w:spacing w:after="79" w:line="240" w:lineRule="atLeast"/>
              <w:ind w:left="314" w:hanging="314"/>
              <w:contextualSpacing/>
              <w:rPr>
                <w:rFonts w:eastAsia="Times New Roman"/>
                <w:color w:val="000000"/>
              </w:rPr>
            </w:pPr>
            <w:r w:rsidRPr="00C767FE">
              <w:rPr>
                <w:rFonts w:eastAsia="Times New Roman"/>
                <w:color w:val="000000"/>
              </w:rPr>
              <w:t>ДАВНЫМ(ДАВНО), прибыв из Белграда в Берлин, Сеня пытался устроиться КУДА(ЛИБО), но не смог.</w:t>
            </w:r>
          </w:p>
          <w:p w:rsidR="00192BB6" w:rsidRPr="00C767FE" w:rsidRDefault="00192BB6" w:rsidP="004A559C">
            <w:pPr>
              <w:numPr>
                <w:ilvl w:val="0"/>
                <w:numId w:val="98"/>
              </w:numPr>
              <w:shd w:val="clear" w:color="auto" w:fill="FFFFFF"/>
              <w:tabs>
                <w:tab w:val="clear" w:pos="720"/>
                <w:tab w:val="num" w:pos="314"/>
              </w:tabs>
              <w:spacing w:after="79" w:line="240" w:lineRule="atLeast"/>
              <w:ind w:left="314" w:hanging="314"/>
              <w:contextualSpacing/>
              <w:rPr>
                <w:rFonts w:eastAsia="Times New Roman"/>
                <w:color w:val="000000"/>
              </w:rPr>
            </w:pPr>
            <w:proofErr w:type="gramStart"/>
            <w:r w:rsidRPr="00C767FE">
              <w:rPr>
                <w:rFonts w:eastAsia="Times New Roman"/>
                <w:color w:val="000000"/>
              </w:rPr>
              <w:t>Я</w:t>
            </w:r>
            <w:proofErr w:type="gramEnd"/>
            <w:r w:rsidRPr="00C767FE">
              <w:rPr>
                <w:rFonts w:eastAsia="Times New Roman"/>
                <w:color w:val="000000"/>
              </w:rPr>
              <w:t xml:space="preserve"> КОГДА(ТО) ТО(ЖЕ) был ребёнком и мечтал стать космонавтом.</w:t>
            </w:r>
          </w:p>
          <w:p w:rsidR="00192BB6" w:rsidRPr="00C767FE" w:rsidRDefault="00192BB6" w:rsidP="004A559C">
            <w:pPr>
              <w:numPr>
                <w:ilvl w:val="0"/>
                <w:numId w:val="98"/>
              </w:numPr>
              <w:shd w:val="clear" w:color="auto" w:fill="FFFFFF"/>
              <w:tabs>
                <w:tab w:val="clear" w:pos="720"/>
                <w:tab w:val="num" w:pos="314"/>
              </w:tabs>
              <w:spacing w:after="79" w:line="240" w:lineRule="atLeast"/>
              <w:ind w:left="314" w:hanging="314"/>
              <w:contextualSpacing/>
              <w:rPr>
                <w:rFonts w:eastAsia="Times New Roman"/>
                <w:color w:val="000000"/>
              </w:rPr>
            </w:pPr>
            <w:r w:rsidRPr="00C767FE">
              <w:rPr>
                <w:rFonts w:eastAsia="Times New Roman"/>
                <w:color w:val="000000"/>
              </w:rPr>
              <w:t>(ПО)РАЗНОМУ можно относиться к творчеству А.П. Чехова, но, ЧТО(БЫ) понимать его, нужно быть талантливым читателем.</w:t>
            </w:r>
          </w:p>
          <w:p w:rsidR="00192BB6" w:rsidRPr="00C767FE" w:rsidRDefault="00192BB6" w:rsidP="004A559C">
            <w:pPr>
              <w:numPr>
                <w:ilvl w:val="0"/>
                <w:numId w:val="98"/>
              </w:numPr>
              <w:shd w:val="clear" w:color="auto" w:fill="FFFFFF"/>
              <w:tabs>
                <w:tab w:val="clear" w:pos="720"/>
                <w:tab w:val="num" w:pos="314"/>
              </w:tabs>
              <w:spacing w:after="79" w:line="240" w:lineRule="atLeast"/>
              <w:ind w:left="314" w:hanging="314"/>
              <w:contextualSpacing/>
              <w:rPr>
                <w:rFonts w:eastAsia="Times New Roman"/>
                <w:color w:val="000000"/>
              </w:rPr>
            </w:pPr>
            <w:r w:rsidRPr="00C767FE">
              <w:rPr>
                <w:rFonts w:eastAsia="Times New Roman"/>
                <w:color w:val="000000"/>
              </w:rPr>
              <w:t>Он (ПО)ПРЕЖНЕМУ выглядел озабоченным, вроде рассерженным ЧЕМ(ТО).</w:t>
            </w:r>
          </w:p>
          <w:p w:rsidR="00192BB6" w:rsidRPr="00C767FE" w:rsidRDefault="00192BB6" w:rsidP="004A559C">
            <w:pPr>
              <w:numPr>
                <w:ilvl w:val="0"/>
                <w:numId w:val="98"/>
              </w:numPr>
              <w:shd w:val="clear" w:color="auto" w:fill="FFFFFF"/>
              <w:tabs>
                <w:tab w:val="clear" w:pos="720"/>
                <w:tab w:val="num" w:pos="314"/>
              </w:tabs>
              <w:spacing w:after="79" w:line="240" w:lineRule="atLeast"/>
              <w:ind w:left="314" w:hanging="314"/>
              <w:contextualSpacing/>
              <w:rPr>
                <w:rFonts w:eastAsia="Times New Roman"/>
                <w:color w:val="000000"/>
              </w:rPr>
            </w:pPr>
            <w:r w:rsidRPr="00C767FE">
              <w:rPr>
                <w:rFonts w:eastAsia="Times New Roman"/>
                <w:color w:val="000000"/>
              </w:rPr>
              <w:t>В (ПОЛУ)РАЗРУШЕННОМ городе было пустынно, КАК(БУДТО) всех унёс с собой мощный ураган. </w:t>
            </w:r>
          </w:p>
          <w:p w:rsidR="00192BB6" w:rsidRPr="00E50D51" w:rsidRDefault="00192BB6" w:rsidP="00DA37AB">
            <w:pPr>
              <w:spacing w:line="240" w:lineRule="atLeast"/>
              <w:ind w:left="314" w:hanging="314"/>
              <w:contextualSpacing/>
              <w:jc w:val="both"/>
              <w:rPr>
                <w:rFonts w:eastAsia="Times New Roman"/>
                <w:b/>
              </w:rPr>
            </w:pPr>
            <w:r w:rsidRPr="00E50D51">
              <w:rPr>
                <w:rFonts w:eastAsia="Times New Roman"/>
                <w:b/>
              </w:rPr>
              <w:lastRenderedPageBreak/>
              <w:t>…</w:t>
            </w: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lastRenderedPageBreak/>
              <w:t>1,4…</w:t>
            </w:r>
          </w:p>
        </w:tc>
      </w:tr>
      <w:tr w:rsidR="00192BB6" w:rsidRPr="00E50D51" w:rsidTr="00DA37AB">
        <w:tc>
          <w:tcPr>
            <w:tcW w:w="1056" w:type="dxa"/>
            <w:vAlign w:val="center"/>
          </w:tcPr>
          <w:p w:rsidR="00192BB6" w:rsidRPr="00E50D51" w:rsidRDefault="00192BB6" w:rsidP="00DA37AB">
            <w:pPr>
              <w:pStyle w:val="a8"/>
              <w:spacing w:line="240" w:lineRule="atLeast"/>
              <w:ind w:left="170"/>
              <w:jc w:val="center"/>
              <w:rPr>
                <w:rFonts w:eastAsia="Times New Roman"/>
                <w:bCs/>
              </w:rPr>
            </w:pPr>
            <w:r w:rsidRPr="00E50D51">
              <w:rPr>
                <w:rFonts w:eastAsia="Times New Roman"/>
                <w:bCs/>
              </w:rPr>
              <w:lastRenderedPageBreak/>
              <w:t>20.</w:t>
            </w:r>
          </w:p>
        </w:tc>
        <w:tc>
          <w:tcPr>
            <w:tcW w:w="9264" w:type="dxa"/>
            <w:gridSpan w:val="2"/>
          </w:tcPr>
          <w:p w:rsidR="00192BB6" w:rsidRPr="00E50D51" w:rsidRDefault="00192BB6" w:rsidP="00DA37AB">
            <w:pPr>
              <w:shd w:val="clear" w:color="auto" w:fill="FFFFFF"/>
              <w:spacing w:line="240" w:lineRule="atLeast"/>
              <w:contextualSpacing/>
              <w:jc w:val="both"/>
              <w:rPr>
                <w:rFonts w:eastAsia="Times New Roman"/>
                <w:color w:val="000000"/>
              </w:rPr>
            </w:pPr>
            <w:r w:rsidRPr="00E50D51">
              <w:rPr>
                <w:rFonts w:eastAsia="Times New Roman"/>
                <w:color w:val="000000"/>
              </w:rPr>
              <w:t>Укажите средства выразительности, использованные в предложениях.  Напишите их номера.</w:t>
            </w:r>
          </w:p>
          <w:p w:rsidR="00192BB6" w:rsidRPr="00E50D51" w:rsidRDefault="00192BB6" w:rsidP="00DA37AB">
            <w:pPr>
              <w:shd w:val="clear" w:color="auto" w:fill="FFFFFF"/>
              <w:spacing w:line="240" w:lineRule="atLeast"/>
              <w:contextualSpacing/>
              <w:jc w:val="both"/>
              <w:rPr>
                <w:rFonts w:eastAsia="Times New Roman"/>
                <w:i/>
                <w:color w:val="000000"/>
              </w:rPr>
            </w:pPr>
            <w:r w:rsidRPr="00E50D51">
              <w:rPr>
                <w:rFonts w:eastAsia="Times New Roman"/>
                <w:i/>
                <w:color w:val="000000"/>
              </w:rPr>
              <w:t>Язык – это и основа национальной памяти, и ключ к пониманию духовного мира.</w:t>
            </w:r>
          </w:p>
          <w:p w:rsidR="00192BB6" w:rsidRPr="00E50D51" w:rsidRDefault="00192BB6" w:rsidP="00DA37AB">
            <w:pPr>
              <w:shd w:val="clear" w:color="auto" w:fill="FFFFFF"/>
              <w:spacing w:line="240" w:lineRule="atLeast"/>
              <w:contextualSpacing/>
              <w:jc w:val="both"/>
              <w:rPr>
                <w:rFonts w:eastAsia="Times New Roman"/>
                <w:color w:val="000000"/>
              </w:rPr>
            </w:pPr>
            <w:r w:rsidRPr="00E50D51">
              <w:rPr>
                <w:rFonts w:eastAsia="Times New Roman"/>
                <w:b/>
                <w:bCs/>
                <w:color w:val="000000"/>
              </w:rPr>
              <w:t>А – метафора Б – фразеологизм В – эпитет Г – сравнение Д – диалектизм</w:t>
            </w:r>
          </w:p>
          <w:p w:rsidR="00192BB6" w:rsidRPr="00E50D51" w:rsidRDefault="00192BB6" w:rsidP="00DA37AB">
            <w:pPr>
              <w:shd w:val="clear" w:color="auto" w:fill="FFFFFF"/>
              <w:spacing w:line="240" w:lineRule="atLeast"/>
              <w:contextualSpacing/>
              <w:rPr>
                <w:rFonts w:eastAsia="Times New Roman"/>
                <w:b/>
              </w:rPr>
            </w:pPr>
          </w:p>
        </w:tc>
        <w:tc>
          <w:tcPr>
            <w:tcW w:w="4466" w:type="dxa"/>
            <w:vAlign w:val="center"/>
          </w:tcPr>
          <w:p w:rsidR="00192BB6" w:rsidRPr="00E50D51" w:rsidRDefault="00192BB6" w:rsidP="00DA37AB">
            <w:pPr>
              <w:spacing w:line="240" w:lineRule="atLeast"/>
              <w:contextualSpacing/>
              <w:jc w:val="center"/>
              <w:rPr>
                <w:rFonts w:eastAsia="Times New Roman"/>
                <w:bCs/>
              </w:rPr>
            </w:pPr>
            <w:r w:rsidRPr="00E50D51">
              <w:rPr>
                <w:rFonts w:eastAsia="Times New Roman"/>
                <w:bCs/>
              </w:rPr>
              <w:t>А, В</w:t>
            </w:r>
          </w:p>
        </w:tc>
      </w:tr>
    </w:tbl>
    <w:p w:rsidR="00861095" w:rsidRDefault="00861095" w:rsidP="00192BB6">
      <w:pPr>
        <w:ind w:left="314" w:hanging="314"/>
        <w:jc w:val="center"/>
        <w:rPr>
          <w:b/>
          <w:color w:val="70AD47" w:themeColor="accent6"/>
        </w:rPr>
      </w:pPr>
    </w:p>
    <w:p w:rsidR="00192BB6" w:rsidRDefault="00192BB6" w:rsidP="00861095">
      <w:pPr>
        <w:ind w:left="314" w:hanging="314"/>
        <w:jc w:val="center"/>
        <w:rPr>
          <w:b/>
          <w:lang w:eastAsia="en-US"/>
        </w:rPr>
      </w:pPr>
      <w:r w:rsidRPr="00861095">
        <w:rPr>
          <w:b/>
          <w:spacing w:val="-2"/>
          <w:sz w:val="32"/>
          <w:shd w:val="clear" w:color="auto" w:fill="FFFFFF"/>
        </w:rPr>
        <w:t>ОК 06. 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антикоррупционного поведения</w:t>
      </w:r>
    </w:p>
    <w:p w:rsidR="00192BB6" w:rsidRPr="00256DC8" w:rsidRDefault="00192BB6" w:rsidP="00192BB6">
      <w:pPr>
        <w:ind w:left="314" w:hanging="314"/>
        <w:jc w:val="center"/>
        <w:rPr>
          <w:rFonts w:eastAsia="Times New Roman"/>
          <w:b/>
        </w:rPr>
      </w:pPr>
    </w:p>
    <w:tbl>
      <w:tblPr>
        <w:tblStyle w:val="a3"/>
        <w:tblW w:w="0" w:type="auto"/>
        <w:tblLook w:val="04A0" w:firstRow="1" w:lastRow="0" w:firstColumn="1" w:lastColumn="0" w:noHBand="0" w:noVBand="1"/>
      </w:tblPr>
      <w:tblGrid>
        <w:gridCol w:w="704"/>
        <w:gridCol w:w="9316"/>
        <w:gridCol w:w="4540"/>
      </w:tblGrid>
      <w:tr w:rsidR="00192BB6" w:rsidTr="00DA37AB">
        <w:tc>
          <w:tcPr>
            <w:tcW w:w="704"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9316"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704" w:type="dxa"/>
            <w:vAlign w:val="center"/>
          </w:tcPr>
          <w:p w:rsidR="00192BB6" w:rsidRPr="0039174E" w:rsidRDefault="00192BB6" w:rsidP="004A559C">
            <w:pPr>
              <w:pStyle w:val="a8"/>
              <w:numPr>
                <w:ilvl w:val="0"/>
                <w:numId w:val="110"/>
              </w:numPr>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Какой Закон определяет общие организационно-правовые нормы в области защиты граждан Российской Федерации, иностранных граждан и лиц без гражданства, находящихся на территории России, земельного, водного, воздушного пространства нашей страны, объектов производственного и социального назначения, окружающей среды от чрезвычайных ситуаций природного и техногенного характера</w:t>
            </w:r>
            <w:r>
              <w:rPr>
                <w:rFonts w:eastAsia="Times New Roman"/>
                <w:b/>
              </w:rPr>
              <w:t>?</w:t>
            </w:r>
          </w:p>
          <w:p w:rsidR="00192BB6" w:rsidRPr="00E61609" w:rsidRDefault="00192BB6" w:rsidP="00DA37AB">
            <w:pPr>
              <w:jc w:val="both"/>
              <w:rPr>
                <w:rFonts w:eastAsia="Times New Roman"/>
              </w:rPr>
            </w:pPr>
            <w:r w:rsidRPr="00E61609">
              <w:rPr>
                <w:rFonts w:eastAsia="Times New Roman"/>
              </w:rPr>
              <w:t>1) ФЗ «О безопасности»;</w:t>
            </w:r>
          </w:p>
          <w:p w:rsidR="00192BB6" w:rsidRPr="00E61609" w:rsidRDefault="00192BB6" w:rsidP="00DA37AB">
            <w:pPr>
              <w:jc w:val="both"/>
              <w:rPr>
                <w:rFonts w:eastAsia="Times New Roman"/>
              </w:rPr>
            </w:pPr>
            <w:r w:rsidRPr="00E61609">
              <w:rPr>
                <w:rFonts w:eastAsia="Times New Roman"/>
              </w:rPr>
              <w:t>2) ФЗ «Об обороне»;</w:t>
            </w:r>
          </w:p>
          <w:p w:rsidR="00192BB6" w:rsidRPr="00E61609" w:rsidRDefault="00192BB6" w:rsidP="00DA37AB">
            <w:pPr>
              <w:jc w:val="both"/>
              <w:rPr>
                <w:rFonts w:eastAsia="Times New Roman"/>
              </w:rPr>
            </w:pPr>
            <w:r w:rsidRPr="00E61609">
              <w:rPr>
                <w:rFonts w:eastAsia="Times New Roman"/>
              </w:rPr>
              <w:t>3) ФЗ «О гражданской обороне»;</w:t>
            </w:r>
          </w:p>
          <w:p w:rsidR="00192BB6" w:rsidRPr="00E61609" w:rsidRDefault="00192BB6" w:rsidP="00DA37AB">
            <w:pPr>
              <w:jc w:val="both"/>
              <w:rPr>
                <w:rFonts w:eastAsia="Times New Roman"/>
                <w:bCs/>
              </w:rPr>
            </w:pPr>
            <w:r w:rsidRPr="00E61609">
              <w:rPr>
                <w:rFonts w:eastAsia="Times New Roman"/>
              </w:rPr>
              <w:t>4) ФЗ «О защите населения и территорий от чрезвычайных ситуаций природного и техногенного характера»</w:t>
            </w:r>
            <w:r>
              <w:rPr>
                <w:rFonts w:eastAsia="Times New Roman"/>
              </w:rPr>
              <w:t>.</w:t>
            </w:r>
          </w:p>
        </w:tc>
        <w:tc>
          <w:tcPr>
            <w:tcW w:w="4540" w:type="dxa"/>
            <w:vAlign w:val="center"/>
          </w:tcPr>
          <w:p w:rsidR="00192BB6" w:rsidRPr="002425F6" w:rsidRDefault="00192BB6" w:rsidP="00DA37AB">
            <w:pPr>
              <w:jc w:val="center"/>
              <w:rPr>
                <w:rFonts w:eastAsia="Times New Roman"/>
                <w:bCs/>
              </w:rPr>
            </w:pPr>
            <w:r>
              <w:rPr>
                <w:rFonts w:eastAsia="Times New Roman"/>
                <w:bCs/>
              </w:rPr>
              <w:t>4</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Что понимается под состоянием защищённости личности, общества и государства от внутренних и внешних угроз</w:t>
            </w:r>
            <w:r>
              <w:rPr>
                <w:rFonts w:eastAsia="Times New Roman"/>
                <w:b/>
              </w:rPr>
              <w:t>?</w:t>
            </w:r>
          </w:p>
          <w:p w:rsidR="00192BB6" w:rsidRPr="00E61609" w:rsidRDefault="00192BB6" w:rsidP="00DA37AB">
            <w:pPr>
              <w:jc w:val="both"/>
              <w:rPr>
                <w:rFonts w:eastAsia="Times New Roman"/>
              </w:rPr>
            </w:pPr>
            <w:r w:rsidRPr="00E61609">
              <w:rPr>
                <w:rFonts w:eastAsia="Times New Roman"/>
              </w:rPr>
              <w:t>1) железный занавес;</w:t>
            </w:r>
          </w:p>
          <w:p w:rsidR="00192BB6" w:rsidRPr="00E61609" w:rsidRDefault="00192BB6" w:rsidP="00DA37AB">
            <w:pPr>
              <w:jc w:val="both"/>
              <w:rPr>
                <w:rFonts w:eastAsia="Times New Roman"/>
              </w:rPr>
            </w:pPr>
            <w:r w:rsidRPr="00E61609">
              <w:rPr>
                <w:rFonts w:eastAsia="Times New Roman"/>
              </w:rPr>
              <w:t>2) военное положение;</w:t>
            </w:r>
          </w:p>
          <w:p w:rsidR="00192BB6" w:rsidRPr="00E61609" w:rsidRDefault="00192BB6" w:rsidP="00DA37AB">
            <w:pPr>
              <w:jc w:val="both"/>
              <w:rPr>
                <w:rFonts w:eastAsia="Times New Roman"/>
                <w:bCs/>
              </w:rPr>
            </w:pPr>
            <w:r>
              <w:rPr>
                <w:rFonts w:eastAsia="Times New Roman"/>
              </w:rPr>
              <w:t>3) национальная безопасность.</w:t>
            </w:r>
          </w:p>
        </w:tc>
        <w:tc>
          <w:tcPr>
            <w:tcW w:w="4540" w:type="dxa"/>
            <w:vAlign w:val="center"/>
          </w:tcPr>
          <w:p w:rsidR="00192BB6" w:rsidRPr="002425F6" w:rsidRDefault="00192BB6" w:rsidP="00DA37AB">
            <w:pPr>
              <w:jc w:val="center"/>
              <w:rPr>
                <w:rFonts w:eastAsia="Times New Roman"/>
                <w:bCs/>
              </w:rPr>
            </w:pPr>
            <w:r>
              <w:rPr>
                <w:rFonts w:eastAsia="Times New Roman"/>
                <w:bCs/>
              </w:rPr>
              <w:t>3</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Что из перечисленных является средствами обеспечения национальной безопасности?</w:t>
            </w:r>
          </w:p>
          <w:p w:rsidR="00192BB6" w:rsidRPr="00E61609" w:rsidRDefault="00192BB6" w:rsidP="00DA37AB">
            <w:pPr>
              <w:jc w:val="both"/>
              <w:rPr>
                <w:rFonts w:eastAsia="Times New Roman"/>
              </w:rPr>
            </w:pPr>
            <w:r w:rsidRPr="00E61609">
              <w:rPr>
                <w:rFonts w:eastAsia="Times New Roman"/>
              </w:rPr>
              <w:t>1) телекоммуникационные каналы;</w:t>
            </w:r>
          </w:p>
          <w:p w:rsidR="00192BB6" w:rsidRPr="00E61609" w:rsidRDefault="00192BB6" w:rsidP="00DA37AB">
            <w:pPr>
              <w:jc w:val="both"/>
              <w:rPr>
                <w:rFonts w:eastAsia="Times New Roman"/>
              </w:rPr>
            </w:pPr>
            <w:r w:rsidRPr="00E61609">
              <w:rPr>
                <w:rFonts w:eastAsia="Times New Roman"/>
              </w:rPr>
              <w:lastRenderedPageBreak/>
              <w:t>2) экономика;</w:t>
            </w:r>
          </w:p>
          <w:p w:rsidR="00192BB6" w:rsidRPr="00E61609" w:rsidRDefault="00192BB6" w:rsidP="00DA37AB">
            <w:pPr>
              <w:jc w:val="both"/>
              <w:rPr>
                <w:rFonts w:eastAsia="Times New Roman"/>
                <w:bCs/>
              </w:rPr>
            </w:pPr>
            <w:r w:rsidRPr="00E61609">
              <w:rPr>
                <w:rFonts w:eastAsia="Times New Roman"/>
              </w:rPr>
              <w:t>3) Конституция РФ</w:t>
            </w:r>
            <w:r>
              <w:rPr>
                <w:rFonts w:eastAsia="Times New Roman"/>
              </w:rPr>
              <w:t>.</w:t>
            </w:r>
          </w:p>
        </w:tc>
        <w:tc>
          <w:tcPr>
            <w:tcW w:w="4540" w:type="dxa"/>
            <w:vAlign w:val="center"/>
          </w:tcPr>
          <w:p w:rsidR="00192BB6" w:rsidRPr="002425F6" w:rsidRDefault="00192BB6" w:rsidP="00DA37AB">
            <w:pPr>
              <w:jc w:val="center"/>
              <w:rPr>
                <w:rFonts w:eastAsia="Times New Roman"/>
                <w:bCs/>
              </w:rPr>
            </w:pPr>
            <w:r>
              <w:rPr>
                <w:rFonts w:eastAsia="Times New Roman"/>
                <w:bCs/>
              </w:rPr>
              <w:lastRenderedPageBreak/>
              <w:t>3</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Крупная авария, повлекшая за собой человеческие жертвы, ущерб здоровью людей, либо уничтожению объектов, материальных ценностей в значительных размерах, а также приведшая к серьёзному ущербу окружающей среды</w:t>
            </w:r>
            <w:r>
              <w:rPr>
                <w:rFonts w:eastAsia="Times New Roman"/>
                <w:b/>
              </w:rPr>
              <w:t>?</w:t>
            </w:r>
          </w:p>
          <w:p w:rsidR="00192BB6" w:rsidRPr="00E61609" w:rsidRDefault="00192BB6" w:rsidP="00DA37AB">
            <w:pPr>
              <w:jc w:val="both"/>
              <w:rPr>
                <w:rFonts w:eastAsia="Times New Roman"/>
              </w:rPr>
            </w:pPr>
            <w:r w:rsidRPr="00E61609">
              <w:rPr>
                <w:rFonts w:eastAsia="Times New Roman"/>
              </w:rPr>
              <w:t>1) чрезвычайная ситуация;</w:t>
            </w:r>
          </w:p>
          <w:p w:rsidR="00192BB6" w:rsidRPr="00E61609" w:rsidRDefault="00192BB6" w:rsidP="00DA37AB">
            <w:pPr>
              <w:jc w:val="both"/>
              <w:rPr>
                <w:rFonts w:eastAsia="Times New Roman"/>
              </w:rPr>
            </w:pPr>
            <w:r w:rsidRPr="00E61609">
              <w:rPr>
                <w:rFonts w:eastAsia="Times New Roman"/>
              </w:rPr>
              <w:t>2) авария;</w:t>
            </w:r>
          </w:p>
          <w:p w:rsidR="00192BB6" w:rsidRPr="007617F7" w:rsidRDefault="00192BB6" w:rsidP="00DA37AB">
            <w:pPr>
              <w:jc w:val="both"/>
              <w:rPr>
                <w:rFonts w:eastAsia="Times New Roman"/>
                <w:bCs/>
                <w:highlight w:val="yellow"/>
              </w:rPr>
            </w:pPr>
            <w:r w:rsidRPr="00E61609">
              <w:rPr>
                <w:rFonts w:eastAsia="Times New Roman"/>
              </w:rPr>
              <w:t>3) катастрофа</w:t>
            </w:r>
            <w:r>
              <w:rPr>
                <w:rFonts w:eastAsia="Times New Roman"/>
              </w:rPr>
              <w:t>.</w:t>
            </w:r>
          </w:p>
        </w:tc>
        <w:tc>
          <w:tcPr>
            <w:tcW w:w="4540" w:type="dxa"/>
            <w:vAlign w:val="center"/>
          </w:tcPr>
          <w:p w:rsidR="00192BB6" w:rsidRDefault="00192BB6" w:rsidP="00DA37AB">
            <w:pPr>
              <w:jc w:val="center"/>
              <w:rPr>
                <w:rFonts w:eastAsia="Times New Roman"/>
                <w:bCs/>
              </w:rPr>
            </w:pPr>
            <w:r>
              <w:rPr>
                <w:rFonts w:eastAsia="Times New Roman"/>
                <w:bCs/>
              </w:rPr>
              <w:t>3</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Личная и общественная ценность, которая влияет на уровень духовного, физического и социального благополучия личности, общества и государства</w:t>
            </w:r>
            <w:r>
              <w:rPr>
                <w:rFonts w:eastAsia="Times New Roman"/>
                <w:b/>
              </w:rPr>
              <w:t>?</w:t>
            </w:r>
          </w:p>
          <w:p w:rsidR="00192BB6" w:rsidRPr="00E61609" w:rsidRDefault="00192BB6" w:rsidP="00DA37AB">
            <w:pPr>
              <w:jc w:val="both"/>
              <w:rPr>
                <w:rFonts w:eastAsia="Times New Roman"/>
              </w:rPr>
            </w:pPr>
            <w:r w:rsidRPr="00E61609">
              <w:rPr>
                <w:rFonts w:eastAsia="Times New Roman"/>
              </w:rPr>
              <w:t>1) ЗОЖ;</w:t>
            </w:r>
          </w:p>
          <w:p w:rsidR="00192BB6" w:rsidRPr="00E61609" w:rsidRDefault="00192BB6" w:rsidP="00DA37AB">
            <w:pPr>
              <w:jc w:val="both"/>
              <w:rPr>
                <w:rFonts w:eastAsia="Times New Roman"/>
              </w:rPr>
            </w:pPr>
            <w:r w:rsidRPr="00E61609">
              <w:rPr>
                <w:rFonts w:eastAsia="Times New Roman"/>
              </w:rPr>
              <w:t>2) гигиена;</w:t>
            </w:r>
          </w:p>
          <w:p w:rsidR="00192BB6" w:rsidRPr="00E61609" w:rsidRDefault="00192BB6" w:rsidP="00DA37AB">
            <w:pPr>
              <w:jc w:val="both"/>
              <w:rPr>
                <w:rFonts w:eastAsia="Times New Roman"/>
                <w:bCs/>
              </w:rPr>
            </w:pPr>
            <w:r w:rsidRPr="00E61609">
              <w:rPr>
                <w:rFonts w:eastAsia="Times New Roman"/>
              </w:rPr>
              <w:t>3) здоровье</w:t>
            </w:r>
            <w:r>
              <w:rPr>
                <w:rFonts w:eastAsia="Times New Roman"/>
              </w:rPr>
              <w:t>.</w:t>
            </w:r>
          </w:p>
        </w:tc>
        <w:tc>
          <w:tcPr>
            <w:tcW w:w="4540" w:type="dxa"/>
            <w:vAlign w:val="center"/>
          </w:tcPr>
          <w:p w:rsidR="00192BB6" w:rsidRDefault="00192BB6" w:rsidP="00DA37AB">
            <w:pPr>
              <w:jc w:val="center"/>
              <w:rPr>
                <w:rFonts w:eastAsia="Times New Roman"/>
                <w:bCs/>
              </w:rPr>
            </w:pPr>
            <w:r>
              <w:rPr>
                <w:rFonts w:eastAsia="Times New Roman"/>
                <w:bCs/>
              </w:rPr>
              <w:t>3</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bCs/>
              </w:rPr>
            </w:pPr>
            <w:r w:rsidRPr="00E61609">
              <w:rPr>
                <w:rFonts w:eastAsia="Times New Roman"/>
                <w:b/>
                <w:bCs/>
              </w:rPr>
              <w:t>Установите соответствие</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61609" w:rsidTr="00DA37AB">
              <w:tc>
                <w:tcPr>
                  <w:tcW w:w="5100" w:type="dxa"/>
                  <w:vAlign w:val="center"/>
                </w:tcPr>
                <w:p w:rsidR="00192BB6" w:rsidRPr="00292A4D" w:rsidRDefault="00192BB6" w:rsidP="00DA37AB">
                  <w:pPr>
                    <w:jc w:val="both"/>
                    <w:rPr>
                      <w:rFonts w:eastAsia="Times New Roman"/>
                      <w:bCs/>
                    </w:rPr>
                  </w:pPr>
                  <w:r w:rsidRPr="00292A4D">
                    <w:rPr>
                      <w:rFonts w:eastAsia="Times New Roman"/>
                      <w:bCs/>
                    </w:rPr>
                    <w:t>6.1. Заранее спланированные и организованные людьми действия выраженного агрессивного характера с применением крайних методов достижения экстремистских целей</w:t>
                  </w:r>
                </w:p>
              </w:tc>
              <w:tc>
                <w:tcPr>
                  <w:tcW w:w="3967" w:type="dxa"/>
                  <w:vMerge w:val="restart"/>
                  <w:vAlign w:val="center"/>
                </w:tcPr>
                <w:p w:rsidR="00192BB6" w:rsidRPr="00E61609" w:rsidRDefault="00192BB6" w:rsidP="00DA37AB">
                  <w:pPr>
                    <w:rPr>
                      <w:rFonts w:eastAsia="Times New Roman"/>
                    </w:rPr>
                  </w:pPr>
                  <w:r w:rsidRPr="00E61609">
                    <w:rPr>
                      <w:rFonts w:eastAsia="Times New Roman"/>
                    </w:rPr>
                    <w:t>1) Экстремистская группа</w:t>
                  </w:r>
                </w:p>
                <w:p w:rsidR="00192BB6" w:rsidRPr="00E61609" w:rsidRDefault="00192BB6" w:rsidP="00DA37AB">
                  <w:pPr>
                    <w:rPr>
                      <w:rFonts w:eastAsia="Times New Roman"/>
                    </w:rPr>
                  </w:pPr>
                  <w:r w:rsidRPr="00E61609">
                    <w:rPr>
                      <w:rFonts w:eastAsia="Times New Roman"/>
                    </w:rPr>
                    <w:t>2) Экстремистская организация</w:t>
                  </w:r>
                </w:p>
                <w:p w:rsidR="00192BB6" w:rsidRPr="00E61609" w:rsidRDefault="00192BB6" w:rsidP="00DA37AB">
                  <w:pPr>
                    <w:rPr>
                      <w:rFonts w:eastAsia="Times New Roman"/>
                    </w:rPr>
                  </w:pPr>
                  <w:r w:rsidRPr="00E61609">
                    <w:rPr>
                      <w:rFonts w:eastAsia="Times New Roman"/>
                    </w:rPr>
                    <w:t>3) Экстремистская акция</w:t>
                  </w:r>
                </w:p>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292A4D" w:rsidRDefault="00192BB6" w:rsidP="00DA37AB">
                  <w:pPr>
                    <w:jc w:val="both"/>
                    <w:rPr>
                      <w:rFonts w:eastAsia="Times New Roman"/>
                      <w:bCs/>
                    </w:rPr>
                  </w:pPr>
                  <w:r w:rsidRPr="00292A4D">
                    <w:rPr>
                      <w:rFonts w:eastAsia="Times New Roman"/>
                      <w:bCs/>
                    </w:rPr>
                    <w:t>6.2. Неформальная группа лиц, придерживающихся идеологии насилия, крайних мер и методов деятельности, с причинением морального и материального ущерба личности, обществу и государству, с применением или угрозой применения оружия, физической силы, химических и взрывчатых веществ</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292A4D" w:rsidRDefault="00192BB6" w:rsidP="00DA37AB">
                  <w:pPr>
                    <w:jc w:val="both"/>
                    <w:rPr>
                      <w:rFonts w:eastAsia="Times New Roman"/>
                      <w:bCs/>
                    </w:rPr>
                  </w:pPr>
                  <w:r w:rsidRPr="00292A4D">
                    <w:rPr>
                      <w:rFonts w:eastAsia="Times New Roman"/>
                      <w:bCs/>
                    </w:rPr>
                    <w:t>6.3. Устойчивая группа лиц, поддерживающая определённую структуру и субординация в группе как во время подготовки, так и в процессе осуществления экстремистской акции</w:t>
                  </w:r>
                </w:p>
              </w:tc>
              <w:tc>
                <w:tcPr>
                  <w:tcW w:w="3967" w:type="dxa"/>
                  <w:vMerge/>
                  <w:vAlign w:val="center"/>
                </w:tcPr>
                <w:p w:rsidR="00192BB6" w:rsidRPr="00E61609" w:rsidRDefault="00192BB6" w:rsidP="00DA37AB">
                  <w:pPr>
                    <w:jc w:val="center"/>
                    <w:rPr>
                      <w:rFonts w:eastAsia="Times New Roman"/>
                    </w:rPr>
                  </w:pPr>
                </w:p>
              </w:tc>
            </w:tr>
          </w:tbl>
          <w:p w:rsidR="00192BB6" w:rsidRPr="00E61609" w:rsidRDefault="00192BB6" w:rsidP="00DA37AB">
            <w:pPr>
              <w:jc w:val="both"/>
              <w:rPr>
                <w:rFonts w:eastAsia="Times New Roman"/>
                <w:b/>
                <w:bCs/>
              </w:rPr>
            </w:pPr>
          </w:p>
        </w:tc>
        <w:tc>
          <w:tcPr>
            <w:tcW w:w="4540" w:type="dxa"/>
            <w:vAlign w:val="center"/>
          </w:tcPr>
          <w:p w:rsidR="00192BB6" w:rsidRPr="00E61609" w:rsidRDefault="00192BB6" w:rsidP="00DA37AB">
            <w:pPr>
              <w:jc w:val="center"/>
              <w:rPr>
                <w:rFonts w:eastAsia="Times New Roman"/>
                <w:bCs/>
              </w:rPr>
            </w:pPr>
            <w:r w:rsidRPr="00E61609">
              <w:rPr>
                <w:rFonts w:eastAsia="Times New Roman"/>
                <w:bCs/>
              </w:rPr>
              <w:t>6.1. 2</w:t>
            </w:r>
          </w:p>
          <w:p w:rsidR="00192BB6" w:rsidRPr="00E61609" w:rsidRDefault="00192BB6" w:rsidP="00DA37AB">
            <w:pPr>
              <w:jc w:val="center"/>
              <w:rPr>
                <w:rFonts w:eastAsia="Times New Roman"/>
              </w:rPr>
            </w:pPr>
            <w:r w:rsidRPr="00E61609">
              <w:rPr>
                <w:rFonts w:eastAsia="Times New Roman"/>
                <w:bCs/>
              </w:rPr>
              <w:t xml:space="preserve">6.2. </w:t>
            </w:r>
            <w:r w:rsidRPr="00E61609">
              <w:rPr>
                <w:rFonts w:eastAsia="Times New Roman"/>
              </w:rPr>
              <w:t>3</w:t>
            </w:r>
          </w:p>
          <w:p w:rsidR="00192BB6" w:rsidRPr="00E61609" w:rsidRDefault="00192BB6" w:rsidP="00DA37AB">
            <w:pPr>
              <w:jc w:val="center"/>
              <w:rPr>
                <w:rFonts w:eastAsia="Times New Roman"/>
              </w:rPr>
            </w:pPr>
            <w:r w:rsidRPr="00E61609">
              <w:rPr>
                <w:rFonts w:eastAsia="Times New Roman"/>
              </w:rPr>
              <w:t>6.3. 1</w:t>
            </w:r>
          </w:p>
          <w:p w:rsidR="00192BB6" w:rsidRPr="00E61609" w:rsidRDefault="00192BB6" w:rsidP="00DA37AB">
            <w:pPr>
              <w:jc w:val="center"/>
              <w:rPr>
                <w:rFonts w:eastAsia="Times New Roman"/>
                <w:bCs/>
              </w:rPr>
            </w:pPr>
          </w:p>
        </w:tc>
      </w:tr>
      <w:tr w:rsidR="00192BB6" w:rsidRPr="002425F6" w:rsidTr="00DA37AB">
        <w:tc>
          <w:tcPr>
            <w:tcW w:w="704" w:type="dxa"/>
            <w:vAlign w:val="center"/>
          </w:tcPr>
          <w:p w:rsidR="00192BB6" w:rsidRPr="004E4822"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Соотнесите известные фразы и имена героев, которым они принадлежат</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61609" w:rsidTr="00DA37AB">
              <w:tc>
                <w:tcPr>
                  <w:tcW w:w="5100" w:type="dxa"/>
                  <w:vAlign w:val="center"/>
                </w:tcPr>
                <w:p w:rsidR="00192BB6" w:rsidRPr="00F60EFF" w:rsidRDefault="00192BB6" w:rsidP="00DA37AB">
                  <w:pPr>
                    <w:jc w:val="both"/>
                    <w:rPr>
                      <w:rFonts w:eastAsia="Times New Roman"/>
                      <w:bCs/>
                    </w:rPr>
                  </w:pPr>
                  <w:r w:rsidRPr="00F60EFF">
                    <w:rPr>
                      <w:rFonts w:eastAsia="Times New Roman"/>
                      <w:bCs/>
                    </w:rPr>
                    <w:lastRenderedPageBreak/>
                    <w:t>7.1. Вы должны гордиться именем русских, ибо сие имя есть и будет Знаменем Победы!</w:t>
                  </w:r>
                </w:p>
              </w:tc>
              <w:tc>
                <w:tcPr>
                  <w:tcW w:w="3967" w:type="dxa"/>
                  <w:vMerge w:val="restart"/>
                  <w:vAlign w:val="center"/>
                </w:tcPr>
                <w:p w:rsidR="00192BB6" w:rsidRPr="00E61609" w:rsidRDefault="00192BB6" w:rsidP="00DA37AB">
                  <w:pPr>
                    <w:ind w:left="168" w:hanging="168"/>
                    <w:jc w:val="both"/>
                    <w:rPr>
                      <w:rFonts w:eastAsia="Times New Roman"/>
                    </w:rPr>
                  </w:pPr>
                  <w:r w:rsidRPr="00E61609">
                    <w:rPr>
                      <w:rFonts w:eastAsia="Times New Roman"/>
                    </w:rPr>
                    <w:t>1) Константин Константинович Рокоссовский</w:t>
                  </w:r>
                </w:p>
                <w:p w:rsidR="00192BB6" w:rsidRPr="00E61609" w:rsidRDefault="00192BB6" w:rsidP="00DA37AB">
                  <w:pPr>
                    <w:ind w:left="168" w:hanging="168"/>
                    <w:jc w:val="both"/>
                    <w:rPr>
                      <w:rFonts w:eastAsia="Times New Roman"/>
                    </w:rPr>
                  </w:pPr>
                  <w:r w:rsidRPr="00E61609">
                    <w:rPr>
                      <w:rFonts w:eastAsia="Times New Roman"/>
                    </w:rPr>
                    <w:t>2) Александр Васильевич Суворов</w:t>
                  </w:r>
                </w:p>
                <w:p w:rsidR="00192BB6" w:rsidRPr="00E61609" w:rsidRDefault="00192BB6" w:rsidP="00DA37AB">
                  <w:pPr>
                    <w:ind w:left="168" w:hanging="168"/>
                    <w:jc w:val="both"/>
                    <w:rPr>
                      <w:rFonts w:eastAsia="Times New Roman"/>
                    </w:rPr>
                  </w:pPr>
                  <w:r w:rsidRPr="00E61609">
                    <w:rPr>
                      <w:rFonts w:eastAsia="Times New Roman"/>
                    </w:rPr>
                    <w:t>3) Михаил Илларионович Кутузов</w:t>
                  </w:r>
                </w:p>
                <w:p w:rsidR="00192BB6" w:rsidRPr="00E61609" w:rsidRDefault="00192BB6" w:rsidP="00DA37AB">
                  <w:pPr>
                    <w:ind w:left="168" w:hanging="168"/>
                    <w:jc w:val="both"/>
                    <w:rPr>
                      <w:rFonts w:eastAsia="Times New Roman"/>
                    </w:rPr>
                  </w:pPr>
                  <w:r w:rsidRPr="00E61609">
                    <w:rPr>
                      <w:rFonts w:eastAsia="Times New Roman"/>
                    </w:rPr>
                    <w:t xml:space="preserve">4) Александр Невский (герой фильма «Александр Невский» (1939 г.) </w:t>
                  </w:r>
                  <w:proofErr w:type="spellStart"/>
                  <w:r w:rsidRPr="00E61609">
                    <w:rPr>
                      <w:rFonts w:eastAsia="Times New Roman"/>
                    </w:rPr>
                    <w:t>реж</w:t>
                  </w:r>
                  <w:proofErr w:type="spellEnd"/>
                  <w:r w:rsidRPr="00E61609">
                    <w:rPr>
                      <w:rFonts w:eastAsia="Times New Roman"/>
                    </w:rPr>
                    <w:t>. С.</w:t>
                  </w:r>
                  <w:r>
                    <w:rPr>
                      <w:rFonts w:eastAsia="Times New Roman"/>
                    </w:rPr>
                    <w:t xml:space="preserve"> </w:t>
                  </w:r>
                  <w:r w:rsidRPr="00E61609">
                    <w:rPr>
                      <w:rFonts w:eastAsia="Times New Roman"/>
                    </w:rPr>
                    <w:t>Эйзенштейн</w:t>
                  </w:r>
                </w:p>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F60EFF" w:rsidRDefault="00192BB6" w:rsidP="00DA37AB">
                  <w:pPr>
                    <w:jc w:val="both"/>
                    <w:rPr>
                      <w:rFonts w:eastAsia="Times New Roman"/>
                      <w:bCs/>
                    </w:rPr>
                  </w:pPr>
                  <w:r w:rsidRPr="00F60EFF">
                    <w:rPr>
                      <w:rFonts w:eastAsia="Times New Roman"/>
                      <w:bCs/>
                    </w:rPr>
                    <w:t>7.2. Только тот народ, который чтит своих героев, может считаться Великим!</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F60EFF" w:rsidRDefault="00192BB6" w:rsidP="00DA37AB">
                  <w:pPr>
                    <w:jc w:val="both"/>
                    <w:rPr>
                      <w:rFonts w:eastAsia="Times New Roman"/>
                      <w:bCs/>
                    </w:rPr>
                  </w:pPr>
                  <w:r w:rsidRPr="00F60EFF">
                    <w:rPr>
                      <w:rFonts w:eastAsia="Times New Roman"/>
                      <w:bCs/>
                    </w:rPr>
                    <w:t xml:space="preserve"> 7.3. Тяжело в учении – легко в походе!</w:t>
                  </w:r>
                </w:p>
                <w:p w:rsidR="00192BB6" w:rsidRPr="00F60EFF" w:rsidRDefault="00192BB6" w:rsidP="00DA37AB">
                  <w:pPr>
                    <w:jc w:val="both"/>
                    <w:rPr>
                      <w:bCs/>
                    </w:rPr>
                  </w:pPr>
                  <w:r w:rsidRPr="00F60EFF">
                    <w:rPr>
                      <w:bCs/>
                    </w:rPr>
                    <w:t>Легко в учении – тяжело в походе!</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F60EFF" w:rsidRDefault="00192BB6" w:rsidP="00DA37AB">
                  <w:pPr>
                    <w:jc w:val="both"/>
                    <w:rPr>
                      <w:rFonts w:eastAsia="Times New Roman"/>
                      <w:bCs/>
                    </w:rPr>
                  </w:pPr>
                  <w:r w:rsidRPr="00F60EFF">
                    <w:rPr>
                      <w:rFonts w:eastAsia="Times New Roman"/>
                      <w:bCs/>
                    </w:rPr>
                    <w:t xml:space="preserve"> 7.4. Кто с мечом к нам придёт, от меча и погибнет!</w:t>
                  </w:r>
                </w:p>
              </w:tc>
              <w:tc>
                <w:tcPr>
                  <w:tcW w:w="3967" w:type="dxa"/>
                  <w:vMerge/>
                  <w:vAlign w:val="center"/>
                </w:tcPr>
                <w:p w:rsidR="00192BB6" w:rsidRPr="00E61609" w:rsidRDefault="00192BB6" w:rsidP="00DA37AB">
                  <w:pPr>
                    <w:jc w:val="center"/>
                    <w:rPr>
                      <w:rFonts w:eastAsia="Times New Roman"/>
                    </w:rPr>
                  </w:pPr>
                </w:p>
              </w:tc>
            </w:tr>
          </w:tbl>
          <w:p w:rsidR="00192BB6" w:rsidRPr="00E61609" w:rsidRDefault="00192BB6" w:rsidP="00DA37AB">
            <w:pPr>
              <w:jc w:val="both"/>
              <w:rPr>
                <w:rFonts w:eastAsia="Times New Roman"/>
                <w:bCs/>
              </w:rPr>
            </w:pPr>
          </w:p>
          <w:p w:rsidR="00192BB6" w:rsidRPr="00E61609" w:rsidRDefault="00192BB6" w:rsidP="00DA37AB">
            <w:pPr>
              <w:jc w:val="both"/>
              <w:rPr>
                <w:rFonts w:eastAsia="Times New Roman"/>
                <w:bCs/>
              </w:rPr>
            </w:pPr>
          </w:p>
        </w:tc>
        <w:tc>
          <w:tcPr>
            <w:tcW w:w="4540" w:type="dxa"/>
            <w:vAlign w:val="center"/>
          </w:tcPr>
          <w:p w:rsidR="00192BB6" w:rsidRPr="00E61609" w:rsidRDefault="00192BB6" w:rsidP="00DA37AB">
            <w:pPr>
              <w:jc w:val="center"/>
              <w:rPr>
                <w:rFonts w:eastAsia="Times New Roman"/>
                <w:bCs/>
              </w:rPr>
            </w:pPr>
            <w:r w:rsidRPr="00E61609">
              <w:rPr>
                <w:rFonts w:eastAsia="Times New Roman"/>
                <w:bCs/>
              </w:rPr>
              <w:lastRenderedPageBreak/>
              <w:t>7.1. - 3</w:t>
            </w:r>
          </w:p>
          <w:p w:rsidR="00192BB6" w:rsidRPr="00E61609" w:rsidRDefault="00192BB6" w:rsidP="00DA37AB">
            <w:pPr>
              <w:jc w:val="center"/>
              <w:rPr>
                <w:rFonts w:eastAsia="Times New Roman"/>
              </w:rPr>
            </w:pPr>
            <w:r w:rsidRPr="00E61609">
              <w:rPr>
                <w:rFonts w:eastAsia="Times New Roman"/>
                <w:bCs/>
              </w:rPr>
              <w:t xml:space="preserve">7.2. </w:t>
            </w:r>
            <w:r w:rsidRPr="00E61609">
              <w:rPr>
                <w:rFonts w:eastAsia="Times New Roman"/>
              </w:rPr>
              <w:t>- 1</w:t>
            </w:r>
          </w:p>
          <w:p w:rsidR="00192BB6" w:rsidRPr="00E61609" w:rsidRDefault="00192BB6" w:rsidP="00DA37AB">
            <w:pPr>
              <w:jc w:val="center"/>
              <w:rPr>
                <w:rFonts w:eastAsia="Times New Roman"/>
              </w:rPr>
            </w:pPr>
            <w:r w:rsidRPr="00E61609">
              <w:rPr>
                <w:rFonts w:eastAsia="Times New Roman"/>
              </w:rPr>
              <w:lastRenderedPageBreak/>
              <w:t>7.3. - 2</w:t>
            </w:r>
          </w:p>
          <w:p w:rsidR="00192BB6" w:rsidRPr="00E61609" w:rsidRDefault="00192BB6" w:rsidP="00DA37AB">
            <w:pPr>
              <w:jc w:val="center"/>
              <w:rPr>
                <w:rFonts w:eastAsia="Times New Roman"/>
                <w:bCs/>
              </w:rPr>
            </w:pPr>
            <w:r w:rsidRPr="00E61609">
              <w:rPr>
                <w:rFonts w:eastAsia="Times New Roman"/>
                <w:bCs/>
              </w:rPr>
              <w:t>7.4. - 4</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Установите соответствия видов терроризма по характеру целей деятельности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61609" w:rsidTr="00DA37AB">
              <w:tc>
                <w:tcPr>
                  <w:tcW w:w="5100" w:type="dxa"/>
                  <w:vAlign w:val="center"/>
                </w:tcPr>
                <w:p w:rsidR="00192BB6" w:rsidRPr="00DA31F7" w:rsidRDefault="00192BB6" w:rsidP="00DA37AB">
                  <w:pPr>
                    <w:jc w:val="both"/>
                    <w:rPr>
                      <w:rFonts w:eastAsia="Times New Roman"/>
                      <w:bCs/>
                    </w:rPr>
                  </w:pPr>
                  <w:r w:rsidRPr="00DA31F7">
                    <w:rPr>
                      <w:rFonts w:eastAsia="Times New Roman"/>
                      <w:bCs/>
                    </w:rPr>
                    <w:t>8.1. Политический</w:t>
                  </w:r>
                </w:p>
              </w:tc>
              <w:tc>
                <w:tcPr>
                  <w:tcW w:w="3967" w:type="dxa"/>
                  <w:vMerge w:val="restart"/>
                  <w:vAlign w:val="center"/>
                </w:tcPr>
                <w:p w:rsidR="00192BB6" w:rsidRPr="00E61609" w:rsidRDefault="00192BB6" w:rsidP="00DA37AB">
                  <w:pPr>
                    <w:ind w:left="168" w:hanging="142"/>
                    <w:jc w:val="both"/>
                    <w:rPr>
                      <w:rFonts w:eastAsia="Times New Roman"/>
                    </w:rPr>
                  </w:pPr>
                  <w:r w:rsidRPr="00E61609">
                    <w:rPr>
                      <w:rFonts w:eastAsia="Times New Roman"/>
                    </w:rPr>
                    <w:t>1) ненависть, крайняя нетерпимость к другим религиям</w:t>
                  </w:r>
                </w:p>
                <w:p w:rsidR="00192BB6" w:rsidRPr="00E61609" w:rsidRDefault="00192BB6" w:rsidP="00DA37AB">
                  <w:pPr>
                    <w:ind w:left="168" w:hanging="142"/>
                    <w:jc w:val="both"/>
                    <w:rPr>
                      <w:rFonts w:eastAsia="Times New Roman"/>
                    </w:rPr>
                  </w:pPr>
                  <w:r w:rsidRPr="00E61609">
                    <w:rPr>
                      <w:rFonts w:eastAsia="Times New Roman"/>
                    </w:rPr>
                    <w:t>2) использование в политических целях технических способов дезорганизации работы АИС общественного управления и связи</w:t>
                  </w:r>
                </w:p>
                <w:p w:rsidR="00192BB6" w:rsidRPr="00E61609" w:rsidRDefault="00192BB6" w:rsidP="00DA37AB">
                  <w:pPr>
                    <w:ind w:left="168" w:hanging="142"/>
                    <w:jc w:val="both"/>
                    <w:rPr>
                      <w:rFonts w:eastAsia="Times New Roman"/>
                    </w:rPr>
                  </w:pPr>
                  <w:r w:rsidRPr="00E61609">
                    <w:rPr>
                      <w:rFonts w:eastAsia="Times New Roman"/>
                    </w:rPr>
                    <w:t>3) завоевание политической власти, свержение существующей государственной власти</w:t>
                  </w:r>
                </w:p>
                <w:p w:rsidR="00192BB6" w:rsidRPr="00E61609" w:rsidRDefault="00192BB6" w:rsidP="00DA37AB">
                  <w:pPr>
                    <w:ind w:left="168" w:hanging="142"/>
                    <w:jc w:val="both"/>
                    <w:rPr>
                      <w:rFonts w:eastAsia="Times New Roman"/>
                    </w:rPr>
                  </w:pPr>
                  <w:r w:rsidRPr="00E61609">
                    <w:rPr>
                      <w:rFonts w:eastAsia="Times New Roman"/>
                    </w:rPr>
                    <w:t>4) действия уголовно наказуемыми методами</w:t>
                  </w:r>
                </w:p>
                <w:p w:rsidR="00192BB6" w:rsidRPr="00E61609" w:rsidRDefault="00192BB6" w:rsidP="00DA37AB">
                  <w:pPr>
                    <w:ind w:left="168" w:hanging="142"/>
                    <w:jc w:val="both"/>
                    <w:rPr>
                      <w:rFonts w:eastAsia="Times New Roman"/>
                    </w:rPr>
                  </w:pPr>
                  <w:r w:rsidRPr="00E61609">
                    <w:rPr>
                      <w:rFonts w:eastAsia="Times New Roman"/>
                    </w:rPr>
                    <w:t>5) провокация межнациональных конфликтов для нарушения общественной безопасности, провозглашения преимуществ одной нации над другой</w:t>
                  </w:r>
                </w:p>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DA31F7" w:rsidRDefault="00192BB6" w:rsidP="00DA37AB">
                  <w:pPr>
                    <w:jc w:val="both"/>
                    <w:rPr>
                      <w:rFonts w:eastAsia="Times New Roman"/>
                      <w:bCs/>
                    </w:rPr>
                  </w:pPr>
                  <w:r w:rsidRPr="00DA31F7">
                    <w:rPr>
                      <w:rFonts w:eastAsia="Times New Roman"/>
                      <w:bCs/>
                    </w:rPr>
                    <w:t>8.2. Религиозный</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DA31F7" w:rsidRDefault="00192BB6" w:rsidP="00DA37AB">
                  <w:pPr>
                    <w:jc w:val="both"/>
                    <w:rPr>
                      <w:rFonts w:eastAsia="Times New Roman"/>
                      <w:bCs/>
                    </w:rPr>
                  </w:pPr>
                  <w:r w:rsidRPr="00DA31F7">
                    <w:rPr>
                      <w:rFonts w:eastAsia="Times New Roman"/>
                      <w:bCs/>
                    </w:rPr>
                    <w:t>8.3. Криминальный</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DA31F7" w:rsidRDefault="00192BB6" w:rsidP="00DA37AB">
                  <w:pPr>
                    <w:jc w:val="both"/>
                    <w:rPr>
                      <w:rFonts w:eastAsia="Times New Roman"/>
                      <w:bCs/>
                    </w:rPr>
                  </w:pPr>
                  <w:r w:rsidRPr="00DA31F7">
                    <w:rPr>
                      <w:rFonts w:eastAsia="Times New Roman"/>
                      <w:bCs/>
                    </w:rPr>
                    <w:t>8.4. Националистический</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rPr>
                <w:trHeight w:val="558"/>
              </w:trPr>
              <w:tc>
                <w:tcPr>
                  <w:tcW w:w="5100" w:type="dxa"/>
                  <w:vAlign w:val="center"/>
                </w:tcPr>
                <w:p w:rsidR="00192BB6" w:rsidRPr="00DA31F7" w:rsidRDefault="00192BB6" w:rsidP="00DA37AB">
                  <w:pPr>
                    <w:jc w:val="both"/>
                    <w:rPr>
                      <w:rFonts w:eastAsia="Times New Roman"/>
                      <w:bCs/>
                    </w:rPr>
                  </w:pPr>
                  <w:r w:rsidRPr="00DA31F7">
                    <w:rPr>
                      <w:rFonts w:eastAsia="Times New Roman"/>
                      <w:bCs/>
                    </w:rPr>
                    <w:t xml:space="preserve">8.5. </w:t>
                  </w:r>
                  <w:proofErr w:type="spellStart"/>
                  <w:r w:rsidRPr="00DA31F7">
                    <w:rPr>
                      <w:rFonts w:eastAsia="Times New Roman"/>
                      <w:bCs/>
                    </w:rPr>
                    <w:t>Кибертерроризм</w:t>
                  </w:r>
                  <w:proofErr w:type="spellEnd"/>
                </w:p>
              </w:tc>
              <w:tc>
                <w:tcPr>
                  <w:tcW w:w="3967" w:type="dxa"/>
                  <w:vMerge/>
                  <w:vAlign w:val="center"/>
                </w:tcPr>
                <w:p w:rsidR="00192BB6" w:rsidRPr="00E61609" w:rsidRDefault="00192BB6" w:rsidP="00DA37AB">
                  <w:pPr>
                    <w:jc w:val="center"/>
                    <w:rPr>
                      <w:rFonts w:eastAsia="Times New Roman"/>
                      <w:b/>
                      <w:bCs/>
                    </w:rPr>
                  </w:pPr>
                </w:p>
              </w:tc>
            </w:tr>
          </w:tbl>
          <w:p w:rsidR="00192BB6" w:rsidRPr="00E61609" w:rsidRDefault="00192BB6" w:rsidP="00DA37AB">
            <w:pPr>
              <w:jc w:val="both"/>
              <w:rPr>
                <w:rFonts w:eastAsia="Times New Roman"/>
                <w:bCs/>
              </w:rPr>
            </w:pPr>
          </w:p>
        </w:tc>
        <w:tc>
          <w:tcPr>
            <w:tcW w:w="4540" w:type="dxa"/>
            <w:vAlign w:val="center"/>
          </w:tcPr>
          <w:p w:rsidR="00192BB6" w:rsidRPr="00E61609" w:rsidRDefault="00192BB6" w:rsidP="00DA37AB">
            <w:pPr>
              <w:jc w:val="center"/>
              <w:rPr>
                <w:rFonts w:eastAsia="Times New Roman"/>
                <w:bCs/>
              </w:rPr>
            </w:pPr>
            <w:r w:rsidRPr="00E61609">
              <w:rPr>
                <w:rFonts w:eastAsia="Times New Roman"/>
                <w:bCs/>
              </w:rPr>
              <w:t>8.1. - 3</w:t>
            </w:r>
          </w:p>
          <w:p w:rsidR="00192BB6" w:rsidRPr="00E61609" w:rsidRDefault="00192BB6" w:rsidP="00DA37AB">
            <w:pPr>
              <w:jc w:val="center"/>
              <w:rPr>
                <w:rFonts w:eastAsia="Times New Roman"/>
              </w:rPr>
            </w:pPr>
            <w:r w:rsidRPr="00E61609">
              <w:rPr>
                <w:rFonts w:eastAsia="Times New Roman"/>
                <w:bCs/>
              </w:rPr>
              <w:t xml:space="preserve">8.2. </w:t>
            </w:r>
            <w:r w:rsidRPr="00E61609">
              <w:rPr>
                <w:rFonts w:eastAsia="Times New Roman"/>
              </w:rPr>
              <w:t>- 1</w:t>
            </w:r>
          </w:p>
          <w:p w:rsidR="00192BB6" w:rsidRPr="00E61609" w:rsidRDefault="00192BB6" w:rsidP="00DA37AB">
            <w:pPr>
              <w:jc w:val="center"/>
              <w:rPr>
                <w:rFonts w:eastAsia="Times New Roman"/>
              </w:rPr>
            </w:pPr>
            <w:r w:rsidRPr="00E61609">
              <w:rPr>
                <w:rFonts w:eastAsia="Times New Roman"/>
              </w:rPr>
              <w:t>8.3. - 4</w:t>
            </w:r>
          </w:p>
          <w:p w:rsidR="00192BB6" w:rsidRPr="00E61609" w:rsidRDefault="00192BB6" w:rsidP="00DA37AB">
            <w:pPr>
              <w:jc w:val="center"/>
              <w:rPr>
                <w:rFonts w:eastAsia="Times New Roman"/>
                <w:bCs/>
              </w:rPr>
            </w:pPr>
            <w:r w:rsidRPr="00E61609">
              <w:rPr>
                <w:rFonts w:eastAsia="Times New Roman"/>
                <w:bCs/>
              </w:rPr>
              <w:t>8.4. – 5</w:t>
            </w:r>
          </w:p>
          <w:p w:rsidR="00192BB6" w:rsidRPr="00E61609" w:rsidRDefault="00192BB6" w:rsidP="00DA37AB">
            <w:pPr>
              <w:jc w:val="center"/>
              <w:rPr>
                <w:rFonts w:eastAsia="Times New Roman"/>
                <w:bCs/>
              </w:rPr>
            </w:pPr>
            <w:r w:rsidRPr="00E61609">
              <w:rPr>
                <w:rFonts w:eastAsia="Times New Roman"/>
                <w:bCs/>
              </w:rPr>
              <w:t>8.5. - 2</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bCs/>
              </w:rPr>
            </w:pPr>
            <w:r w:rsidRPr="00E61609">
              <w:rPr>
                <w:rFonts w:eastAsia="Times New Roman"/>
                <w:b/>
                <w:bCs/>
              </w:rPr>
              <w:t>Соотнесите имена конструкторов и изобретённое оружие</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B64DF4"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9.1. Ф.В Токарев</w:t>
                  </w:r>
                </w:p>
              </w:tc>
              <w:tc>
                <w:tcPr>
                  <w:tcW w:w="3967" w:type="dxa"/>
                  <w:vMerge w:val="restart"/>
                  <w:vAlign w:val="center"/>
                </w:tcPr>
                <w:p w:rsidR="00192BB6" w:rsidRPr="00B64DF4" w:rsidRDefault="00192BB6" w:rsidP="00DA37AB">
                  <w:pPr>
                    <w:jc w:val="both"/>
                    <w:rPr>
                      <w:rFonts w:eastAsia="Times New Roman"/>
                    </w:rPr>
                  </w:pPr>
                  <w:r w:rsidRPr="00B64DF4">
                    <w:rPr>
                      <w:rFonts w:eastAsia="Times New Roman"/>
                    </w:rPr>
                    <w:t>1) СКС</w:t>
                  </w:r>
                </w:p>
                <w:p w:rsidR="00192BB6" w:rsidRPr="00B64DF4" w:rsidRDefault="00192BB6" w:rsidP="00DA37AB">
                  <w:pPr>
                    <w:jc w:val="both"/>
                    <w:rPr>
                      <w:rFonts w:eastAsia="Times New Roman"/>
                    </w:rPr>
                  </w:pPr>
                  <w:r w:rsidRPr="00B64DF4">
                    <w:rPr>
                      <w:rFonts w:eastAsia="Times New Roman"/>
                    </w:rPr>
                    <w:t>2) ППШ</w:t>
                  </w:r>
                </w:p>
                <w:p w:rsidR="00192BB6" w:rsidRPr="00B64DF4" w:rsidRDefault="00192BB6" w:rsidP="00DA37AB">
                  <w:pPr>
                    <w:jc w:val="both"/>
                    <w:rPr>
                      <w:rFonts w:eastAsia="Times New Roman"/>
                    </w:rPr>
                  </w:pPr>
                  <w:r w:rsidRPr="00B64DF4">
                    <w:rPr>
                      <w:rFonts w:eastAsia="Times New Roman"/>
                    </w:rPr>
                    <w:lastRenderedPageBreak/>
                    <w:t>3) РПД</w:t>
                  </w:r>
                </w:p>
                <w:p w:rsidR="00192BB6" w:rsidRPr="00B64DF4" w:rsidRDefault="00192BB6" w:rsidP="00DA37AB">
                  <w:pPr>
                    <w:jc w:val="both"/>
                    <w:rPr>
                      <w:rFonts w:eastAsia="Times New Roman"/>
                    </w:rPr>
                  </w:pPr>
                  <w:r w:rsidRPr="00B64DF4">
                    <w:rPr>
                      <w:rFonts w:eastAsia="Times New Roman"/>
                    </w:rPr>
                    <w:t>4) АК-74</w:t>
                  </w:r>
                </w:p>
                <w:p w:rsidR="00192BB6" w:rsidRPr="00B64DF4" w:rsidRDefault="00192BB6" w:rsidP="00DA37AB">
                  <w:pPr>
                    <w:jc w:val="both"/>
                    <w:rPr>
                      <w:rFonts w:eastAsia="Times New Roman"/>
                    </w:rPr>
                  </w:pPr>
                  <w:r w:rsidRPr="00B64DF4">
                    <w:rPr>
                      <w:rFonts w:eastAsia="Times New Roman"/>
                    </w:rPr>
                    <w:t>5) СВТ</w:t>
                  </w:r>
                </w:p>
                <w:p w:rsidR="00192BB6" w:rsidRPr="00B64DF4" w:rsidRDefault="00192BB6" w:rsidP="00DA37AB">
                  <w:pPr>
                    <w:jc w:val="both"/>
                    <w:rPr>
                      <w:rFonts w:eastAsia="Times New Roman"/>
                    </w:rPr>
                  </w:pPr>
                </w:p>
              </w:tc>
            </w:tr>
            <w:tr w:rsidR="00192BB6" w:rsidRPr="00B64DF4"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9.2. С.Г. Симонов</w:t>
                  </w:r>
                </w:p>
              </w:tc>
              <w:tc>
                <w:tcPr>
                  <w:tcW w:w="3967" w:type="dxa"/>
                  <w:vMerge/>
                  <w:vAlign w:val="center"/>
                </w:tcPr>
                <w:p w:rsidR="00192BB6" w:rsidRPr="00B64DF4" w:rsidRDefault="00192BB6" w:rsidP="00DA37AB">
                  <w:pPr>
                    <w:jc w:val="center"/>
                    <w:rPr>
                      <w:rFonts w:eastAsia="Times New Roman"/>
                    </w:rPr>
                  </w:pPr>
                </w:p>
              </w:tc>
            </w:tr>
            <w:tr w:rsidR="00192BB6" w:rsidRPr="00B64DF4"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lastRenderedPageBreak/>
                    <w:t>9.3. Г.С. Шпагин</w:t>
                  </w:r>
                </w:p>
              </w:tc>
              <w:tc>
                <w:tcPr>
                  <w:tcW w:w="3967" w:type="dxa"/>
                  <w:vMerge/>
                  <w:vAlign w:val="center"/>
                </w:tcPr>
                <w:p w:rsidR="00192BB6" w:rsidRPr="00B64DF4" w:rsidRDefault="00192BB6" w:rsidP="00DA37AB">
                  <w:pPr>
                    <w:jc w:val="center"/>
                    <w:rPr>
                      <w:rFonts w:eastAsia="Times New Roman"/>
                    </w:rPr>
                  </w:pPr>
                </w:p>
              </w:tc>
            </w:tr>
            <w:tr w:rsidR="00192BB6" w:rsidRPr="00B64DF4"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lastRenderedPageBreak/>
                    <w:t>9.4. М.Т. Калашников</w:t>
                  </w:r>
                </w:p>
              </w:tc>
              <w:tc>
                <w:tcPr>
                  <w:tcW w:w="3967" w:type="dxa"/>
                  <w:vMerge/>
                  <w:vAlign w:val="center"/>
                </w:tcPr>
                <w:p w:rsidR="00192BB6" w:rsidRPr="00B64DF4" w:rsidRDefault="00192BB6" w:rsidP="00DA37AB">
                  <w:pPr>
                    <w:jc w:val="center"/>
                    <w:rPr>
                      <w:rFonts w:eastAsia="Times New Roman"/>
                    </w:rPr>
                  </w:pPr>
                </w:p>
              </w:tc>
            </w:tr>
            <w:tr w:rsidR="00192BB6" w:rsidRPr="00B64DF4"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9.5. В.А. Дегтярёв</w:t>
                  </w:r>
                </w:p>
              </w:tc>
              <w:tc>
                <w:tcPr>
                  <w:tcW w:w="3967" w:type="dxa"/>
                  <w:vMerge/>
                  <w:vAlign w:val="center"/>
                </w:tcPr>
                <w:p w:rsidR="00192BB6" w:rsidRPr="00B64DF4" w:rsidRDefault="00192BB6" w:rsidP="00DA37AB">
                  <w:pPr>
                    <w:jc w:val="center"/>
                    <w:rPr>
                      <w:rFonts w:eastAsia="Times New Roman"/>
                      <w:bCs/>
                    </w:rPr>
                  </w:pPr>
                </w:p>
              </w:tc>
            </w:tr>
          </w:tbl>
          <w:p w:rsidR="00192BB6" w:rsidRPr="00E61609" w:rsidRDefault="00192BB6" w:rsidP="00DA37AB">
            <w:pPr>
              <w:jc w:val="both"/>
              <w:rPr>
                <w:rFonts w:eastAsia="Times New Roman"/>
                <w:b/>
                <w:bCs/>
              </w:rPr>
            </w:pPr>
          </w:p>
        </w:tc>
        <w:tc>
          <w:tcPr>
            <w:tcW w:w="4540" w:type="dxa"/>
            <w:vAlign w:val="center"/>
          </w:tcPr>
          <w:p w:rsidR="00192BB6" w:rsidRPr="00E61609" w:rsidRDefault="00192BB6" w:rsidP="00DA37AB">
            <w:pPr>
              <w:jc w:val="center"/>
              <w:rPr>
                <w:rFonts w:eastAsia="Times New Roman"/>
                <w:bCs/>
              </w:rPr>
            </w:pPr>
          </w:p>
          <w:p w:rsidR="00192BB6" w:rsidRPr="00E61609" w:rsidRDefault="00192BB6" w:rsidP="00DA37AB">
            <w:pPr>
              <w:jc w:val="center"/>
              <w:rPr>
                <w:rFonts w:eastAsia="Times New Roman"/>
                <w:bCs/>
              </w:rPr>
            </w:pPr>
            <w:r w:rsidRPr="00E61609">
              <w:rPr>
                <w:rFonts w:eastAsia="Times New Roman"/>
                <w:bCs/>
              </w:rPr>
              <w:t>9.1. - 5</w:t>
            </w:r>
          </w:p>
          <w:p w:rsidR="00192BB6" w:rsidRPr="00E61609" w:rsidRDefault="00192BB6" w:rsidP="00DA37AB">
            <w:pPr>
              <w:jc w:val="center"/>
              <w:rPr>
                <w:rFonts w:eastAsia="Times New Roman"/>
              </w:rPr>
            </w:pPr>
            <w:r w:rsidRPr="00E61609">
              <w:rPr>
                <w:rFonts w:eastAsia="Times New Roman"/>
                <w:bCs/>
              </w:rPr>
              <w:t xml:space="preserve">9.2. </w:t>
            </w:r>
            <w:r w:rsidRPr="00E61609">
              <w:rPr>
                <w:rFonts w:eastAsia="Times New Roman"/>
              </w:rPr>
              <w:t>- 1</w:t>
            </w:r>
          </w:p>
          <w:p w:rsidR="00192BB6" w:rsidRPr="00E61609" w:rsidRDefault="00192BB6" w:rsidP="00DA37AB">
            <w:pPr>
              <w:jc w:val="center"/>
              <w:rPr>
                <w:rFonts w:eastAsia="Times New Roman"/>
              </w:rPr>
            </w:pPr>
            <w:r w:rsidRPr="00E61609">
              <w:rPr>
                <w:rFonts w:eastAsia="Times New Roman"/>
              </w:rPr>
              <w:lastRenderedPageBreak/>
              <w:t>9.3. - 2</w:t>
            </w:r>
          </w:p>
          <w:p w:rsidR="00192BB6" w:rsidRPr="00E61609" w:rsidRDefault="00192BB6" w:rsidP="00DA37AB">
            <w:pPr>
              <w:jc w:val="center"/>
              <w:rPr>
                <w:rFonts w:eastAsia="Times New Roman"/>
                <w:bCs/>
              </w:rPr>
            </w:pPr>
            <w:r w:rsidRPr="00E61609">
              <w:rPr>
                <w:rFonts w:eastAsia="Times New Roman"/>
                <w:bCs/>
              </w:rPr>
              <w:t>9.4. – 4</w:t>
            </w:r>
          </w:p>
          <w:p w:rsidR="00192BB6" w:rsidRPr="00E61609" w:rsidRDefault="00192BB6" w:rsidP="00DA37AB">
            <w:pPr>
              <w:jc w:val="center"/>
              <w:rPr>
                <w:rFonts w:eastAsia="Times New Roman"/>
                <w:bCs/>
              </w:rPr>
            </w:pPr>
            <w:r w:rsidRPr="00E61609">
              <w:rPr>
                <w:rFonts w:eastAsia="Times New Roman"/>
                <w:bCs/>
              </w:rPr>
              <w:t>9.5. - 3</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Pr="00E61609" w:rsidRDefault="00192BB6" w:rsidP="00DA37AB">
            <w:pPr>
              <w:jc w:val="both"/>
              <w:rPr>
                <w:rFonts w:eastAsia="Times New Roman"/>
                <w:b/>
              </w:rPr>
            </w:pPr>
            <w:r w:rsidRPr="00E61609">
              <w:rPr>
                <w:rFonts w:eastAsia="Times New Roman"/>
                <w:b/>
              </w:rPr>
              <w:t>Установите соответствия степени обморожения</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61609"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10.1. Кожа синюшная, с пузырями с кровянистой жидкостью</w:t>
                  </w:r>
                </w:p>
              </w:tc>
              <w:tc>
                <w:tcPr>
                  <w:tcW w:w="3967" w:type="dxa"/>
                  <w:vMerge w:val="restart"/>
                  <w:vAlign w:val="center"/>
                </w:tcPr>
                <w:p w:rsidR="00192BB6" w:rsidRPr="00E61609" w:rsidRDefault="00192BB6" w:rsidP="00DA37AB">
                  <w:pPr>
                    <w:jc w:val="center"/>
                    <w:rPr>
                      <w:rFonts w:eastAsia="Times New Roman"/>
                    </w:rPr>
                  </w:pPr>
                  <w:r w:rsidRPr="00E61609">
                    <w:rPr>
                      <w:rFonts w:eastAsia="Times New Roman"/>
                    </w:rPr>
                    <w:t xml:space="preserve">1) </w:t>
                  </w:r>
                  <w:r w:rsidRPr="00E61609">
                    <w:rPr>
                      <w:rFonts w:eastAsia="Times New Roman"/>
                      <w:lang w:val="en-GB"/>
                    </w:rPr>
                    <w:t>I</w:t>
                  </w:r>
                  <w:r w:rsidRPr="00E61609">
                    <w:rPr>
                      <w:rFonts w:eastAsia="Times New Roman"/>
                    </w:rPr>
                    <w:t xml:space="preserve"> степень</w:t>
                  </w:r>
                </w:p>
                <w:p w:rsidR="00192BB6" w:rsidRPr="00E61609" w:rsidRDefault="00192BB6" w:rsidP="00DA37AB">
                  <w:pPr>
                    <w:jc w:val="center"/>
                    <w:rPr>
                      <w:rFonts w:eastAsia="Times New Roman"/>
                    </w:rPr>
                  </w:pPr>
                  <w:r w:rsidRPr="00E61609">
                    <w:rPr>
                      <w:rFonts w:eastAsia="Times New Roman"/>
                    </w:rPr>
                    <w:t xml:space="preserve">2) </w:t>
                  </w:r>
                  <w:r w:rsidRPr="00E61609">
                    <w:rPr>
                      <w:rFonts w:eastAsia="Times New Roman"/>
                      <w:lang w:val="en-GB"/>
                    </w:rPr>
                    <w:t>II</w:t>
                  </w:r>
                  <w:r w:rsidRPr="00E61609">
                    <w:rPr>
                      <w:rFonts w:eastAsia="Times New Roman"/>
                    </w:rPr>
                    <w:t xml:space="preserve"> степень</w:t>
                  </w:r>
                </w:p>
                <w:p w:rsidR="00192BB6" w:rsidRPr="00E61609" w:rsidRDefault="00192BB6" w:rsidP="00DA37AB">
                  <w:pPr>
                    <w:jc w:val="center"/>
                    <w:rPr>
                      <w:rFonts w:eastAsia="Times New Roman"/>
                    </w:rPr>
                  </w:pPr>
                  <w:r w:rsidRPr="00E61609">
                    <w:rPr>
                      <w:rFonts w:eastAsia="Times New Roman"/>
                    </w:rPr>
                    <w:t xml:space="preserve">3) </w:t>
                  </w:r>
                  <w:r w:rsidRPr="00E61609">
                    <w:rPr>
                      <w:rFonts w:eastAsia="Times New Roman"/>
                      <w:lang w:val="en-GB"/>
                    </w:rPr>
                    <w:t>II</w:t>
                  </w:r>
                  <w:r w:rsidRPr="00E61609">
                    <w:rPr>
                      <w:rFonts w:eastAsia="Times New Roman"/>
                    </w:rPr>
                    <w:t xml:space="preserve"> степень</w:t>
                  </w:r>
                </w:p>
                <w:p w:rsidR="00192BB6" w:rsidRPr="00E61609" w:rsidRDefault="00192BB6" w:rsidP="00DA37AB">
                  <w:pPr>
                    <w:jc w:val="center"/>
                    <w:rPr>
                      <w:rFonts w:eastAsia="Times New Roman"/>
                    </w:rPr>
                  </w:pPr>
                  <w:r w:rsidRPr="00E61609">
                    <w:rPr>
                      <w:rFonts w:eastAsia="Times New Roman"/>
                      <w:lang w:val="en-GB"/>
                    </w:rPr>
                    <w:t>4) IV</w:t>
                  </w:r>
                  <w:r w:rsidRPr="00E61609">
                    <w:rPr>
                      <w:rFonts w:eastAsia="Times New Roman"/>
                    </w:rPr>
                    <w:t xml:space="preserve"> степень</w:t>
                  </w:r>
                </w:p>
                <w:p w:rsidR="00192BB6" w:rsidRPr="00E61609" w:rsidRDefault="00192BB6" w:rsidP="00DA37AB">
                  <w:pPr>
                    <w:jc w:val="center"/>
                    <w:rPr>
                      <w:rFonts w:eastAsia="Times New Roman"/>
                      <w:lang w:val="en-US"/>
                    </w:rPr>
                  </w:pPr>
                </w:p>
              </w:tc>
            </w:tr>
            <w:tr w:rsidR="00192BB6" w:rsidRPr="00E61609"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10.2. Бледно-синюшные пятна в окружении ярко-красной кожи</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10.3. Почернение кожи</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B64DF4" w:rsidRDefault="00192BB6" w:rsidP="00DA37AB">
                  <w:pPr>
                    <w:jc w:val="both"/>
                    <w:rPr>
                      <w:rFonts w:eastAsia="Times New Roman"/>
                      <w:bCs/>
                    </w:rPr>
                  </w:pPr>
                  <w:r w:rsidRPr="00B64DF4">
                    <w:rPr>
                      <w:rFonts w:eastAsia="Times New Roman"/>
                      <w:bCs/>
                    </w:rPr>
                    <w:t>10.4. Синюшная кожа и пузыри на ней, заполненные прозрачной на вид жидкостью</w:t>
                  </w:r>
                </w:p>
              </w:tc>
              <w:tc>
                <w:tcPr>
                  <w:tcW w:w="3967" w:type="dxa"/>
                  <w:vMerge/>
                  <w:vAlign w:val="center"/>
                </w:tcPr>
                <w:p w:rsidR="00192BB6" w:rsidRPr="00E61609" w:rsidRDefault="00192BB6" w:rsidP="00DA37AB">
                  <w:pPr>
                    <w:jc w:val="center"/>
                    <w:rPr>
                      <w:rFonts w:eastAsia="Times New Roman"/>
                    </w:rPr>
                  </w:pPr>
                </w:p>
              </w:tc>
            </w:tr>
            <w:tr w:rsidR="00192BB6" w:rsidRPr="00E61609" w:rsidTr="00DA37AB">
              <w:tc>
                <w:tcPr>
                  <w:tcW w:w="5100" w:type="dxa"/>
                  <w:vAlign w:val="center"/>
                </w:tcPr>
                <w:p w:rsidR="00192BB6" w:rsidRPr="00E61609" w:rsidRDefault="00192BB6" w:rsidP="00DA37AB">
                  <w:pPr>
                    <w:jc w:val="center"/>
                    <w:rPr>
                      <w:rFonts w:eastAsia="Times New Roman"/>
                      <w:b/>
                      <w:bCs/>
                    </w:rPr>
                  </w:pPr>
                </w:p>
              </w:tc>
              <w:tc>
                <w:tcPr>
                  <w:tcW w:w="3967" w:type="dxa"/>
                  <w:vMerge/>
                  <w:vAlign w:val="center"/>
                </w:tcPr>
                <w:p w:rsidR="00192BB6" w:rsidRPr="00E61609" w:rsidRDefault="00192BB6" w:rsidP="00DA37AB">
                  <w:pPr>
                    <w:jc w:val="center"/>
                    <w:rPr>
                      <w:rFonts w:eastAsia="Times New Roman"/>
                      <w:b/>
                      <w:bCs/>
                    </w:rPr>
                  </w:pPr>
                </w:p>
              </w:tc>
            </w:tr>
          </w:tbl>
          <w:p w:rsidR="00192BB6" w:rsidRPr="00E61609" w:rsidRDefault="00192BB6" w:rsidP="00DA37AB">
            <w:pPr>
              <w:jc w:val="both"/>
              <w:rPr>
                <w:rFonts w:eastAsia="Times New Roman"/>
                <w:b/>
              </w:rPr>
            </w:pPr>
          </w:p>
        </w:tc>
        <w:tc>
          <w:tcPr>
            <w:tcW w:w="4540" w:type="dxa"/>
            <w:vAlign w:val="center"/>
          </w:tcPr>
          <w:p w:rsidR="00192BB6" w:rsidRPr="00E61609" w:rsidRDefault="00192BB6" w:rsidP="00DA37AB">
            <w:pPr>
              <w:jc w:val="center"/>
              <w:rPr>
                <w:rFonts w:eastAsia="Times New Roman"/>
                <w:bCs/>
              </w:rPr>
            </w:pPr>
            <w:r w:rsidRPr="00E61609">
              <w:rPr>
                <w:rFonts w:eastAsia="Times New Roman"/>
                <w:bCs/>
              </w:rPr>
              <w:t>10.1. - 3</w:t>
            </w:r>
          </w:p>
          <w:p w:rsidR="00192BB6" w:rsidRPr="00E61609" w:rsidRDefault="00192BB6" w:rsidP="00DA37AB">
            <w:pPr>
              <w:jc w:val="center"/>
              <w:rPr>
                <w:rFonts w:eastAsia="Times New Roman"/>
              </w:rPr>
            </w:pPr>
            <w:r w:rsidRPr="00E61609">
              <w:rPr>
                <w:rFonts w:eastAsia="Times New Roman"/>
                <w:bCs/>
              </w:rPr>
              <w:t xml:space="preserve">10.2. </w:t>
            </w:r>
            <w:r w:rsidRPr="00E61609">
              <w:rPr>
                <w:rFonts w:eastAsia="Times New Roman"/>
              </w:rPr>
              <w:t>- 1</w:t>
            </w:r>
          </w:p>
          <w:p w:rsidR="00192BB6" w:rsidRPr="00E61609" w:rsidRDefault="00192BB6" w:rsidP="00DA37AB">
            <w:pPr>
              <w:jc w:val="center"/>
              <w:rPr>
                <w:rFonts w:eastAsia="Times New Roman"/>
              </w:rPr>
            </w:pPr>
            <w:r w:rsidRPr="00E61609">
              <w:rPr>
                <w:rFonts w:eastAsia="Times New Roman"/>
              </w:rPr>
              <w:t>10.3. - 4</w:t>
            </w:r>
          </w:p>
          <w:p w:rsidR="00192BB6" w:rsidRPr="00E61609" w:rsidRDefault="00192BB6" w:rsidP="00DA37AB">
            <w:pPr>
              <w:jc w:val="center"/>
              <w:rPr>
                <w:rFonts w:eastAsia="Times New Roman"/>
                <w:bCs/>
              </w:rPr>
            </w:pPr>
            <w:r w:rsidRPr="00E61609">
              <w:rPr>
                <w:rFonts w:eastAsia="Times New Roman"/>
                <w:bCs/>
              </w:rPr>
              <w:t>10.4. – 2</w:t>
            </w:r>
          </w:p>
          <w:p w:rsidR="00192BB6" w:rsidRPr="00E61609" w:rsidRDefault="00192BB6" w:rsidP="00DA37AB">
            <w:pPr>
              <w:jc w:val="center"/>
              <w:rPr>
                <w:rFonts w:eastAsia="Times New Roman"/>
                <w:bCs/>
              </w:rPr>
            </w:pP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rPr>
            </w:pPr>
          </w:p>
        </w:tc>
        <w:tc>
          <w:tcPr>
            <w:tcW w:w="9316" w:type="dxa"/>
          </w:tcPr>
          <w:p w:rsidR="00192BB6" w:rsidRDefault="00192BB6" w:rsidP="00DA37AB">
            <w:pPr>
              <w:jc w:val="both"/>
              <w:rPr>
                <w:rFonts w:eastAsia="Times New Roman"/>
                <w:b/>
              </w:rPr>
            </w:pPr>
            <w:r>
              <w:rPr>
                <w:rFonts w:eastAsia="Times New Roman"/>
                <w:b/>
              </w:rPr>
              <w:t>Вопросы на упорядочение, открытые с развернутым ответом, мини кейсы (с 11 по 20)</w:t>
            </w:r>
          </w:p>
          <w:p w:rsidR="00192BB6" w:rsidRPr="00CF69B5" w:rsidRDefault="00192BB6" w:rsidP="00DA37AB">
            <w:pPr>
              <w:jc w:val="both"/>
              <w:rPr>
                <w:rFonts w:eastAsia="Times New Roman"/>
                <w:b/>
                <w:bCs/>
              </w:rPr>
            </w:pPr>
            <w:r w:rsidRPr="00E311DC">
              <w:rPr>
                <w:rFonts w:eastAsia="Times New Roman"/>
                <w:bCs/>
              </w:rPr>
              <w:t xml:space="preserve"> </w:t>
            </w:r>
            <w:r w:rsidRPr="00CF69B5">
              <w:rPr>
                <w:rFonts w:eastAsia="Times New Roman"/>
                <w:b/>
                <w:bCs/>
              </w:rPr>
              <w:t>Последовательность действий при запахе газа в квартире:</w:t>
            </w:r>
          </w:p>
          <w:p w:rsidR="00192BB6" w:rsidRPr="00E311DC" w:rsidRDefault="00192BB6" w:rsidP="00DA37AB">
            <w:pPr>
              <w:jc w:val="both"/>
              <w:rPr>
                <w:rFonts w:eastAsia="Times New Roman"/>
                <w:bCs/>
              </w:rPr>
            </w:pPr>
            <w:r w:rsidRPr="00E311DC">
              <w:rPr>
                <w:rFonts w:eastAsia="Times New Roman"/>
                <w:bCs/>
              </w:rPr>
              <w:t>А) выключить электрические приборы</w:t>
            </w:r>
            <w:r>
              <w:rPr>
                <w:rFonts w:eastAsia="Times New Roman"/>
                <w:bCs/>
              </w:rPr>
              <w:t>;</w:t>
            </w:r>
          </w:p>
          <w:p w:rsidR="00192BB6" w:rsidRPr="00E311DC" w:rsidRDefault="00192BB6" w:rsidP="00DA37AB">
            <w:pPr>
              <w:jc w:val="both"/>
              <w:rPr>
                <w:rFonts w:eastAsia="Times New Roman"/>
                <w:bCs/>
              </w:rPr>
            </w:pPr>
            <w:r w:rsidRPr="00E311DC">
              <w:rPr>
                <w:rFonts w:eastAsia="Times New Roman"/>
                <w:bCs/>
              </w:rPr>
              <w:t>Б) выключить конфорки газовой плиты</w:t>
            </w:r>
            <w:r>
              <w:rPr>
                <w:rFonts w:eastAsia="Times New Roman"/>
                <w:bCs/>
              </w:rPr>
              <w:t>;</w:t>
            </w:r>
          </w:p>
          <w:p w:rsidR="00192BB6" w:rsidRPr="00E311DC" w:rsidRDefault="00192BB6" w:rsidP="00DA37AB">
            <w:pPr>
              <w:jc w:val="both"/>
              <w:rPr>
                <w:rFonts w:eastAsia="Times New Roman"/>
                <w:bCs/>
              </w:rPr>
            </w:pPr>
            <w:r w:rsidRPr="00E311DC">
              <w:rPr>
                <w:rFonts w:eastAsia="Times New Roman"/>
                <w:bCs/>
              </w:rPr>
              <w:t>В) перекрыть газовый кран</w:t>
            </w:r>
            <w:r>
              <w:rPr>
                <w:rFonts w:eastAsia="Times New Roman"/>
                <w:bCs/>
              </w:rPr>
              <w:t>;</w:t>
            </w:r>
          </w:p>
          <w:p w:rsidR="00192BB6" w:rsidRPr="002425F6" w:rsidRDefault="00192BB6" w:rsidP="00DA37AB">
            <w:pPr>
              <w:jc w:val="both"/>
              <w:rPr>
                <w:rFonts w:eastAsia="Times New Roman"/>
                <w:bCs/>
              </w:rPr>
            </w:pPr>
            <w:r w:rsidRPr="00E311DC">
              <w:rPr>
                <w:rFonts w:eastAsia="Times New Roman"/>
                <w:bCs/>
              </w:rPr>
              <w:t>Г) позвонить по телефону 04</w:t>
            </w:r>
            <w:r>
              <w:rPr>
                <w:rFonts w:eastAsia="Times New Roman"/>
                <w:bCs/>
              </w:rPr>
              <w:t>.</w:t>
            </w:r>
          </w:p>
        </w:tc>
        <w:tc>
          <w:tcPr>
            <w:tcW w:w="4540" w:type="dxa"/>
            <w:vAlign w:val="center"/>
          </w:tcPr>
          <w:p w:rsidR="00192BB6" w:rsidRPr="004E31D6" w:rsidRDefault="00192BB6" w:rsidP="00DA37AB">
            <w:pPr>
              <w:jc w:val="center"/>
              <w:rPr>
                <w:rFonts w:eastAsia="Times New Roman"/>
                <w:bCs/>
              </w:rPr>
            </w:pPr>
            <w:r>
              <w:rPr>
                <w:rFonts w:eastAsia="Times New Roman"/>
                <w:bCs/>
              </w:rPr>
              <w:t>Б, В, А, Г</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Pr="00E311DC" w:rsidRDefault="00192BB6" w:rsidP="00DA37AB">
            <w:pPr>
              <w:jc w:val="both"/>
              <w:rPr>
                <w:rFonts w:eastAsia="Times New Roman"/>
                <w:b/>
              </w:rPr>
            </w:pPr>
            <w:r w:rsidRPr="00E311DC">
              <w:rPr>
                <w:rFonts w:eastAsia="Times New Roman"/>
                <w:b/>
              </w:rPr>
              <w:t>Последовательность действий при укусе животного:</w:t>
            </w:r>
          </w:p>
          <w:p w:rsidR="00192BB6" w:rsidRPr="00616C2E" w:rsidRDefault="00192BB6" w:rsidP="00DA37AB">
            <w:pPr>
              <w:jc w:val="both"/>
              <w:rPr>
                <w:rFonts w:eastAsia="Times New Roman"/>
              </w:rPr>
            </w:pPr>
            <w:r w:rsidRPr="00616C2E">
              <w:rPr>
                <w:rFonts w:eastAsia="Times New Roman"/>
              </w:rPr>
              <w:t>А) наложить стерильную повязку</w:t>
            </w:r>
            <w:r>
              <w:rPr>
                <w:rFonts w:eastAsia="Times New Roman"/>
              </w:rPr>
              <w:t>;</w:t>
            </w:r>
          </w:p>
          <w:p w:rsidR="00192BB6" w:rsidRPr="00616C2E" w:rsidRDefault="00192BB6" w:rsidP="00DA37AB">
            <w:pPr>
              <w:jc w:val="both"/>
              <w:rPr>
                <w:rFonts w:eastAsia="Times New Roman"/>
              </w:rPr>
            </w:pPr>
            <w:r w:rsidRPr="00616C2E">
              <w:rPr>
                <w:rFonts w:eastAsia="Times New Roman"/>
              </w:rPr>
              <w:t>Б) доставить в лечебное учреждение</w:t>
            </w:r>
            <w:r>
              <w:rPr>
                <w:rFonts w:eastAsia="Times New Roman"/>
              </w:rPr>
              <w:t>;</w:t>
            </w:r>
          </w:p>
          <w:p w:rsidR="00192BB6" w:rsidRPr="00616C2E" w:rsidRDefault="00192BB6" w:rsidP="00DA37AB">
            <w:pPr>
              <w:jc w:val="both"/>
              <w:rPr>
                <w:rFonts w:eastAsia="Times New Roman"/>
              </w:rPr>
            </w:pPr>
            <w:r w:rsidRPr="00616C2E">
              <w:rPr>
                <w:rFonts w:eastAsia="Times New Roman"/>
              </w:rPr>
              <w:t>В) промыть рану водой с мылом</w:t>
            </w:r>
            <w:r>
              <w:rPr>
                <w:rFonts w:eastAsia="Times New Roman"/>
              </w:rPr>
              <w:t>;</w:t>
            </w:r>
          </w:p>
          <w:p w:rsidR="00192BB6" w:rsidRPr="002425F6" w:rsidRDefault="00192BB6" w:rsidP="00DA37AB">
            <w:pPr>
              <w:jc w:val="both"/>
              <w:rPr>
                <w:rFonts w:eastAsia="Times New Roman"/>
                <w:bCs/>
              </w:rPr>
            </w:pPr>
            <w:r w:rsidRPr="00616C2E">
              <w:rPr>
                <w:rFonts w:eastAsia="Times New Roman"/>
              </w:rPr>
              <w:t>Г) смазать кожу вокруг раны настойкой йода</w:t>
            </w:r>
            <w:r>
              <w:rPr>
                <w:rFonts w:eastAsia="Times New Roman"/>
              </w:rPr>
              <w:t>.</w:t>
            </w:r>
          </w:p>
        </w:tc>
        <w:tc>
          <w:tcPr>
            <w:tcW w:w="4540" w:type="dxa"/>
            <w:vAlign w:val="center"/>
          </w:tcPr>
          <w:p w:rsidR="00192BB6" w:rsidRPr="004E31D6" w:rsidRDefault="00192BB6" w:rsidP="00DA37AB">
            <w:pPr>
              <w:jc w:val="center"/>
              <w:rPr>
                <w:rFonts w:eastAsia="Times New Roman"/>
                <w:bCs/>
              </w:rPr>
            </w:pPr>
            <w:r>
              <w:rPr>
                <w:rFonts w:eastAsia="Times New Roman"/>
                <w:bCs/>
              </w:rPr>
              <w:t>В, Г, А, Б</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Pr="00E311DC" w:rsidRDefault="00192BB6" w:rsidP="00DA37AB">
            <w:pPr>
              <w:jc w:val="both"/>
              <w:rPr>
                <w:rFonts w:eastAsia="Times New Roman"/>
                <w:b/>
              </w:rPr>
            </w:pPr>
            <w:r w:rsidRPr="00E311DC">
              <w:rPr>
                <w:rFonts w:eastAsia="Times New Roman"/>
                <w:b/>
              </w:rPr>
              <w:t>Последовательность действий при аварии на теплоходе, в результате которой необходима посадка пассажиров на спасательные средства:</w:t>
            </w:r>
          </w:p>
          <w:p w:rsidR="00192BB6" w:rsidRPr="00CC60ED" w:rsidRDefault="00192BB6" w:rsidP="00DA37AB">
            <w:pPr>
              <w:ind w:left="177" w:hanging="177"/>
              <w:jc w:val="both"/>
              <w:rPr>
                <w:rFonts w:eastAsia="Times New Roman"/>
              </w:rPr>
            </w:pPr>
            <w:r w:rsidRPr="00CC60ED">
              <w:rPr>
                <w:rFonts w:eastAsia="Times New Roman"/>
              </w:rPr>
              <w:t>А) одеться, обуться, положить деньги и документы в полиэтиленовый пакет и убрать его в карман</w:t>
            </w:r>
            <w:r>
              <w:rPr>
                <w:rFonts w:eastAsia="Times New Roman"/>
              </w:rPr>
              <w:t>;</w:t>
            </w:r>
          </w:p>
          <w:p w:rsidR="00192BB6" w:rsidRPr="00CC60ED" w:rsidRDefault="00192BB6" w:rsidP="00DA37AB">
            <w:pPr>
              <w:ind w:left="177" w:hanging="177"/>
              <w:jc w:val="both"/>
              <w:rPr>
                <w:rFonts w:eastAsia="Times New Roman"/>
              </w:rPr>
            </w:pPr>
            <w:r w:rsidRPr="00CC60ED">
              <w:rPr>
                <w:rFonts w:eastAsia="Times New Roman"/>
              </w:rPr>
              <w:t>Б) спуститься в спасательный плот</w:t>
            </w:r>
            <w:r>
              <w:rPr>
                <w:rFonts w:eastAsia="Times New Roman"/>
              </w:rPr>
              <w:t>;</w:t>
            </w:r>
          </w:p>
          <w:p w:rsidR="00192BB6" w:rsidRPr="00CC60ED" w:rsidRDefault="00192BB6" w:rsidP="00DA37AB">
            <w:pPr>
              <w:ind w:left="177" w:hanging="177"/>
              <w:jc w:val="both"/>
              <w:rPr>
                <w:rFonts w:eastAsia="Times New Roman"/>
              </w:rPr>
            </w:pPr>
            <w:r w:rsidRPr="00CC60ED">
              <w:rPr>
                <w:rFonts w:eastAsia="Times New Roman"/>
              </w:rPr>
              <w:t>В) выполнять все указания экипажа корабля</w:t>
            </w:r>
            <w:r>
              <w:rPr>
                <w:rFonts w:eastAsia="Times New Roman"/>
              </w:rPr>
              <w:t>;</w:t>
            </w:r>
          </w:p>
          <w:p w:rsidR="00192BB6" w:rsidRPr="002425F6" w:rsidRDefault="00192BB6" w:rsidP="00DA37AB">
            <w:pPr>
              <w:ind w:left="177" w:hanging="177"/>
              <w:jc w:val="both"/>
              <w:rPr>
                <w:rFonts w:eastAsia="Times New Roman"/>
                <w:bCs/>
              </w:rPr>
            </w:pPr>
            <w:r w:rsidRPr="00CC60ED">
              <w:rPr>
                <w:rFonts w:eastAsia="Times New Roman"/>
              </w:rPr>
              <w:t>Г) надеть спасательный жилет</w:t>
            </w:r>
            <w:r>
              <w:rPr>
                <w:rFonts w:eastAsia="Times New Roman"/>
              </w:rPr>
              <w:t>.</w:t>
            </w:r>
          </w:p>
        </w:tc>
        <w:tc>
          <w:tcPr>
            <w:tcW w:w="4540" w:type="dxa"/>
            <w:vAlign w:val="center"/>
          </w:tcPr>
          <w:p w:rsidR="00192BB6" w:rsidRPr="004E31D6" w:rsidRDefault="00192BB6" w:rsidP="00DA37AB">
            <w:pPr>
              <w:jc w:val="center"/>
              <w:rPr>
                <w:rFonts w:eastAsia="Times New Roman"/>
                <w:bCs/>
              </w:rPr>
            </w:pPr>
            <w:r>
              <w:rPr>
                <w:rFonts w:eastAsia="Times New Roman"/>
                <w:bCs/>
              </w:rPr>
              <w:t>А, Г, В, Б</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Pr="00E311DC" w:rsidRDefault="00192BB6" w:rsidP="00DA37AB">
            <w:pPr>
              <w:jc w:val="both"/>
              <w:rPr>
                <w:rFonts w:eastAsia="Times New Roman"/>
                <w:b/>
              </w:rPr>
            </w:pPr>
            <w:r w:rsidRPr="00E311DC">
              <w:rPr>
                <w:rFonts w:eastAsia="Times New Roman"/>
                <w:b/>
              </w:rPr>
              <w:t>Последовательность действий при заблаговременном оповещении об угрозе ураганов, бурь, смерчей</w:t>
            </w:r>
            <w:r>
              <w:rPr>
                <w:rFonts w:eastAsia="Times New Roman"/>
                <w:b/>
              </w:rPr>
              <w:t>:</w:t>
            </w:r>
          </w:p>
          <w:p w:rsidR="00192BB6" w:rsidRPr="00CC60ED" w:rsidRDefault="00192BB6" w:rsidP="00DA37AB">
            <w:pPr>
              <w:jc w:val="both"/>
              <w:rPr>
                <w:rFonts w:eastAsia="Times New Roman"/>
              </w:rPr>
            </w:pPr>
            <w:r w:rsidRPr="00CC60ED">
              <w:rPr>
                <w:rFonts w:eastAsia="Times New Roman"/>
              </w:rPr>
              <w:t>А</w:t>
            </w:r>
            <w:r>
              <w:rPr>
                <w:rFonts w:eastAsia="Times New Roman"/>
              </w:rPr>
              <w:t>)</w:t>
            </w:r>
            <w:r w:rsidRPr="00CC60ED">
              <w:rPr>
                <w:rFonts w:eastAsia="Times New Roman"/>
              </w:rPr>
              <w:t xml:space="preserve"> Закройте и укрепите двери, окна, чердачные люки и вентиляционные отверстия</w:t>
            </w:r>
            <w:r>
              <w:rPr>
                <w:rFonts w:eastAsia="Times New Roman"/>
              </w:rPr>
              <w:t>;</w:t>
            </w:r>
          </w:p>
          <w:p w:rsidR="00192BB6" w:rsidRPr="00CC60ED" w:rsidRDefault="00192BB6" w:rsidP="00DA37AB">
            <w:pPr>
              <w:jc w:val="both"/>
              <w:rPr>
                <w:rFonts w:eastAsia="Times New Roman"/>
              </w:rPr>
            </w:pPr>
            <w:r w:rsidRPr="00CC60ED">
              <w:rPr>
                <w:rFonts w:eastAsia="Times New Roman"/>
              </w:rPr>
              <w:t>Б</w:t>
            </w:r>
            <w:r>
              <w:rPr>
                <w:rFonts w:eastAsia="Times New Roman"/>
              </w:rPr>
              <w:t>)</w:t>
            </w:r>
            <w:r w:rsidRPr="00CC60ED">
              <w:rPr>
                <w:rFonts w:eastAsia="Times New Roman"/>
              </w:rPr>
              <w:t xml:space="preserve"> Включите телевизор, радио, выслушайте рекомендации</w:t>
            </w:r>
            <w:r>
              <w:rPr>
                <w:rFonts w:eastAsia="Times New Roman"/>
              </w:rPr>
              <w:t>;</w:t>
            </w:r>
          </w:p>
          <w:p w:rsidR="00192BB6" w:rsidRPr="00CC60ED" w:rsidRDefault="00192BB6" w:rsidP="00DA37AB">
            <w:pPr>
              <w:jc w:val="both"/>
              <w:rPr>
                <w:rFonts w:eastAsia="Times New Roman"/>
              </w:rPr>
            </w:pPr>
            <w:r w:rsidRPr="00CC60ED">
              <w:rPr>
                <w:rFonts w:eastAsia="Times New Roman"/>
              </w:rPr>
              <w:t>В</w:t>
            </w:r>
            <w:r>
              <w:rPr>
                <w:rFonts w:eastAsia="Times New Roman"/>
              </w:rPr>
              <w:t>)</w:t>
            </w:r>
            <w:r w:rsidRPr="00CC60ED">
              <w:rPr>
                <w:rFonts w:eastAsia="Times New Roman"/>
              </w:rPr>
              <w:t xml:space="preserve"> Возьмите необходимые вещи и документы и выдвигайтесь в укрытие</w:t>
            </w:r>
            <w:r>
              <w:rPr>
                <w:rFonts w:eastAsia="Times New Roman"/>
              </w:rPr>
              <w:t>;</w:t>
            </w:r>
          </w:p>
          <w:p w:rsidR="00192BB6" w:rsidRPr="00CC60ED" w:rsidRDefault="00192BB6" w:rsidP="00DA37AB">
            <w:pPr>
              <w:jc w:val="both"/>
              <w:rPr>
                <w:rFonts w:eastAsia="Times New Roman"/>
              </w:rPr>
            </w:pPr>
            <w:r w:rsidRPr="00CC60ED">
              <w:rPr>
                <w:rFonts w:eastAsia="Times New Roman"/>
              </w:rPr>
              <w:t>Г</w:t>
            </w:r>
            <w:r>
              <w:rPr>
                <w:rFonts w:eastAsia="Times New Roman"/>
              </w:rPr>
              <w:t>)</w:t>
            </w:r>
            <w:r w:rsidRPr="00CC60ED">
              <w:rPr>
                <w:rFonts w:eastAsia="Times New Roman"/>
              </w:rPr>
              <w:t xml:space="preserve"> Подготовьте запасы продуктов питания и питьевой воды</w:t>
            </w:r>
            <w:r>
              <w:rPr>
                <w:rFonts w:eastAsia="Times New Roman"/>
              </w:rPr>
              <w:t>;</w:t>
            </w:r>
          </w:p>
          <w:p w:rsidR="00192BB6" w:rsidRPr="002425F6" w:rsidRDefault="00192BB6" w:rsidP="00DA37AB">
            <w:pPr>
              <w:jc w:val="both"/>
              <w:rPr>
                <w:rFonts w:eastAsia="Times New Roman"/>
                <w:bCs/>
              </w:rPr>
            </w:pPr>
            <w:r w:rsidRPr="00CC60ED">
              <w:rPr>
                <w:rFonts w:eastAsia="Times New Roman"/>
              </w:rPr>
              <w:t>Д</w:t>
            </w:r>
            <w:r>
              <w:rPr>
                <w:rFonts w:eastAsia="Times New Roman"/>
              </w:rPr>
              <w:t>)</w:t>
            </w:r>
            <w:r w:rsidRPr="00CC60ED">
              <w:rPr>
                <w:rFonts w:eastAsia="Times New Roman"/>
              </w:rPr>
              <w:t xml:space="preserve"> Отключите газ, воду, электричество, погасите огонь в печи</w:t>
            </w:r>
            <w:r>
              <w:rPr>
                <w:rFonts w:eastAsia="Times New Roman"/>
              </w:rPr>
              <w:t>.</w:t>
            </w:r>
          </w:p>
        </w:tc>
        <w:tc>
          <w:tcPr>
            <w:tcW w:w="4540" w:type="dxa"/>
            <w:vAlign w:val="center"/>
          </w:tcPr>
          <w:p w:rsidR="00192BB6" w:rsidRPr="004E31D6" w:rsidRDefault="00192BB6" w:rsidP="00DA37AB">
            <w:pPr>
              <w:jc w:val="center"/>
              <w:rPr>
                <w:rFonts w:eastAsia="Times New Roman"/>
                <w:bCs/>
              </w:rPr>
            </w:pPr>
            <w:r>
              <w:rPr>
                <w:rFonts w:eastAsia="Times New Roman"/>
                <w:bCs/>
              </w:rPr>
              <w:t>Б, Д, А, Г, В</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Pr="00E311DC" w:rsidRDefault="00192BB6" w:rsidP="00DA37AB">
            <w:pPr>
              <w:jc w:val="both"/>
              <w:rPr>
                <w:rFonts w:eastAsia="Times New Roman"/>
                <w:b/>
              </w:rPr>
            </w:pPr>
            <w:r w:rsidRPr="00E311DC">
              <w:rPr>
                <w:rFonts w:eastAsia="Times New Roman"/>
                <w:b/>
              </w:rPr>
              <w:t>Последовательность действий при заблаговременном оповещении о наводнении</w:t>
            </w:r>
            <w:r>
              <w:rPr>
                <w:rFonts w:eastAsia="Times New Roman"/>
                <w:b/>
              </w:rPr>
              <w:t>:</w:t>
            </w:r>
          </w:p>
          <w:p w:rsidR="00192BB6" w:rsidRPr="00CC60ED" w:rsidRDefault="00192BB6" w:rsidP="00DA37AB">
            <w:pPr>
              <w:jc w:val="both"/>
              <w:rPr>
                <w:rFonts w:eastAsia="Times New Roman"/>
              </w:rPr>
            </w:pPr>
            <w:r w:rsidRPr="00CC60ED">
              <w:rPr>
                <w:rFonts w:eastAsia="Times New Roman"/>
              </w:rPr>
              <w:t>А</w:t>
            </w:r>
            <w:r>
              <w:rPr>
                <w:rFonts w:eastAsia="Times New Roman"/>
              </w:rPr>
              <w:t>)</w:t>
            </w:r>
            <w:r w:rsidRPr="00CC60ED">
              <w:rPr>
                <w:rFonts w:eastAsia="Times New Roman"/>
              </w:rPr>
              <w:t xml:space="preserve"> Включить телевизор, радио, выслушайте сообщения и рекомендации</w:t>
            </w:r>
            <w:r>
              <w:rPr>
                <w:rFonts w:eastAsia="Times New Roman"/>
              </w:rPr>
              <w:t>;</w:t>
            </w:r>
          </w:p>
          <w:p w:rsidR="00192BB6" w:rsidRPr="00CC60ED" w:rsidRDefault="00192BB6" w:rsidP="00DA37AB">
            <w:pPr>
              <w:jc w:val="both"/>
              <w:rPr>
                <w:rFonts w:eastAsia="Times New Roman"/>
              </w:rPr>
            </w:pPr>
            <w:r w:rsidRPr="00CC60ED">
              <w:rPr>
                <w:rFonts w:eastAsia="Times New Roman"/>
              </w:rPr>
              <w:t>Б</w:t>
            </w:r>
            <w:r>
              <w:rPr>
                <w:rFonts w:eastAsia="Times New Roman"/>
              </w:rPr>
              <w:t>)</w:t>
            </w:r>
            <w:r w:rsidRPr="00CC60ED">
              <w:rPr>
                <w:rFonts w:eastAsia="Times New Roman"/>
              </w:rPr>
              <w:t xml:space="preserve"> Перенесите на верхние этажи ценные вещи</w:t>
            </w:r>
            <w:r>
              <w:rPr>
                <w:rFonts w:eastAsia="Times New Roman"/>
              </w:rPr>
              <w:t>;</w:t>
            </w:r>
          </w:p>
          <w:p w:rsidR="00192BB6" w:rsidRPr="00CC60ED" w:rsidRDefault="00192BB6" w:rsidP="00DA37AB">
            <w:pPr>
              <w:jc w:val="both"/>
              <w:rPr>
                <w:rFonts w:eastAsia="Times New Roman"/>
              </w:rPr>
            </w:pPr>
            <w:r w:rsidRPr="00CC60ED">
              <w:rPr>
                <w:rFonts w:eastAsia="Times New Roman"/>
              </w:rPr>
              <w:t>В</w:t>
            </w:r>
            <w:r>
              <w:rPr>
                <w:rFonts w:eastAsia="Times New Roman"/>
              </w:rPr>
              <w:t>)</w:t>
            </w:r>
            <w:r w:rsidRPr="00CC60ED">
              <w:rPr>
                <w:rFonts w:eastAsia="Times New Roman"/>
              </w:rPr>
              <w:t xml:space="preserve"> Отключите газ, воду и электричество, погасите огонь в печах</w:t>
            </w:r>
            <w:r>
              <w:rPr>
                <w:rFonts w:eastAsia="Times New Roman"/>
              </w:rPr>
              <w:t>;</w:t>
            </w:r>
          </w:p>
          <w:p w:rsidR="00192BB6" w:rsidRPr="00CC60ED" w:rsidRDefault="00192BB6" w:rsidP="00DA37AB">
            <w:pPr>
              <w:jc w:val="both"/>
              <w:rPr>
                <w:rFonts w:eastAsia="Times New Roman"/>
              </w:rPr>
            </w:pPr>
            <w:r w:rsidRPr="00CC60ED">
              <w:rPr>
                <w:rFonts w:eastAsia="Times New Roman"/>
              </w:rPr>
              <w:t>Г</w:t>
            </w:r>
            <w:r>
              <w:rPr>
                <w:rFonts w:eastAsia="Times New Roman"/>
              </w:rPr>
              <w:t>)</w:t>
            </w:r>
            <w:r w:rsidRPr="00CC60ED">
              <w:rPr>
                <w:rFonts w:eastAsia="Times New Roman"/>
              </w:rPr>
              <w:t xml:space="preserve"> Выйдете из здания и направляйтесь на эвакуационный пункт</w:t>
            </w:r>
            <w:r>
              <w:rPr>
                <w:rFonts w:eastAsia="Times New Roman"/>
              </w:rPr>
              <w:t>;</w:t>
            </w:r>
          </w:p>
          <w:p w:rsidR="00192BB6" w:rsidRPr="002425F6" w:rsidRDefault="00192BB6" w:rsidP="00DA37AB">
            <w:pPr>
              <w:jc w:val="both"/>
              <w:rPr>
                <w:rFonts w:eastAsia="Times New Roman"/>
                <w:bCs/>
              </w:rPr>
            </w:pPr>
            <w:r w:rsidRPr="00CC60ED">
              <w:rPr>
                <w:rFonts w:eastAsia="Times New Roman"/>
              </w:rPr>
              <w:t>Д</w:t>
            </w:r>
            <w:r>
              <w:rPr>
                <w:rFonts w:eastAsia="Times New Roman"/>
              </w:rPr>
              <w:t>)</w:t>
            </w:r>
            <w:r w:rsidRPr="00CC60ED">
              <w:rPr>
                <w:rFonts w:eastAsia="Times New Roman"/>
              </w:rPr>
              <w:t xml:space="preserve"> Возьмите необходимые вещи и документы</w:t>
            </w:r>
            <w:r>
              <w:rPr>
                <w:rFonts w:eastAsia="Times New Roman"/>
              </w:rPr>
              <w:t>.</w:t>
            </w:r>
          </w:p>
        </w:tc>
        <w:tc>
          <w:tcPr>
            <w:tcW w:w="4540" w:type="dxa"/>
            <w:vAlign w:val="center"/>
          </w:tcPr>
          <w:p w:rsidR="00192BB6" w:rsidRPr="004E31D6" w:rsidRDefault="00192BB6" w:rsidP="00DA37AB">
            <w:pPr>
              <w:jc w:val="center"/>
              <w:rPr>
                <w:rFonts w:eastAsia="Times New Roman"/>
                <w:bCs/>
              </w:rPr>
            </w:pPr>
            <w:r>
              <w:rPr>
                <w:rFonts w:eastAsia="Times New Roman"/>
                <w:bCs/>
              </w:rPr>
              <w:t>А, В, Б, Д, Г</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Pr="00E311DC" w:rsidRDefault="00192BB6" w:rsidP="00DA37AB">
            <w:pPr>
              <w:jc w:val="both"/>
              <w:rPr>
                <w:rFonts w:eastAsia="Times New Roman"/>
                <w:b/>
              </w:rPr>
            </w:pPr>
            <w:r w:rsidRPr="00E311DC">
              <w:rPr>
                <w:rFonts w:eastAsia="Times New Roman"/>
                <w:b/>
              </w:rPr>
              <w:t>Последовательность действий при попадании АХОВ на кожу</w:t>
            </w:r>
            <w:r>
              <w:rPr>
                <w:rFonts w:eastAsia="Times New Roman"/>
                <w:b/>
              </w:rPr>
              <w:t>:</w:t>
            </w:r>
          </w:p>
          <w:p w:rsidR="00192BB6" w:rsidRPr="00CC60ED" w:rsidRDefault="00192BB6" w:rsidP="00DA37AB">
            <w:pPr>
              <w:jc w:val="both"/>
              <w:rPr>
                <w:rFonts w:eastAsia="Times New Roman"/>
              </w:rPr>
            </w:pPr>
            <w:r w:rsidRPr="00CC60ED">
              <w:rPr>
                <w:rFonts w:eastAsia="Times New Roman"/>
              </w:rPr>
              <w:t>А</w:t>
            </w:r>
            <w:r>
              <w:rPr>
                <w:rFonts w:eastAsia="Times New Roman"/>
              </w:rPr>
              <w:t>)</w:t>
            </w:r>
            <w:r w:rsidRPr="00CC60ED">
              <w:rPr>
                <w:rFonts w:eastAsia="Times New Roman"/>
              </w:rPr>
              <w:t xml:space="preserve"> Удалите АХОВ механическим путем</w:t>
            </w:r>
            <w:r>
              <w:rPr>
                <w:rFonts w:eastAsia="Times New Roman"/>
              </w:rPr>
              <w:t>;</w:t>
            </w:r>
          </w:p>
          <w:p w:rsidR="00192BB6" w:rsidRPr="00CC60ED" w:rsidRDefault="00192BB6" w:rsidP="00DA37AB">
            <w:pPr>
              <w:jc w:val="both"/>
              <w:rPr>
                <w:rFonts w:eastAsia="Times New Roman"/>
              </w:rPr>
            </w:pPr>
            <w:r w:rsidRPr="00CC60ED">
              <w:rPr>
                <w:rFonts w:eastAsia="Times New Roman"/>
              </w:rPr>
              <w:t>Б</w:t>
            </w:r>
            <w:r>
              <w:rPr>
                <w:rFonts w:eastAsia="Times New Roman"/>
              </w:rPr>
              <w:t>)</w:t>
            </w:r>
            <w:r w:rsidRPr="00CC60ED">
              <w:rPr>
                <w:rFonts w:eastAsia="Times New Roman"/>
              </w:rPr>
              <w:t xml:space="preserve"> Промойте глаза водой в течение 10-15 мин</w:t>
            </w:r>
            <w:r>
              <w:rPr>
                <w:rFonts w:eastAsia="Times New Roman"/>
              </w:rPr>
              <w:t>;</w:t>
            </w:r>
          </w:p>
          <w:p w:rsidR="00192BB6" w:rsidRPr="00CC60ED" w:rsidRDefault="00192BB6" w:rsidP="00DA37AB">
            <w:pPr>
              <w:jc w:val="both"/>
              <w:rPr>
                <w:rFonts w:eastAsia="Times New Roman"/>
              </w:rPr>
            </w:pPr>
            <w:r w:rsidRPr="00CC60ED">
              <w:rPr>
                <w:rFonts w:eastAsia="Times New Roman"/>
              </w:rPr>
              <w:t>В</w:t>
            </w:r>
            <w:r>
              <w:rPr>
                <w:rFonts w:eastAsia="Times New Roman"/>
              </w:rPr>
              <w:t>)</w:t>
            </w:r>
            <w:r w:rsidRPr="00CC60ED">
              <w:rPr>
                <w:rFonts w:eastAsia="Times New Roman"/>
              </w:rPr>
              <w:t xml:space="preserve"> Примените дегазирующие растворы или обмойте пострадавшего с мылом</w:t>
            </w:r>
            <w:r>
              <w:rPr>
                <w:rFonts w:eastAsia="Times New Roman"/>
              </w:rPr>
              <w:t>;</w:t>
            </w:r>
          </w:p>
          <w:p w:rsidR="00192BB6" w:rsidRPr="00CC60ED" w:rsidRDefault="00192BB6" w:rsidP="00DA37AB">
            <w:pPr>
              <w:jc w:val="both"/>
              <w:rPr>
                <w:rFonts w:eastAsia="Times New Roman"/>
              </w:rPr>
            </w:pPr>
            <w:r w:rsidRPr="00CC60ED">
              <w:rPr>
                <w:rFonts w:eastAsia="Times New Roman"/>
              </w:rPr>
              <w:t>Г</w:t>
            </w:r>
            <w:r>
              <w:rPr>
                <w:rFonts w:eastAsia="Times New Roman"/>
              </w:rPr>
              <w:t>)</w:t>
            </w:r>
            <w:r w:rsidRPr="00CC60ED">
              <w:rPr>
                <w:rFonts w:eastAsia="Times New Roman"/>
              </w:rPr>
              <w:t xml:space="preserve"> Проведите санитарную обработку</w:t>
            </w:r>
            <w:r>
              <w:rPr>
                <w:rFonts w:eastAsia="Times New Roman"/>
              </w:rPr>
              <w:t>;</w:t>
            </w:r>
          </w:p>
          <w:p w:rsidR="00192BB6" w:rsidRPr="00256DC8" w:rsidRDefault="00192BB6" w:rsidP="00DA37AB">
            <w:pPr>
              <w:jc w:val="both"/>
              <w:rPr>
                <w:rFonts w:eastAsia="Times New Roman"/>
                <w:b/>
              </w:rPr>
            </w:pPr>
            <w:r w:rsidRPr="00CC60ED">
              <w:rPr>
                <w:rFonts w:eastAsia="Times New Roman"/>
              </w:rPr>
              <w:t>Д</w:t>
            </w:r>
            <w:r>
              <w:rPr>
                <w:rFonts w:eastAsia="Times New Roman"/>
              </w:rPr>
              <w:t>)</w:t>
            </w:r>
            <w:r w:rsidRPr="00CC60ED">
              <w:rPr>
                <w:rFonts w:eastAsia="Times New Roman"/>
              </w:rPr>
              <w:t xml:space="preserve"> Обратитесь в лечебное учреждение</w:t>
            </w:r>
            <w:r>
              <w:rPr>
                <w:rFonts w:eastAsia="Times New Roman"/>
              </w:rPr>
              <w:t>.</w:t>
            </w:r>
          </w:p>
        </w:tc>
        <w:tc>
          <w:tcPr>
            <w:tcW w:w="4540" w:type="dxa"/>
            <w:vAlign w:val="center"/>
          </w:tcPr>
          <w:p w:rsidR="00192BB6" w:rsidRPr="004E31D6" w:rsidRDefault="00192BB6" w:rsidP="00DA37AB">
            <w:pPr>
              <w:jc w:val="center"/>
              <w:rPr>
                <w:rFonts w:eastAsia="Times New Roman"/>
                <w:bCs/>
              </w:rPr>
            </w:pPr>
            <w:r>
              <w:rPr>
                <w:rFonts w:eastAsia="Times New Roman"/>
                <w:bCs/>
              </w:rPr>
              <w:t>А, Б, В, Г, Д</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Default="00192BB6" w:rsidP="00DA37AB">
            <w:pPr>
              <w:jc w:val="both"/>
              <w:rPr>
                <w:rFonts w:eastAsia="Times New Roman"/>
                <w:b/>
              </w:rPr>
            </w:pPr>
            <w:r w:rsidRPr="00E61609">
              <w:rPr>
                <w:rFonts w:eastAsia="Times New Roman"/>
                <w:b/>
              </w:rPr>
              <w:t>Предельно допустимая _________________ - такое количество химических элементов и их соединений в окружающей среде, которая при повседневном влиянии в течение длительного времени на организм человека не вызывает патологических изменений или заболеваний, устанавливаемых современными методами исследований в любые сроки жизни настоящего и последующего поколений.</w:t>
            </w:r>
          </w:p>
        </w:tc>
        <w:tc>
          <w:tcPr>
            <w:tcW w:w="4540" w:type="dxa"/>
            <w:vAlign w:val="center"/>
          </w:tcPr>
          <w:p w:rsidR="00192BB6" w:rsidRDefault="00192BB6" w:rsidP="00DA37AB">
            <w:pPr>
              <w:jc w:val="center"/>
              <w:rPr>
                <w:rFonts w:eastAsia="Times New Roman"/>
                <w:bCs/>
              </w:rPr>
            </w:pPr>
            <w:r>
              <w:rPr>
                <w:rFonts w:eastAsia="Times New Roman"/>
                <w:bCs/>
              </w:rPr>
              <w:t>Концентрация</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Default="00192BB6" w:rsidP="00DA37AB">
            <w:pPr>
              <w:jc w:val="both"/>
              <w:rPr>
                <w:rFonts w:eastAsia="Times New Roman"/>
                <w:b/>
              </w:rPr>
            </w:pPr>
            <w:r w:rsidRPr="00E61609">
              <w:rPr>
                <w:rFonts w:eastAsia="Times New Roman"/>
                <w:b/>
              </w:rPr>
              <w:t>___________________ - прибор для измерения доз ионизирующих излучений или мощности дозы.</w:t>
            </w:r>
          </w:p>
        </w:tc>
        <w:tc>
          <w:tcPr>
            <w:tcW w:w="4540" w:type="dxa"/>
            <w:vAlign w:val="center"/>
          </w:tcPr>
          <w:p w:rsidR="00192BB6" w:rsidRDefault="00192BB6" w:rsidP="00DA37AB">
            <w:pPr>
              <w:jc w:val="center"/>
              <w:rPr>
                <w:rFonts w:eastAsia="Times New Roman"/>
                <w:bCs/>
              </w:rPr>
            </w:pPr>
            <w:r>
              <w:rPr>
                <w:rFonts w:eastAsia="Times New Roman"/>
                <w:bCs/>
              </w:rPr>
              <w:t>Дозиметр</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Default="00192BB6" w:rsidP="00DA37AB">
            <w:pPr>
              <w:jc w:val="both"/>
              <w:rPr>
                <w:rFonts w:eastAsia="Times New Roman"/>
                <w:b/>
              </w:rPr>
            </w:pPr>
            <w:r w:rsidRPr="00E61609">
              <w:rPr>
                <w:rFonts w:eastAsia="Times New Roman"/>
                <w:b/>
              </w:rPr>
              <w:t>Ионизирующее излучение представляет собой ____________ заряженных и нейтральных частиц, а также электромагнитных волн.</w:t>
            </w:r>
          </w:p>
        </w:tc>
        <w:tc>
          <w:tcPr>
            <w:tcW w:w="4540" w:type="dxa"/>
            <w:vAlign w:val="center"/>
          </w:tcPr>
          <w:p w:rsidR="00192BB6" w:rsidRDefault="00192BB6" w:rsidP="00DA37AB">
            <w:pPr>
              <w:jc w:val="center"/>
              <w:rPr>
                <w:rFonts w:eastAsia="Times New Roman"/>
                <w:bCs/>
              </w:rPr>
            </w:pPr>
            <w:r>
              <w:rPr>
                <w:rFonts w:eastAsia="Times New Roman"/>
                <w:bCs/>
              </w:rPr>
              <w:t>Поток</w:t>
            </w:r>
          </w:p>
        </w:tc>
      </w:tr>
      <w:tr w:rsidR="00192BB6" w:rsidRPr="002425F6" w:rsidTr="00DA37AB">
        <w:tc>
          <w:tcPr>
            <w:tcW w:w="704" w:type="dxa"/>
            <w:vAlign w:val="center"/>
          </w:tcPr>
          <w:p w:rsidR="00192BB6" w:rsidRPr="0039174E" w:rsidRDefault="00192BB6" w:rsidP="004A559C">
            <w:pPr>
              <w:pStyle w:val="a8"/>
              <w:numPr>
                <w:ilvl w:val="0"/>
                <w:numId w:val="110"/>
              </w:numPr>
              <w:ind w:left="170" w:firstLine="0"/>
              <w:jc w:val="center"/>
              <w:rPr>
                <w:rFonts w:eastAsia="Times New Roman"/>
                <w:bCs/>
                <w:lang w:val="en-US"/>
              </w:rPr>
            </w:pPr>
          </w:p>
        </w:tc>
        <w:tc>
          <w:tcPr>
            <w:tcW w:w="9316" w:type="dxa"/>
          </w:tcPr>
          <w:p w:rsidR="00192BB6" w:rsidRDefault="00192BB6" w:rsidP="00DA37AB">
            <w:pPr>
              <w:jc w:val="both"/>
              <w:rPr>
                <w:rFonts w:eastAsia="Times New Roman"/>
                <w:b/>
              </w:rPr>
            </w:pPr>
            <w:r>
              <w:rPr>
                <w:rFonts w:eastAsia="Times New Roman"/>
                <w:b/>
              </w:rPr>
              <w:t>З</w:t>
            </w:r>
            <w:r w:rsidRPr="00E61609">
              <w:rPr>
                <w:rFonts w:eastAsia="Times New Roman"/>
                <w:b/>
              </w:rPr>
              <w:t>агрязнения окружающей среды бывают газо- и парообразные, твердые, жидки</w:t>
            </w:r>
            <w:r>
              <w:rPr>
                <w:rFonts w:eastAsia="Times New Roman"/>
                <w:b/>
              </w:rPr>
              <w:t xml:space="preserve">е и __________________________ </w:t>
            </w:r>
          </w:p>
        </w:tc>
        <w:tc>
          <w:tcPr>
            <w:tcW w:w="4540" w:type="dxa"/>
            <w:vAlign w:val="center"/>
          </w:tcPr>
          <w:p w:rsidR="00192BB6" w:rsidRDefault="00192BB6" w:rsidP="00DA37AB">
            <w:pPr>
              <w:jc w:val="center"/>
              <w:rPr>
                <w:rFonts w:eastAsia="Times New Roman"/>
                <w:bCs/>
              </w:rPr>
            </w:pPr>
            <w:r>
              <w:rPr>
                <w:rFonts w:eastAsia="Times New Roman"/>
                <w:bCs/>
              </w:rPr>
              <w:t>Смешанные</w:t>
            </w:r>
          </w:p>
        </w:tc>
      </w:tr>
    </w:tbl>
    <w:p w:rsidR="00192BB6" w:rsidRDefault="00192BB6" w:rsidP="00192BB6">
      <w:pPr>
        <w:jc w:val="center"/>
        <w:rPr>
          <w:b/>
          <w:spacing w:val="-2"/>
          <w:sz w:val="32"/>
          <w:shd w:val="clear" w:color="auto" w:fill="FFFFFF"/>
        </w:rPr>
      </w:pPr>
      <w:r w:rsidRPr="00861095">
        <w:rPr>
          <w:b/>
          <w:spacing w:val="-2"/>
          <w:sz w:val="32"/>
          <w:shd w:val="clear" w:color="auto" w:fill="FFFFFF"/>
        </w:rPr>
        <w:lastRenderedPageBreak/>
        <w:t>ОК 07. Содействовать сохранению окружающей среды, ресурсосбережению, эффективно действовать в чрезвычайных ситуациях</w:t>
      </w:r>
    </w:p>
    <w:p w:rsidR="00861095" w:rsidRPr="007D0F3B" w:rsidRDefault="00861095" w:rsidP="00192BB6">
      <w:pPr>
        <w:jc w:val="center"/>
        <w:rPr>
          <w:rFonts w:eastAsia="Times New Roman"/>
          <w:b/>
          <w:sz w:val="32"/>
          <w:szCs w:val="32"/>
        </w:rPr>
      </w:pPr>
    </w:p>
    <w:tbl>
      <w:tblPr>
        <w:tblStyle w:val="a3"/>
        <w:tblW w:w="0" w:type="auto"/>
        <w:tblLook w:val="04A0" w:firstRow="1" w:lastRow="0" w:firstColumn="1" w:lastColumn="0" w:noHBand="0" w:noVBand="1"/>
      </w:tblPr>
      <w:tblGrid>
        <w:gridCol w:w="704"/>
        <w:gridCol w:w="9316"/>
        <w:gridCol w:w="4540"/>
      </w:tblGrid>
      <w:tr w:rsidR="00192BB6" w:rsidTr="00DA37AB">
        <w:tc>
          <w:tcPr>
            <w:tcW w:w="704"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9316"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704" w:type="dxa"/>
            <w:vAlign w:val="center"/>
          </w:tcPr>
          <w:p w:rsidR="00192BB6" w:rsidRPr="00BD62E7" w:rsidRDefault="00192BB6" w:rsidP="004A559C">
            <w:pPr>
              <w:pStyle w:val="a8"/>
              <w:numPr>
                <w:ilvl w:val="0"/>
                <w:numId w:val="114"/>
              </w:numPr>
              <w:jc w:val="center"/>
              <w:rPr>
                <w:rFonts w:eastAsia="Times New Roman"/>
                <w:bCs/>
              </w:rPr>
            </w:pPr>
          </w:p>
        </w:tc>
        <w:tc>
          <w:tcPr>
            <w:tcW w:w="9316" w:type="dxa"/>
          </w:tcPr>
          <w:p w:rsidR="00192BB6" w:rsidRPr="00191814" w:rsidRDefault="00192BB6" w:rsidP="00DA37AB">
            <w:pPr>
              <w:ind w:left="184" w:hanging="184"/>
              <w:rPr>
                <w:b/>
              </w:rPr>
            </w:pPr>
            <w:r w:rsidRPr="00191814">
              <w:rPr>
                <w:b/>
              </w:rPr>
              <w:t>Какое тело, из перечисленных ниже, оставляет видимую траекторию?</w:t>
            </w:r>
          </w:p>
          <w:p w:rsidR="00192BB6" w:rsidRPr="00191814" w:rsidRDefault="00192BB6" w:rsidP="00DA37AB">
            <w:pPr>
              <w:ind w:left="184" w:hanging="184"/>
            </w:pPr>
            <w:r w:rsidRPr="00191814">
              <w:t>1) лыжник, прокладывающий новую трассу;</w:t>
            </w:r>
          </w:p>
          <w:p w:rsidR="00192BB6" w:rsidRPr="00191814" w:rsidRDefault="00192BB6" w:rsidP="00DA37AB">
            <w:pPr>
              <w:ind w:left="184" w:hanging="184"/>
            </w:pPr>
            <w:r w:rsidRPr="00191814">
              <w:t>2) мяч во время игры;</w:t>
            </w:r>
          </w:p>
          <w:p w:rsidR="00192BB6" w:rsidRPr="00191814" w:rsidRDefault="00192BB6" w:rsidP="00DA37AB">
            <w:pPr>
              <w:ind w:left="184" w:hanging="184"/>
            </w:pPr>
            <w:r w:rsidRPr="00191814">
              <w:t>3) камень, падающий в горах;</w:t>
            </w:r>
          </w:p>
          <w:p w:rsidR="00192BB6" w:rsidRPr="00191814" w:rsidRDefault="00192BB6" w:rsidP="00DA37AB">
            <w:pPr>
              <w:ind w:left="184" w:hanging="184"/>
              <w:rPr>
                <w:rFonts w:eastAsia="Times New Roman"/>
                <w:bCs/>
              </w:rPr>
            </w:pPr>
            <w:r w:rsidRPr="00191814">
              <w:t>4) легкоатлет, совершающий прыжок в высоту.</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1</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shd w:val="clear" w:color="auto" w:fill="FFFFFF"/>
              <w:jc w:val="both"/>
              <w:rPr>
                <w:rFonts w:eastAsia="Times New Roman"/>
              </w:rPr>
            </w:pPr>
            <w:r w:rsidRPr="00191814">
              <w:rPr>
                <w:rFonts w:eastAsia="Times New Roman"/>
                <w:b/>
                <w:bCs/>
              </w:rPr>
              <w:t>Экология – это наука, изучающая…?</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191814">
              <w:t xml:space="preserve">1) </w:t>
            </w:r>
            <w:r w:rsidRPr="00191814">
              <w:rPr>
                <w:shd w:val="clear" w:color="auto" w:fill="FFFFFF"/>
              </w:rPr>
              <w:t>все виды и формы жизни, живых существ, их взаимодействия между собой и окружающим миром;</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191814">
              <w:t xml:space="preserve">2) </w:t>
            </w:r>
            <w:r w:rsidRPr="00191814">
              <w:rPr>
                <w:shd w:val="clear" w:color="auto" w:fill="FFFFFF"/>
              </w:rPr>
              <w:t>взаимодействие живых организмов с окружающей средой;</w:t>
            </w:r>
            <w:r w:rsidRPr="00191814">
              <w:t xml:space="preserve"> </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191814">
              <w:t>3) форму и строение организмов;</w:t>
            </w:r>
          </w:p>
          <w:p w:rsidR="00192BB6" w:rsidRPr="00191814" w:rsidRDefault="00192BB6" w:rsidP="00DA37AB">
            <w:pPr>
              <w:ind w:left="184" w:hanging="184"/>
              <w:jc w:val="both"/>
              <w:rPr>
                <w:rFonts w:eastAsia="Times New Roman"/>
              </w:rPr>
            </w:pPr>
            <w:r w:rsidRPr="00191814">
              <w:t>4) человека, его происхождение, развитие, существование в природной (естественной) и культурной (искусственной) средах.</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2</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ind w:left="184" w:hanging="184"/>
              <w:jc w:val="both"/>
              <w:rPr>
                <w:rFonts w:eastAsia="Times New Roman"/>
                <w:b/>
                <w:bCs/>
              </w:rPr>
            </w:pPr>
            <w:r w:rsidRPr="00191814">
              <w:rPr>
                <w:rFonts w:eastAsia="Times New Roman"/>
                <w:b/>
                <w:bCs/>
              </w:rPr>
              <w:t>«Частицы вещества участвуют в непрерывном тепловом хаотическом движении». Это положение молекулярно-кинетической теории строения вещества относится к?</w:t>
            </w:r>
          </w:p>
          <w:p w:rsidR="00192BB6" w:rsidRPr="00191814" w:rsidRDefault="00192BB6" w:rsidP="00DA37AB">
            <w:pPr>
              <w:ind w:left="184" w:hanging="184"/>
              <w:jc w:val="both"/>
              <w:rPr>
                <w:rFonts w:eastAsia="Times New Roman"/>
                <w:bCs/>
              </w:rPr>
            </w:pPr>
            <w:r w:rsidRPr="00191814">
              <w:rPr>
                <w:rFonts w:eastAsia="Times New Roman"/>
                <w:bCs/>
              </w:rPr>
              <w:t>1) газам;</w:t>
            </w:r>
          </w:p>
          <w:p w:rsidR="00192BB6" w:rsidRPr="00191814" w:rsidRDefault="00192BB6" w:rsidP="00DA37AB">
            <w:pPr>
              <w:ind w:left="184" w:hanging="184"/>
              <w:jc w:val="both"/>
              <w:rPr>
                <w:rFonts w:eastAsia="Times New Roman"/>
                <w:bCs/>
              </w:rPr>
            </w:pPr>
            <w:r w:rsidRPr="00191814">
              <w:rPr>
                <w:rFonts w:eastAsia="Times New Roman"/>
                <w:bCs/>
              </w:rPr>
              <w:t>2) жидкостям;</w:t>
            </w:r>
          </w:p>
          <w:p w:rsidR="00192BB6" w:rsidRPr="00191814" w:rsidRDefault="00192BB6" w:rsidP="00DA37AB">
            <w:pPr>
              <w:ind w:left="184" w:hanging="184"/>
              <w:jc w:val="both"/>
              <w:rPr>
                <w:rFonts w:eastAsia="Times New Roman"/>
                <w:bCs/>
              </w:rPr>
            </w:pPr>
            <w:r w:rsidRPr="00191814">
              <w:rPr>
                <w:rFonts w:eastAsia="Times New Roman"/>
                <w:bCs/>
              </w:rPr>
              <w:t>3) газам, жидкостям и твёрдым телам.</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3</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ind w:left="184" w:hanging="184"/>
              <w:jc w:val="both"/>
              <w:rPr>
                <w:rFonts w:eastAsia="Times New Roman"/>
                <w:b/>
              </w:rPr>
            </w:pPr>
            <w:r w:rsidRPr="00191814">
              <w:rPr>
                <w:rFonts w:eastAsia="Times New Roman"/>
                <w:b/>
              </w:rPr>
              <w:t>Как изменится сила тока, протекающего через проводник, если увеличить в 2 раза напряжение на его концах, а длину проводника уменьшить в 2 раза?</w:t>
            </w:r>
          </w:p>
          <w:p w:rsidR="00192BB6" w:rsidRPr="00191814" w:rsidRDefault="00192BB6" w:rsidP="00DA37AB">
            <w:pPr>
              <w:ind w:left="184" w:hanging="184"/>
              <w:jc w:val="both"/>
              <w:rPr>
                <w:rFonts w:eastAsia="Times New Roman"/>
              </w:rPr>
            </w:pPr>
            <w:r w:rsidRPr="00191814">
              <w:rPr>
                <w:rFonts w:eastAsia="Times New Roman"/>
              </w:rPr>
              <w:t>1) не измениться;</w:t>
            </w:r>
          </w:p>
          <w:p w:rsidR="00192BB6" w:rsidRPr="00191814" w:rsidRDefault="00192BB6" w:rsidP="00DA37AB">
            <w:pPr>
              <w:ind w:left="184" w:hanging="184"/>
              <w:jc w:val="both"/>
              <w:rPr>
                <w:rFonts w:eastAsia="Times New Roman"/>
              </w:rPr>
            </w:pPr>
            <w:r w:rsidRPr="00191814">
              <w:rPr>
                <w:rFonts w:eastAsia="Times New Roman"/>
              </w:rPr>
              <w:t>2) увеличится в 2 раза;</w:t>
            </w:r>
          </w:p>
          <w:p w:rsidR="00192BB6" w:rsidRPr="00191814" w:rsidRDefault="00192BB6" w:rsidP="00DA37AB">
            <w:pPr>
              <w:ind w:left="184" w:hanging="184"/>
              <w:jc w:val="both"/>
              <w:rPr>
                <w:rFonts w:eastAsia="Times New Roman"/>
              </w:rPr>
            </w:pPr>
            <w:r w:rsidRPr="00191814">
              <w:rPr>
                <w:rFonts w:eastAsia="Times New Roman"/>
              </w:rPr>
              <w:t>3) увеличится в 4 раза.</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3</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shd w:val="clear" w:color="auto" w:fill="FFFFFF"/>
              <w:jc w:val="both"/>
              <w:rPr>
                <w:b/>
              </w:rPr>
            </w:pPr>
            <w:r w:rsidRPr="00191814">
              <w:rPr>
                <w:b/>
              </w:rPr>
              <w:t>Что такое экологический кризис и какие его основные признаки?</w:t>
            </w:r>
          </w:p>
          <w:p w:rsidR="00192BB6" w:rsidRPr="00191814" w:rsidRDefault="00192BB6" w:rsidP="00DA37AB">
            <w:pPr>
              <w:pStyle w:val="af9"/>
              <w:ind w:left="184" w:hanging="184"/>
              <w:jc w:val="both"/>
            </w:pPr>
            <w:r w:rsidRPr="00191814">
              <w:t>1) масштабный приток организмов, живущих в симбиозе за относительно короткий период времени на достаточно ограниченную территорию;</w:t>
            </w:r>
          </w:p>
          <w:p w:rsidR="00192BB6" w:rsidRPr="00191814" w:rsidRDefault="00192BB6" w:rsidP="00DA37AB">
            <w:pPr>
              <w:pStyle w:val="af9"/>
              <w:ind w:left="184" w:hanging="184"/>
              <w:jc w:val="both"/>
            </w:pPr>
            <w:r w:rsidRPr="00191814">
              <w:lastRenderedPageBreak/>
              <w:t>2) это устойчивое нарушение равновесия между обществом и природой, заключающееся в деградации окружающей природной среды и неспособности государственных структур принять соответствующие меры для того, чтобы решить создавшуюся проблему и восстановить состояние благоприятной окружающей среды;</w:t>
            </w:r>
          </w:p>
          <w:p w:rsidR="00192BB6" w:rsidRPr="00191814" w:rsidRDefault="00192BB6" w:rsidP="00DA37AB">
            <w:pPr>
              <w:pStyle w:val="af9"/>
              <w:ind w:left="184" w:hanging="184"/>
              <w:jc w:val="both"/>
            </w:pPr>
            <w:r w:rsidRPr="00191814">
              <w:t>3) конфликты, стихийные бедствия и пандемии;</w:t>
            </w:r>
          </w:p>
          <w:p w:rsidR="00192BB6" w:rsidRPr="00191814" w:rsidRDefault="00192BB6" w:rsidP="00DA37AB">
            <w:pPr>
              <w:ind w:left="184" w:hanging="184"/>
              <w:jc w:val="both"/>
              <w:rPr>
                <w:rFonts w:eastAsia="Times New Roman"/>
              </w:rPr>
            </w:pPr>
            <w:r w:rsidRPr="00191814">
              <w:t>4) нет правильного ответа.</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lastRenderedPageBreak/>
              <w:t>2</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b/>
                <w:bCs/>
              </w:rPr>
            </w:pPr>
            <w:r w:rsidRPr="00191814">
              <w:rPr>
                <w:rFonts w:eastAsia="Times New Roman"/>
                <w:b/>
                <w:bCs/>
              </w:rPr>
              <w:t>Установите соответствие между приборами и физическими величинами, которые они измеряют (выберите по одному правильному ответу):</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191814" w:rsidTr="00DA37AB">
              <w:tc>
                <w:tcPr>
                  <w:tcW w:w="5100" w:type="dxa"/>
                  <w:vAlign w:val="center"/>
                </w:tcPr>
                <w:p w:rsidR="00192BB6" w:rsidRPr="00191814" w:rsidRDefault="00192BB6" w:rsidP="00DA37AB">
                  <w:pPr>
                    <w:rPr>
                      <w:rFonts w:eastAsia="Times New Roman"/>
                      <w:b/>
                      <w:bCs/>
                    </w:rPr>
                  </w:pPr>
                  <w:r w:rsidRPr="00191814">
                    <w:rPr>
                      <w:rFonts w:eastAsia="Times New Roman"/>
                      <w:b/>
                      <w:bCs/>
                    </w:rPr>
                    <w:t xml:space="preserve">                           6.1. спидометр</w:t>
                  </w:r>
                </w:p>
              </w:tc>
              <w:tc>
                <w:tcPr>
                  <w:tcW w:w="3967" w:type="dxa"/>
                  <w:vMerge w:val="restart"/>
                  <w:vAlign w:val="center"/>
                </w:tcPr>
                <w:p w:rsidR="00192BB6" w:rsidRPr="00191814" w:rsidRDefault="00192BB6" w:rsidP="00DA37AB">
                  <w:pPr>
                    <w:rPr>
                      <w:rFonts w:eastAsia="Times New Roman"/>
                    </w:rPr>
                  </w:pPr>
                  <w:r>
                    <w:rPr>
                      <w:rFonts w:eastAsia="Times New Roman"/>
                    </w:rPr>
                    <w:t>А</w:t>
                  </w:r>
                  <w:r w:rsidRPr="00191814">
                    <w:rPr>
                      <w:rFonts w:eastAsia="Times New Roman"/>
                    </w:rPr>
                    <w:t>) температура</w:t>
                  </w:r>
                </w:p>
                <w:p w:rsidR="00192BB6" w:rsidRPr="00191814" w:rsidRDefault="00192BB6" w:rsidP="00DA37AB">
                  <w:pPr>
                    <w:rPr>
                      <w:rFonts w:eastAsia="Times New Roman"/>
                    </w:rPr>
                  </w:pPr>
                  <w:r>
                    <w:rPr>
                      <w:rFonts w:eastAsia="Times New Roman"/>
                    </w:rPr>
                    <w:t>Б</w:t>
                  </w:r>
                  <w:r w:rsidRPr="00191814">
                    <w:rPr>
                      <w:rFonts w:eastAsia="Times New Roman"/>
                    </w:rPr>
                    <w:t xml:space="preserve">) влажность </w:t>
                  </w:r>
                </w:p>
                <w:p w:rsidR="00192BB6" w:rsidRPr="00191814" w:rsidRDefault="00192BB6" w:rsidP="00DA37AB">
                  <w:pPr>
                    <w:rPr>
                      <w:rFonts w:eastAsia="Times New Roman"/>
                    </w:rPr>
                  </w:pPr>
                  <w:r>
                    <w:rPr>
                      <w:rFonts w:eastAsia="Times New Roman"/>
                    </w:rPr>
                    <w:t>В</w:t>
                  </w:r>
                  <w:r w:rsidRPr="00191814">
                    <w:rPr>
                      <w:rFonts w:eastAsia="Times New Roman"/>
                    </w:rPr>
                    <w:t>) объем жидкостей и твёрдых тел</w:t>
                  </w:r>
                </w:p>
                <w:p w:rsidR="00192BB6" w:rsidRPr="00191814" w:rsidRDefault="00192BB6" w:rsidP="00DA37AB">
                  <w:pPr>
                    <w:rPr>
                      <w:rFonts w:eastAsia="Times New Roman"/>
                    </w:rPr>
                  </w:pPr>
                  <w:r>
                    <w:rPr>
                      <w:rFonts w:eastAsia="Times New Roman"/>
                    </w:rPr>
                    <w:t>Г</w:t>
                  </w:r>
                  <w:r w:rsidRPr="00191814">
                    <w:rPr>
                      <w:rFonts w:eastAsia="Times New Roman"/>
                    </w:rPr>
                    <w:t>) скорость</w:t>
                  </w:r>
                </w:p>
              </w:tc>
            </w:tr>
            <w:tr w:rsidR="00192BB6" w:rsidRPr="00191814" w:rsidTr="00DA37AB">
              <w:tc>
                <w:tcPr>
                  <w:tcW w:w="5100" w:type="dxa"/>
                  <w:vAlign w:val="center"/>
                </w:tcPr>
                <w:p w:rsidR="00192BB6" w:rsidRPr="00191814" w:rsidRDefault="00192BB6" w:rsidP="00DA37AB">
                  <w:pPr>
                    <w:rPr>
                      <w:rFonts w:eastAsia="Times New Roman"/>
                      <w:b/>
                      <w:bCs/>
                    </w:rPr>
                  </w:pPr>
                  <w:r w:rsidRPr="00191814">
                    <w:rPr>
                      <w:rFonts w:eastAsia="Times New Roman"/>
                      <w:b/>
                      <w:bCs/>
                    </w:rPr>
                    <w:t xml:space="preserve">                           6.2. мензурка</w:t>
                  </w:r>
                </w:p>
              </w:tc>
              <w:tc>
                <w:tcPr>
                  <w:tcW w:w="3967" w:type="dxa"/>
                  <w:vMerge/>
                  <w:vAlign w:val="center"/>
                </w:tcPr>
                <w:p w:rsidR="00192BB6" w:rsidRPr="00191814" w:rsidRDefault="00192BB6" w:rsidP="00DA37AB">
                  <w:pPr>
                    <w:jc w:val="center"/>
                    <w:rPr>
                      <w:rFonts w:eastAsia="Times New Roman"/>
                    </w:rPr>
                  </w:pPr>
                </w:p>
              </w:tc>
            </w:tr>
            <w:tr w:rsidR="00192BB6" w:rsidRPr="00191814" w:rsidTr="00DA37AB">
              <w:tc>
                <w:tcPr>
                  <w:tcW w:w="5100" w:type="dxa"/>
                  <w:vAlign w:val="center"/>
                </w:tcPr>
                <w:p w:rsidR="00192BB6" w:rsidRPr="00191814" w:rsidRDefault="00192BB6" w:rsidP="00DA37AB">
                  <w:pPr>
                    <w:rPr>
                      <w:rFonts w:eastAsia="Times New Roman"/>
                      <w:b/>
                      <w:bCs/>
                    </w:rPr>
                  </w:pPr>
                  <w:r w:rsidRPr="00191814">
                    <w:rPr>
                      <w:rFonts w:eastAsia="Times New Roman"/>
                      <w:b/>
                      <w:bCs/>
                    </w:rPr>
                    <w:t xml:space="preserve">                           6.3. термометр</w:t>
                  </w:r>
                </w:p>
              </w:tc>
              <w:tc>
                <w:tcPr>
                  <w:tcW w:w="3967" w:type="dxa"/>
                  <w:vMerge/>
                  <w:vAlign w:val="center"/>
                </w:tcPr>
                <w:p w:rsidR="00192BB6" w:rsidRPr="00191814" w:rsidRDefault="00192BB6" w:rsidP="00DA37AB">
                  <w:pPr>
                    <w:jc w:val="center"/>
                    <w:rPr>
                      <w:rFonts w:eastAsia="Times New Roman"/>
                    </w:rPr>
                  </w:pPr>
                </w:p>
              </w:tc>
            </w:tr>
            <w:tr w:rsidR="00192BB6" w:rsidRPr="00191814" w:rsidTr="00DA37AB">
              <w:tc>
                <w:tcPr>
                  <w:tcW w:w="5100" w:type="dxa"/>
                  <w:vAlign w:val="center"/>
                </w:tcPr>
                <w:p w:rsidR="00192BB6" w:rsidRPr="00191814" w:rsidRDefault="00192BB6" w:rsidP="00DA37AB">
                  <w:pPr>
                    <w:jc w:val="center"/>
                    <w:rPr>
                      <w:rFonts w:eastAsia="Times New Roman"/>
                      <w:b/>
                      <w:bCs/>
                    </w:rPr>
                  </w:pPr>
                  <w:r w:rsidRPr="00191814">
                    <w:rPr>
                      <w:rFonts w:eastAsia="Times New Roman"/>
                      <w:b/>
                      <w:bCs/>
                    </w:rPr>
                    <w:t>6.4. психрометр</w:t>
                  </w:r>
                </w:p>
              </w:tc>
              <w:tc>
                <w:tcPr>
                  <w:tcW w:w="3967" w:type="dxa"/>
                  <w:vMerge/>
                  <w:vAlign w:val="center"/>
                </w:tcPr>
                <w:p w:rsidR="00192BB6" w:rsidRPr="00191814" w:rsidRDefault="00192BB6" w:rsidP="00DA37AB">
                  <w:pPr>
                    <w:jc w:val="center"/>
                    <w:rPr>
                      <w:rFonts w:eastAsia="Times New Roman"/>
                    </w:rPr>
                  </w:pPr>
                </w:p>
              </w:tc>
            </w:tr>
          </w:tbl>
          <w:p w:rsidR="00192BB6" w:rsidRPr="00191814" w:rsidRDefault="00192BB6" w:rsidP="00DA37AB">
            <w:pPr>
              <w:jc w:val="both"/>
              <w:rPr>
                <w:rFonts w:eastAsia="Times New Roman"/>
                <w:b/>
                <w:bCs/>
              </w:rPr>
            </w:pPr>
          </w:p>
          <w:p w:rsidR="00192BB6" w:rsidRPr="00191814" w:rsidRDefault="00192BB6" w:rsidP="00DA37AB">
            <w:pPr>
              <w:jc w:val="both"/>
              <w:rPr>
                <w:rFonts w:eastAsia="Times New Roman"/>
                <w:b/>
                <w:bCs/>
              </w:rPr>
            </w:pPr>
          </w:p>
        </w:tc>
        <w:tc>
          <w:tcPr>
            <w:tcW w:w="4540" w:type="dxa"/>
            <w:vAlign w:val="center"/>
          </w:tcPr>
          <w:p w:rsidR="00192BB6" w:rsidRPr="00191814" w:rsidRDefault="00192BB6" w:rsidP="00DA37AB">
            <w:pPr>
              <w:jc w:val="center"/>
              <w:rPr>
                <w:rFonts w:eastAsia="Times New Roman"/>
                <w:bCs/>
                <w:lang w:val="en-US"/>
              </w:rPr>
            </w:pPr>
            <w:r w:rsidRPr="00191814">
              <w:rPr>
                <w:rFonts w:eastAsia="Times New Roman"/>
                <w:bCs/>
              </w:rPr>
              <w:t xml:space="preserve">6.1. </w:t>
            </w:r>
            <w:r>
              <w:rPr>
                <w:rFonts w:eastAsia="Times New Roman"/>
                <w:bCs/>
              </w:rPr>
              <w:t>Г</w:t>
            </w:r>
          </w:p>
          <w:p w:rsidR="00192BB6" w:rsidRPr="00191814" w:rsidRDefault="00192BB6" w:rsidP="00DA37AB">
            <w:pPr>
              <w:jc w:val="center"/>
              <w:rPr>
                <w:rFonts w:eastAsia="Times New Roman"/>
                <w:lang w:val="en-US"/>
              </w:rPr>
            </w:pPr>
            <w:r w:rsidRPr="00191814">
              <w:rPr>
                <w:rFonts w:eastAsia="Times New Roman"/>
                <w:bCs/>
              </w:rPr>
              <w:t xml:space="preserve">6.2. </w:t>
            </w:r>
            <w:r>
              <w:rPr>
                <w:rFonts w:eastAsia="Times New Roman"/>
                <w:bCs/>
              </w:rPr>
              <w:t>В</w:t>
            </w:r>
          </w:p>
          <w:p w:rsidR="00192BB6" w:rsidRPr="00191814" w:rsidRDefault="00192BB6" w:rsidP="00DA37AB">
            <w:pPr>
              <w:jc w:val="center"/>
              <w:rPr>
                <w:rFonts w:eastAsia="Times New Roman"/>
                <w:lang w:val="en-US"/>
              </w:rPr>
            </w:pPr>
            <w:r w:rsidRPr="00191814">
              <w:rPr>
                <w:rFonts w:eastAsia="Times New Roman"/>
              </w:rPr>
              <w:t xml:space="preserve">6.3. </w:t>
            </w:r>
            <w:r>
              <w:rPr>
                <w:rFonts w:eastAsia="Times New Roman"/>
              </w:rPr>
              <w:t>А</w:t>
            </w:r>
          </w:p>
          <w:p w:rsidR="00192BB6" w:rsidRPr="00191814" w:rsidRDefault="00192BB6" w:rsidP="00DA37AB">
            <w:pPr>
              <w:jc w:val="center"/>
              <w:rPr>
                <w:rFonts w:eastAsia="Times New Roman"/>
                <w:lang w:val="en-US"/>
              </w:rPr>
            </w:pPr>
            <w:r w:rsidRPr="00191814">
              <w:rPr>
                <w:rFonts w:eastAsia="Times New Roman"/>
              </w:rPr>
              <w:t xml:space="preserve">6.4. </w:t>
            </w:r>
            <w:r>
              <w:rPr>
                <w:rFonts w:eastAsia="Times New Roman"/>
              </w:rPr>
              <w:t>Б</w:t>
            </w:r>
          </w:p>
          <w:p w:rsidR="00192BB6" w:rsidRPr="00191814" w:rsidRDefault="00192BB6" w:rsidP="00DA37AB">
            <w:pPr>
              <w:jc w:val="center"/>
              <w:rPr>
                <w:rFonts w:eastAsia="Times New Roman"/>
                <w:bCs/>
              </w:rPr>
            </w:pPr>
          </w:p>
        </w:tc>
      </w:tr>
      <w:tr w:rsidR="00192BB6" w:rsidRPr="002425F6" w:rsidTr="00DA37AB">
        <w:trPr>
          <w:trHeight w:val="1979"/>
        </w:trPr>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b/>
                <w:bCs/>
              </w:rPr>
            </w:pPr>
            <w:r w:rsidRPr="00191814">
              <w:rPr>
                <w:rFonts w:eastAsia="Times New Roman"/>
                <w:b/>
                <w:bCs/>
              </w:rPr>
              <w:t>Установите соответствие (выберите по одному правильному ответу):</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191814" w:rsidTr="00DA37AB">
              <w:trPr>
                <w:trHeight w:val="2112"/>
              </w:trPr>
              <w:tc>
                <w:tcPr>
                  <w:tcW w:w="5100" w:type="dxa"/>
                  <w:vAlign w:val="center"/>
                </w:tcPr>
                <w:p w:rsidR="00192BB6" w:rsidRPr="00191814" w:rsidRDefault="00192BB6" w:rsidP="00DA37AB">
                  <w:pPr>
                    <w:ind w:left="164" w:hanging="164"/>
                    <w:jc w:val="center"/>
                    <w:rPr>
                      <w:rFonts w:eastAsia="Times New Roman"/>
                      <w:b/>
                    </w:rPr>
                  </w:pPr>
                </w:p>
                <w:p w:rsidR="00192BB6" w:rsidRPr="00191814" w:rsidRDefault="00192BB6" w:rsidP="00DA37AB">
                  <w:pPr>
                    <w:ind w:left="164" w:hanging="164"/>
                    <w:jc w:val="both"/>
                    <w:rPr>
                      <w:rFonts w:eastAsia="Times New Roman"/>
                      <w:b/>
                    </w:rPr>
                  </w:pPr>
                  <w:r w:rsidRPr="00191814">
                    <w:rPr>
                      <w:rFonts w:eastAsia="Times New Roman"/>
                      <w:b/>
                    </w:rPr>
                    <w:t>6.1.</w:t>
                  </w:r>
                  <w:r w:rsidRPr="00191814">
                    <w:rPr>
                      <w:rFonts w:eastAsia="Times New Roman"/>
                    </w:rPr>
                    <w:t xml:space="preserve">  </w:t>
                  </w:r>
                  <w:r w:rsidRPr="00191814">
                    <w:rPr>
                      <w:b/>
                      <w:shd w:val="clear" w:color="auto" w:fill="FFFFFF"/>
                    </w:rPr>
                    <w:t>комплекс приспособительных морфофизиологических, поведенческих и информационно-биоценотических реакций, обеспечивающий возрастание устойчивости к воздействию факторов внешней среды и успех в конкуренции;</w:t>
                  </w:r>
                </w:p>
                <w:p w:rsidR="00192BB6" w:rsidRPr="00191814" w:rsidRDefault="00192BB6" w:rsidP="00DA37AB">
                  <w:pPr>
                    <w:ind w:left="164" w:hanging="164"/>
                    <w:jc w:val="both"/>
                    <w:rPr>
                      <w:rFonts w:eastAsia="Times New Roman"/>
                    </w:rPr>
                  </w:pPr>
                  <w:r w:rsidRPr="00191814">
                    <w:rPr>
                      <w:rFonts w:eastAsia="Times New Roman"/>
                      <w:b/>
                    </w:rPr>
                    <w:t>6.2.</w:t>
                  </w:r>
                  <w:r w:rsidRPr="00191814">
                    <w:rPr>
                      <w:rFonts w:eastAsia="Times New Roman"/>
                    </w:rPr>
                    <w:t xml:space="preserve"> </w:t>
                  </w:r>
                  <w:r w:rsidRPr="00191814">
                    <w:rPr>
                      <w:b/>
                      <w:shd w:val="clear" w:color="auto" w:fill="FFFFFF"/>
                    </w:rPr>
                    <w:t>Федеральный орган исполнительной власти Российской Федерации, осуществляющий государственное управление в сфере природопользования, охраны окружающей среды и обеспечения экологической безопасности называется?</w:t>
                  </w:r>
                </w:p>
                <w:p w:rsidR="00192BB6" w:rsidRPr="00191814" w:rsidRDefault="00192BB6" w:rsidP="00DA37AB">
                  <w:pPr>
                    <w:rPr>
                      <w:rFonts w:eastAsia="Times New Roman"/>
                      <w:b/>
                      <w:bCs/>
                    </w:rPr>
                  </w:pPr>
                  <w:r w:rsidRPr="00191814">
                    <w:rPr>
                      <w:rFonts w:eastAsia="Times New Roman"/>
                      <w:b/>
                    </w:rPr>
                    <w:t xml:space="preserve">6.3. </w:t>
                  </w:r>
                  <w:r w:rsidRPr="00191814">
                    <w:rPr>
                      <w:b/>
                      <w:shd w:val="clear" w:color="auto" w:fill="FFFFFF"/>
                    </w:rPr>
                    <w:t xml:space="preserve">Как называется основной государственный документ, учреждённый в целях выявления редких и находящихся под </w:t>
                  </w:r>
                  <w:r w:rsidRPr="00191814">
                    <w:rPr>
                      <w:b/>
                      <w:shd w:val="clear" w:color="auto" w:fill="FFFFFF"/>
                    </w:rPr>
                    <w:lastRenderedPageBreak/>
                    <w:t>угрозой исчезновения диких животных, дикорастущих растений и грибов, а также некоторых подвидов и локальных популяций?</w:t>
                  </w:r>
                </w:p>
              </w:tc>
              <w:tc>
                <w:tcPr>
                  <w:tcW w:w="3967" w:type="dxa"/>
                  <w:vAlign w:val="center"/>
                </w:tcPr>
                <w:p w:rsidR="00192BB6" w:rsidRPr="00191814" w:rsidRDefault="00192BB6" w:rsidP="00DA37AB">
                  <w:pPr>
                    <w:ind w:left="179" w:hanging="179"/>
                    <w:jc w:val="both"/>
                    <w:rPr>
                      <w:rFonts w:eastAsia="Times New Roman"/>
                    </w:rPr>
                  </w:pPr>
                  <w:r w:rsidRPr="00191814">
                    <w:rPr>
                      <w:rFonts w:eastAsia="Times New Roman"/>
                    </w:rPr>
                    <w:lastRenderedPageBreak/>
                    <w:t xml:space="preserve">А) </w:t>
                  </w:r>
                  <w:r w:rsidRPr="00191814">
                    <w:rPr>
                      <w:shd w:val="clear" w:color="auto" w:fill="FFFFFF"/>
                    </w:rPr>
                    <w:t>Федеральная служба по гидрометеорологии и мониторингу окружающей среды;</w:t>
                  </w:r>
                </w:p>
                <w:p w:rsidR="00192BB6" w:rsidRPr="00191814" w:rsidRDefault="00192BB6" w:rsidP="00DA37AB">
                  <w:pPr>
                    <w:ind w:left="179" w:hanging="179"/>
                    <w:jc w:val="both"/>
                    <w:rPr>
                      <w:rFonts w:eastAsia="Times New Roman"/>
                      <w:bCs/>
                    </w:rPr>
                  </w:pPr>
                  <w:r w:rsidRPr="00191814">
                    <w:t>Б) адаптация;</w:t>
                  </w:r>
                </w:p>
                <w:p w:rsidR="00192BB6" w:rsidRPr="00191814" w:rsidRDefault="00192BB6" w:rsidP="00DA37AB">
                  <w:pPr>
                    <w:ind w:left="179" w:hanging="179"/>
                    <w:jc w:val="both"/>
                    <w:rPr>
                      <w:rFonts w:eastAsia="Times New Roman"/>
                      <w:bCs/>
                    </w:rPr>
                  </w:pPr>
                  <w:r w:rsidRPr="00191814">
                    <w:t>В) Министерство природных ресурсов и экологии РФ;</w:t>
                  </w:r>
                </w:p>
                <w:p w:rsidR="00192BB6" w:rsidRPr="00191814" w:rsidRDefault="00192BB6" w:rsidP="00DA37AB">
                  <w:pPr>
                    <w:ind w:left="179" w:hanging="179"/>
                    <w:jc w:val="both"/>
                    <w:rPr>
                      <w:rFonts w:eastAsia="Times New Roman"/>
                    </w:rPr>
                  </w:pPr>
                  <w:r w:rsidRPr="00191814">
                    <w:t>Г) Федеральное агентство лесного хозяйства (Рослесхоз);</w:t>
                  </w:r>
                </w:p>
                <w:p w:rsidR="00192BB6" w:rsidRPr="00191814" w:rsidRDefault="00192BB6" w:rsidP="00DA37AB">
                  <w:pPr>
                    <w:ind w:left="179" w:hanging="179"/>
                    <w:jc w:val="both"/>
                    <w:rPr>
                      <w:shd w:val="clear" w:color="auto" w:fill="FFFFFF"/>
                    </w:rPr>
                  </w:pPr>
                  <w:r w:rsidRPr="00191814">
                    <w:t xml:space="preserve">Д) </w:t>
                  </w:r>
                  <w:r w:rsidRPr="00191814">
                    <w:rPr>
                      <w:bCs/>
                      <w:shd w:val="clear" w:color="auto" w:fill="FFFFFF"/>
                    </w:rPr>
                    <w:t>Красная книга Российской Федерации</w:t>
                  </w:r>
                  <w:r w:rsidRPr="00191814">
                    <w:rPr>
                      <w:shd w:val="clear" w:color="auto" w:fill="FFFFFF"/>
                    </w:rPr>
                    <w:t> (ККРФ);</w:t>
                  </w:r>
                </w:p>
                <w:p w:rsidR="00192BB6" w:rsidRPr="00191814" w:rsidRDefault="00192BB6" w:rsidP="00DA37AB">
                  <w:pPr>
                    <w:ind w:left="179" w:hanging="179"/>
                    <w:jc w:val="both"/>
                  </w:pPr>
                  <w:r w:rsidRPr="00191814">
                    <w:t xml:space="preserve">Е) </w:t>
                  </w:r>
                  <w:r w:rsidRPr="00191814">
                    <w:rPr>
                      <w:shd w:val="clear" w:color="auto" w:fill="FFFFFF"/>
                    </w:rPr>
                    <w:t>«Цветная книга»;</w:t>
                  </w:r>
                </w:p>
                <w:p w:rsidR="00192BB6" w:rsidRPr="00191814" w:rsidRDefault="00192BB6" w:rsidP="00DA37AB">
                  <w:pPr>
                    <w:rPr>
                      <w:rFonts w:eastAsia="Times New Roman"/>
                    </w:rPr>
                  </w:pPr>
                  <w:r w:rsidRPr="00191814">
                    <w:rPr>
                      <w:rFonts w:eastAsia="Times New Roman"/>
                    </w:rPr>
                    <w:t xml:space="preserve">Ж) </w:t>
                  </w:r>
                  <w:r w:rsidRPr="00191814">
                    <w:t>«</w:t>
                  </w:r>
                  <w:r w:rsidRPr="00191814">
                    <w:rPr>
                      <w:lang w:val="en-US"/>
                    </w:rPr>
                    <w:t>Red</w:t>
                  </w:r>
                  <w:r w:rsidRPr="00191814">
                    <w:t xml:space="preserve"> </w:t>
                  </w:r>
                  <w:r w:rsidRPr="00191814">
                    <w:rPr>
                      <w:lang w:val="en-US"/>
                    </w:rPr>
                    <w:t>Book</w:t>
                  </w:r>
                  <w:r w:rsidRPr="00191814">
                    <w:t>».</w:t>
                  </w:r>
                </w:p>
              </w:tc>
            </w:tr>
          </w:tbl>
          <w:p w:rsidR="00192BB6" w:rsidRPr="00191814" w:rsidRDefault="00192BB6" w:rsidP="00DA37AB">
            <w:pPr>
              <w:jc w:val="both"/>
              <w:rPr>
                <w:rFonts w:eastAsia="Times New Roman"/>
                <w:bCs/>
              </w:rPr>
            </w:pPr>
          </w:p>
        </w:tc>
        <w:tc>
          <w:tcPr>
            <w:tcW w:w="4540" w:type="dxa"/>
            <w:vAlign w:val="center"/>
          </w:tcPr>
          <w:p w:rsidR="00192BB6" w:rsidRPr="00191814" w:rsidRDefault="00192BB6" w:rsidP="00DA37AB">
            <w:pPr>
              <w:jc w:val="center"/>
              <w:rPr>
                <w:rFonts w:eastAsia="Times New Roman"/>
                <w:bCs/>
              </w:rPr>
            </w:pPr>
            <w:r w:rsidRPr="00191814">
              <w:rPr>
                <w:rFonts w:eastAsia="Times New Roman"/>
                <w:bCs/>
              </w:rPr>
              <w:lastRenderedPageBreak/>
              <w:t xml:space="preserve">6.1. Б </w:t>
            </w:r>
          </w:p>
          <w:p w:rsidR="00192BB6" w:rsidRPr="00191814" w:rsidRDefault="00192BB6" w:rsidP="00DA37AB">
            <w:pPr>
              <w:jc w:val="center"/>
              <w:rPr>
                <w:rFonts w:eastAsia="Times New Roman"/>
                <w:bCs/>
              </w:rPr>
            </w:pPr>
            <w:r w:rsidRPr="00191814">
              <w:rPr>
                <w:rFonts w:eastAsia="Times New Roman"/>
                <w:bCs/>
              </w:rPr>
              <w:t xml:space="preserve">6.2. В </w:t>
            </w:r>
          </w:p>
          <w:p w:rsidR="00192BB6" w:rsidRPr="00191814" w:rsidRDefault="00192BB6" w:rsidP="00DA37AB">
            <w:pPr>
              <w:jc w:val="center"/>
              <w:rPr>
                <w:rFonts w:eastAsia="Times New Roman"/>
                <w:bCs/>
              </w:rPr>
            </w:pPr>
            <w:r w:rsidRPr="00191814">
              <w:rPr>
                <w:rFonts w:eastAsia="Times New Roman"/>
                <w:bCs/>
              </w:rPr>
              <w:t xml:space="preserve">6.3. Д </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b/>
                <w:bCs/>
              </w:rPr>
            </w:pPr>
            <w:r w:rsidRPr="00191814">
              <w:rPr>
                <w:rFonts w:eastAsia="Times New Roman"/>
                <w:b/>
                <w:bCs/>
              </w:rPr>
              <w:t>Установите соответствие (выберите по одному правильному ответу):</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191814" w:rsidTr="00DA37AB">
              <w:tc>
                <w:tcPr>
                  <w:tcW w:w="5100" w:type="dxa"/>
                  <w:vAlign w:val="center"/>
                </w:tcPr>
                <w:p w:rsidR="00192BB6" w:rsidRPr="00191814" w:rsidRDefault="00192BB6" w:rsidP="00DA37AB">
                  <w:pPr>
                    <w:jc w:val="both"/>
                    <w:rPr>
                      <w:rFonts w:eastAsia="Times New Roman"/>
                      <w:b/>
                      <w:bCs/>
                    </w:rPr>
                  </w:pPr>
                  <w:r w:rsidRPr="00191814">
                    <w:rPr>
                      <w:b/>
                    </w:rPr>
                    <w:t>7.1.</w:t>
                  </w:r>
                  <w:r w:rsidRPr="00191814">
                    <w:t xml:space="preserve"> </w:t>
                  </w:r>
                  <w:r w:rsidRPr="00191814">
                    <w:rPr>
                      <w:b/>
                      <w:bCs/>
                      <w:shd w:val="clear" w:color="auto" w:fill="FFFFFF"/>
                    </w:rPr>
                    <w:t>Определите отрицательное воздействие транспорта на окружающую среду?</w:t>
                  </w:r>
                </w:p>
              </w:tc>
              <w:tc>
                <w:tcPr>
                  <w:tcW w:w="3967" w:type="dxa"/>
                  <w:vMerge w:val="restart"/>
                  <w:vAlign w:val="center"/>
                </w:tcPr>
                <w:p w:rsidR="00192BB6" w:rsidRPr="00191814" w:rsidRDefault="00192BB6" w:rsidP="00DA37AB">
                  <w:pPr>
                    <w:pStyle w:val="af9"/>
                    <w:ind w:left="213" w:hanging="213"/>
                    <w:jc w:val="both"/>
                  </w:pPr>
                  <w:r w:rsidRPr="00191814">
                    <w:t xml:space="preserve">А) </w:t>
                  </w:r>
                  <w:r w:rsidRPr="00191814">
                    <w:rPr>
                      <w:shd w:val="clear" w:color="auto" w:fill="FFFFFF"/>
                    </w:rPr>
                    <w:t>усиливает парниковый эффект, загрязняет воздух и водоемы, шумовое загрязнение, эрозия почв;</w:t>
                  </w:r>
                </w:p>
                <w:p w:rsidR="00192BB6" w:rsidRPr="00191814" w:rsidRDefault="00192BB6" w:rsidP="00DA37AB">
                  <w:pPr>
                    <w:pStyle w:val="af9"/>
                    <w:ind w:left="213" w:hanging="213"/>
                    <w:jc w:val="both"/>
                    <w:rPr>
                      <w:b/>
                    </w:rPr>
                  </w:pPr>
                  <w:r w:rsidRPr="00191814">
                    <w:t xml:space="preserve">Б) </w:t>
                  </w:r>
                  <w:r w:rsidRPr="00191814">
                    <w:rPr>
                      <w:rStyle w:val="afa"/>
                      <w:b w:val="0"/>
                      <w:shd w:val="clear" w:color="auto" w:fill="FFFFFF"/>
                    </w:rPr>
                    <w:t>Гринпис;</w:t>
                  </w:r>
                </w:p>
                <w:p w:rsidR="00192BB6" w:rsidRPr="00191814" w:rsidRDefault="00192BB6" w:rsidP="00DA37AB">
                  <w:pPr>
                    <w:pStyle w:val="af9"/>
                    <w:ind w:left="213" w:hanging="213"/>
                    <w:jc w:val="both"/>
                    <w:rPr>
                      <w:b/>
                    </w:rPr>
                  </w:pPr>
                  <w:r w:rsidRPr="00191814">
                    <w:t xml:space="preserve">В) </w:t>
                  </w:r>
                  <w:r w:rsidRPr="00191814">
                    <w:rPr>
                      <w:rStyle w:val="afa"/>
                      <w:b w:val="0"/>
                      <w:shd w:val="clear" w:color="auto" w:fill="FFFFFF"/>
                    </w:rPr>
                    <w:t>Организация Объединённых Наций (ООН);</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13" w:hanging="213"/>
                    <w:jc w:val="both"/>
                  </w:pPr>
                  <w:r w:rsidRPr="00191814">
                    <w:t>Г) мониторинг качества воздуха;</w:t>
                  </w:r>
                </w:p>
                <w:p w:rsidR="00192BB6" w:rsidRPr="00191814" w:rsidRDefault="00192BB6" w:rsidP="00DA37AB">
                  <w:pPr>
                    <w:pStyle w:val="af9"/>
                    <w:ind w:left="213" w:hanging="213"/>
                    <w:jc w:val="both"/>
                  </w:pPr>
                  <w:r w:rsidRPr="00191814">
                    <w:t>Д) выработка метана, что приводит к парниковому эффекту;</w:t>
                  </w:r>
                </w:p>
                <w:p w:rsidR="00192BB6" w:rsidRPr="00191814" w:rsidRDefault="00192BB6" w:rsidP="00DA37AB">
                  <w:pPr>
                    <w:ind w:left="213" w:hanging="213"/>
                    <w:rPr>
                      <w:rFonts w:eastAsia="Times New Roman"/>
                    </w:rPr>
                  </w:pPr>
                  <w:r w:rsidRPr="00191814">
                    <w:t xml:space="preserve">Е) </w:t>
                  </w:r>
                  <w:r w:rsidRPr="00191814">
                    <w:rPr>
                      <w:shd w:val="clear" w:color="auto" w:fill="FFFFFF"/>
                    </w:rPr>
                    <w:t>флуоресцентный, хемилюминесцентный, электрохимический, радиометрический методы</w:t>
                  </w:r>
                  <w:r w:rsidRPr="00191814">
                    <w:t>.</w:t>
                  </w:r>
                </w:p>
              </w:tc>
            </w:tr>
            <w:tr w:rsidR="00192BB6" w:rsidRPr="00191814" w:rsidTr="00DA37AB">
              <w:tc>
                <w:tcPr>
                  <w:tcW w:w="5100" w:type="dxa"/>
                  <w:vAlign w:val="center"/>
                </w:tcPr>
                <w:p w:rsidR="00192BB6" w:rsidRPr="00191814" w:rsidRDefault="00192BB6" w:rsidP="00DA37AB">
                  <w:pPr>
                    <w:pStyle w:val="af9"/>
                    <w:jc w:val="both"/>
                    <w:rPr>
                      <w:rFonts w:eastAsia="Times New Roman"/>
                      <w:b/>
                      <w:bCs/>
                    </w:rPr>
                  </w:pPr>
                  <w:r w:rsidRPr="00191814">
                    <w:rPr>
                      <w:b/>
                    </w:rPr>
                    <w:t>7.2.</w:t>
                  </w:r>
                  <w:r w:rsidRPr="00191814">
                    <w:t xml:space="preserve"> </w:t>
                  </w:r>
                  <w:r w:rsidRPr="00191814">
                    <w:rPr>
                      <w:b/>
                    </w:rPr>
                    <w:t>Выберите среди перечисленных международных организаций занимающихся охраной природы неправительственную?</w:t>
                  </w:r>
                </w:p>
              </w:tc>
              <w:tc>
                <w:tcPr>
                  <w:tcW w:w="3967" w:type="dxa"/>
                  <w:vMerge/>
                  <w:vAlign w:val="center"/>
                </w:tcPr>
                <w:p w:rsidR="00192BB6" w:rsidRPr="00191814" w:rsidRDefault="00192BB6" w:rsidP="00DA37AB">
                  <w:pPr>
                    <w:jc w:val="center"/>
                    <w:rPr>
                      <w:rFonts w:eastAsia="Times New Roman"/>
                    </w:rPr>
                  </w:pPr>
                </w:p>
              </w:tc>
            </w:tr>
            <w:tr w:rsidR="00192BB6" w:rsidRPr="00191814" w:rsidTr="00DA37AB">
              <w:trPr>
                <w:trHeight w:val="1676"/>
              </w:trPr>
              <w:tc>
                <w:tcPr>
                  <w:tcW w:w="5100" w:type="dxa"/>
                  <w:vAlign w:val="center"/>
                </w:tcPr>
                <w:p w:rsidR="00192BB6" w:rsidRPr="00191814" w:rsidRDefault="00192BB6" w:rsidP="00DA37AB">
                  <w:pPr>
                    <w:jc w:val="both"/>
                    <w:rPr>
                      <w:rFonts w:eastAsia="Times New Roman"/>
                      <w:b/>
                      <w:bCs/>
                    </w:rPr>
                  </w:pPr>
                  <w:r w:rsidRPr="00191814">
                    <w:rPr>
                      <w:b/>
                    </w:rPr>
                    <w:t>7.3.</w:t>
                  </w:r>
                  <w:r w:rsidRPr="00191814">
                    <w:t xml:space="preserve"> </w:t>
                  </w:r>
                  <w:r w:rsidRPr="00191814">
                    <w:rPr>
                      <w:b/>
                    </w:rPr>
                    <w:t>Как называется непрерывное измерение определенных загрязнителей воздуха, также известных как «</w:t>
                  </w:r>
                  <w:proofErr w:type="spellStart"/>
                  <w:r w:rsidRPr="00191814">
                    <w:rPr>
                      <w:b/>
                    </w:rPr>
                    <w:t>критериальные</w:t>
                  </w:r>
                  <w:proofErr w:type="spellEnd"/>
                  <w:r w:rsidRPr="00191814">
                    <w:rPr>
                      <w:b/>
                    </w:rPr>
                    <w:t xml:space="preserve"> загрязнители воздуха»?</w:t>
                  </w:r>
                </w:p>
              </w:tc>
              <w:tc>
                <w:tcPr>
                  <w:tcW w:w="3967" w:type="dxa"/>
                  <w:vMerge/>
                  <w:vAlign w:val="center"/>
                </w:tcPr>
                <w:p w:rsidR="00192BB6" w:rsidRPr="00191814" w:rsidRDefault="00192BB6" w:rsidP="00DA37AB">
                  <w:pPr>
                    <w:jc w:val="center"/>
                    <w:rPr>
                      <w:rFonts w:eastAsia="Times New Roman"/>
                    </w:rPr>
                  </w:pPr>
                </w:p>
              </w:tc>
            </w:tr>
          </w:tbl>
          <w:p w:rsidR="00192BB6" w:rsidRPr="00191814" w:rsidRDefault="00192BB6" w:rsidP="00DA37AB">
            <w:pPr>
              <w:jc w:val="both"/>
              <w:rPr>
                <w:rFonts w:eastAsia="Times New Roman"/>
                <w:bCs/>
              </w:rPr>
            </w:pPr>
          </w:p>
        </w:tc>
        <w:tc>
          <w:tcPr>
            <w:tcW w:w="4540" w:type="dxa"/>
            <w:vAlign w:val="center"/>
          </w:tcPr>
          <w:p w:rsidR="00192BB6" w:rsidRPr="00191814" w:rsidRDefault="00192BB6" w:rsidP="00DA37AB">
            <w:pPr>
              <w:ind w:left="360"/>
              <w:jc w:val="center"/>
              <w:rPr>
                <w:rFonts w:eastAsia="Times New Roman"/>
                <w:bCs/>
              </w:rPr>
            </w:pPr>
            <w:r w:rsidRPr="00191814">
              <w:rPr>
                <w:rFonts w:eastAsia="Times New Roman"/>
                <w:bCs/>
              </w:rPr>
              <w:t>7.1. А</w:t>
            </w:r>
          </w:p>
          <w:p w:rsidR="00192BB6" w:rsidRPr="00191814" w:rsidRDefault="00192BB6" w:rsidP="00DA37AB">
            <w:pPr>
              <w:ind w:left="360"/>
              <w:jc w:val="center"/>
              <w:rPr>
                <w:rFonts w:eastAsia="Times New Roman"/>
                <w:bCs/>
              </w:rPr>
            </w:pPr>
            <w:r w:rsidRPr="00191814">
              <w:rPr>
                <w:rFonts w:eastAsia="Times New Roman"/>
                <w:bCs/>
              </w:rPr>
              <w:t>7.2. Б</w:t>
            </w:r>
          </w:p>
          <w:p w:rsidR="00192BB6" w:rsidRPr="00191814" w:rsidRDefault="00192BB6" w:rsidP="00DA37AB">
            <w:pPr>
              <w:ind w:left="360"/>
              <w:jc w:val="center"/>
              <w:rPr>
                <w:rFonts w:eastAsia="Times New Roman"/>
                <w:bCs/>
              </w:rPr>
            </w:pPr>
            <w:r w:rsidRPr="00191814">
              <w:rPr>
                <w:rFonts w:eastAsia="Times New Roman"/>
                <w:bCs/>
              </w:rPr>
              <w:t>7.3. Г</w:t>
            </w:r>
          </w:p>
          <w:p w:rsidR="00192BB6" w:rsidRPr="00191814" w:rsidRDefault="00192BB6" w:rsidP="00DA37AB">
            <w:pPr>
              <w:jc w:val="center"/>
              <w:rPr>
                <w:rFonts w:eastAsia="Times New Roman"/>
                <w:bCs/>
              </w:rPr>
            </w:pP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b/>
                <w:bCs/>
              </w:rPr>
            </w:pPr>
            <w:r w:rsidRPr="00191814">
              <w:rPr>
                <w:rFonts w:eastAsia="Times New Roman"/>
                <w:b/>
                <w:bCs/>
              </w:rPr>
              <w:t>Установите соответствие (выберите по одному правильному ответу):</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191814" w:rsidTr="00DA37AB">
              <w:tc>
                <w:tcPr>
                  <w:tcW w:w="5100" w:type="dxa"/>
                  <w:vAlign w:val="center"/>
                </w:tcPr>
                <w:p w:rsidR="00192BB6" w:rsidRPr="00191814" w:rsidRDefault="00192BB6" w:rsidP="00DA37AB">
                  <w:pPr>
                    <w:jc w:val="both"/>
                    <w:rPr>
                      <w:rFonts w:eastAsia="Times New Roman"/>
                      <w:b/>
                      <w:bCs/>
                    </w:rPr>
                  </w:pPr>
                  <w:r w:rsidRPr="00191814">
                    <w:rPr>
                      <w:rFonts w:eastAsia="Times New Roman"/>
                      <w:b/>
                      <w:bCs/>
                    </w:rPr>
                    <w:t>9.1.</w:t>
                  </w:r>
                  <w:r w:rsidRPr="00191814">
                    <w:rPr>
                      <w:b/>
                    </w:rPr>
                    <w:t xml:space="preserve"> </w:t>
                  </w:r>
                  <w:r w:rsidRPr="00191814">
                    <w:rPr>
                      <w:b/>
                      <w:shd w:val="clear" w:color="auto" w:fill="FFFFFF"/>
                    </w:rPr>
                    <w:t>предположительное суждение о закономерной связи явлений;</w:t>
                  </w:r>
                </w:p>
              </w:tc>
              <w:tc>
                <w:tcPr>
                  <w:tcW w:w="3967" w:type="dxa"/>
                  <w:vMerge w:val="restart"/>
                  <w:vAlign w:val="center"/>
                </w:tcPr>
                <w:p w:rsidR="00192BB6" w:rsidRPr="00191814" w:rsidRDefault="00192BB6" w:rsidP="00DA37AB">
                  <w:pPr>
                    <w:pStyle w:val="af9"/>
                    <w:ind w:left="213" w:hanging="213"/>
                    <w:jc w:val="both"/>
                  </w:pPr>
                  <w:r w:rsidRPr="00191814">
                    <w:t>А) рост</w:t>
                  </w:r>
                  <w:r w:rsidRPr="00191814">
                    <w:rPr>
                      <w:shd w:val="clear" w:color="auto" w:fill="FFFFFF"/>
                    </w:rPr>
                    <w:t>;</w:t>
                  </w:r>
                </w:p>
                <w:p w:rsidR="00192BB6" w:rsidRPr="00191814" w:rsidRDefault="00192BB6" w:rsidP="00DA37AB">
                  <w:pPr>
                    <w:pStyle w:val="af9"/>
                    <w:ind w:left="213" w:hanging="213"/>
                    <w:jc w:val="both"/>
                    <w:rPr>
                      <w:b/>
                    </w:rPr>
                  </w:pPr>
                  <w:r w:rsidRPr="00191814">
                    <w:t>Б) наблюдение</w:t>
                  </w:r>
                  <w:r w:rsidRPr="00191814">
                    <w:rPr>
                      <w:rStyle w:val="afa"/>
                      <w:b w:val="0"/>
                      <w:shd w:val="clear" w:color="auto" w:fill="FFFFFF"/>
                    </w:rPr>
                    <w:t>;</w:t>
                  </w:r>
                </w:p>
                <w:p w:rsidR="00192BB6" w:rsidRPr="00191814" w:rsidRDefault="00192BB6" w:rsidP="00DA37AB">
                  <w:pPr>
                    <w:pStyle w:val="af9"/>
                    <w:ind w:left="213" w:hanging="213"/>
                    <w:jc w:val="both"/>
                    <w:rPr>
                      <w:b/>
                    </w:rPr>
                  </w:pPr>
                  <w:r w:rsidRPr="00191814">
                    <w:t>В) гипотеза</w:t>
                  </w:r>
                  <w:r w:rsidRPr="00191814">
                    <w:rPr>
                      <w:rStyle w:val="afa"/>
                      <w:b w:val="0"/>
                      <w:shd w:val="clear" w:color="auto" w:fill="FFFFFF"/>
                    </w:rPr>
                    <w:t>;</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13" w:hanging="213"/>
                    <w:jc w:val="both"/>
                  </w:pPr>
                  <w:r w:rsidRPr="00191814">
                    <w:t>Г) триплет;</w:t>
                  </w:r>
                </w:p>
                <w:p w:rsidR="00192BB6" w:rsidRPr="00191814" w:rsidRDefault="00192BB6" w:rsidP="00DA37AB">
                  <w:pPr>
                    <w:pStyle w:val="af9"/>
                    <w:ind w:left="213" w:hanging="213"/>
                    <w:jc w:val="both"/>
                  </w:pPr>
                  <w:r w:rsidRPr="00191814">
                    <w:t>Д) воспроизведение;</w:t>
                  </w:r>
                </w:p>
                <w:p w:rsidR="00192BB6" w:rsidRPr="00191814" w:rsidRDefault="00192BB6" w:rsidP="00DA37AB">
                  <w:pPr>
                    <w:rPr>
                      <w:rFonts w:eastAsia="Times New Roman"/>
                    </w:rPr>
                  </w:pPr>
                  <w:r w:rsidRPr="00191814">
                    <w:t>Е) размножение.</w:t>
                  </w:r>
                </w:p>
              </w:tc>
            </w:tr>
            <w:tr w:rsidR="00192BB6" w:rsidRPr="00191814" w:rsidTr="00DA37AB">
              <w:tc>
                <w:tcPr>
                  <w:tcW w:w="5100" w:type="dxa"/>
                  <w:vAlign w:val="center"/>
                </w:tcPr>
                <w:p w:rsidR="00192BB6" w:rsidRPr="00191814" w:rsidRDefault="00192BB6" w:rsidP="00DA37AB">
                  <w:pPr>
                    <w:jc w:val="both"/>
                    <w:rPr>
                      <w:rFonts w:eastAsia="Times New Roman"/>
                      <w:b/>
                      <w:bCs/>
                    </w:rPr>
                  </w:pPr>
                  <w:r w:rsidRPr="00191814">
                    <w:rPr>
                      <w:rFonts w:eastAsia="Times New Roman"/>
                      <w:b/>
                      <w:bCs/>
                    </w:rPr>
                    <w:t xml:space="preserve">9.2. </w:t>
                  </w:r>
                  <w:r w:rsidRPr="00191814">
                    <w:rPr>
                      <w:b/>
                      <w:shd w:val="clear" w:color="auto" w:fill="FFFFFF"/>
                    </w:rPr>
                    <w:t>увеличение массы и линейных размеров организма в процессе индивидуального развития;</w:t>
                  </w:r>
                </w:p>
              </w:tc>
              <w:tc>
                <w:tcPr>
                  <w:tcW w:w="3967" w:type="dxa"/>
                  <w:vMerge/>
                  <w:vAlign w:val="center"/>
                </w:tcPr>
                <w:p w:rsidR="00192BB6" w:rsidRPr="00191814" w:rsidRDefault="00192BB6" w:rsidP="00DA37AB">
                  <w:pPr>
                    <w:pStyle w:val="af9"/>
                    <w:ind w:left="213" w:hanging="213"/>
                    <w:jc w:val="both"/>
                  </w:pPr>
                </w:p>
              </w:tc>
            </w:tr>
            <w:tr w:rsidR="00192BB6" w:rsidRPr="00191814" w:rsidTr="00DA37AB">
              <w:tc>
                <w:tcPr>
                  <w:tcW w:w="5100" w:type="dxa"/>
                  <w:vAlign w:val="center"/>
                </w:tcPr>
                <w:p w:rsidR="00192BB6" w:rsidRPr="00191814" w:rsidRDefault="00192BB6" w:rsidP="00DA37AB">
                  <w:pPr>
                    <w:jc w:val="both"/>
                    <w:rPr>
                      <w:rFonts w:eastAsia="Times New Roman"/>
                      <w:b/>
                      <w:bCs/>
                    </w:rPr>
                  </w:pPr>
                  <w:r w:rsidRPr="00191814">
                    <w:rPr>
                      <w:rFonts w:eastAsia="Times New Roman"/>
                      <w:b/>
                      <w:bCs/>
                    </w:rPr>
                    <w:t xml:space="preserve">9.3. </w:t>
                  </w:r>
                  <w:r w:rsidRPr="00191814">
                    <w:rPr>
                      <w:b/>
                      <w:shd w:val="clear" w:color="auto" w:fill="FFFFFF"/>
                    </w:rPr>
                    <w:t>последовательность из трёх нуклеотидов, соответствующая определённой аминокислоте.</w:t>
                  </w:r>
                </w:p>
              </w:tc>
              <w:tc>
                <w:tcPr>
                  <w:tcW w:w="3967" w:type="dxa"/>
                  <w:vMerge/>
                  <w:vAlign w:val="center"/>
                </w:tcPr>
                <w:p w:rsidR="00192BB6" w:rsidRPr="00191814" w:rsidRDefault="00192BB6" w:rsidP="00DA37AB">
                  <w:pPr>
                    <w:pStyle w:val="af9"/>
                    <w:ind w:left="213" w:hanging="213"/>
                    <w:jc w:val="both"/>
                  </w:pPr>
                </w:p>
              </w:tc>
            </w:tr>
          </w:tbl>
          <w:p w:rsidR="00192BB6" w:rsidRPr="00191814" w:rsidRDefault="00192BB6" w:rsidP="00DA37AB">
            <w:pPr>
              <w:jc w:val="both"/>
              <w:rPr>
                <w:rFonts w:eastAsia="Times New Roman"/>
                <w:b/>
                <w:bCs/>
              </w:rPr>
            </w:pP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9.1. В</w:t>
            </w:r>
          </w:p>
          <w:p w:rsidR="00192BB6" w:rsidRPr="00191814" w:rsidRDefault="00192BB6" w:rsidP="00DA37AB">
            <w:pPr>
              <w:jc w:val="center"/>
              <w:rPr>
                <w:rFonts w:eastAsia="Times New Roman"/>
                <w:bCs/>
              </w:rPr>
            </w:pPr>
            <w:r w:rsidRPr="00191814">
              <w:rPr>
                <w:rFonts w:eastAsia="Times New Roman"/>
                <w:bCs/>
              </w:rPr>
              <w:t>9.2. А</w:t>
            </w:r>
          </w:p>
          <w:p w:rsidR="00192BB6" w:rsidRPr="00191814" w:rsidRDefault="00192BB6" w:rsidP="00DA37AB">
            <w:pPr>
              <w:jc w:val="center"/>
              <w:rPr>
                <w:rFonts w:eastAsia="Times New Roman"/>
                <w:bCs/>
              </w:rPr>
            </w:pPr>
            <w:r w:rsidRPr="00191814">
              <w:rPr>
                <w:rFonts w:eastAsia="Times New Roman"/>
                <w:bCs/>
              </w:rPr>
              <w:t>9.3. Г</w:t>
            </w:r>
          </w:p>
        </w:tc>
      </w:tr>
      <w:tr w:rsidR="00192BB6" w:rsidRPr="002425F6" w:rsidTr="00DA37AB">
        <w:trPr>
          <w:trHeight w:val="1835"/>
        </w:trPr>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b/>
                <w:bCs/>
              </w:rPr>
            </w:pPr>
            <w:r w:rsidRPr="00191814">
              <w:rPr>
                <w:rFonts w:eastAsia="Times New Roman"/>
                <w:b/>
                <w:bCs/>
              </w:rPr>
              <w:t>Установите соответствие (выберите по одному правильному ответу):</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191814" w:rsidTr="00DA37AB">
              <w:tc>
                <w:tcPr>
                  <w:tcW w:w="5100" w:type="dxa"/>
                  <w:vAlign w:val="center"/>
                </w:tcPr>
                <w:p w:rsidR="00192BB6" w:rsidRPr="00191814" w:rsidRDefault="00192BB6" w:rsidP="00DA37AB">
                  <w:pPr>
                    <w:jc w:val="both"/>
                    <w:rPr>
                      <w:rFonts w:eastAsia="Times New Roman"/>
                      <w:b/>
                      <w:bCs/>
                    </w:rPr>
                  </w:pPr>
                  <w:r w:rsidRPr="00191814">
                    <w:rPr>
                      <w:rFonts w:eastAsia="Times New Roman"/>
                      <w:b/>
                      <w:bCs/>
                    </w:rPr>
                    <w:t>10.1.</w:t>
                  </w:r>
                  <w:r w:rsidRPr="00191814">
                    <w:rPr>
                      <w:b/>
                      <w:shd w:val="clear" w:color="auto" w:fill="FFFFFF"/>
                    </w:rPr>
                    <w:t xml:space="preserve"> наука о народонаселении;</w:t>
                  </w:r>
                </w:p>
              </w:tc>
              <w:tc>
                <w:tcPr>
                  <w:tcW w:w="3967" w:type="dxa"/>
                  <w:vMerge w:val="restart"/>
                  <w:vAlign w:val="center"/>
                </w:tcPr>
                <w:p w:rsidR="00192BB6" w:rsidRPr="00191814" w:rsidRDefault="00192BB6" w:rsidP="00DA37AB">
                  <w:pPr>
                    <w:pStyle w:val="af9"/>
                    <w:ind w:left="213" w:hanging="213"/>
                    <w:jc w:val="both"/>
                  </w:pPr>
                  <w:r w:rsidRPr="00191814">
                    <w:t>А) Биосфера</w:t>
                  </w:r>
                  <w:r w:rsidRPr="00191814">
                    <w:rPr>
                      <w:shd w:val="clear" w:color="auto" w:fill="FFFFFF"/>
                    </w:rPr>
                    <w:t>;</w:t>
                  </w:r>
                </w:p>
                <w:p w:rsidR="00192BB6" w:rsidRPr="00191814" w:rsidRDefault="00192BB6" w:rsidP="00DA37AB">
                  <w:pPr>
                    <w:pStyle w:val="af9"/>
                    <w:ind w:left="213" w:hanging="213"/>
                    <w:jc w:val="both"/>
                    <w:rPr>
                      <w:b/>
                    </w:rPr>
                  </w:pPr>
                  <w:r w:rsidRPr="00191814">
                    <w:t>Б) демография</w:t>
                  </w:r>
                  <w:r w:rsidRPr="00191814">
                    <w:rPr>
                      <w:rStyle w:val="afa"/>
                      <w:b w:val="0"/>
                      <w:shd w:val="clear" w:color="auto" w:fill="FFFFFF"/>
                    </w:rPr>
                    <w:t>;</w:t>
                  </w:r>
                </w:p>
                <w:p w:rsidR="00192BB6" w:rsidRPr="00191814" w:rsidRDefault="00192BB6" w:rsidP="00DA37AB">
                  <w:pPr>
                    <w:pStyle w:val="af9"/>
                    <w:ind w:left="213" w:hanging="213"/>
                    <w:jc w:val="both"/>
                    <w:rPr>
                      <w:b/>
                    </w:rPr>
                  </w:pPr>
                  <w:r w:rsidRPr="00191814">
                    <w:t>В) микроорганизмы</w:t>
                  </w:r>
                  <w:r w:rsidRPr="00191814">
                    <w:rPr>
                      <w:rStyle w:val="afa"/>
                      <w:b w:val="0"/>
                      <w:shd w:val="clear" w:color="auto" w:fill="FFFFFF"/>
                    </w:rPr>
                    <w:t>;</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13" w:hanging="213"/>
                    <w:jc w:val="both"/>
                  </w:pPr>
                  <w:r w:rsidRPr="00191814">
                    <w:t>Г) ландшафт;</w:t>
                  </w:r>
                </w:p>
                <w:p w:rsidR="00192BB6" w:rsidRPr="00191814" w:rsidRDefault="00192BB6" w:rsidP="00DA37AB">
                  <w:pPr>
                    <w:pStyle w:val="af9"/>
                    <w:ind w:left="213" w:hanging="213"/>
                    <w:jc w:val="both"/>
                  </w:pPr>
                  <w:r w:rsidRPr="00191814">
                    <w:t>Д) Млечный путь;</w:t>
                  </w:r>
                </w:p>
                <w:p w:rsidR="00192BB6" w:rsidRPr="00191814" w:rsidRDefault="00192BB6" w:rsidP="00DA37AB">
                  <w:pPr>
                    <w:rPr>
                      <w:rFonts w:eastAsia="Times New Roman"/>
                    </w:rPr>
                  </w:pPr>
                  <w:r w:rsidRPr="00191814">
                    <w:t>Е) население.</w:t>
                  </w:r>
                </w:p>
              </w:tc>
            </w:tr>
            <w:tr w:rsidR="00192BB6" w:rsidRPr="00191814" w:rsidTr="00DA37AB">
              <w:tc>
                <w:tcPr>
                  <w:tcW w:w="5100" w:type="dxa"/>
                  <w:vAlign w:val="center"/>
                </w:tcPr>
                <w:p w:rsidR="00192BB6" w:rsidRPr="00191814" w:rsidRDefault="00192BB6" w:rsidP="00DA37AB">
                  <w:pPr>
                    <w:jc w:val="both"/>
                    <w:rPr>
                      <w:rFonts w:eastAsia="Times New Roman"/>
                      <w:b/>
                      <w:bCs/>
                    </w:rPr>
                  </w:pPr>
                  <w:r w:rsidRPr="00191814">
                    <w:rPr>
                      <w:rFonts w:eastAsia="Times New Roman"/>
                      <w:b/>
                      <w:bCs/>
                    </w:rPr>
                    <w:t>10.2.</w:t>
                  </w:r>
                  <w:r w:rsidRPr="00191814">
                    <w:rPr>
                      <w:b/>
                      <w:shd w:val="clear" w:color="auto" w:fill="FFFFFF"/>
                    </w:rPr>
                    <w:t xml:space="preserve"> оболочка Земли, в которой живое взаимодействует с неживым;</w:t>
                  </w:r>
                </w:p>
              </w:tc>
              <w:tc>
                <w:tcPr>
                  <w:tcW w:w="3967" w:type="dxa"/>
                  <w:vMerge/>
                  <w:vAlign w:val="center"/>
                </w:tcPr>
                <w:p w:rsidR="00192BB6" w:rsidRPr="00191814" w:rsidRDefault="00192BB6" w:rsidP="00DA37AB">
                  <w:pPr>
                    <w:jc w:val="center"/>
                    <w:rPr>
                      <w:rFonts w:eastAsia="Times New Roman"/>
                    </w:rPr>
                  </w:pPr>
                </w:p>
              </w:tc>
            </w:tr>
            <w:tr w:rsidR="00192BB6" w:rsidRPr="00191814" w:rsidTr="00DA37AB">
              <w:trPr>
                <w:trHeight w:val="700"/>
              </w:trPr>
              <w:tc>
                <w:tcPr>
                  <w:tcW w:w="5100" w:type="dxa"/>
                  <w:vAlign w:val="center"/>
                </w:tcPr>
                <w:p w:rsidR="00192BB6" w:rsidRPr="00191814" w:rsidRDefault="00192BB6" w:rsidP="00DA37AB">
                  <w:pPr>
                    <w:jc w:val="both"/>
                    <w:rPr>
                      <w:rFonts w:eastAsia="Times New Roman"/>
                      <w:b/>
                      <w:bCs/>
                    </w:rPr>
                  </w:pPr>
                  <w:r w:rsidRPr="00191814">
                    <w:rPr>
                      <w:rFonts w:eastAsia="Times New Roman"/>
                      <w:b/>
                      <w:bCs/>
                    </w:rPr>
                    <w:t>10.3.</w:t>
                  </w:r>
                  <w:r w:rsidRPr="00191814">
                    <w:rPr>
                      <w:b/>
                      <w:shd w:val="clear" w:color="auto" w:fill="FFFFFF"/>
                    </w:rPr>
                    <w:t xml:space="preserve"> основная категория территориального деления географической оболочки Земли.</w:t>
                  </w:r>
                </w:p>
              </w:tc>
              <w:tc>
                <w:tcPr>
                  <w:tcW w:w="3967" w:type="dxa"/>
                  <w:vMerge/>
                  <w:vAlign w:val="center"/>
                </w:tcPr>
                <w:p w:rsidR="00192BB6" w:rsidRPr="00191814" w:rsidRDefault="00192BB6" w:rsidP="00DA37AB">
                  <w:pPr>
                    <w:jc w:val="center"/>
                    <w:rPr>
                      <w:rFonts w:eastAsia="Times New Roman"/>
                    </w:rPr>
                  </w:pPr>
                </w:p>
              </w:tc>
            </w:tr>
          </w:tbl>
          <w:p w:rsidR="00192BB6" w:rsidRPr="00191814" w:rsidRDefault="00192BB6" w:rsidP="00DA37AB">
            <w:pPr>
              <w:jc w:val="both"/>
              <w:rPr>
                <w:rFonts w:eastAsia="Times New Roman"/>
                <w:bCs/>
              </w:rPr>
            </w:pPr>
          </w:p>
        </w:tc>
        <w:tc>
          <w:tcPr>
            <w:tcW w:w="4540" w:type="dxa"/>
            <w:vAlign w:val="center"/>
          </w:tcPr>
          <w:p w:rsidR="00192BB6" w:rsidRPr="00191814" w:rsidRDefault="00192BB6" w:rsidP="00DA37AB">
            <w:pPr>
              <w:jc w:val="center"/>
              <w:rPr>
                <w:rFonts w:eastAsia="Times New Roman"/>
                <w:bCs/>
              </w:rPr>
            </w:pPr>
          </w:p>
          <w:p w:rsidR="00192BB6" w:rsidRPr="00191814" w:rsidRDefault="00192BB6" w:rsidP="00DA37AB">
            <w:pPr>
              <w:jc w:val="center"/>
              <w:rPr>
                <w:rFonts w:eastAsia="Times New Roman"/>
                <w:bCs/>
              </w:rPr>
            </w:pPr>
          </w:p>
          <w:p w:rsidR="00192BB6" w:rsidRPr="00191814" w:rsidRDefault="00192BB6" w:rsidP="00DA37AB">
            <w:pPr>
              <w:jc w:val="center"/>
              <w:rPr>
                <w:rFonts w:eastAsia="Times New Roman"/>
                <w:bCs/>
                <w:lang w:val="en-US"/>
              </w:rPr>
            </w:pPr>
            <w:r w:rsidRPr="00191814">
              <w:rPr>
                <w:rFonts w:eastAsia="Times New Roman"/>
                <w:bCs/>
              </w:rPr>
              <w:t>10.1. Б</w:t>
            </w:r>
          </w:p>
          <w:p w:rsidR="00192BB6" w:rsidRPr="00191814" w:rsidRDefault="00192BB6" w:rsidP="00DA37AB">
            <w:pPr>
              <w:jc w:val="center"/>
              <w:rPr>
                <w:rFonts w:eastAsia="Times New Roman"/>
                <w:lang w:val="en-US"/>
              </w:rPr>
            </w:pPr>
            <w:r w:rsidRPr="00191814">
              <w:rPr>
                <w:rFonts w:eastAsia="Times New Roman"/>
                <w:bCs/>
              </w:rPr>
              <w:t>10.2. А</w:t>
            </w:r>
          </w:p>
          <w:p w:rsidR="00192BB6" w:rsidRPr="00191814" w:rsidRDefault="00192BB6" w:rsidP="00DA37AB">
            <w:pPr>
              <w:jc w:val="center"/>
              <w:rPr>
                <w:rFonts w:eastAsia="Times New Roman"/>
                <w:lang w:val="en-US"/>
              </w:rPr>
            </w:pPr>
            <w:r w:rsidRPr="00191814">
              <w:rPr>
                <w:rFonts w:eastAsia="Times New Roman"/>
              </w:rPr>
              <w:t>10.3. Г</w:t>
            </w:r>
          </w:p>
          <w:p w:rsidR="00192BB6" w:rsidRPr="00191814" w:rsidRDefault="00192BB6" w:rsidP="00DA37AB">
            <w:pPr>
              <w:jc w:val="center"/>
              <w:rPr>
                <w:rFonts w:eastAsia="Times New Roman"/>
                <w:bCs/>
              </w:rPr>
            </w:pPr>
          </w:p>
        </w:tc>
      </w:tr>
      <w:tr w:rsidR="00192BB6" w:rsidRPr="002425F6" w:rsidTr="00DA37AB">
        <w:trPr>
          <w:trHeight w:val="2831"/>
        </w:trPr>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b/>
              </w:rPr>
            </w:pPr>
            <w:r w:rsidRPr="00191814">
              <w:rPr>
                <w:rFonts w:eastAsia="Times New Roman"/>
                <w:b/>
                <w:bCs/>
              </w:rPr>
              <w:t>Установите соответствие (выберите по одному правильному ответу):</w:t>
            </w:r>
          </w:p>
          <w:tbl>
            <w:tblPr>
              <w:tblStyle w:val="a3"/>
              <w:tblW w:w="0" w:type="auto"/>
              <w:tblInd w:w="360" w:type="dxa"/>
              <w:tblLook w:val="04A0" w:firstRow="1" w:lastRow="0" w:firstColumn="1" w:lastColumn="0" w:noHBand="0" w:noVBand="1"/>
            </w:tblPr>
            <w:tblGrid>
              <w:gridCol w:w="4365"/>
              <w:gridCol w:w="4365"/>
            </w:tblGrid>
            <w:tr w:rsidR="00192BB6" w:rsidRPr="00191814" w:rsidTr="00DA37AB">
              <w:tc>
                <w:tcPr>
                  <w:tcW w:w="4365" w:type="dxa"/>
                </w:tcPr>
                <w:p w:rsidR="00192BB6" w:rsidRPr="00191814" w:rsidRDefault="00192BB6" w:rsidP="00DA37AB">
                  <w:pPr>
                    <w:jc w:val="both"/>
                    <w:rPr>
                      <w:rFonts w:eastAsia="Times New Roman"/>
                      <w:b/>
                    </w:rPr>
                  </w:pPr>
                  <w:r w:rsidRPr="00191814">
                    <w:rPr>
                      <w:rFonts w:eastAsia="Times New Roman"/>
                      <w:b/>
                    </w:rPr>
                    <w:t xml:space="preserve">11.1. </w:t>
                  </w:r>
                  <w:r w:rsidRPr="00191814">
                    <w:rPr>
                      <w:b/>
                      <w:shd w:val="clear" w:color="auto" w:fill="FFFFFF"/>
                    </w:rPr>
                    <w:t>клеточные органеллы, которые отвечают за сборку белков;</w:t>
                  </w:r>
                </w:p>
              </w:tc>
              <w:tc>
                <w:tcPr>
                  <w:tcW w:w="4365" w:type="dxa"/>
                  <w:vMerge w:val="restart"/>
                </w:tcPr>
                <w:p w:rsidR="00192BB6" w:rsidRPr="00191814" w:rsidRDefault="00192BB6" w:rsidP="00DA37AB">
                  <w:pPr>
                    <w:pStyle w:val="af9"/>
                    <w:ind w:left="213" w:hanging="213"/>
                    <w:jc w:val="both"/>
                  </w:pPr>
                  <w:r w:rsidRPr="00191814">
                    <w:t>А) клетка</w:t>
                  </w:r>
                  <w:r w:rsidRPr="00191814">
                    <w:rPr>
                      <w:shd w:val="clear" w:color="auto" w:fill="FFFFFF"/>
                    </w:rPr>
                    <w:t>;</w:t>
                  </w:r>
                </w:p>
                <w:p w:rsidR="00192BB6" w:rsidRPr="00191814" w:rsidRDefault="00192BB6" w:rsidP="00DA37AB">
                  <w:pPr>
                    <w:pStyle w:val="af9"/>
                    <w:ind w:left="213" w:hanging="213"/>
                    <w:jc w:val="both"/>
                    <w:rPr>
                      <w:b/>
                    </w:rPr>
                  </w:pPr>
                  <w:r w:rsidRPr="00191814">
                    <w:t>Б) жизнь</w:t>
                  </w:r>
                  <w:r w:rsidRPr="00191814">
                    <w:rPr>
                      <w:rStyle w:val="afa"/>
                      <w:b w:val="0"/>
                      <w:shd w:val="clear" w:color="auto" w:fill="FFFFFF"/>
                    </w:rPr>
                    <w:t>;</w:t>
                  </w:r>
                </w:p>
                <w:p w:rsidR="00192BB6" w:rsidRPr="00191814" w:rsidRDefault="00192BB6" w:rsidP="00DA37AB">
                  <w:pPr>
                    <w:pStyle w:val="af9"/>
                    <w:ind w:left="213" w:hanging="213"/>
                    <w:jc w:val="both"/>
                    <w:rPr>
                      <w:b/>
                    </w:rPr>
                  </w:pPr>
                  <w:r w:rsidRPr="00191814">
                    <w:t>В) клеточная мембрана</w:t>
                  </w:r>
                  <w:r w:rsidRPr="00191814">
                    <w:rPr>
                      <w:rStyle w:val="afa"/>
                      <w:b w:val="0"/>
                      <w:shd w:val="clear" w:color="auto" w:fill="FFFFFF"/>
                    </w:rPr>
                    <w:t>;</w:t>
                  </w:r>
                </w:p>
                <w:p w:rsidR="00192BB6" w:rsidRPr="00191814" w:rsidRDefault="00192BB6" w:rsidP="00DA37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13" w:hanging="213"/>
                    <w:jc w:val="both"/>
                  </w:pPr>
                  <w:r w:rsidRPr="00191814">
                    <w:t>Г) рибосомы;</w:t>
                  </w:r>
                </w:p>
                <w:p w:rsidR="00192BB6" w:rsidRPr="00191814" w:rsidRDefault="00192BB6" w:rsidP="00DA37AB">
                  <w:pPr>
                    <w:pStyle w:val="af9"/>
                    <w:ind w:left="213" w:hanging="213"/>
                    <w:jc w:val="both"/>
                  </w:pPr>
                  <w:r w:rsidRPr="00191814">
                    <w:t>Д) вода;</w:t>
                  </w:r>
                </w:p>
                <w:p w:rsidR="00192BB6" w:rsidRPr="00191814" w:rsidRDefault="00192BB6" w:rsidP="00DA37AB">
                  <w:pPr>
                    <w:jc w:val="both"/>
                    <w:rPr>
                      <w:rFonts w:eastAsia="Times New Roman"/>
                      <w:b/>
                    </w:rPr>
                  </w:pPr>
                  <w:r w:rsidRPr="00191814">
                    <w:t>Е) органика.</w:t>
                  </w:r>
                </w:p>
              </w:tc>
            </w:tr>
            <w:tr w:rsidR="00192BB6" w:rsidRPr="00191814" w:rsidTr="00DA37AB">
              <w:tc>
                <w:tcPr>
                  <w:tcW w:w="4365" w:type="dxa"/>
                </w:tcPr>
                <w:p w:rsidR="00192BB6" w:rsidRPr="00191814" w:rsidRDefault="00192BB6" w:rsidP="00DA37AB">
                  <w:pPr>
                    <w:jc w:val="both"/>
                    <w:rPr>
                      <w:rFonts w:eastAsia="Times New Roman"/>
                      <w:b/>
                    </w:rPr>
                  </w:pPr>
                  <w:r w:rsidRPr="00191814">
                    <w:rPr>
                      <w:rFonts w:eastAsia="Times New Roman"/>
                      <w:b/>
                    </w:rPr>
                    <w:t xml:space="preserve">11.2. </w:t>
                  </w:r>
                  <w:r w:rsidRPr="00191814">
                    <w:rPr>
                      <w:b/>
                      <w:shd w:val="clear" w:color="auto" w:fill="FFFFFF"/>
                    </w:rPr>
                    <w:t>элементарная структурная и функциональная единица живых организмов;</w:t>
                  </w:r>
                </w:p>
              </w:tc>
              <w:tc>
                <w:tcPr>
                  <w:tcW w:w="4365" w:type="dxa"/>
                  <w:vMerge/>
                </w:tcPr>
                <w:p w:rsidR="00192BB6" w:rsidRPr="00191814" w:rsidRDefault="00192BB6" w:rsidP="00DA37AB">
                  <w:pPr>
                    <w:jc w:val="both"/>
                    <w:rPr>
                      <w:rFonts w:eastAsia="Times New Roman"/>
                      <w:b/>
                    </w:rPr>
                  </w:pPr>
                </w:p>
              </w:tc>
            </w:tr>
            <w:tr w:rsidR="00192BB6" w:rsidRPr="00191814" w:rsidTr="00DA37AB">
              <w:tc>
                <w:tcPr>
                  <w:tcW w:w="4365" w:type="dxa"/>
                </w:tcPr>
                <w:p w:rsidR="00192BB6" w:rsidRPr="00191814" w:rsidRDefault="00192BB6" w:rsidP="00DA37AB">
                  <w:pPr>
                    <w:jc w:val="both"/>
                    <w:rPr>
                      <w:rFonts w:eastAsia="Times New Roman"/>
                      <w:b/>
                    </w:rPr>
                  </w:pPr>
                  <w:r w:rsidRPr="00191814">
                    <w:rPr>
                      <w:rFonts w:eastAsia="Times New Roman"/>
                      <w:b/>
                    </w:rPr>
                    <w:t xml:space="preserve">11.3. </w:t>
                  </w:r>
                  <w:r w:rsidRPr="00191814">
                    <w:rPr>
                      <w:b/>
                      <w:shd w:val="clear" w:color="auto" w:fill="FFFFFF"/>
                    </w:rPr>
                    <w:t>тонкая полупроницаемая мембрана, окружающая цитоплазму клетки.</w:t>
                  </w:r>
                </w:p>
              </w:tc>
              <w:tc>
                <w:tcPr>
                  <w:tcW w:w="4365" w:type="dxa"/>
                  <w:vMerge/>
                </w:tcPr>
                <w:p w:rsidR="00192BB6" w:rsidRPr="00191814" w:rsidRDefault="00192BB6" w:rsidP="00DA37AB">
                  <w:pPr>
                    <w:jc w:val="both"/>
                    <w:rPr>
                      <w:rFonts w:eastAsia="Times New Roman"/>
                      <w:b/>
                    </w:rPr>
                  </w:pPr>
                </w:p>
              </w:tc>
            </w:tr>
          </w:tbl>
          <w:p w:rsidR="00192BB6" w:rsidRPr="00191814" w:rsidRDefault="00192BB6" w:rsidP="00DA37AB">
            <w:pPr>
              <w:jc w:val="both"/>
              <w:rPr>
                <w:rFonts w:eastAsia="Times New Roman"/>
                <w:bCs/>
              </w:rPr>
            </w:pP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11.1. Г</w:t>
            </w:r>
          </w:p>
          <w:p w:rsidR="00192BB6" w:rsidRPr="00191814" w:rsidRDefault="00192BB6" w:rsidP="00DA37AB">
            <w:pPr>
              <w:jc w:val="center"/>
              <w:rPr>
                <w:rFonts w:eastAsia="Times New Roman"/>
              </w:rPr>
            </w:pPr>
            <w:r w:rsidRPr="00191814">
              <w:rPr>
                <w:rFonts w:eastAsia="Times New Roman"/>
                <w:bCs/>
              </w:rPr>
              <w:t>11.2. А</w:t>
            </w:r>
          </w:p>
          <w:p w:rsidR="00192BB6" w:rsidRPr="00191814" w:rsidRDefault="00192BB6" w:rsidP="00DA37AB">
            <w:pPr>
              <w:jc w:val="center"/>
              <w:rPr>
                <w:rFonts w:eastAsia="Times New Roman"/>
              </w:rPr>
            </w:pPr>
            <w:r w:rsidRPr="00191814">
              <w:rPr>
                <w:rFonts w:eastAsia="Times New Roman"/>
              </w:rPr>
              <w:t>11.3. В</w:t>
            </w:r>
          </w:p>
          <w:p w:rsidR="00192BB6" w:rsidRPr="00191814" w:rsidRDefault="00192BB6" w:rsidP="00DA37AB">
            <w:pPr>
              <w:jc w:val="center"/>
              <w:rPr>
                <w:rFonts w:eastAsia="Times New Roman"/>
                <w:bCs/>
              </w:rPr>
            </w:pPr>
          </w:p>
        </w:tc>
      </w:tr>
      <w:tr w:rsidR="00192BB6" w:rsidRPr="002425F6" w:rsidTr="00DA37AB">
        <w:tc>
          <w:tcPr>
            <w:tcW w:w="704" w:type="dxa"/>
            <w:vAlign w:val="center"/>
          </w:tcPr>
          <w:p w:rsidR="00192BB6" w:rsidRPr="009C0365"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pStyle w:val="a7"/>
              <w:shd w:val="clear" w:color="auto" w:fill="FFFFFF"/>
              <w:spacing w:before="0" w:beforeAutospacing="0" w:after="150" w:afterAutospacing="0"/>
            </w:pPr>
            <w:r w:rsidRPr="00191814">
              <w:rPr>
                <w:b/>
                <w:bCs/>
              </w:rPr>
              <w:t>Тема: Сила трения</w:t>
            </w:r>
          </w:p>
          <w:p w:rsidR="00192BB6" w:rsidRPr="00191814" w:rsidRDefault="00192BB6" w:rsidP="00DA37AB">
            <w:pPr>
              <w:pStyle w:val="a7"/>
              <w:shd w:val="clear" w:color="auto" w:fill="FFFFFF"/>
              <w:spacing w:before="0" w:beforeAutospacing="0" w:after="150" w:afterAutospacing="0"/>
              <w:jc w:val="both"/>
            </w:pPr>
            <w:r w:rsidRPr="00191814">
              <w:t>При проведении эстафеты учитель физической культуры Александр Владимирович предупредил школьников, что нельзя скользить быстро вниз по шесту или канату. Можно обжечь руки. Некоторые ослушались.</w:t>
            </w:r>
          </w:p>
          <w:p w:rsidR="00192BB6" w:rsidRPr="00191814" w:rsidRDefault="00192BB6" w:rsidP="00DA37AB">
            <w:pPr>
              <w:pStyle w:val="a7"/>
              <w:shd w:val="clear" w:color="auto" w:fill="FFFFFF"/>
              <w:spacing w:before="0" w:beforeAutospacing="0" w:after="150" w:afterAutospacing="0"/>
            </w:pPr>
            <w:r w:rsidRPr="00191814">
              <w:rPr>
                <w:b/>
                <w:bCs/>
              </w:rPr>
              <w:t>Вопросы к кейсу:</w:t>
            </w:r>
          </w:p>
          <w:p w:rsidR="00192BB6" w:rsidRPr="00191814" w:rsidRDefault="00192BB6" w:rsidP="00DA37AB">
            <w:pPr>
              <w:pStyle w:val="a7"/>
              <w:shd w:val="clear" w:color="auto" w:fill="FFFFFF"/>
              <w:spacing w:before="0" w:beforeAutospacing="0" w:after="0" w:afterAutospacing="0"/>
            </w:pPr>
            <w:r w:rsidRPr="00191814">
              <w:t>12.1. Прав ли был учитель?</w:t>
            </w:r>
          </w:p>
          <w:p w:rsidR="00192BB6" w:rsidRPr="00191814" w:rsidRDefault="00192BB6" w:rsidP="00DA37AB">
            <w:pPr>
              <w:pStyle w:val="a7"/>
              <w:shd w:val="clear" w:color="auto" w:fill="FFFFFF"/>
              <w:spacing w:before="0" w:beforeAutospacing="0" w:after="0" w:afterAutospacing="0"/>
            </w:pPr>
            <w:r w:rsidRPr="00191814">
              <w:t>12.2. Почему при быстром скольжении можно обжечь руки?</w:t>
            </w:r>
          </w:p>
          <w:p w:rsidR="00192BB6" w:rsidRPr="00191814" w:rsidRDefault="00192BB6" w:rsidP="00DA37AB">
            <w:pPr>
              <w:pStyle w:val="a7"/>
              <w:shd w:val="clear" w:color="auto" w:fill="FFFFFF"/>
              <w:spacing w:before="0" w:beforeAutospacing="0" w:after="0" w:afterAutospacing="0"/>
            </w:pPr>
            <w:r w:rsidRPr="00191814">
              <w:t>12.3. Как нужно было спускаться?</w:t>
            </w:r>
          </w:p>
          <w:p w:rsidR="00192BB6" w:rsidRPr="00191814" w:rsidRDefault="00192BB6" w:rsidP="00DA37AB">
            <w:pPr>
              <w:pStyle w:val="a7"/>
              <w:shd w:val="clear" w:color="auto" w:fill="FFFFFF"/>
              <w:spacing w:before="0" w:beforeAutospacing="0" w:after="0" w:afterAutospacing="0"/>
              <w:rPr>
                <w:rFonts w:eastAsia="Times New Roman"/>
                <w:bCs/>
              </w:rPr>
            </w:pPr>
          </w:p>
        </w:tc>
        <w:tc>
          <w:tcPr>
            <w:tcW w:w="4540" w:type="dxa"/>
            <w:vAlign w:val="center"/>
          </w:tcPr>
          <w:p w:rsidR="00192BB6" w:rsidRPr="00191814" w:rsidRDefault="00192BB6" w:rsidP="00DA37AB">
            <w:pPr>
              <w:ind w:left="209" w:hanging="283"/>
              <w:jc w:val="both"/>
              <w:rPr>
                <w:rFonts w:eastAsia="Times New Roman"/>
                <w:bCs/>
              </w:rPr>
            </w:pPr>
            <w:r w:rsidRPr="00191814">
              <w:rPr>
                <w:rFonts w:eastAsia="Times New Roman"/>
                <w:bCs/>
              </w:rPr>
              <w:t>12.1 Учитель прав</w:t>
            </w:r>
          </w:p>
          <w:p w:rsidR="00192BB6" w:rsidRPr="00191814" w:rsidRDefault="00192BB6" w:rsidP="00DA37AB">
            <w:pPr>
              <w:pStyle w:val="a8"/>
              <w:ind w:left="209" w:hanging="283"/>
              <w:jc w:val="both"/>
              <w:rPr>
                <w:rFonts w:eastAsia="Times New Roman"/>
                <w:bCs/>
              </w:rPr>
            </w:pPr>
            <w:r w:rsidRPr="00191814">
              <w:rPr>
                <w:rFonts w:eastAsia="Times New Roman"/>
                <w:bCs/>
              </w:rPr>
              <w:t>12.2 При скольжении вниз по канату совершается работа по преодолению силы трения между ладонями и канатом. Внутренняя энергия ладоней увеличивается, они нагреваются, что может привести к ожогам.</w:t>
            </w:r>
          </w:p>
          <w:p w:rsidR="00192BB6" w:rsidRPr="00191814" w:rsidRDefault="00192BB6" w:rsidP="00DA37AB">
            <w:pPr>
              <w:pStyle w:val="a8"/>
              <w:ind w:left="209" w:hanging="283"/>
              <w:jc w:val="both"/>
              <w:rPr>
                <w:rFonts w:eastAsia="Times New Roman"/>
                <w:bCs/>
              </w:rPr>
            </w:pPr>
            <w:r w:rsidRPr="00191814">
              <w:rPr>
                <w:rFonts w:eastAsia="Times New Roman"/>
                <w:bCs/>
              </w:rPr>
              <w:t>12.3 Спускаться нужно медленно, чтобы тепло распределилось дальше по телу или в воздух.</w:t>
            </w:r>
          </w:p>
          <w:p w:rsidR="00192BB6" w:rsidRPr="00191814" w:rsidRDefault="00192BB6" w:rsidP="00DA37AB">
            <w:pPr>
              <w:pStyle w:val="a8"/>
              <w:jc w:val="both"/>
              <w:rPr>
                <w:rFonts w:eastAsia="Times New Roman"/>
                <w:bCs/>
              </w:rPr>
            </w:pP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pStyle w:val="a7"/>
              <w:shd w:val="clear" w:color="auto" w:fill="FFFFFF"/>
              <w:spacing w:before="0" w:beforeAutospacing="0" w:after="150" w:afterAutospacing="0"/>
              <w:jc w:val="both"/>
            </w:pPr>
            <w:r w:rsidRPr="00191814">
              <w:rPr>
                <w:b/>
                <w:bCs/>
              </w:rPr>
              <w:t>Тема: Дисперсия</w:t>
            </w:r>
          </w:p>
          <w:p w:rsidR="00192BB6" w:rsidRPr="00191814" w:rsidRDefault="00192BB6" w:rsidP="00DA37AB">
            <w:pPr>
              <w:pStyle w:val="a7"/>
              <w:shd w:val="clear" w:color="auto" w:fill="FFFFFF"/>
              <w:spacing w:before="0" w:beforeAutospacing="0" w:after="150" w:afterAutospacing="0"/>
              <w:jc w:val="both"/>
            </w:pPr>
            <w:r w:rsidRPr="00191814">
              <w:t xml:space="preserve">Аристотель объяснял появление цветов тем, что, проходя через призму, свет смешивается с тьмой и окрашивается в разные цвета. Немного темноты, добавленной к </w:t>
            </w:r>
            <w:r w:rsidRPr="00191814">
              <w:lastRenderedPageBreak/>
              <w:t xml:space="preserve">свету, дает красный свет. Большое ее количество - фиолетовый. Эта теория господствовала в науке долгое время. Но, продолжая проводить свои опыты, Исаак Ньютон изумительно просто опроверг теорию Аристотеля. Он направил на призму красный свет и тот, пройдя через </w:t>
            </w:r>
            <w:proofErr w:type="gramStart"/>
            <w:r w:rsidRPr="00191814">
              <w:t>призму….</w:t>
            </w:r>
            <w:proofErr w:type="gramEnd"/>
            <w:r w:rsidRPr="00191814">
              <w:t>.</w:t>
            </w:r>
          </w:p>
          <w:p w:rsidR="00192BB6" w:rsidRPr="00191814" w:rsidRDefault="00192BB6" w:rsidP="00DA37AB">
            <w:pPr>
              <w:pStyle w:val="a7"/>
              <w:shd w:val="clear" w:color="auto" w:fill="FFFFFF"/>
              <w:spacing w:before="0" w:beforeAutospacing="0" w:after="150" w:afterAutospacing="0"/>
              <w:jc w:val="both"/>
            </w:pPr>
            <w:r w:rsidRPr="00191814">
              <w:rPr>
                <w:b/>
                <w:bCs/>
              </w:rPr>
              <w:t>Вопросы к кейсу:</w:t>
            </w:r>
          </w:p>
          <w:p w:rsidR="00192BB6" w:rsidRPr="00191814" w:rsidRDefault="00192BB6" w:rsidP="00DA37AB">
            <w:pPr>
              <w:pStyle w:val="a7"/>
              <w:shd w:val="clear" w:color="auto" w:fill="FFFFFF"/>
              <w:spacing w:before="0" w:beforeAutospacing="0" w:after="0" w:afterAutospacing="0"/>
              <w:jc w:val="both"/>
            </w:pPr>
            <w:r w:rsidRPr="00191814">
              <w:t>Изменил окраску?</w:t>
            </w:r>
          </w:p>
          <w:p w:rsidR="00192BB6" w:rsidRPr="00191814" w:rsidRDefault="00192BB6" w:rsidP="00DA37AB">
            <w:pPr>
              <w:pStyle w:val="a7"/>
              <w:shd w:val="clear" w:color="auto" w:fill="FFFFFF"/>
              <w:spacing w:before="0" w:beforeAutospacing="0" w:after="0" w:afterAutospacing="0"/>
              <w:jc w:val="both"/>
            </w:pPr>
            <w:r w:rsidRPr="00191814">
              <w:t>Новые цвета появились?</w:t>
            </w:r>
          </w:p>
          <w:p w:rsidR="00192BB6" w:rsidRPr="00191814" w:rsidRDefault="00192BB6" w:rsidP="00DA37AB">
            <w:pPr>
              <w:pStyle w:val="a7"/>
              <w:shd w:val="clear" w:color="auto" w:fill="FFFFFF"/>
              <w:spacing w:before="0" w:beforeAutospacing="0" w:after="0" w:afterAutospacing="0"/>
              <w:jc w:val="both"/>
            </w:pPr>
            <w:r w:rsidRPr="00191814">
              <w:t>Призма раскрашивает белый свет или разделяет его на содержащиеся в нем простые составные цветовые части?</w:t>
            </w:r>
          </w:p>
          <w:p w:rsidR="00192BB6" w:rsidRPr="00191814" w:rsidRDefault="00192BB6" w:rsidP="00DA37AB">
            <w:pPr>
              <w:pStyle w:val="a7"/>
              <w:shd w:val="clear" w:color="auto" w:fill="FFFFFF"/>
              <w:spacing w:before="0" w:beforeAutospacing="0" w:after="0" w:afterAutospacing="0"/>
            </w:pPr>
          </w:p>
        </w:tc>
        <w:tc>
          <w:tcPr>
            <w:tcW w:w="4540" w:type="dxa"/>
            <w:vAlign w:val="center"/>
          </w:tcPr>
          <w:p w:rsidR="00192BB6" w:rsidRPr="00191814" w:rsidRDefault="00192BB6" w:rsidP="00DA37AB">
            <w:pPr>
              <w:ind w:left="67"/>
              <w:jc w:val="both"/>
              <w:rPr>
                <w:shd w:val="clear" w:color="auto" w:fill="FFFFFF"/>
              </w:rPr>
            </w:pPr>
          </w:p>
          <w:p w:rsidR="00192BB6" w:rsidRPr="00191814" w:rsidRDefault="00192BB6" w:rsidP="00DA37AB">
            <w:pPr>
              <w:ind w:left="67"/>
              <w:jc w:val="both"/>
              <w:rPr>
                <w:shd w:val="clear" w:color="auto" w:fill="FFFFFF"/>
              </w:rPr>
            </w:pPr>
          </w:p>
          <w:p w:rsidR="00192BB6" w:rsidRPr="00191814" w:rsidRDefault="00192BB6" w:rsidP="00DA37AB">
            <w:pPr>
              <w:ind w:left="67"/>
              <w:jc w:val="both"/>
              <w:rPr>
                <w:rFonts w:eastAsia="Times New Roman"/>
                <w:bCs/>
              </w:rPr>
            </w:pPr>
            <w:r w:rsidRPr="00191814">
              <w:rPr>
                <w:shd w:val="clear" w:color="auto" w:fill="FFFFFF"/>
              </w:rPr>
              <w:lastRenderedPageBreak/>
              <w:t>Призма не раскрашивает белый свет, а разделяет его на содержащиеся в нём простые составные цветовые части.</w:t>
            </w:r>
          </w:p>
        </w:tc>
      </w:tr>
      <w:tr w:rsidR="00192BB6" w:rsidRPr="002425F6" w:rsidTr="00DA37AB">
        <w:tc>
          <w:tcPr>
            <w:tcW w:w="704" w:type="dxa"/>
            <w:vAlign w:val="center"/>
          </w:tcPr>
          <w:p w:rsidR="00192BB6" w:rsidRPr="00BD62E7"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pStyle w:val="a7"/>
              <w:shd w:val="clear" w:color="auto" w:fill="FFFFFF"/>
              <w:spacing w:before="0" w:beforeAutospacing="0" w:after="150" w:afterAutospacing="0"/>
              <w:jc w:val="both"/>
            </w:pPr>
            <w:r w:rsidRPr="00191814">
              <w:rPr>
                <w:b/>
                <w:bCs/>
              </w:rPr>
              <w:t>Тема: Равномерное движение</w:t>
            </w:r>
          </w:p>
          <w:p w:rsidR="00192BB6" w:rsidRPr="00191814" w:rsidRDefault="00192BB6" w:rsidP="00DA37AB">
            <w:pPr>
              <w:pStyle w:val="a7"/>
              <w:shd w:val="clear" w:color="auto" w:fill="FFFFFF"/>
              <w:spacing w:before="0" w:beforeAutospacing="0" w:after="150" w:afterAutospacing="0"/>
              <w:jc w:val="both"/>
            </w:pPr>
            <w:r w:rsidRPr="00191814">
              <w:t xml:space="preserve">Сотрудник ГИБДД останавливает </w:t>
            </w:r>
            <w:proofErr w:type="gramStart"/>
            <w:r w:rsidRPr="00191814">
              <w:t>автомобилиста</w:t>
            </w:r>
            <w:proofErr w:type="gramEnd"/>
            <w:r w:rsidRPr="00191814">
              <w:t xml:space="preserve"> превысившего скорость. Между ними происходит диалог. Водитель не согласен с тем, что скорость превышена. Он доказывает, что за 2 часа проехал всего 60 км, а это значит, что движение происходило со скоростью 30 км/ч. </w:t>
            </w:r>
          </w:p>
          <w:p w:rsidR="00192BB6" w:rsidRPr="00191814" w:rsidRDefault="00192BB6" w:rsidP="00DA37AB">
            <w:pPr>
              <w:pStyle w:val="a7"/>
              <w:shd w:val="clear" w:color="auto" w:fill="FFFFFF"/>
              <w:spacing w:before="0" w:beforeAutospacing="0" w:after="150" w:afterAutospacing="0"/>
              <w:jc w:val="both"/>
            </w:pPr>
            <w:r w:rsidRPr="00191814">
              <w:rPr>
                <w:b/>
                <w:bCs/>
              </w:rPr>
              <w:t>Вопросы к кейсу:</w:t>
            </w:r>
          </w:p>
          <w:p w:rsidR="00192BB6" w:rsidRPr="00191814" w:rsidRDefault="00192BB6" w:rsidP="00DA37AB">
            <w:pPr>
              <w:pStyle w:val="a7"/>
              <w:shd w:val="clear" w:color="auto" w:fill="FFFFFF"/>
              <w:spacing w:before="0" w:beforeAutospacing="0" w:after="0" w:afterAutospacing="0"/>
              <w:jc w:val="both"/>
            </w:pPr>
            <w:r w:rsidRPr="00191814">
              <w:t>Кто прав в данной ситуации?</w:t>
            </w:r>
          </w:p>
          <w:p w:rsidR="00192BB6" w:rsidRPr="00191814" w:rsidRDefault="00192BB6" w:rsidP="00DA37AB">
            <w:pPr>
              <w:pStyle w:val="a7"/>
              <w:shd w:val="clear" w:color="auto" w:fill="FFFFFF"/>
              <w:spacing w:before="0" w:beforeAutospacing="0" w:after="0" w:afterAutospacing="0"/>
              <w:jc w:val="both"/>
            </w:pPr>
            <w:r w:rsidRPr="00191814">
              <w:t>О каких скоростях говорят герои?</w:t>
            </w:r>
          </w:p>
          <w:p w:rsidR="00192BB6" w:rsidRPr="00191814" w:rsidRDefault="00192BB6" w:rsidP="00DA37AB">
            <w:pPr>
              <w:pStyle w:val="a7"/>
              <w:shd w:val="clear" w:color="auto" w:fill="FFFFFF"/>
              <w:spacing w:before="0" w:beforeAutospacing="0" w:after="0" w:afterAutospacing="0"/>
              <w:jc w:val="both"/>
              <w:rPr>
                <w:rFonts w:eastAsia="Times New Roman"/>
                <w:bCs/>
              </w:rPr>
            </w:pPr>
            <w:r w:rsidRPr="00191814">
              <w:rPr>
                <w:rFonts w:eastAsia="Times New Roman"/>
                <w:bCs/>
              </w:rPr>
              <w:t>Каким прибором измерят скорость?</w:t>
            </w:r>
          </w:p>
        </w:tc>
        <w:tc>
          <w:tcPr>
            <w:tcW w:w="4540" w:type="dxa"/>
            <w:vAlign w:val="center"/>
          </w:tcPr>
          <w:p w:rsidR="00192BB6" w:rsidRPr="00191814" w:rsidRDefault="00192BB6" w:rsidP="00DA37AB">
            <w:pPr>
              <w:ind w:left="67"/>
              <w:jc w:val="both"/>
              <w:rPr>
                <w:rFonts w:eastAsia="Times New Roman"/>
                <w:bCs/>
              </w:rPr>
            </w:pPr>
            <w:r w:rsidRPr="00191814">
              <w:rPr>
                <w:rFonts w:eastAsia="Times New Roman"/>
                <w:bCs/>
              </w:rPr>
              <w:t>Речь идет о мгновенной и средней скоростях движения.</w:t>
            </w:r>
          </w:p>
          <w:p w:rsidR="00192BB6" w:rsidRPr="00191814" w:rsidRDefault="00192BB6" w:rsidP="00DA37AB">
            <w:pPr>
              <w:ind w:left="67"/>
              <w:jc w:val="both"/>
              <w:rPr>
                <w:rFonts w:eastAsia="Times New Roman"/>
                <w:bCs/>
              </w:rPr>
            </w:pPr>
            <w:r w:rsidRPr="00191814">
              <w:rPr>
                <w:rFonts w:eastAsia="Times New Roman"/>
                <w:bCs/>
              </w:rPr>
              <w:t>Водитель говорит о средней скорости движения. Но мгновенная скорость, за которую сотрудник ГИБДД остановил водителя, вероятно была превышена.</w:t>
            </w:r>
          </w:p>
          <w:p w:rsidR="00192BB6" w:rsidRPr="00191814" w:rsidRDefault="00192BB6" w:rsidP="00DA37AB">
            <w:pPr>
              <w:ind w:left="67"/>
              <w:jc w:val="both"/>
              <w:rPr>
                <w:rFonts w:eastAsia="Times New Roman"/>
                <w:bCs/>
              </w:rPr>
            </w:pPr>
            <w:r w:rsidRPr="00191814">
              <w:rPr>
                <w:rFonts w:eastAsia="Times New Roman"/>
                <w:bCs/>
              </w:rPr>
              <w:t>Прибор для измерения скорости называется спидометр.</w:t>
            </w:r>
          </w:p>
        </w:tc>
      </w:tr>
      <w:tr w:rsidR="00192BB6" w:rsidRPr="002425F6" w:rsidTr="00DA37AB">
        <w:tc>
          <w:tcPr>
            <w:tcW w:w="704" w:type="dxa"/>
            <w:vAlign w:val="center"/>
          </w:tcPr>
          <w:p w:rsidR="00192BB6" w:rsidRPr="00967056"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pStyle w:val="a7"/>
              <w:shd w:val="clear" w:color="auto" w:fill="FFFFFF"/>
              <w:spacing w:before="0" w:beforeAutospacing="0" w:after="150" w:afterAutospacing="0"/>
              <w:jc w:val="both"/>
              <w:rPr>
                <w:sz w:val="21"/>
                <w:szCs w:val="21"/>
              </w:rPr>
            </w:pPr>
            <w:r w:rsidRPr="00191814">
              <w:rPr>
                <w:b/>
                <w:bCs/>
                <w:sz w:val="21"/>
                <w:szCs w:val="21"/>
              </w:rPr>
              <w:t>Тема: Зеркало</w:t>
            </w:r>
          </w:p>
          <w:p w:rsidR="00192BB6" w:rsidRPr="00191814" w:rsidRDefault="00192BB6" w:rsidP="00DA37AB">
            <w:pPr>
              <w:pStyle w:val="a7"/>
              <w:shd w:val="clear" w:color="auto" w:fill="FFFFFF"/>
              <w:spacing w:before="0" w:beforeAutospacing="0" w:after="0" w:afterAutospacing="0"/>
              <w:jc w:val="both"/>
            </w:pPr>
            <w:r w:rsidRPr="00191814">
              <w:t xml:space="preserve">В книге </w:t>
            </w:r>
            <w:proofErr w:type="spellStart"/>
            <w:r w:rsidRPr="00191814">
              <w:t>Дж.К</w:t>
            </w:r>
            <w:proofErr w:type="spellEnd"/>
            <w:r w:rsidRPr="00191814">
              <w:t xml:space="preserve">. </w:t>
            </w:r>
            <w:proofErr w:type="spellStart"/>
            <w:r w:rsidRPr="00191814">
              <w:t>Роллинг</w:t>
            </w:r>
            <w:proofErr w:type="spellEnd"/>
            <w:r w:rsidRPr="00191814">
              <w:t xml:space="preserve"> «Гарри Поттер и Тайная комната» Гарри нашёл страницу, вырванную из старой книги, где было написано: «Даден ему (Василиску) взгляд убийственный, так что ежели кто с ним очами встретится, тотчас примет кончину скорую и в муках великих…»</w:t>
            </w:r>
          </w:p>
          <w:p w:rsidR="00192BB6" w:rsidRPr="00191814" w:rsidRDefault="00192BB6" w:rsidP="00DA37AB">
            <w:pPr>
              <w:pStyle w:val="a7"/>
              <w:shd w:val="clear" w:color="auto" w:fill="FFFFFF"/>
              <w:spacing w:before="0" w:beforeAutospacing="0" w:after="0" w:afterAutospacing="0"/>
              <w:jc w:val="both"/>
            </w:pPr>
            <w:r w:rsidRPr="00191814">
              <w:t xml:space="preserve">Друзья Гарри окаменели, а не погибли: Колин, около которого нашли расплавленный фотоаппарат, и </w:t>
            </w:r>
            <w:proofErr w:type="spellStart"/>
            <w:r w:rsidRPr="00191814">
              <w:t>Гермиона</w:t>
            </w:r>
            <w:proofErr w:type="spellEnd"/>
            <w:r w:rsidRPr="00191814">
              <w:t>, рядом с которой лежало зеркальце.</w:t>
            </w:r>
          </w:p>
          <w:p w:rsidR="00192BB6" w:rsidRPr="00191814" w:rsidRDefault="00192BB6" w:rsidP="00DA37AB">
            <w:pPr>
              <w:pStyle w:val="a7"/>
              <w:shd w:val="clear" w:color="auto" w:fill="FFFFFF"/>
              <w:spacing w:before="0" w:beforeAutospacing="0" w:after="0" w:afterAutospacing="0"/>
              <w:jc w:val="both"/>
            </w:pPr>
            <w:r w:rsidRPr="00191814">
              <w:t>– Василиск убивает взглядом. Но он пока никого не убил. Наверное, потому что никто из них не смотрел ему прямо в глаза.</w:t>
            </w:r>
          </w:p>
          <w:p w:rsidR="00192BB6" w:rsidRPr="00191814" w:rsidRDefault="00192BB6" w:rsidP="00DA37AB">
            <w:pPr>
              <w:pStyle w:val="a7"/>
              <w:shd w:val="clear" w:color="auto" w:fill="FFFFFF"/>
              <w:spacing w:before="0" w:beforeAutospacing="0" w:after="0" w:afterAutospacing="0"/>
              <w:jc w:val="both"/>
            </w:pPr>
            <w:r w:rsidRPr="00191814">
              <w:rPr>
                <w:b/>
                <w:bCs/>
              </w:rPr>
              <w:t>Вопросы к кейсу:</w:t>
            </w:r>
          </w:p>
          <w:p w:rsidR="00192BB6" w:rsidRPr="00191814" w:rsidRDefault="00192BB6" w:rsidP="00DA37AB">
            <w:pPr>
              <w:pStyle w:val="a7"/>
              <w:shd w:val="clear" w:color="auto" w:fill="FFFFFF"/>
              <w:spacing w:before="0" w:beforeAutospacing="0" w:after="0" w:afterAutospacing="0"/>
              <w:jc w:val="both"/>
            </w:pPr>
            <w:r w:rsidRPr="00191814">
              <w:t>Почему окаменели, а не погибли друзья Гарри?</w:t>
            </w:r>
          </w:p>
          <w:p w:rsidR="00192BB6" w:rsidRPr="00191814" w:rsidRDefault="00192BB6" w:rsidP="00DA37AB">
            <w:pPr>
              <w:pStyle w:val="a7"/>
              <w:shd w:val="clear" w:color="auto" w:fill="FFFFFF"/>
              <w:spacing w:before="0" w:beforeAutospacing="0" w:after="150" w:afterAutospacing="0"/>
              <w:jc w:val="both"/>
              <w:rPr>
                <w:sz w:val="21"/>
                <w:szCs w:val="21"/>
              </w:rPr>
            </w:pPr>
            <w:r w:rsidRPr="00191814">
              <w:lastRenderedPageBreak/>
              <w:t>Предложите свои способы спасения от убийственного взгляда Василиска?</w:t>
            </w:r>
          </w:p>
        </w:tc>
        <w:tc>
          <w:tcPr>
            <w:tcW w:w="4540" w:type="dxa"/>
            <w:vAlign w:val="center"/>
          </w:tcPr>
          <w:p w:rsidR="00192BB6" w:rsidRPr="00191814" w:rsidRDefault="00192BB6" w:rsidP="00DA37AB">
            <w:pPr>
              <w:ind w:left="67"/>
              <w:jc w:val="both"/>
              <w:rPr>
                <w:rFonts w:eastAsia="Times New Roman"/>
                <w:bCs/>
              </w:rPr>
            </w:pPr>
            <w:r w:rsidRPr="00191814">
              <w:rPr>
                <w:rFonts w:eastAsia="Times New Roman"/>
                <w:bCs/>
              </w:rPr>
              <w:lastRenderedPageBreak/>
              <w:t>Друзья Гарри смотрели в зеркало и видели мнимое изображение глаз Василиска, поэтому не погибли.</w:t>
            </w:r>
          </w:p>
          <w:p w:rsidR="00192BB6" w:rsidRPr="00191814" w:rsidRDefault="00192BB6" w:rsidP="00DA37AB">
            <w:pPr>
              <w:ind w:left="67"/>
              <w:jc w:val="both"/>
              <w:rPr>
                <w:rFonts w:eastAsia="Times New Roman"/>
                <w:bCs/>
              </w:rPr>
            </w:pPr>
          </w:p>
        </w:tc>
      </w:tr>
      <w:tr w:rsidR="00192BB6" w:rsidRPr="002425F6" w:rsidTr="00DA37AB">
        <w:tc>
          <w:tcPr>
            <w:tcW w:w="704" w:type="dxa"/>
            <w:vAlign w:val="center"/>
          </w:tcPr>
          <w:p w:rsidR="00192BB6" w:rsidRPr="00137F3E" w:rsidRDefault="00192BB6" w:rsidP="004A559C">
            <w:pPr>
              <w:pStyle w:val="a8"/>
              <w:numPr>
                <w:ilvl w:val="0"/>
                <w:numId w:val="114"/>
              </w:numPr>
              <w:ind w:left="170" w:firstLine="0"/>
              <w:jc w:val="center"/>
              <w:rPr>
                <w:rFonts w:eastAsia="Times New Roman"/>
                <w:bCs/>
              </w:rPr>
            </w:pPr>
          </w:p>
        </w:tc>
        <w:tc>
          <w:tcPr>
            <w:tcW w:w="9316" w:type="dxa"/>
            <w:tcBorders>
              <w:top w:val="single" w:sz="4" w:space="0" w:color="000000"/>
              <w:left w:val="single" w:sz="4" w:space="0" w:color="000000"/>
              <w:bottom w:val="single" w:sz="4" w:space="0" w:color="000000"/>
              <w:right w:val="single" w:sz="4" w:space="0" w:color="000000"/>
            </w:tcBorders>
            <w:vAlign w:val="center"/>
          </w:tcPr>
          <w:p w:rsidR="00192BB6" w:rsidRPr="00191814" w:rsidRDefault="00192BB6" w:rsidP="00DA37AB">
            <w:pPr>
              <w:jc w:val="both"/>
              <w:rPr>
                <w:rFonts w:eastAsia="Times New Roman"/>
              </w:rPr>
            </w:pPr>
            <w:r w:rsidRPr="00191814">
              <w:rPr>
                <w:b/>
                <w:bCs/>
              </w:rPr>
              <w:t> Задача.</w:t>
            </w:r>
            <w:r w:rsidRPr="00191814">
              <w:t>  Могут ли белые кролики быть не чистопородными (гетерозиготными) по окраске шерсти?</w:t>
            </w:r>
          </w:p>
        </w:tc>
        <w:tc>
          <w:tcPr>
            <w:tcW w:w="4540" w:type="dxa"/>
            <w:tcBorders>
              <w:top w:val="single" w:sz="4" w:space="0" w:color="000000"/>
              <w:left w:val="single" w:sz="4" w:space="0" w:color="000000"/>
              <w:bottom w:val="single" w:sz="4" w:space="0" w:color="000000"/>
              <w:right w:val="single" w:sz="4" w:space="0" w:color="000000"/>
            </w:tcBorders>
            <w:vAlign w:val="center"/>
          </w:tcPr>
          <w:p w:rsidR="00192BB6" w:rsidRPr="00191814" w:rsidRDefault="00192BB6" w:rsidP="00DA37AB">
            <w:pPr>
              <w:jc w:val="center"/>
              <w:rPr>
                <w:rFonts w:eastAsia="Times New Roman"/>
                <w:bCs/>
              </w:rPr>
            </w:pPr>
            <w:r w:rsidRPr="00191814">
              <w:t> Белые кролики могут быть только гомозиготными, так как черный цвет доминирует над белым</w:t>
            </w:r>
          </w:p>
        </w:tc>
      </w:tr>
      <w:tr w:rsidR="00192BB6" w:rsidRPr="002425F6" w:rsidTr="00DA37AB">
        <w:tc>
          <w:tcPr>
            <w:tcW w:w="704" w:type="dxa"/>
            <w:vAlign w:val="center"/>
          </w:tcPr>
          <w:p w:rsidR="00192BB6" w:rsidRPr="00494AE9" w:rsidRDefault="00192BB6" w:rsidP="004A559C">
            <w:pPr>
              <w:pStyle w:val="a8"/>
              <w:numPr>
                <w:ilvl w:val="0"/>
                <w:numId w:val="114"/>
              </w:numPr>
              <w:ind w:left="170" w:firstLine="0"/>
              <w:jc w:val="center"/>
              <w:rPr>
                <w:rFonts w:eastAsia="Times New Roman"/>
                <w:bCs/>
              </w:rPr>
            </w:pPr>
          </w:p>
        </w:tc>
        <w:tc>
          <w:tcPr>
            <w:tcW w:w="9316" w:type="dxa"/>
            <w:tcBorders>
              <w:top w:val="single" w:sz="4" w:space="0" w:color="000000"/>
              <w:left w:val="single" w:sz="4" w:space="0" w:color="000000"/>
              <w:bottom w:val="single" w:sz="4" w:space="0" w:color="000000"/>
              <w:right w:val="single" w:sz="4" w:space="0" w:color="000000"/>
            </w:tcBorders>
            <w:vAlign w:val="center"/>
          </w:tcPr>
          <w:p w:rsidR="00192BB6" w:rsidRPr="00191814" w:rsidRDefault="00192BB6" w:rsidP="00DA37AB">
            <w:pPr>
              <w:pStyle w:val="a7"/>
              <w:spacing w:before="0" w:beforeAutospacing="0" w:after="0" w:afterAutospacing="0"/>
            </w:pPr>
            <w:r w:rsidRPr="00191814">
              <w:rPr>
                <w:b/>
                <w:bCs/>
              </w:rPr>
              <w:t xml:space="preserve">Метод, который </w:t>
            </w:r>
            <w:r w:rsidRPr="00191814">
              <w:rPr>
                <w:b/>
                <w:bCs/>
                <w:i/>
              </w:rPr>
              <w:t>нельзя</w:t>
            </w:r>
            <w:r w:rsidRPr="00191814">
              <w:rPr>
                <w:b/>
                <w:bCs/>
              </w:rPr>
              <w:t xml:space="preserve"> использовать для изучения генетики человека: </w:t>
            </w:r>
          </w:p>
          <w:p w:rsidR="00192BB6" w:rsidRPr="00191814" w:rsidRDefault="00192BB6" w:rsidP="00DA37AB">
            <w:pPr>
              <w:pStyle w:val="a7"/>
              <w:spacing w:before="0" w:beforeAutospacing="0" w:after="0" w:afterAutospacing="0"/>
            </w:pPr>
            <w:r w:rsidRPr="00191814">
              <w:t>а) гибридологический;</w:t>
            </w:r>
          </w:p>
          <w:p w:rsidR="00192BB6" w:rsidRPr="00191814" w:rsidRDefault="00192BB6" w:rsidP="00DA37AB">
            <w:pPr>
              <w:pStyle w:val="a7"/>
              <w:spacing w:before="0" w:beforeAutospacing="0" w:after="0" w:afterAutospacing="0"/>
            </w:pPr>
            <w:r w:rsidRPr="00191814">
              <w:t xml:space="preserve">в) биохимический; </w:t>
            </w:r>
          </w:p>
          <w:p w:rsidR="00192BB6" w:rsidRPr="00191814" w:rsidRDefault="00192BB6" w:rsidP="00DA37AB">
            <w:pPr>
              <w:pStyle w:val="a7"/>
              <w:spacing w:before="0" w:beforeAutospacing="0" w:after="0" w:afterAutospacing="0"/>
            </w:pPr>
            <w:r w:rsidRPr="00191814">
              <w:t>с) генеалогический.</w:t>
            </w:r>
          </w:p>
          <w:p w:rsidR="00192BB6" w:rsidRPr="00191814" w:rsidRDefault="00192BB6" w:rsidP="00DA37AB">
            <w:pPr>
              <w:jc w:val="both"/>
              <w:rPr>
                <w:rFonts w:eastAsia="Times New Roman"/>
              </w:rPr>
            </w:pPr>
            <w:r w:rsidRPr="00191814">
              <w:t> </w:t>
            </w:r>
          </w:p>
        </w:tc>
        <w:tc>
          <w:tcPr>
            <w:tcW w:w="4540" w:type="dxa"/>
            <w:tcBorders>
              <w:top w:val="single" w:sz="4" w:space="0" w:color="000000"/>
              <w:left w:val="single" w:sz="4" w:space="0" w:color="000000"/>
              <w:bottom w:val="single" w:sz="4" w:space="0" w:color="000000"/>
              <w:right w:val="single" w:sz="4" w:space="0" w:color="000000"/>
            </w:tcBorders>
            <w:vAlign w:val="center"/>
          </w:tcPr>
          <w:p w:rsidR="00192BB6" w:rsidRPr="00191814" w:rsidRDefault="00192BB6" w:rsidP="00DA37AB">
            <w:pPr>
              <w:jc w:val="center"/>
              <w:rPr>
                <w:rFonts w:eastAsia="Times New Roman"/>
                <w:bCs/>
              </w:rPr>
            </w:pPr>
            <w:r w:rsidRPr="00191814">
              <w:t>а</w:t>
            </w:r>
          </w:p>
        </w:tc>
      </w:tr>
      <w:tr w:rsidR="00192BB6" w:rsidRPr="002425F6" w:rsidTr="00DA37AB">
        <w:tc>
          <w:tcPr>
            <w:tcW w:w="704" w:type="dxa"/>
            <w:vAlign w:val="center"/>
          </w:tcPr>
          <w:p w:rsidR="00192BB6" w:rsidRPr="00494AE9" w:rsidRDefault="00192BB6" w:rsidP="004A559C">
            <w:pPr>
              <w:pStyle w:val="a8"/>
              <w:numPr>
                <w:ilvl w:val="0"/>
                <w:numId w:val="114"/>
              </w:numPr>
              <w:ind w:left="170" w:firstLine="0"/>
              <w:jc w:val="center"/>
              <w:rPr>
                <w:rFonts w:eastAsia="Times New Roman"/>
                <w:bCs/>
              </w:rPr>
            </w:pPr>
          </w:p>
        </w:tc>
        <w:tc>
          <w:tcPr>
            <w:tcW w:w="9316" w:type="dxa"/>
          </w:tcPr>
          <w:p w:rsidR="00192BB6" w:rsidRPr="00795CB6" w:rsidRDefault="00192BB6" w:rsidP="00DA37AB">
            <w:pPr>
              <w:jc w:val="both"/>
              <w:rPr>
                <w:rFonts w:eastAsia="Times New Roman"/>
              </w:rPr>
            </w:pPr>
            <w:r w:rsidRPr="00795CB6">
              <w:rPr>
                <w:rFonts w:eastAsia="Times New Roman"/>
                <w:b/>
                <w:bCs/>
              </w:rPr>
              <w:t>Тема. Основы генетики и селекции.</w:t>
            </w:r>
          </w:p>
          <w:p w:rsidR="00192BB6" w:rsidRPr="00795CB6" w:rsidRDefault="00192BB6" w:rsidP="00DA37AB">
            <w:pPr>
              <w:jc w:val="both"/>
              <w:rPr>
                <w:rFonts w:eastAsia="Times New Roman"/>
              </w:rPr>
            </w:pPr>
            <w:r w:rsidRPr="00795CB6">
              <w:rPr>
                <w:rFonts w:eastAsia="Times New Roman"/>
              </w:rPr>
              <w:t xml:space="preserve"> Характеризовать учение Вавилова о селекции, центрах происхождения культурных растений. Методы выведения сортов растений и пород животных. Роль Биотехнологии в селекции. </w:t>
            </w:r>
          </w:p>
          <w:p w:rsidR="00192BB6" w:rsidRPr="00795CB6" w:rsidRDefault="00192BB6" w:rsidP="00DA37AB">
            <w:pPr>
              <w:jc w:val="both"/>
              <w:rPr>
                <w:rFonts w:eastAsia="Times New Roman"/>
              </w:rPr>
            </w:pPr>
            <w:r w:rsidRPr="00795CB6">
              <w:rPr>
                <w:rFonts w:eastAsia="Times New Roman"/>
                <w:b/>
                <w:bCs/>
              </w:rPr>
              <w:t>Учение о центрах происхождения многообразия культурных растений создал</w:t>
            </w:r>
            <w:r w:rsidRPr="00191814">
              <w:rPr>
                <w:rFonts w:eastAsia="Times New Roman"/>
                <w:b/>
                <w:bCs/>
              </w:rPr>
              <w:t>?</w:t>
            </w:r>
            <w:r w:rsidRPr="00795CB6">
              <w:rPr>
                <w:rFonts w:eastAsia="Times New Roman"/>
              </w:rPr>
              <w:t> </w:t>
            </w:r>
          </w:p>
          <w:p w:rsidR="00192BB6" w:rsidRPr="00795CB6" w:rsidRDefault="00192BB6" w:rsidP="00DA37AB">
            <w:pPr>
              <w:jc w:val="both"/>
              <w:rPr>
                <w:rFonts w:eastAsia="Times New Roman"/>
              </w:rPr>
            </w:pPr>
            <w:r w:rsidRPr="00795CB6">
              <w:rPr>
                <w:rFonts w:eastAsia="Times New Roman"/>
              </w:rPr>
              <w:t xml:space="preserve">а) Вавилов; </w:t>
            </w:r>
          </w:p>
          <w:p w:rsidR="00192BB6" w:rsidRPr="00795CB6" w:rsidRDefault="00192BB6" w:rsidP="00DA37AB">
            <w:pPr>
              <w:jc w:val="both"/>
              <w:rPr>
                <w:rFonts w:eastAsia="Times New Roman"/>
              </w:rPr>
            </w:pPr>
            <w:r w:rsidRPr="00795CB6">
              <w:rPr>
                <w:rFonts w:eastAsia="Times New Roman"/>
              </w:rPr>
              <w:t xml:space="preserve">б) Тимирязев; </w:t>
            </w:r>
          </w:p>
          <w:p w:rsidR="00192BB6" w:rsidRPr="00795CB6" w:rsidRDefault="00192BB6" w:rsidP="00DA37AB">
            <w:pPr>
              <w:jc w:val="both"/>
              <w:rPr>
                <w:rFonts w:eastAsia="Times New Roman"/>
              </w:rPr>
            </w:pPr>
            <w:r w:rsidRPr="00795CB6">
              <w:rPr>
                <w:rFonts w:eastAsia="Times New Roman"/>
              </w:rPr>
              <w:t xml:space="preserve">в) Дарвин; </w:t>
            </w:r>
          </w:p>
          <w:p w:rsidR="00192BB6" w:rsidRPr="00191814" w:rsidRDefault="00192BB6" w:rsidP="00DA37AB">
            <w:pPr>
              <w:jc w:val="both"/>
              <w:rPr>
                <w:rFonts w:eastAsia="Times New Roman"/>
              </w:rPr>
            </w:pPr>
            <w:r w:rsidRPr="00191814">
              <w:rPr>
                <w:rFonts w:eastAsia="Times New Roman"/>
              </w:rPr>
              <w:t>г) Линней.</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а</w:t>
            </w:r>
          </w:p>
          <w:p w:rsidR="00192BB6" w:rsidRPr="00191814" w:rsidRDefault="00192BB6" w:rsidP="00DA37AB">
            <w:pPr>
              <w:jc w:val="center"/>
              <w:rPr>
                <w:rFonts w:eastAsia="Times New Roman"/>
                <w:bCs/>
              </w:rPr>
            </w:pPr>
          </w:p>
        </w:tc>
      </w:tr>
      <w:tr w:rsidR="00192BB6" w:rsidRPr="002425F6" w:rsidTr="00DA37AB">
        <w:tc>
          <w:tcPr>
            <w:tcW w:w="704" w:type="dxa"/>
            <w:vAlign w:val="center"/>
          </w:tcPr>
          <w:p w:rsidR="00192BB6" w:rsidRPr="00494AE9"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rFonts w:eastAsia="Times New Roman"/>
              </w:rPr>
            </w:pPr>
            <w:r w:rsidRPr="00191814">
              <w:rPr>
                <w:rFonts w:eastAsia="Times New Roman"/>
              </w:rPr>
              <w:t>В некотором процессе газу было сообщено количество теплоты 900 Дж. Газ совершил работу 500 Дж. На сколько изменилась внутренняя энергия газа?</w:t>
            </w:r>
          </w:p>
        </w:tc>
        <w:tc>
          <w:tcPr>
            <w:tcW w:w="4540" w:type="dxa"/>
            <w:vAlign w:val="center"/>
          </w:tcPr>
          <w:p w:rsidR="00192BB6" w:rsidRPr="00191814" w:rsidRDefault="00192BB6" w:rsidP="00DA37AB">
            <w:pPr>
              <w:jc w:val="center"/>
              <w:rPr>
                <w:rFonts w:eastAsia="Times New Roman"/>
                <w:bCs/>
              </w:rPr>
            </w:pPr>
            <w:r w:rsidRPr="00191814">
              <w:rPr>
                <w:rFonts w:eastAsia="Times New Roman"/>
                <w:bCs/>
              </w:rPr>
              <w:t>Увеличилась на 400 Дж</w:t>
            </w:r>
          </w:p>
        </w:tc>
      </w:tr>
      <w:tr w:rsidR="00192BB6" w:rsidRPr="002425F6" w:rsidTr="00DA37AB">
        <w:tc>
          <w:tcPr>
            <w:tcW w:w="704" w:type="dxa"/>
            <w:vAlign w:val="center"/>
          </w:tcPr>
          <w:p w:rsidR="00192BB6" w:rsidRPr="00494AE9" w:rsidRDefault="00192BB6" w:rsidP="004A559C">
            <w:pPr>
              <w:pStyle w:val="a8"/>
              <w:numPr>
                <w:ilvl w:val="0"/>
                <w:numId w:val="114"/>
              </w:numPr>
              <w:ind w:left="170" w:firstLine="0"/>
              <w:jc w:val="center"/>
              <w:rPr>
                <w:rFonts w:eastAsia="Times New Roman"/>
                <w:bCs/>
              </w:rPr>
            </w:pPr>
          </w:p>
        </w:tc>
        <w:tc>
          <w:tcPr>
            <w:tcW w:w="9316" w:type="dxa"/>
          </w:tcPr>
          <w:p w:rsidR="00192BB6" w:rsidRPr="00191814" w:rsidRDefault="00192BB6" w:rsidP="00DA37AB">
            <w:pPr>
              <w:jc w:val="both"/>
              <w:rPr>
                <w:shd w:val="clear" w:color="auto" w:fill="FFFFFF"/>
              </w:rPr>
            </w:pPr>
            <w:r w:rsidRPr="00191814">
              <w:rPr>
                <w:shd w:val="clear" w:color="auto" w:fill="FFFFFF"/>
              </w:rPr>
              <w:t xml:space="preserve">Профессор А.М. </w:t>
            </w:r>
            <w:proofErr w:type="spellStart"/>
            <w:r w:rsidRPr="00191814">
              <w:rPr>
                <w:shd w:val="clear" w:color="auto" w:fill="FFFFFF"/>
              </w:rPr>
              <w:t>Мауринь</w:t>
            </w:r>
            <w:proofErr w:type="spellEnd"/>
            <w:r w:rsidRPr="00191814">
              <w:rPr>
                <w:shd w:val="clear" w:color="auto" w:fill="FFFFFF"/>
              </w:rPr>
              <w:t xml:space="preserve"> предложил несложный метод анализа изменений окружающей среды в городе. При этом используются срезы деревьев в городе и за его пределами. В чем заключается суть метода? </w:t>
            </w:r>
            <w:r w:rsidRPr="00191814">
              <w:rPr>
                <w:b/>
                <w:shd w:val="clear" w:color="auto" w:fill="FFFFFF"/>
              </w:rPr>
              <w:t>Вставьте пропущенные слова.</w:t>
            </w:r>
          </w:p>
          <w:p w:rsidR="00192BB6" w:rsidRPr="00191814" w:rsidRDefault="00192BB6" w:rsidP="00DA37AB">
            <w:pPr>
              <w:jc w:val="both"/>
              <w:rPr>
                <w:rFonts w:eastAsia="Times New Roman"/>
                <w:b/>
              </w:rPr>
            </w:pPr>
            <w:r w:rsidRPr="00191814">
              <w:rPr>
                <w:shd w:val="clear" w:color="auto" w:fill="FFFFFF"/>
              </w:rPr>
              <w:t>Если принять равными погодные условия в городе и контрольной местности, то причиной изменения прироста деревьев в разных точках города может быть, главным образом, влияния загрязнения</w:t>
            </w:r>
            <w:proofErr w:type="gramStart"/>
            <w:r w:rsidRPr="00191814">
              <w:rPr>
                <w:shd w:val="clear" w:color="auto" w:fill="FFFFFF"/>
              </w:rPr>
              <w:t xml:space="preserve"> ….</w:t>
            </w:r>
            <w:proofErr w:type="gramEnd"/>
            <w:r w:rsidRPr="00191814">
              <w:rPr>
                <w:shd w:val="clear" w:color="auto" w:fill="FFFFFF"/>
              </w:rPr>
              <w:t xml:space="preserve">. При исследовании должны учитываться степень </w:t>
            </w:r>
            <w:proofErr w:type="spellStart"/>
            <w:r w:rsidRPr="00191814">
              <w:rPr>
                <w:shd w:val="clear" w:color="auto" w:fill="FFFFFF"/>
              </w:rPr>
              <w:t>вытаптывания</w:t>
            </w:r>
            <w:proofErr w:type="spellEnd"/>
            <w:r w:rsidRPr="00191814">
              <w:rPr>
                <w:shd w:val="clear" w:color="auto" w:fill="FFFFFF"/>
              </w:rPr>
              <w:t xml:space="preserve"> почвы, загрязнение ее хлоридами, возможность повреждения корней подземными коммуникациями.</w:t>
            </w:r>
          </w:p>
        </w:tc>
        <w:tc>
          <w:tcPr>
            <w:tcW w:w="4540" w:type="dxa"/>
            <w:vAlign w:val="center"/>
          </w:tcPr>
          <w:p w:rsidR="00192BB6" w:rsidRPr="00191814" w:rsidRDefault="00192BB6" w:rsidP="00DA37AB">
            <w:pPr>
              <w:jc w:val="center"/>
              <w:rPr>
                <w:rFonts w:eastAsia="Times New Roman"/>
                <w:bCs/>
              </w:rPr>
            </w:pPr>
            <w:r w:rsidRPr="00191814">
              <w:rPr>
                <w:shd w:val="clear" w:color="auto" w:fill="FFFFFF"/>
              </w:rPr>
              <w:t>окружающей среды</w:t>
            </w:r>
          </w:p>
        </w:tc>
      </w:tr>
    </w:tbl>
    <w:p w:rsidR="00192BB6" w:rsidRPr="004516A5" w:rsidRDefault="00192BB6" w:rsidP="00192BB6">
      <w:pPr>
        <w:spacing w:after="160" w:line="259" w:lineRule="auto"/>
        <w:rPr>
          <w:b/>
          <w:color w:val="FF0000"/>
        </w:rPr>
      </w:pPr>
    </w:p>
    <w:p w:rsidR="00192BB6" w:rsidRDefault="00861095" w:rsidP="00192BB6">
      <w:pPr>
        <w:jc w:val="center"/>
        <w:rPr>
          <w:i/>
          <w:highlight w:val="yellow"/>
          <w:lang w:eastAsia="en-US"/>
        </w:rPr>
      </w:pPr>
      <w:r>
        <w:rPr>
          <w:rFonts w:eastAsia="Times New Roman"/>
          <w:b/>
        </w:rPr>
        <w:lastRenderedPageBreak/>
        <w:t xml:space="preserve"> </w:t>
      </w:r>
      <w:r w:rsidR="00192BB6" w:rsidRPr="00861095">
        <w:rPr>
          <w:b/>
          <w:spacing w:val="-2"/>
          <w:sz w:val="32"/>
          <w:shd w:val="clear" w:color="auto" w:fill="FFFFFF"/>
        </w:rPr>
        <w:t>ОК 08.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p w:rsidR="00192BB6" w:rsidRPr="00256DC8" w:rsidRDefault="00192BB6" w:rsidP="00192BB6">
      <w:pPr>
        <w:jc w:val="center"/>
        <w:rPr>
          <w:rFonts w:eastAsia="Times New Roman"/>
          <w:b/>
        </w:rPr>
      </w:pPr>
    </w:p>
    <w:tbl>
      <w:tblPr>
        <w:tblStyle w:val="a3"/>
        <w:tblW w:w="0" w:type="auto"/>
        <w:tblInd w:w="534" w:type="dxa"/>
        <w:tblLook w:val="04A0" w:firstRow="1" w:lastRow="0" w:firstColumn="1" w:lastColumn="0" w:noHBand="0" w:noVBand="1"/>
      </w:tblPr>
      <w:tblGrid>
        <w:gridCol w:w="710"/>
        <w:gridCol w:w="10612"/>
        <w:gridCol w:w="2704"/>
      </w:tblGrid>
      <w:tr w:rsidR="00192BB6" w:rsidTr="00DA37AB">
        <w:tc>
          <w:tcPr>
            <w:tcW w:w="737"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10435"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2854"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737" w:type="dxa"/>
            <w:vAlign w:val="center"/>
          </w:tcPr>
          <w:p w:rsidR="00192BB6" w:rsidRPr="0039174E" w:rsidRDefault="00192BB6" w:rsidP="004A559C">
            <w:pPr>
              <w:pStyle w:val="a8"/>
              <w:numPr>
                <w:ilvl w:val="0"/>
                <w:numId w:val="107"/>
              </w:numPr>
              <w:jc w:val="center"/>
              <w:rPr>
                <w:rFonts w:eastAsia="Times New Roman"/>
                <w:bCs/>
              </w:rPr>
            </w:pPr>
          </w:p>
        </w:tc>
        <w:tc>
          <w:tcPr>
            <w:tcW w:w="10435" w:type="dxa"/>
          </w:tcPr>
          <w:p w:rsidR="00192BB6" w:rsidRPr="00990E9A" w:rsidRDefault="00192BB6" w:rsidP="00DA37AB">
            <w:pPr>
              <w:pStyle w:val="af9"/>
              <w:rPr>
                <w:b/>
              </w:rPr>
            </w:pPr>
            <w:r w:rsidRPr="00990E9A">
              <w:rPr>
                <w:b/>
              </w:rPr>
              <w:t>Бег на 100 метров является тестом на</w:t>
            </w:r>
          </w:p>
          <w:p w:rsidR="00192BB6" w:rsidRDefault="00192BB6" w:rsidP="00DA37AB">
            <w:pPr>
              <w:pStyle w:val="af9"/>
              <w:ind w:firstLine="69"/>
            </w:pPr>
            <w:r w:rsidRPr="00C7023B">
              <w:t>1) общую выносливость</w:t>
            </w:r>
            <w:r>
              <w:t>;</w:t>
            </w:r>
          </w:p>
          <w:p w:rsidR="00192BB6" w:rsidRDefault="00192BB6" w:rsidP="00DA37AB">
            <w:pPr>
              <w:pStyle w:val="af9"/>
              <w:ind w:firstLine="69"/>
            </w:pPr>
            <w:r w:rsidRPr="00C7023B">
              <w:t>2) скоростно-силовую подготовленность</w:t>
            </w:r>
            <w:r>
              <w:t>;</w:t>
            </w:r>
            <w:r w:rsidRPr="00C7023B">
              <w:t xml:space="preserve"> </w:t>
            </w:r>
          </w:p>
          <w:p w:rsidR="00192BB6" w:rsidRPr="00990E9A" w:rsidRDefault="00192BB6" w:rsidP="00DA37AB">
            <w:pPr>
              <w:pStyle w:val="af9"/>
              <w:ind w:firstLine="69"/>
            </w:pPr>
            <w:r w:rsidRPr="00C7023B">
              <w:t>3) силовую подготовленность</w:t>
            </w:r>
            <w:r>
              <w:t>.</w:t>
            </w:r>
          </w:p>
        </w:tc>
        <w:tc>
          <w:tcPr>
            <w:tcW w:w="2854" w:type="dxa"/>
            <w:vAlign w:val="center"/>
          </w:tcPr>
          <w:p w:rsidR="00192BB6" w:rsidRPr="002425F6" w:rsidRDefault="00192BB6" w:rsidP="00DA37AB">
            <w:pPr>
              <w:jc w:val="center"/>
              <w:rPr>
                <w:rFonts w:eastAsia="Times New Roman"/>
                <w:bCs/>
              </w:rPr>
            </w:pPr>
            <w:r>
              <w:rPr>
                <w:rFonts w:eastAsia="Times New Roman"/>
                <w:bCs/>
              </w:rPr>
              <w:t>2</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Pr="005B6286" w:rsidRDefault="00192BB6" w:rsidP="00DA37AB">
            <w:pPr>
              <w:pStyle w:val="af9"/>
              <w:ind w:left="211" w:hanging="142"/>
              <w:jc w:val="both"/>
              <w:rPr>
                <w:b/>
              </w:rPr>
            </w:pPr>
            <w:r w:rsidRPr="005B6286">
              <w:rPr>
                <w:b/>
              </w:rPr>
              <w:t>Общая выносливость – это способность эффективно выполнять физические упражнения, несмотря на возникающее утомление</w:t>
            </w:r>
          </w:p>
          <w:p w:rsidR="00192BB6" w:rsidRPr="00990E9A" w:rsidRDefault="00192BB6" w:rsidP="00DA37AB">
            <w:pPr>
              <w:pStyle w:val="af9"/>
              <w:ind w:left="211" w:hanging="142"/>
            </w:pPr>
            <w:r w:rsidRPr="00990E9A">
              <w:t>1) длительное время выполнять физические упражнения</w:t>
            </w:r>
            <w:r>
              <w:t>;</w:t>
            </w:r>
          </w:p>
          <w:p w:rsidR="00192BB6" w:rsidRPr="00990E9A" w:rsidRDefault="00192BB6" w:rsidP="00DA37AB">
            <w:pPr>
              <w:pStyle w:val="af9"/>
              <w:ind w:left="211" w:hanging="142"/>
            </w:pPr>
            <w:r w:rsidRPr="00990E9A">
              <w:t>2) эффективно выполнять физические упражнения, несмотря на возникающее утомление</w:t>
            </w:r>
            <w:r>
              <w:t>;</w:t>
            </w:r>
          </w:p>
          <w:p w:rsidR="00192BB6" w:rsidRPr="00990E9A" w:rsidRDefault="00192BB6" w:rsidP="00DA37AB">
            <w:pPr>
              <w:pStyle w:val="af9"/>
              <w:ind w:left="211" w:hanging="142"/>
            </w:pPr>
            <w:r w:rsidRPr="00990E9A">
              <w:t>3) выполнять работу с невысокой интенсивностью в течение продолжительного врем</w:t>
            </w:r>
            <w:r>
              <w:t xml:space="preserve">ени за счет аэробных источников </w:t>
            </w:r>
            <w:r w:rsidRPr="00990E9A">
              <w:t>энергообеспечения</w:t>
            </w:r>
            <w:r>
              <w:t>;</w:t>
            </w:r>
          </w:p>
          <w:p w:rsidR="00192BB6" w:rsidRPr="002425F6" w:rsidRDefault="00192BB6" w:rsidP="00DA37AB">
            <w:pPr>
              <w:pStyle w:val="af9"/>
              <w:ind w:left="211" w:hanging="142"/>
            </w:pPr>
            <w:r w:rsidRPr="00990E9A">
              <w:t>4) в течение длительного времени поддерживать мышечные напряжения без изменения позы</w:t>
            </w:r>
            <w:r>
              <w:t>.</w:t>
            </w:r>
          </w:p>
        </w:tc>
        <w:tc>
          <w:tcPr>
            <w:tcW w:w="2854" w:type="dxa"/>
            <w:vAlign w:val="center"/>
          </w:tcPr>
          <w:p w:rsidR="00192BB6" w:rsidRPr="002425F6" w:rsidRDefault="00192BB6" w:rsidP="00DA37AB">
            <w:pPr>
              <w:jc w:val="center"/>
              <w:rPr>
                <w:rFonts w:eastAsia="Times New Roman"/>
                <w:bCs/>
              </w:rPr>
            </w:pPr>
            <w:r>
              <w:rPr>
                <w:rFonts w:eastAsia="Times New Roman"/>
                <w:bCs/>
              </w:rPr>
              <w:t>2</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Pr="00F72C84" w:rsidRDefault="00192BB6" w:rsidP="00DA37AB">
            <w:pPr>
              <w:shd w:val="clear" w:color="auto" w:fill="FFFFFF"/>
              <w:rPr>
                <w:rFonts w:eastAsia="Times New Roman"/>
                <w:b/>
              </w:rPr>
            </w:pPr>
            <w:r w:rsidRPr="00F72C84">
              <w:rPr>
                <w:rFonts w:eastAsia="Times New Roman"/>
                <w:b/>
                <w:bCs/>
              </w:rPr>
              <w:t>Основные направления использования физической культуры способствуют формированию…</w:t>
            </w:r>
          </w:p>
          <w:p w:rsidR="00192BB6" w:rsidRPr="00F72C84" w:rsidRDefault="00192BB6" w:rsidP="00DA37AB">
            <w:pPr>
              <w:shd w:val="clear" w:color="auto" w:fill="FFFFFF"/>
              <w:rPr>
                <w:rFonts w:eastAsia="Times New Roman"/>
              </w:rPr>
            </w:pPr>
            <w:r w:rsidRPr="00F72C84">
              <w:rPr>
                <w:rFonts w:eastAsia="Times New Roman"/>
              </w:rPr>
              <w:t>1) базов</w:t>
            </w:r>
            <w:r>
              <w:rPr>
                <w:rFonts w:eastAsia="Times New Roman"/>
              </w:rPr>
              <w:t>ой физической подготовленностью;</w:t>
            </w:r>
          </w:p>
          <w:p w:rsidR="00192BB6" w:rsidRPr="00F72C84" w:rsidRDefault="00192BB6" w:rsidP="00DA37AB">
            <w:pPr>
              <w:shd w:val="clear" w:color="auto" w:fill="FFFFFF"/>
              <w:rPr>
                <w:rFonts w:eastAsia="Times New Roman"/>
              </w:rPr>
            </w:pPr>
            <w:r w:rsidRPr="00F72C84">
              <w:rPr>
                <w:rFonts w:eastAsia="Times New Roman"/>
              </w:rPr>
              <w:t>2) профессионально п</w:t>
            </w:r>
            <w:r>
              <w:rPr>
                <w:rFonts w:eastAsia="Times New Roman"/>
              </w:rPr>
              <w:t>рикладной физической подготовке;</w:t>
            </w:r>
          </w:p>
          <w:p w:rsidR="00192BB6" w:rsidRPr="00F72C84" w:rsidRDefault="00192BB6" w:rsidP="00DA37AB">
            <w:pPr>
              <w:shd w:val="clear" w:color="auto" w:fill="FFFFFF"/>
              <w:rPr>
                <w:rFonts w:eastAsia="Times New Roman"/>
              </w:rPr>
            </w:pPr>
            <w:r w:rsidRPr="00F72C84">
              <w:rPr>
                <w:rFonts w:eastAsia="Times New Roman"/>
              </w:rPr>
              <w:t>3) восстановлений функций орга</w:t>
            </w:r>
            <w:r>
              <w:rPr>
                <w:rFonts w:eastAsia="Times New Roman"/>
              </w:rPr>
              <w:t>низма после травм и заболеваний;</w:t>
            </w:r>
          </w:p>
          <w:p w:rsidR="00192BB6" w:rsidRPr="002425F6" w:rsidRDefault="00192BB6" w:rsidP="00DA37AB">
            <w:pPr>
              <w:jc w:val="both"/>
              <w:rPr>
                <w:rFonts w:eastAsia="Times New Roman"/>
                <w:bCs/>
              </w:rPr>
            </w:pPr>
            <w:r>
              <w:rPr>
                <w:rFonts w:eastAsia="Times New Roman"/>
              </w:rPr>
              <w:t>4) всего вышеперечисленного.</w:t>
            </w:r>
          </w:p>
        </w:tc>
        <w:tc>
          <w:tcPr>
            <w:tcW w:w="2854" w:type="dxa"/>
            <w:vAlign w:val="center"/>
          </w:tcPr>
          <w:p w:rsidR="00192BB6" w:rsidRPr="002425F6" w:rsidRDefault="00192BB6" w:rsidP="00DA37AB">
            <w:pPr>
              <w:jc w:val="center"/>
              <w:rPr>
                <w:rFonts w:eastAsia="Times New Roman"/>
                <w:bCs/>
              </w:rPr>
            </w:pPr>
            <w:r>
              <w:rPr>
                <w:rFonts w:eastAsia="Times New Roman"/>
                <w:bCs/>
              </w:rPr>
              <w:t>4</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Pr="000A52FA" w:rsidRDefault="00192BB6" w:rsidP="00DA37AB">
            <w:pPr>
              <w:shd w:val="clear" w:color="auto" w:fill="FFFFFF"/>
              <w:rPr>
                <w:rFonts w:eastAsia="Times New Roman"/>
              </w:rPr>
            </w:pPr>
            <w:r w:rsidRPr="000A52FA">
              <w:rPr>
                <w:rFonts w:eastAsia="Times New Roman"/>
                <w:b/>
                <w:bCs/>
              </w:rPr>
              <w:t>Отметьте вид физической подготовки, который обеспечивает наибольший эффект, нацеленный на оздоровление:</w:t>
            </w:r>
          </w:p>
          <w:p w:rsidR="00192BB6" w:rsidRPr="000A52FA" w:rsidRDefault="00192BB6" w:rsidP="00DA37AB">
            <w:pPr>
              <w:shd w:val="clear" w:color="auto" w:fill="FFFFFF"/>
              <w:rPr>
                <w:rFonts w:eastAsia="Times New Roman"/>
              </w:rPr>
            </w:pPr>
            <w:r>
              <w:rPr>
                <w:rFonts w:eastAsia="Times New Roman"/>
              </w:rPr>
              <w:t>1</w:t>
            </w:r>
            <w:r w:rsidRPr="000A52FA">
              <w:rPr>
                <w:rFonts w:eastAsia="Times New Roman"/>
              </w:rPr>
              <w:t>) регулярные занятия оздоровительными физическими упражнениями на свежем воздухе;</w:t>
            </w:r>
          </w:p>
          <w:p w:rsidR="00192BB6" w:rsidRPr="000A52FA" w:rsidRDefault="00192BB6" w:rsidP="00DA37AB">
            <w:pPr>
              <w:shd w:val="clear" w:color="auto" w:fill="FFFFFF"/>
              <w:rPr>
                <w:rFonts w:eastAsia="Times New Roman"/>
              </w:rPr>
            </w:pPr>
            <w:r>
              <w:rPr>
                <w:rFonts w:eastAsia="Times New Roman"/>
              </w:rPr>
              <w:t>2</w:t>
            </w:r>
            <w:r w:rsidRPr="000A52FA">
              <w:rPr>
                <w:rFonts w:eastAsia="Times New Roman"/>
              </w:rPr>
              <w:t>) аэробика;</w:t>
            </w:r>
          </w:p>
          <w:p w:rsidR="00192BB6" w:rsidRPr="000A52FA" w:rsidRDefault="00192BB6" w:rsidP="00DA37AB">
            <w:pPr>
              <w:shd w:val="clear" w:color="auto" w:fill="FFFFFF"/>
              <w:rPr>
                <w:rFonts w:eastAsia="Times New Roman"/>
              </w:rPr>
            </w:pPr>
            <w:r>
              <w:rPr>
                <w:rFonts w:eastAsia="Times New Roman"/>
              </w:rPr>
              <w:t>3</w:t>
            </w:r>
            <w:r w:rsidRPr="000A52FA">
              <w:rPr>
                <w:rFonts w:eastAsia="Times New Roman"/>
              </w:rPr>
              <w:t>) альпинизм;</w:t>
            </w:r>
          </w:p>
          <w:p w:rsidR="00192BB6" w:rsidRDefault="00192BB6" w:rsidP="00DA37AB">
            <w:pPr>
              <w:jc w:val="both"/>
              <w:rPr>
                <w:rFonts w:eastAsia="Times New Roman"/>
                <w:b/>
              </w:rPr>
            </w:pPr>
            <w:r>
              <w:rPr>
                <w:rFonts w:eastAsia="Times New Roman"/>
              </w:rPr>
              <w:t>4</w:t>
            </w:r>
            <w:r w:rsidRPr="000A52FA">
              <w:rPr>
                <w:rFonts w:eastAsia="Times New Roman"/>
              </w:rPr>
              <w:t>) велосипедный спорт.</w:t>
            </w:r>
          </w:p>
        </w:tc>
        <w:tc>
          <w:tcPr>
            <w:tcW w:w="2854" w:type="dxa"/>
            <w:vAlign w:val="center"/>
          </w:tcPr>
          <w:p w:rsidR="00192BB6" w:rsidRDefault="00192BB6" w:rsidP="00DA37AB">
            <w:pPr>
              <w:jc w:val="center"/>
              <w:rPr>
                <w:rFonts w:eastAsia="Times New Roman"/>
                <w:bCs/>
              </w:rPr>
            </w:pPr>
            <w:r>
              <w:rPr>
                <w:rFonts w:eastAsia="Times New Roman"/>
                <w:bCs/>
              </w:rPr>
              <w:t>1</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Pr="000A52FA" w:rsidRDefault="00192BB6" w:rsidP="00DA37AB">
            <w:pPr>
              <w:shd w:val="clear" w:color="auto" w:fill="FFFFFF"/>
              <w:rPr>
                <w:rFonts w:eastAsia="Times New Roman"/>
              </w:rPr>
            </w:pPr>
            <w:r w:rsidRPr="000A52FA">
              <w:rPr>
                <w:rFonts w:eastAsia="Times New Roman"/>
                <w:b/>
                <w:bCs/>
              </w:rPr>
              <w:t>Быстрота — это:</w:t>
            </w:r>
          </w:p>
          <w:p w:rsidR="00192BB6" w:rsidRPr="000A52FA" w:rsidRDefault="00192BB6" w:rsidP="00DA37AB">
            <w:pPr>
              <w:shd w:val="clear" w:color="auto" w:fill="FFFFFF"/>
              <w:rPr>
                <w:rFonts w:eastAsia="Times New Roman"/>
              </w:rPr>
            </w:pPr>
            <w:r>
              <w:rPr>
                <w:rFonts w:eastAsia="Times New Roman"/>
              </w:rPr>
              <w:t>1</w:t>
            </w:r>
            <w:r w:rsidRPr="000A52FA">
              <w:rPr>
                <w:rFonts w:eastAsia="Times New Roman"/>
              </w:rPr>
              <w:t>) способность человека совершать двигательные действия в минимальный отрезок времени;</w:t>
            </w:r>
          </w:p>
          <w:p w:rsidR="00192BB6" w:rsidRPr="000A52FA" w:rsidRDefault="00192BB6" w:rsidP="00DA37AB">
            <w:pPr>
              <w:shd w:val="clear" w:color="auto" w:fill="FFFFFF"/>
              <w:rPr>
                <w:rFonts w:eastAsia="Times New Roman"/>
              </w:rPr>
            </w:pPr>
            <w:r>
              <w:rPr>
                <w:rFonts w:eastAsia="Times New Roman"/>
              </w:rPr>
              <w:t>2</w:t>
            </w:r>
            <w:r w:rsidRPr="000A52FA">
              <w:rPr>
                <w:rFonts w:eastAsia="Times New Roman"/>
              </w:rPr>
              <w:t>) способность человека быстро набирать скорость;</w:t>
            </w:r>
          </w:p>
          <w:p w:rsidR="00192BB6" w:rsidRDefault="00192BB6" w:rsidP="00DA37AB">
            <w:pPr>
              <w:jc w:val="both"/>
              <w:rPr>
                <w:rFonts w:eastAsia="Times New Roman"/>
                <w:b/>
              </w:rPr>
            </w:pPr>
            <w:r>
              <w:rPr>
                <w:rFonts w:eastAsia="Times New Roman"/>
              </w:rPr>
              <w:lastRenderedPageBreak/>
              <w:t>3</w:t>
            </w:r>
            <w:r w:rsidRPr="000A52FA">
              <w:rPr>
                <w:rFonts w:eastAsia="Times New Roman"/>
              </w:rPr>
              <w:t>) способность человека выполнять упражнения в беге с максимальной скоростью на короткие дистанции.</w:t>
            </w:r>
          </w:p>
        </w:tc>
        <w:tc>
          <w:tcPr>
            <w:tcW w:w="2854" w:type="dxa"/>
            <w:vAlign w:val="center"/>
          </w:tcPr>
          <w:p w:rsidR="00192BB6" w:rsidRDefault="00192BB6" w:rsidP="00DA37AB">
            <w:pPr>
              <w:jc w:val="center"/>
              <w:rPr>
                <w:rFonts w:eastAsia="Times New Roman"/>
                <w:bCs/>
              </w:rPr>
            </w:pPr>
            <w:r>
              <w:rPr>
                <w:rFonts w:eastAsia="Times New Roman"/>
                <w:bCs/>
              </w:rPr>
              <w:lastRenderedPageBreak/>
              <w:t>1, 2</w:t>
            </w:r>
          </w:p>
        </w:tc>
      </w:tr>
      <w:tr w:rsidR="00192BB6" w:rsidRPr="002425F6" w:rsidTr="00DA37AB">
        <w:tc>
          <w:tcPr>
            <w:tcW w:w="737" w:type="dxa"/>
            <w:vAlign w:val="center"/>
          </w:tcPr>
          <w:p w:rsidR="00192BB6" w:rsidRPr="004E4822"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Pr>
                <w:rFonts w:eastAsia="Times New Roman"/>
                <w:b/>
              </w:rPr>
              <w:t>Установите соответствие между действиями и способами выполнения</w:t>
            </w:r>
          </w:p>
          <w:tbl>
            <w:tblPr>
              <w:tblW w:w="9671"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434"/>
              <w:gridCol w:w="6237"/>
            </w:tblGrid>
            <w:tr w:rsidR="00192BB6" w:rsidRPr="004A6220" w:rsidTr="00DA37AB">
              <w:trPr>
                <w:trHeight w:val="593"/>
              </w:trPr>
              <w:tc>
                <w:tcPr>
                  <w:tcW w:w="3434" w:type="dxa"/>
                  <w:tcBorders>
                    <w:top w:val="single" w:sz="6" w:space="0" w:color="000000"/>
                    <w:left w:val="single" w:sz="6" w:space="0" w:color="000000"/>
                    <w:bottom w:val="single" w:sz="6" w:space="0" w:color="000000"/>
                    <w:right w:val="single" w:sz="6" w:space="0" w:color="000000"/>
                  </w:tcBorders>
                  <w:hideMark/>
                </w:tcPr>
                <w:p w:rsidR="00192BB6" w:rsidRPr="000E0568" w:rsidRDefault="00192BB6" w:rsidP="00DA37AB">
                  <w:pPr>
                    <w:pStyle w:val="af9"/>
                    <w:jc w:val="both"/>
                    <w:rPr>
                      <w:b/>
                    </w:rPr>
                  </w:pPr>
                  <w:r w:rsidRPr="000E0568">
                    <w:rPr>
                      <w:b/>
                    </w:rPr>
                    <w:t>ДЕЙСТВИЕ</w:t>
                  </w:r>
                </w:p>
                <w:p w:rsidR="00192BB6" w:rsidRPr="004A6220" w:rsidRDefault="00192BB6" w:rsidP="00DA37AB">
                  <w:pPr>
                    <w:pStyle w:val="af9"/>
                    <w:jc w:val="both"/>
                  </w:pPr>
                  <w:r>
                    <w:t xml:space="preserve">1) низкий старт (бег 100м) </w:t>
                  </w:r>
                </w:p>
                <w:p w:rsidR="00192BB6" w:rsidRPr="004A6220" w:rsidRDefault="00192BB6" w:rsidP="00DA37AB">
                  <w:pPr>
                    <w:pStyle w:val="af9"/>
                    <w:jc w:val="both"/>
                  </w:pPr>
                  <w:r>
                    <w:t xml:space="preserve">2) </w:t>
                  </w:r>
                  <w:r w:rsidRPr="004A6220">
                    <w:t xml:space="preserve">стартовый разбег </w:t>
                  </w:r>
                </w:p>
                <w:p w:rsidR="00192BB6" w:rsidRPr="004A6220" w:rsidRDefault="00192BB6" w:rsidP="00DA37AB">
                  <w:pPr>
                    <w:pStyle w:val="af9"/>
                    <w:jc w:val="both"/>
                  </w:pPr>
                  <w:r>
                    <w:t xml:space="preserve">3) бег по дистанции </w:t>
                  </w:r>
                </w:p>
                <w:p w:rsidR="00192BB6" w:rsidRPr="004A6220" w:rsidRDefault="00192BB6" w:rsidP="00DA37AB">
                  <w:pPr>
                    <w:pStyle w:val="af9"/>
                    <w:jc w:val="both"/>
                  </w:pPr>
                  <w:r>
                    <w:t xml:space="preserve">финиш </w:t>
                  </w:r>
                </w:p>
              </w:tc>
              <w:tc>
                <w:tcPr>
                  <w:tcW w:w="6237" w:type="dxa"/>
                  <w:tcBorders>
                    <w:top w:val="single" w:sz="6" w:space="0" w:color="000000"/>
                    <w:left w:val="single" w:sz="6" w:space="0" w:color="000000"/>
                    <w:bottom w:val="single" w:sz="6" w:space="0" w:color="000000"/>
                    <w:right w:val="single" w:sz="6" w:space="0" w:color="000000"/>
                  </w:tcBorders>
                  <w:hideMark/>
                </w:tcPr>
                <w:p w:rsidR="00192BB6" w:rsidRPr="000E0568" w:rsidRDefault="00192BB6" w:rsidP="00DA37AB">
                  <w:pPr>
                    <w:pStyle w:val="af9"/>
                    <w:jc w:val="both"/>
                    <w:rPr>
                      <w:b/>
                    </w:rPr>
                  </w:pPr>
                  <w:r w:rsidRPr="000E0568">
                    <w:rPr>
                      <w:b/>
                    </w:rPr>
                    <w:t>СПОСОБЫ ВЫПОЛНЕНИЯ</w:t>
                  </w:r>
                </w:p>
                <w:p w:rsidR="00192BB6" w:rsidRPr="004A6220" w:rsidRDefault="00192BB6" w:rsidP="00DA37AB">
                  <w:pPr>
                    <w:pStyle w:val="af9"/>
                    <w:jc w:val="both"/>
                  </w:pPr>
                  <w:r w:rsidRPr="004A6220">
                    <w:t>А) стартовые ускорения с максимальной работой рук</w:t>
                  </w:r>
                </w:p>
                <w:p w:rsidR="00192BB6" w:rsidRPr="004A6220" w:rsidRDefault="00192BB6" w:rsidP="00DA37AB">
                  <w:pPr>
                    <w:pStyle w:val="af9"/>
                    <w:jc w:val="both"/>
                  </w:pPr>
                  <w:r w:rsidRPr="004A6220">
                    <w:t>Б) вынос маховой ноги вперед</w:t>
                  </w:r>
                </w:p>
                <w:p w:rsidR="00192BB6" w:rsidRPr="004A6220" w:rsidRDefault="00192BB6" w:rsidP="00DA37AB">
                  <w:pPr>
                    <w:pStyle w:val="af9"/>
                    <w:jc w:val="both"/>
                  </w:pPr>
                  <w:r w:rsidRPr="004A6220">
                    <w:t>В) выпрямление туловища, активная работа рук</w:t>
                  </w:r>
                </w:p>
                <w:p w:rsidR="00192BB6" w:rsidRPr="004A6220" w:rsidRDefault="00192BB6" w:rsidP="00DA37AB">
                  <w:pPr>
                    <w:pStyle w:val="af9"/>
                    <w:jc w:val="both"/>
                  </w:pPr>
                  <w:r w:rsidRPr="004A6220">
                    <w:t>Г) финишное ускорение с активным броском вперед плечевого пояса</w:t>
                  </w:r>
                </w:p>
                <w:p w:rsidR="00192BB6" w:rsidRPr="004A6220" w:rsidRDefault="00192BB6" w:rsidP="00DA37AB">
                  <w:pPr>
                    <w:pStyle w:val="af9"/>
                    <w:jc w:val="both"/>
                  </w:pPr>
                  <w:r w:rsidRPr="004A6220">
                    <w:t>Д) бег в положении наклона туловища вперед</w:t>
                  </w:r>
                </w:p>
              </w:tc>
            </w:tr>
          </w:tbl>
          <w:p w:rsidR="00192BB6" w:rsidRPr="002425F6" w:rsidRDefault="00192BB6" w:rsidP="00DA37AB">
            <w:pPr>
              <w:jc w:val="both"/>
              <w:rPr>
                <w:rFonts w:eastAsia="Times New Roman"/>
                <w:bCs/>
              </w:rPr>
            </w:pPr>
          </w:p>
        </w:tc>
        <w:tc>
          <w:tcPr>
            <w:tcW w:w="2854" w:type="dxa"/>
            <w:vAlign w:val="center"/>
          </w:tcPr>
          <w:p w:rsidR="00192BB6" w:rsidRDefault="00192BB6" w:rsidP="004A559C">
            <w:pPr>
              <w:pStyle w:val="a8"/>
              <w:numPr>
                <w:ilvl w:val="0"/>
                <w:numId w:val="100"/>
              </w:numPr>
              <w:rPr>
                <w:rFonts w:eastAsia="Times New Roman"/>
                <w:bCs/>
              </w:rPr>
            </w:pPr>
            <w:r>
              <w:rPr>
                <w:rFonts w:eastAsia="Times New Roman"/>
                <w:bCs/>
              </w:rPr>
              <w:t>А</w:t>
            </w:r>
          </w:p>
          <w:p w:rsidR="00192BB6" w:rsidRDefault="00192BB6" w:rsidP="004A559C">
            <w:pPr>
              <w:pStyle w:val="a8"/>
              <w:numPr>
                <w:ilvl w:val="0"/>
                <w:numId w:val="100"/>
              </w:numPr>
              <w:rPr>
                <w:rFonts w:eastAsia="Times New Roman"/>
                <w:bCs/>
              </w:rPr>
            </w:pPr>
            <w:r>
              <w:rPr>
                <w:rFonts w:eastAsia="Times New Roman"/>
                <w:bCs/>
              </w:rPr>
              <w:t>Б, В</w:t>
            </w:r>
          </w:p>
          <w:p w:rsidR="00192BB6" w:rsidRPr="00E9214C" w:rsidRDefault="00192BB6" w:rsidP="004A559C">
            <w:pPr>
              <w:pStyle w:val="a8"/>
              <w:numPr>
                <w:ilvl w:val="0"/>
                <w:numId w:val="100"/>
              </w:numPr>
              <w:rPr>
                <w:rFonts w:eastAsia="Times New Roman"/>
                <w:bCs/>
              </w:rPr>
            </w:pPr>
            <w:r w:rsidRPr="00E9214C">
              <w:rPr>
                <w:rFonts w:eastAsia="Times New Roman"/>
                <w:bCs/>
              </w:rPr>
              <w:t>Д, Г</w:t>
            </w:r>
          </w:p>
        </w:tc>
      </w:tr>
      <w:tr w:rsidR="00192BB6" w:rsidRPr="002425F6" w:rsidTr="00DA37AB">
        <w:tc>
          <w:tcPr>
            <w:tcW w:w="737" w:type="dxa"/>
            <w:vAlign w:val="center"/>
          </w:tcPr>
          <w:p w:rsidR="00192BB6" w:rsidRPr="004E4822"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Pr>
                <w:rFonts w:eastAsia="Times New Roman"/>
                <w:b/>
              </w:rPr>
              <w:t>Установите соответствие между задачами и способами их выполнения</w:t>
            </w:r>
          </w:p>
          <w:tbl>
            <w:tblPr>
              <w:tblW w:w="9671"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416"/>
              <w:gridCol w:w="6255"/>
            </w:tblGrid>
            <w:tr w:rsidR="00192BB6" w:rsidRPr="00D405D4" w:rsidTr="00DA37AB">
              <w:trPr>
                <w:trHeight w:val="405"/>
              </w:trPr>
              <w:tc>
                <w:tcPr>
                  <w:tcW w:w="3416" w:type="dxa"/>
                  <w:tcBorders>
                    <w:top w:val="single" w:sz="6" w:space="0" w:color="000000"/>
                    <w:left w:val="single" w:sz="6" w:space="0" w:color="000000"/>
                    <w:bottom w:val="single" w:sz="6" w:space="0" w:color="000000"/>
                    <w:right w:val="single" w:sz="6" w:space="0" w:color="000000"/>
                  </w:tcBorders>
                  <w:hideMark/>
                </w:tcPr>
                <w:p w:rsidR="00192BB6" w:rsidRPr="00D405D4" w:rsidRDefault="00192BB6" w:rsidP="00DA37AB">
                  <w:pPr>
                    <w:jc w:val="both"/>
                    <w:rPr>
                      <w:rFonts w:eastAsia="Times New Roman"/>
                      <w:color w:val="000000"/>
                    </w:rPr>
                  </w:pPr>
                  <w:r w:rsidRPr="00D405D4">
                    <w:rPr>
                      <w:rFonts w:eastAsia="Times New Roman"/>
                      <w:b/>
                      <w:bCs/>
                      <w:color w:val="000000"/>
                    </w:rPr>
                    <w:t>ЗАДАЧА</w:t>
                  </w:r>
                </w:p>
                <w:p w:rsidR="00192BB6" w:rsidRPr="00D405D4" w:rsidRDefault="00192BB6" w:rsidP="00DA37AB">
                  <w:pPr>
                    <w:jc w:val="both"/>
                    <w:rPr>
                      <w:rFonts w:eastAsia="Times New Roman"/>
                      <w:color w:val="000000"/>
                    </w:rPr>
                  </w:pPr>
                  <w:r>
                    <w:rPr>
                      <w:rFonts w:eastAsia="Times New Roman"/>
                      <w:color w:val="000000"/>
                    </w:rPr>
                    <w:t xml:space="preserve">1) </w:t>
                  </w:r>
                  <w:r w:rsidRPr="00D405D4">
                    <w:rPr>
                      <w:rFonts w:eastAsia="Times New Roman"/>
                      <w:color w:val="000000"/>
                    </w:rPr>
                    <w:t xml:space="preserve">сохранение энергетического баланса </w:t>
                  </w:r>
                </w:p>
                <w:p w:rsidR="00192BB6" w:rsidRPr="00D405D4" w:rsidRDefault="00192BB6" w:rsidP="00DA37AB">
                  <w:pPr>
                    <w:jc w:val="both"/>
                    <w:rPr>
                      <w:rFonts w:eastAsia="Times New Roman"/>
                      <w:color w:val="000000"/>
                    </w:rPr>
                  </w:pPr>
                  <w:r>
                    <w:rPr>
                      <w:rFonts w:eastAsia="Times New Roman"/>
                      <w:color w:val="000000"/>
                    </w:rPr>
                    <w:t xml:space="preserve">2) </w:t>
                  </w:r>
                  <w:r w:rsidRPr="00D405D4">
                    <w:rPr>
                      <w:rFonts w:eastAsia="Times New Roman"/>
                      <w:color w:val="000000"/>
                    </w:rPr>
                    <w:t xml:space="preserve">сохранение нормального веса тела </w:t>
                  </w:r>
                </w:p>
              </w:tc>
              <w:tc>
                <w:tcPr>
                  <w:tcW w:w="6255" w:type="dxa"/>
                  <w:tcBorders>
                    <w:top w:val="single" w:sz="6" w:space="0" w:color="000000"/>
                    <w:left w:val="single" w:sz="6" w:space="0" w:color="000000"/>
                    <w:bottom w:val="single" w:sz="6" w:space="0" w:color="000000"/>
                    <w:right w:val="single" w:sz="6" w:space="0" w:color="000000"/>
                  </w:tcBorders>
                  <w:hideMark/>
                </w:tcPr>
                <w:p w:rsidR="00192BB6" w:rsidRPr="00D405D4" w:rsidRDefault="00192BB6" w:rsidP="00DA37AB">
                  <w:pPr>
                    <w:jc w:val="both"/>
                    <w:rPr>
                      <w:rFonts w:eastAsia="Times New Roman"/>
                      <w:color w:val="000000"/>
                    </w:rPr>
                  </w:pPr>
                  <w:r w:rsidRPr="00D405D4">
                    <w:rPr>
                      <w:rFonts w:eastAsia="Times New Roman"/>
                      <w:b/>
                      <w:bCs/>
                      <w:color w:val="000000"/>
                    </w:rPr>
                    <w:t>СПОСОБЫ ВЫПОЛНЕНИЯ</w:t>
                  </w:r>
                </w:p>
                <w:p w:rsidR="00192BB6" w:rsidRPr="00D405D4" w:rsidRDefault="00192BB6" w:rsidP="00DA37AB">
                  <w:pPr>
                    <w:jc w:val="both"/>
                    <w:rPr>
                      <w:rFonts w:eastAsia="Times New Roman"/>
                      <w:color w:val="000000"/>
                    </w:rPr>
                  </w:pPr>
                  <w:r w:rsidRPr="00D405D4">
                    <w:rPr>
                      <w:rFonts w:eastAsia="Times New Roman"/>
                      <w:color w:val="000000"/>
                    </w:rPr>
                    <w:t>А) работа внутренних органов</w:t>
                  </w:r>
                </w:p>
                <w:p w:rsidR="00192BB6" w:rsidRPr="00D405D4" w:rsidRDefault="00192BB6" w:rsidP="00DA37AB">
                  <w:pPr>
                    <w:jc w:val="both"/>
                    <w:rPr>
                      <w:rFonts w:eastAsia="Times New Roman"/>
                      <w:color w:val="000000"/>
                    </w:rPr>
                  </w:pPr>
                  <w:r w:rsidRPr="00D405D4">
                    <w:rPr>
                      <w:rFonts w:eastAsia="Times New Roman"/>
                      <w:color w:val="000000"/>
                    </w:rPr>
                    <w:t>Б) физическая работа</w:t>
                  </w:r>
                </w:p>
                <w:p w:rsidR="00192BB6" w:rsidRPr="00D405D4" w:rsidRDefault="00192BB6" w:rsidP="00DA37AB">
                  <w:pPr>
                    <w:jc w:val="both"/>
                    <w:rPr>
                      <w:rFonts w:eastAsia="Times New Roman"/>
                      <w:color w:val="000000"/>
                    </w:rPr>
                  </w:pPr>
                  <w:r w:rsidRPr="00D405D4">
                    <w:rPr>
                      <w:rFonts w:eastAsia="Times New Roman"/>
                      <w:color w:val="000000"/>
                    </w:rPr>
                    <w:t>В) умственная работа</w:t>
                  </w:r>
                </w:p>
                <w:p w:rsidR="00192BB6" w:rsidRPr="00D405D4" w:rsidRDefault="00192BB6" w:rsidP="00DA37AB">
                  <w:pPr>
                    <w:jc w:val="both"/>
                    <w:rPr>
                      <w:rFonts w:eastAsia="Times New Roman"/>
                      <w:color w:val="000000"/>
                    </w:rPr>
                  </w:pPr>
                  <w:r w:rsidRPr="00D405D4">
                    <w:rPr>
                      <w:rFonts w:eastAsia="Times New Roman"/>
                      <w:color w:val="000000"/>
                    </w:rPr>
                    <w:t>Г) поддержание постоянной температуры тела</w:t>
                  </w:r>
                </w:p>
                <w:p w:rsidR="00192BB6" w:rsidRPr="00D405D4" w:rsidRDefault="00192BB6" w:rsidP="00DA37AB">
                  <w:pPr>
                    <w:jc w:val="both"/>
                    <w:rPr>
                      <w:rFonts w:eastAsia="Times New Roman"/>
                      <w:color w:val="000000"/>
                    </w:rPr>
                  </w:pPr>
                  <w:r w:rsidRPr="00D405D4">
                    <w:rPr>
                      <w:rFonts w:eastAsia="Times New Roman"/>
                      <w:color w:val="000000"/>
                    </w:rPr>
                    <w:t>Д) увеличение расхода энергии за счет повышения двигательной активности</w:t>
                  </w:r>
                </w:p>
                <w:p w:rsidR="00192BB6" w:rsidRPr="00D405D4" w:rsidRDefault="00192BB6" w:rsidP="00DA37AB">
                  <w:pPr>
                    <w:jc w:val="both"/>
                    <w:rPr>
                      <w:rFonts w:eastAsia="Times New Roman"/>
                      <w:color w:val="000000"/>
                    </w:rPr>
                  </w:pPr>
                  <w:r w:rsidRPr="00D405D4">
                    <w:rPr>
                      <w:rFonts w:eastAsia="Times New Roman"/>
                      <w:color w:val="000000"/>
                    </w:rPr>
                    <w:t>Е) соблюдение режима питания</w:t>
                  </w:r>
                </w:p>
              </w:tc>
            </w:tr>
          </w:tbl>
          <w:p w:rsidR="00192BB6" w:rsidRDefault="00192BB6" w:rsidP="00DA37AB">
            <w:pPr>
              <w:jc w:val="both"/>
              <w:rPr>
                <w:rFonts w:eastAsia="Times New Roman"/>
                <w:b/>
              </w:rPr>
            </w:pPr>
          </w:p>
        </w:tc>
        <w:tc>
          <w:tcPr>
            <w:tcW w:w="2854" w:type="dxa"/>
            <w:vAlign w:val="center"/>
          </w:tcPr>
          <w:p w:rsidR="00192BB6" w:rsidRDefault="00192BB6" w:rsidP="00DA37AB">
            <w:pPr>
              <w:jc w:val="center"/>
              <w:rPr>
                <w:rFonts w:eastAsia="Times New Roman"/>
                <w:bCs/>
              </w:rPr>
            </w:pPr>
            <w:r>
              <w:rPr>
                <w:rFonts w:eastAsia="Times New Roman"/>
                <w:bCs/>
              </w:rPr>
              <w:t>1 - А, Д</w:t>
            </w:r>
          </w:p>
          <w:p w:rsidR="00192BB6" w:rsidRDefault="00192BB6" w:rsidP="00DA37AB">
            <w:pPr>
              <w:jc w:val="center"/>
              <w:rPr>
                <w:rFonts w:eastAsia="Times New Roman"/>
                <w:bCs/>
              </w:rPr>
            </w:pPr>
            <w:r>
              <w:rPr>
                <w:rFonts w:eastAsia="Times New Roman"/>
                <w:bCs/>
              </w:rPr>
              <w:t>2 - Б, Е</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Pr>
                <w:rFonts w:eastAsia="Times New Roman"/>
                <w:b/>
              </w:rPr>
              <w:t>Установите соответствие между задачами и способами их выполнения</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3832AD" w:rsidRDefault="00192BB6" w:rsidP="00DA37AB">
                  <w:pPr>
                    <w:jc w:val="center"/>
                    <w:rPr>
                      <w:rFonts w:eastAsia="Times New Roman"/>
                      <w:color w:val="000000"/>
                    </w:rPr>
                  </w:pPr>
                  <w:r w:rsidRPr="003832AD">
                    <w:rPr>
                      <w:rFonts w:eastAsia="Times New Roman"/>
                      <w:b/>
                      <w:bCs/>
                      <w:color w:val="000000"/>
                    </w:rPr>
                    <w:t>ЗАДАЧИ</w:t>
                  </w:r>
                </w:p>
                <w:p w:rsidR="00192BB6" w:rsidRPr="00DA7004" w:rsidRDefault="00192BB6" w:rsidP="004A559C">
                  <w:pPr>
                    <w:pStyle w:val="a8"/>
                    <w:numPr>
                      <w:ilvl w:val="0"/>
                      <w:numId w:val="108"/>
                    </w:numPr>
                    <w:ind w:left="240" w:firstLine="0"/>
                    <w:jc w:val="both"/>
                    <w:rPr>
                      <w:rFonts w:eastAsia="Times New Roman"/>
                      <w:color w:val="000000"/>
                    </w:rPr>
                  </w:pPr>
                  <w:r w:rsidRPr="00DA7004">
                    <w:rPr>
                      <w:rFonts w:eastAsia="Times New Roman"/>
                      <w:color w:val="000000"/>
                    </w:rPr>
                    <w:t xml:space="preserve">увеличение максимального потребления кислорода (МПК) до 5-6 л/минуту </w:t>
                  </w:r>
                </w:p>
                <w:p w:rsidR="00192BB6" w:rsidRPr="00DA7004" w:rsidRDefault="00192BB6" w:rsidP="004A559C">
                  <w:pPr>
                    <w:pStyle w:val="a8"/>
                    <w:numPr>
                      <w:ilvl w:val="0"/>
                      <w:numId w:val="108"/>
                    </w:numPr>
                    <w:ind w:left="240" w:firstLine="0"/>
                    <w:jc w:val="both"/>
                    <w:rPr>
                      <w:rFonts w:eastAsia="Times New Roman"/>
                      <w:color w:val="000000"/>
                    </w:rPr>
                  </w:pPr>
                  <w:r w:rsidRPr="00DA7004">
                    <w:rPr>
                      <w:rFonts w:eastAsia="Times New Roman"/>
                      <w:color w:val="000000"/>
                    </w:rPr>
                    <w:t>добиться максимальной величины минутного объема крови</w:t>
                  </w:r>
                </w:p>
                <w:p w:rsidR="00192BB6" w:rsidRPr="003832AD" w:rsidRDefault="00192BB6" w:rsidP="004A559C">
                  <w:pPr>
                    <w:numPr>
                      <w:ilvl w:val="0"/>
                      <w:numId w:val="108"/>
                    </w:numPr>
                    <w:ind w:left="240" w:firstLine="0"/>
                    <w:jc w:val="both"/>
                    <w:rPr>
                      <w:rFonts w:eastAsia="Times New Roman"/>
                      <w:color w:val="000000"/>
                    </w:rPr>
                  </w:pPr>
                  <w:r w:rsidRPr="003832AD">
                    <w:rPr>
                      <w:rFonts w:eastAsia="Times New Roman"/>
                      <w:color w:val="000000"/>
                    </w:rPr>
                    <w:t xml:space="preserve">улучшение легочной вентиляции </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3832AD" w:rsidRDefault="00192BB6" w:rsidP="00DA37AB">
                  <w:pPr>
                    <w:jc w:val="both"/>
                    <w:rPr>
                      <w:rFonts w:eastAsia="Times New Roman"/>
                      <w:color w:val="000000"/>
                    </w:rPr>
                  </w:pPr>
                  <w:r w:rsidRPr="003832AD">
                    <w:rPr>
                      <w:rFonts w:eastAsia="Times New Roman"/>
                      <w:b/>
                      <w:bCs/>
                      <w:color w:val="000000"/>
                    </w:rPr>
                    <w:t>СПОСОБЫ ВЫПОЛНЕНИЯ</w:t>
                  </w:r>
                </w:p>
                <w:p w:rsidR="00192BB6" w:rsidRPr="003832AD" w:rsidRDefault="00192BB6" w:rsidP="00DA37AB">
                  <w:pPr>
                    <w:jc w:val="both"/>
                    <w:rPr>
                      <w:rFonts w:eastAsia="Times New Roman"/>
                      <w:color w:val="000000"/>
                    </w:rPr>
                  </w:pPr>
                  <w:r w:rsidRPr="003832AD">
                    <w:rPr>
                      <w:rFonts w:eastAsia="Times New Roman"/>
                      <w:color w:val="000000"/>
                    </w:rPr>
                    <w:t>А) выполнять скоростные упражнения с максимальной частотой сердечных сокращений (ЧСС)</w:t>
                  </w:r>
                </w:p>
                <w:p w:rsidR="00192BB6" w:rsidRPr="003832AD" w:rsidRDefault="00192BB6" w:rsidP="00DA37AB">
                  <w:pPr>
                    <w:jc w:val="both"/>
                    <w:rPr>
                      <w:rFonts w:eastAsia="Times New Roman"/>
                      <w:color w:val="000000"/>
                    </w:rPr>
                  </w:pPr>
                  <w:r w:rsidRPr="003832AD">
                    <w:rPr>
                      <w:rFonts w:eastAsia="Times New Roman"/>
                      <w:color w:val="000000"/>
                    </w:rPr>
                    <w:t>Б) применять циклические упражнения в больших объемах и малой интенсивности</w:t>
                  </w:r>
                </w:p>
                <w:p w:rsidR="00192BB6" w:rsidRPr="003832AD" w:rsidRDefault="00192BB6" w:rsidP="00DA37AB">
                  <w:pPr>
                    <w:jc w:val="both"/>
                    <w:rPr>
                      <w:rFonts w:eastAsia="Times New Roman"/>
                      <w:color w:val="000000"/>
                    </w:rPr>
                  </w:pPr>
                  <w:r w:rsidRPr="003832AD">
                    <w:rPr>
                      <w:rFonts w:eastAsia="Times New Roman"/>
                      <w:color w:val="000000"/>
                    </w:rPr>
                    <w:t>В) выполнять циклические упражнения по пересеченной местности (бег, лыжи)</w:t>
                  </w:r>
                </w:p>
                <w:p w:rsidR="00192BB6" w:rsidRPr="003832AD" w:rsidRDefault="00192BB6" w:rsidP="00DA37AB">
                  <w:pPr>
                    <w:jc w:val="both"/>
                    <w:rPr>
                      <w:rFonts w:eastAsia="Times New Roman"/>
                      <w:color w:val="000000"/>
                    </w:rPr>
                  </w:pPr>
                  <w:r w:rsidRPr="003832AD">
                    <w:rPr>
                      <w:rFonts w:eastAsia="Times New Roman"/>
                      <w:color w:val="000000"/>
                    </w:rPr>
                    <w:t>Г) проводить занятия на выносливость в горной местности</w:t>
                  </w:r>
                </w:p>
              </w:tc>
            </w:tr>
          </w:tbl>
          <w:p w:rsidR="00192BB6" w:rsidRPr="002425F6" w:rsidRDefault="00192BB6" w:rsidP="00DA37AB">
            <w:pPr>
              <w:jc w:val="both"/>
              <w:rPr>
                <w:rFonts w:eastAsia="Times New Roman"/>
                <w:bCs/>
              </w:rPr>
            </w:pPr>
          </w:p>
        </w:tc>
        <w:tc>
          <w:tcPr>
            <w:tcW w:w="2854" w:type="dxa"/>
            <w:vAlign w:val="center"/>
          </w:tcPr>
          <w:p w:rsidR="00192BB6" w:rsidRDefault="00192BB6" w:rsidP="00DA37AB">
            <w:pPr>
              <w:jc w:val="center"/>
              <w:rPr>
                <w:rFonts w:eastAsia="Times New Roman"/>
                <w:bCs/>
              </w:rPr>
            </w:pPr>
            <w:r>
              <w:rPr>
                <w:rFonts w:eastAsia="Times New Roman"/>
                <w:bCs/>
              </w:rPr>
              <w:t>1 – В, Г</w:t>
            </w:r>
          </w:p>
          <w:p w:rsidR="00192BB6" w:rsidRDefault="00192BB6" w:rsidP="00DA37AB">
            <w:pPr>
              <w:jc w:val="center"/>
              <w:rPr>
                <w:rFonts w:eastAsia="Times New Roman"/>
                <w:bCs/>
              </w:rPr>
            </w:pPr>
            <w:r>
              <w:rPr>
                <w:rFonts w:eastAsia="Times New Roman"/>
                <w:bCs/>
              </w:rPr>
              <w:t>2 – А</w:t>
            </w:r>
          </w:p>
          <w:p w:rsidR="00192BB6" w:rsidRPr="002425F6" w:rsidRDefault="00192BB6" w:rsidP="00DA37AB">
            <w:pPr>
              <w:jc w:val="center"/>
              <w:rPr>
                <w:rFonts w:eastAsia="Times New Roman"/>
                <w:bCs/>
              </w:rPr>
            </w:pPr>
            <w:r>
              <w:rPr>
                <w:rFonts w:eastAsia="Times New Roman"/>
                <w:bCs/>
              </w:rPr>
              <w:t>3 – Г</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Pr>
                <w:rFonts w:eastAsia="Times New Roman"/>
                <w:b/>
              </w:rPr>
              <w:t>Установите соответствие между видами спорта и описанием</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234766" w:rsidRDefault="00192BB6" w:rsidP="00DA37AB">
                  <w:pPr>
                    <w:ind w:left="360"/>
                    <w:rPr>
                      <w:b/>
                    </w:rPr>
                  </w:pPr>
                  <w:r>
                    <w:rPr>
                      <w:b/>
                    </w:rPr>
                    <w:lastRenderedPageBreak/>
                    <w:t>ВИДЫ СПОРТА.</w:t>
                  </w:r>
                </w:p>
                <w:p w:rsidR="00192BB6" w:rsidRDefault="00192BB6" w:rsidP="00DA37AB">
                  <w:pPr>
                    <w:ind w:left="360"/>
                  </w:pPr>
                  <w:r>
                    <w:t xml:space="preserve">1. Легкая атлетика. </w:t>
                  </w:r>
                </w:p>
                <w:p w:rsidR="00192BB6" w:rsidRDefault="00192BB6" w:rsidP="00DA37AB">
                  <w:pPr>
                    <w:ind w:left="360"/>
                  </w:pPr>
                  <w:r>
                    <w:t xml:space="preserve">2. Плавание. </w:t>
                  </w:r>
                </w:p>
                <w:p w:rsidR="00192BB6" w:rsidRDefault="00192BB6" w:rsidP="00DA37AB">
                  <w:pPr>
                    <w:ind w:left="360"/>
                  </w:pPr>
                  <w:r>
                    <w:t>3. Баскетбол.</w:t>
                  </w:r>
                </w:p>
                <w:p w:rsidR="00192BB6" w:rsidRDefault="00192BB6" w:rsidP="00DA37AB">
                  <w:pPr>
                    <w:ind w:left="360"/>
                  </w:pPr>
                  <w:r>
                    <w:t>4. Волейбол.</w:t>
                  </w:r>
                </w:p>
                <w:p w:rsidR="00192BB6" w:rsidRPr="003832AD" w:rsidRDefault="00192BB6" w:rsidP="00DA37AB">
                  <w:pPr>
                    <w:ind w:left="360"/>
                    <w:rPr>
                      <w:rFonts w:eastAsia="Times New Roman"/>
                      <w:color w:val="000000"/>
                    </w:rPr>
                  </w:pPr>
                  <w:r>
                    <w:t xml:space="preserve">5. Гимнастика. </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234766" w:rsidRDefault="00192BB6" w:rsidP="00DA37AB">
                  <w:pPr>
                    <w:rPr>
                      <w:rFonts w:eastAsia="Times New Roman"/>
                      <w:b/>
                      <w:color w:val="000000"/>
                    </w:rPr>
                  </w:pPr>
                  <w:r w:rsidRPr="00234766">
                    <w:rPr>
                      <w:rFonts w:eastAsia="Times New Roman"/>
                      <w:b/>
                      <w:color w:val="000000"/>
                    </w:rPr>
                    <w:t xml:space="preserve">ОПИСАНИЕ </w:t>
                  </w:r>
                </w:p>
                <w:p w:rsidR="00192BB6" w:rsidRPr="00234766" w:rsidRDefault="00192BB6" w:rsidP="00DA37AB">
                  <w:pPr>
                    <w:rPr>
                      <w:rFonts w:eastAsia="Times New Roman"/>
                      <w:color w:val="000000"/>
                    </w:rPr>
                  </w:pPr>
                  <w:r>
                    <w:rPr>
                      <w:rFonts w:eastAsia="Times New Roman"/>
                      <w:color w:val="000000"/>
                    </w:rPr>
                    <w:t>А</w:t>
                  </w:r>
                  <w:r w:rsidRPr="00234766">
                    <w:rPr>
                      <w:rFonts w:eastAsia="Times New Roman"/>
                      <w:color w:val="000000"/>
                    </w:rPr>
                    <w:t>) кроль на груди;</w:t>
                  </w:r>
                </w:p>
                <w:p w:rsidR="00192BB6" w:rsidRPr="00234766" w:rsidRDefault="00192BB6" w:rsidP="00DA37AB">
                  <w:pPr>
                    <w:rPr>
                      <w:rFonts w:eastAsia="Times New Roman"/>
                      <w:color w:val="000000"/>
                    </w:rPr>
                  </w:pPr>
                  <w:r>
                    <w:rPr>
                      <w:rFonts w:eastAsia="Times New Roman"/>
                      <w:color w:val="000000"/>
                    </w:rPr>
                    <w:t>Б</w:t>
                  </w:r>
                  <w:r w:rsidRPr="00234766">
                    <w:rPr>
                      <w:rFonts w:eastAsia="Times New Roman"/>
                      <w:color w:val="000000"/>
                    </w:rPr>
                    <w:t>) бег на 100м;</w:t>
                  </w:r>
                </w:p>
                <w:p w:rsidR="00192BB6" w:rsidRPr="00234766" w:rsidRDefault="00192BB6" w:rsidP="00DA37AB">
                  <w:pPr>
                    <w:rPr>
                      <w:rFonts w:eastAsia="Times New Roman"/>
                      <w:color w:val="000000"/>
                    </w:rPr>
                  </w:pPr>
                  <w:r>
                    <w:rPr>
                      <w:rFonts w:eastAsia="Times New Roman"/>
                      <w:color w:val="000000"/>
                    </w:rPr>
                    <w:t>В</w:t>
                  </w:r>
                  <w:r w:rsidRPr="00234766">
                    <w:rPr>
                      <w:rFonts w:eastAsia="Times New Roman"/>
                      <w:color w:val="000000"/>
                    </w:rPr>
                    <w:t>) верхняя подача;</w:t>
                  </w:r>
                </w:p>
                <w:p w:rsidR="00192BB6" w:rsidRPr="00234766" w:rsidRDefault="00192BB6" w:rsidP="00DA37AB">
                  <w:pPr>
                    <w:rPr>
                      <w:rFonts w:eastAsia="Times New Roman"/>
                      <w:color w:val="000000"/>
                    </w:rPr>
                  </w:pPr>
                  <w:r>
                    <w:rPr>
                      <w:rFonts w:eastAsia="Times New Roman"/>
                      <w:color w:val="000000"/>
                    </w:rPr>
                    <w:t>Г</w:t>
                  </w:r>
                  <w:r w:rsidRPr="00234766">
                    <w:rPr>
                      <w:rFonts w:eastAsia="Times New Roman"/>
                      <w:color w:val="000000"/>
                    </w:rPr>
                    <w:t>) кувырок вперед;</w:t>
                  </w:r>
                </w:p>
                <w:p w:rsidR="00192BB6" w:rsidRPr="003832AD" w:rsidRDefault="00192BB6" w:rsidP="00DA37AB">
                  <w:pPr>
                    <w:rPr>
                      <w:rFonts w:eastAsia="Times New Roman"/>
                      <w:color w:val="000000"/>
                    </w:rPr>
                  </w:pPr>
                  <w:r>
                    <w:rPr>
                      <w:rFonts w:eastAsia="Times New Roman"/>
                      <w:color w:val="000000"/>
                    </w:rPr>
                    <w:t>Д</w:t>
                  </w:r>
                  <w:r w:rsidRPr="00234766">
                    <w:rPr>
                      <w:rFonts w:eastAsia="Times New Roman"/>
                      <w:color w:val="000000"/>
                    </w:rPr>
                    <w:t>) бросок по кольцу.</w:t>
                  </w:r>
                </w:p>
              </w:tc>
            </w:tr>
          </w:tbl>
          <w:p w:rsidR="00192BB6" w:rsidRPr="004E4822" w:rsidRDefault="00192BB6" w:rsidP="00DA37AB">
            <w:pPr>
              <w:jc w:val="both"/>
              <w:rPr>
                <w:rFonts w:eastAsia="Times New Roman"/>
                <w:b/>
                <w:bCs/>
              </w:rPr>
            </w:pPr>
          </w:p>
        </w:tc>
        <w:tc>
          <w:tcPr>
            <w:tcW w:w="2854" w:type="dxa"/>
            <w:vAlign w:val="center"/>
          </w:tcPr>
          <w:p w:rsidR="00192BB6" w:rsidRDefault="00192BB6" w:rsidP="00DA37AB">
            <w:pPr>
              <w:rPr>
                <w:rFonts w:eastAsia="Times New Roman"/>
                <w:bCs/>
              </w:rPr>
            </w:pPr>
          </w:p>
          <w:p w:rsidR="00192BB6" w:rsidRDefault="00192BB6" w:rsidP="00DA37AB">
            <w:pPr>
              <w:rPr>
                <w:rFonts w:eastAsia="Times New Roman"/>
                <w:bCs/>
              </w:rPr>
            </w:pPr>
          </w:p>
          <w:p w:rsidR="00192BB6" w:rsidRDefault="00192BB6" w:rsidP="00DA37AB">
            <w:pPr>
              <w:rPr>
                <w:rFonts w:eastAsia="Times New Roman"/>
                <w:bCs/>
              </w:rPr>
            </w:pPr>
          </w:p>
          <w:p w:rsidR="00192BB6" w:rsidRDefault="00192BB6" w:rsidP="00DA37AB">
            <w:pPr>
              <w:jc w:val="center"/>
              <w:rPr>
                <w:rFonts w:eastAsia="Times New Roman"/>
                <w:bCs/>
              </w:rPr>
            </w:pPr>
            <w:r>
              <w:rPr>
                <w:rFonts w:eastAsia="Times New Roman"/>
                <w:bCs/>
              </w:rPr>
              <w:t>1 -  Б</w:t>
            </w:r>
          </w:p>
          <w:p w:rsidR="00192BB6" w:rsidRDefault="00192BB6" w:rsidP="00DA37AB">
            <w:pPr>
              <w:jc w:val="center"/>
              <w:rPr>
                <w:rFonts w:eastAsia="Times New Roman"/>
                <w:bCs/>
              </w:rPr>
            </w:pPr>
            <w:r>
              <w:rPr>
                <w:rFonts w:eastAsia="Times New Roman"/>
                <w:bCs/>
              </w:rPr>
              <w:t>2 – А</w:t>
            </w:r>
          </w:p>
          <w:p w:rsidR="00192BB6" w:rsidRDefault="00192BB6" w:rsidP="00DA37AB">
            <w:pPr>
              <w:jc w:val="center"/>
              <w:rPr>
                <w:rFonts w:eastAsia="Times New Roman"/>
                <w:bCs/>
              </w:rPr>
            </w:pPr>
            <w:r>
              <w:rPr>
                <w:rFonts w:eastAsia="Times New Roman"/>
                <w:bCs/>
              </w:rPr>
              <w:t>3 – Д</w:t>
            </w:r>
          </w:p>
          <w:p w:rsidR="00192BB6" w:rsidRDefault="00192BB6" w:rsidP="00DA37AB">
            <w:pPr>
              <w:jc w:val="center"/>
              <w:rPr>
                <w:rFonts w:eastAsia="Times New Roman"/>
                <w:bCs/>
              </w:rPr>
            </w:pPr>
            <w:r>
              <w:rPr>
                <w:rFonts w:eastAsia="Times New Roman"/>
                <w:bCs/>
              </w:rPr>
              <w:t>4 – В</w:t>
            </w:r>
          </w:p>
          <w:p w:rsidR="00192BB6" w:rsidRPr="002425F6" w:rsidRDefault="00192BB6" w:rsidP="00DA37AB">
            <w:pPr>
              <w:jc w:val="center"/>
              <w:rPr>
                <w:rFonts w:eastAsia="Times New Roman"/>
                <w:bCs/>
              </w:rPr>
            </w:pPr>
            <w:r>
              <w:rPr>
                <w:rFonts w:eastAsia="Times New Roman"/>
                <w:bCs/>
              </w:rPr>
              <w:t>5 -  Г</w:t>
            </w: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Pr>
                <w:rFonts w:eastAsia="Times New Roman"/>
                <w:b/>
              </w:rPr>
              <w:t>Установите соответствие между физическими свойствами и описанием</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Pr="00234766" w:rsidRDefault="00192BB6" w:rsidP="00DA37AB">
                  <w:pPr>
                    <w:ind w:left="360"/>
                    <w:rPr>
                      <w:b/>
                    </w:rPr>
                  </w:pPr>
                  <w:r>
                    <w:rPr>
                      <w:b/>
                    </w:rPr>
                    <w:t>ФИЗИЧЕСКИЕ СВОЙСТВА</w:t>
                  </w:r>
                </w:p>
                <w:p w:rsidR="00192BB6" w:rsidRDefault="00192BB6" w:rsidP="00DA37AB">
                  <w:pPr>
                    <w:ind w:left="360"/>
                  </w:pPr>
                  <w:r>
                    <w:t xml:space="preserve">1. Сила </w:t>
                  </w:r>
                </w:p>
                <w:p w:rsidR="00192BB6" w:rsidRDefault="00192BB6" w:rsidP="00DA37AB">
                  <w:pPr>
                    <w:ind w:left="360"/>
                  </w:pPr>
                  <w:r>
                    <w:t xml:space="preserve">2. Выносливость </w:t>
                  </w:r>
                </w:p>
                <w:p w:rsidR="00192BB6" w:rsidRDefault="00192BB6" w:rsidP="00DA37AB">
                  <w:pPr>
                    <w:ind w:left="360"/>
                  </w:pPr>
                  <w:r>
                    <w:t xml:space="preserve">3. Быстрота </w:t>
                  </w:r>
                </w:p>
                <w:p w:rsidR="00192BB6" w:rsidRDefault="00192BB6" w:rsidP="00DA37AB">
                  <w:pPr>
                    <w:ind w:left="360"/>
                  </w:pPr>
                  <w:r>
                    <w:t xml:space="preserve">4. Гибкость </w:t>
                  </w:r>
                </w:p>
                <w:p w:rsidR="00192BB6" w:rsidRPr="003832AD" w:rsidRDefault="00192BB6" w:rsidP="00DA37AB">
                  <w:pPr>
                    <w:ind w:left="360"/>
                    <w:rPr>
                      <w:rFonts w:eastAsia="Times New Roman"/>
                      <w:color w:val="000000"/>
                    </w:rPr>
                  </w:pP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234766" w:rsidRDefault="00192BB6" w:rsidP="00DA37AB">
                  <w:pPr>
                    <w:rPr>
                      <w:rFonts w:eastAsia="Times New Roman"/>
                      <w:b/>
                      <w:color w:val="000000"/>
                    </w:rPr>
                  </w:pPr>
                  <w:r w:rsidRPr="00234766">
                    <w:rPr>
                      <w:rFonts w:eastAsia="Times New Roman"/>
                      <w:b/>
                      <w:color w:val="000000"/>
                    </w:rPr>
                    <w:t xml:space="preserve">ОПИСАНИЕ </w:t>
                  </w:r>
                </w:p>
                <w:p w:rsidR="00192BB6" w:rsidRPr="00234766" w:rsidRDefault="00192BB6" w:rsidP="00DA37AB">
                  <w:pPr>
                    <w:ind w:left="93" w:hanging="93"/>
                    <w:jc w:val="both"/>
                    <w:rPr>
                      <w:rFonts w:eastAsia="Times New Roman"/>
                      <w:color w:val="000000"/>
                    </w:rPr>
                  </w:pPr>
                  <w:r>
                    <w:rPr>
                      <w:rFonts w:eastAsia="Times New Roman"/>
                      <w:color w:val="000000"/>
                    </w:rPr>
                    <w:t>А</w:t>
                  </w:r>
                  <w:r w:rsidRPr="00234766">
                    <w:rPr>
                      <w:rFonts w:eastAsia="Times New Roman"/>
                      <w:color w:val="000000"/>
                    </w:rPr>
                    <w:t xml:space="preserve">) </w:t>
                  </w:r>
                  <w:r>
                    <w:t>выполнение движений большой амплитудой</w:t>
                  </w:r>
                  <w:r w:rsidRPr="00234766">
                    <w:rPr>
                      <w:rFonts w:eastAsia="Times New Roman"/>
                      <w:color w:val="000000"/>
                    </w:rPr>
                    <w:t>;</w:t>
                  </w:r>
                </w:p>
                <w:p w:rsidR="00192BB6" w:rsidRPr="00234766" w:rsidRDefault="00192BB6" w:rsidP="00DA37AB">
                  <w:pPr>
                    <w:ind w:left="93" w:hanging="93"/>
                    <w:jc w:val="both"/>
                    <w:rPr>
                      <w:rFonts w:eastAsia="Times New Roman"/>
                      <w:color w:val="000000"/>
                    </w:rPr>
                  </w:pPr>
                  <w:r>
                    <w:rPr>
                      <w:rFonts w:eastAsia="Times New Roman"/>
                      <w:color w:val="000000"/>
                    </w:rPr>
                    <w:t>Б</w:t>
                  </w:r>
                  <w:r w:rsidRPr="00234766">
                    <w:rPr>
                      <w:rFonts w:eastAsia="Times New Roman"/>
                      <w:color w:val="000000"/>
                    </w:rPr>
                    <w:t xml:space="preserve">) </w:t>
                  </w:r>
                  <w:r>
                    <w:t>способность человека выполнять движения за короткий промежуток времени;</w:t>
                  </w:r>
                </w:p>
                <w:p w:rsidR="00192BB6" w:rsidRPr="00234766" w:rsidRDefault="00192BB6" w:rsidP="00DA37AB">
                  <w:pPr>
                    <w:ind w:left="93" w:hanging="93"/>
                    <w:jc w:val="both"/>
                    <w:rPr>
                      <w:rFonts w:eastAsia="Times New Roman"/>
                      <w:color w:val="000000"/>
                    </w:rPr>
                  </w:pPr>
                  <w:r>
                    <w:rPr>
                      <w:rFonts w:eastAsia="Times New Roman"/>
                      <w:color w:val="000000"/>
                    </w:rPr>
                    <w:t>В</w:t>
                  </w:r>
                  <w:r w:rsidRPr="00234766">
                    <w:rPr>
                      <w:rFonts w:eastAsia="Times New Roman"/>
                      <w:color w:val="000000"/>
                    </w:rPr>
                    <w:t xml:space="preserve">) </w:t>
                  </w:r>
                  <w:r>
                    <w:t>способность человека преодолеть внешнее сопротивление или противодействовать ему за счет мышечных усилий;</w:t>
                  </w:r>
                </w:p>
                <w:p w:rsidR="00192BB6" w:rsidRPr="003832AD" w:rsidRDefault="00192BB6" w:rsidP="00DA37AB">
                  <w:pPr>
                    <w:ind w:left="93" w:hanging="93"/>
                    <w:jc w:val="both"/>
                    <w:rPr>
                      <w:rFonts w:eastAsia="Times New Roman"/>
                      <w:color w:val="000000"/>
                    </w:rPr>
                  </w:pPr>
                  <w:r>
                    <w:rPr>
                      <w:rFonts w:eastAsia="Times New Roman"/>
                      <w:color w:val="000000"/>
                    </w:rPr>
                    <w:t>Г</w:t>
                  </w:r>
                  <w:r w:rsidRPr="00234766">
                    <w:rPr>
                      <w:rFonts w:eastAsia="Times New Roman"/>
                      <w:color w:val="000000"/>
                    </w:rPr>
                    <w:t xml:space="preserve">) </w:t>
                  </w:r>
                  <w:r>
                    <w:t>способность противостоять физическому утомлению в процессе мышечной деятельности.</w:t>
                  </w:r>
                </w:p>
              </w:tc>
            </w:tr>
          </w:tbl>
          <w:p w:rsidR="00192BB6" w:rsidRPr="00E264B7" w:rsidRDefault="00192BB6" w:rsidP="00DA37AB">
            <w:pPr>
              <w:jc w:val="both"/>
              <w:rPr>
                <w:rFonts w:eastAsia="Times New Roman"/>
                <w:bCs/>
              </w:rPr>
            </w:pPr>
          </w:p>
        </w:tc>
        <w:tc>
          <w:tcPr>
            <w:tcW w:w="2854" w:type="dxa"/>
            <w:vAlign w:val="center"/>
          </w:tcPr>
          <w:p w:rsidR="00192BB6" w:rsidRDefault="00192BB6" w:rsidP="00DA37AB">
            <w:pPr>
              <w:jc w:val="center"/>
              <w:rPr>
                <w:rFonts w:eastAsia="Times New Roman"/>
                <w:bCs/>
              </w:rPr>
            </w:pPr>
            <w:r>
              <w:rPr>
                <w:rFonts w:eastAsia="Times New Roman"/>
                <w:bCs/>
              </w:rPr>
              <w:t>1 – В</w:t>
            </w:r>
          </w:p>
          <w:p w:rsidR="00192BB6" w:rsidRDefault="00192BB6" w:rsidP="00DA37AB">
            <w:pPr>
              <w:jc w:val="center"/>
              <w:rPr>
                <w:rFonts w:eastAsia="Times New Roman"/>
                <w:bCs/>
              </w:rPr>
            </w:pPr>
            <w:r>
              <w:rPr>
                <w:rFonts w:eastAsia="Times New Roman"/>
                <w:bCs/>
              </w:rPr>
              <w:t>2 – Г</w:t>
            </w:r>
          </w:p>
          <w:p w:rsidR="00192BB6" w:rsidRDefault="00192BB6" w:rsidP="00DA37AB">
            <w:pPr>
              <w:jc w:val="center"/>
              <w:rPr>
                <w:rFonts w:eastAsia="Times New Roman"/>
                <w:bCs/>
              </w:rPr>
            </w:pPr>
            <w:r>
              <w:rPr>
                <w:rFonts w:eastAsia="Times New Roman"/>
                <w:bCs/>
              </w:rPr>
              <w:t>3 – Б</w:t>
            </w:r>
          </w:p>
          <w:p w:rsidR="00192BB6" w:rsidRDefault="00192BB6" w:rsidP="00DA37AB">
            <w:pPr>
              <w:jc w:val="center"/>
              <w:rPr>
                <w:rFonts w:eastAsia="Times New Roman"/>
                <w:bCs/>
              </w:rPr>
            </w:pPr>
            <w:r>
              <w:rPr>
                <w:rFonts w:eastAsia="Times New Roman"/>
                <w:bCs/>
              </w:rPr>
              <w:t>4 – А</w:t>
            </w:r>
          </w:p>
          <w:p w:rsidR="00192BB6" w:rsidRDefault="00192BB6" w:rsidP="00DA37AB">
            <w:pPr>
              <w:rPr>
                <w:rFonts w:eastAsia="Times New Roman"/>
                <w:bCs/>
              </w:rPr>
            </w:pPr>
          </w:p>
          <w:p w:rsidR="00192BB6" w:rsidRPr="002425F6" w:rsidRDefault="00192BB6" w:rsidP="00DA37AB">
            <w:pPr>
              <w:jc w:val="center"/>
              <w:rPr>
                <w:rFonts w:eastAsia="Times New Roman"/>
                <w:bCs/>
              </w:rPr>
            </w:pP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Pr>
                <w:rFonts w:eastAsia="Times New Roman"/>
                <w:b/>
              </w:rPr>
              <w:t>Установите соответствие спортивной обувью и видами спорта</w:t>
            </w:r>
          </w:p>
          <w:tbl>
            <w:tblPr>
              <w:tblW w:w="1038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3836"/>
              <w:gridCol w:w="6544"/>
            </w:tblGrid>
            <w:tr w:rsidR="00192BB6" w:rsidRPr="003832AD" w:rsidTr="00DA37AB">
              <w:trPr>
                <w:trHeight w:val="405"/>
              </w:trPr>
              <w:tc>
                <w:tcPr>
                  <w:tcW w:w="3675" w:type="dxa"/>
                  <w:tcBorders>
                    <w:top w:val="single" w:sz="6" w:space="0" w:color="000000"/>
                    <w:left w:val="single" w:sz="6" w:space="0" w:color="000000"/>
                    <w:bottom w:val="single" w:sz="6" w:space="0" w:color="000000"/>
                    <w:right w:val="single" w:sz="6" w:space="0" w:color="000000"/>
                  </w:tcBorders>
                  <w:hideMark/>
                </w:tcPr>
                <w:p w:rsidR="00192BB6" w:rsidRDefault="00192BB6" w:rsidP="00DA37AB">
                  <w:pPr>
                    <w:ind w:left="360"/>
                    <w:rPr>
                      <w:b/>
                    </w:rPr>
                  </w:pPr>
                  <w:r>
                    <w:rPr>
                      <w:b/>
                    </w:rPr>
                    <w:t>СПОРТИВНАЯ ОБУВЬ</w:t>
                  </w:r>
                </w:p>
                <w:p w:rsidR="00192BB6" w:rsidRDefault="00192BB6" w:rsidP="004A559C">
                  <w:pPr>
                    <w:pStyle w:val="a8"/>
                    <w:numPr>
                      <w:ilvl w:val="0"/>
                      <w:numId w:val="109"/>
                    </w:numPr>
                  </w:pPr>
                  <w:r>
                    <w:t>Кроссовки</w:t>
                  </w:r>
                </w:p>
                <w:p w:rsidR="00192BB6" w:rsidRDefault="00192BB6" w:rsidP="004A559C">
                  <w:pPr>
                    <w:pStyle w:val="a8"/>
                    <w:numPr>
                      <w:ilvl w:val="0"/>
                      <w:numId w:val="109"/>
                    </w:numPr>
                  </w:pPr>
                  <w:r>
                    <w:t xml:space="preserve">Бутсы </w:t>
                  </w:r>
                </w:p>
                <w:p w:rsidR="00192BB6" w:rsidRDefault="00192BB6" w:rsidP="004A559C">
                  <w:pPr>
                    <w:pStyle w:val="a8"/>
                    <w:numPr>
                      <w:ilvl w:val="0"/>
                      <w:numId w:val="109"/>
                    </w:numPr>
                  </w:pPr>
                  <w:r>
                    <w:t xml:space="preserve">Шиповки </w:t>
                  </w:r>
                </w:p>
                <w:p w:rsidR="00192BB6" w:rsidRPr="002C7DD1" w:rsidRDefault="00192BB6" w:rsidP="004A559C">
                  <w:pPr>
                    <w:pStyle w:val="a8"/>
                    <w:numPr>
                      <w:ilvl w:val="0"/>
                      <w:numId w:val="109"/>
                    </w:numPr>
                    <w:rPr>
                      <w:rFonts w:eastAsia="Times New Roman"/>
                      <w:color w:val="000000"/>
                    </w:rPr>
                  </w:pPr>
                  <w:r>
                    <w:t xml:space="preserve"> Коньки </w:t>
                  </w:r>
                </w:p>
              </w:tc>
              <w:tc>
                <w:tcPr>
                  <w:tcW w:w="6270" w:type="dxa"/>
                  <w:tcBorders>
                    <w:top w:val="single" w:sz="6" w:space="0" w:color="000000"/>
                    <w:left w:val="single" w:sz="6" w:space="0" w:color="000000"/>
                    <w:bottom w:val="single" w:sz="6" w:space="0" w:color="000000"/>
                    <w:right w:val="single" w:sz="6" w:space="0" w:color="000000"/>
                  </w:tcBorders>
                  <w:hideMark/>
                </w:tcPr>
                <w:p w:rsidR="00192BB6" w:rsidRPr="00234766" w:rsidRDefault="00192BB6" w:rsidP="00DA37AB">
                  <w:pPr>
                    <w:rPr>
                      <w:rFonts w:eastAsia="Times New Roman"/>
                      <w:b/>
                      <w:color w:val="000000"/>
                    </w:rPr>
                  </w:pPr>
                  <w:r>
                    <w:rPr>
                      <w:rFonts w:eastAsia="Times New Roman"/>
                      <w:b/>
                      <w:color w:val="000000"/>
                    </w:rPr>
                    <w:t>ВИД СПОРТА</w:t>
                  </w:r>
                </w:p>
                <w:p w:rsidR="00192BB6" w:rsidRPr="00234766" w:rsidRDefault="00192BB6" w:rsidP="00DA37AB">
                  <w:pPr>
                    <w:rPr>
                      <w:rFonts w:eastAsia="Times New Roman"/>
                      <w:color w:val="000000"/>
                    </w:rPr>
                  </w:pPr>
                  <w:r>
                    <w:rPr>
                      <w:rFonts w:eastAsia="Times New Roman"/>
                      <w:color w:val="000000"/>
                    </w:rPr>
                    <w:t>А</w:t>
                  </w:r>
                  <w:r w:rsidRPr="00234766">
                    <w:rPr>
                      <w:rFonts w:eastAsia="Times New Roman"/>
                      <w:color w:val="000000"/>
                    </w:rPr>
                    <w:t xml:space="preserve">) </w:t>
                  </w:r>
                  <w:r>
                    <w:t>хоккей</w:t>
                  </w:r>
                </w:p>
                <w:p w:rsidR="00192BB6" w:rsidRPr="00234766" w:rsidRDefault="00192BB6" w:rsidP="00DA37AB">
                  <w:pPr>
                    <w:rPr>
                      <w:rFonts w:eastAsia="Times New Roman"/>
                      <w:color w:val="000000"/>
                    </w:rPr>
                  </w:pPr>
                  <w:r>
                    <w:rPr>
                      <w:rFonts w:eastAsia="Times New Roman"/>
                      <w:color w:val="000000"/>
                    </w:rPr>
                    <w:t>Б</w:t>
                  </w:r>
                  <w:r w:rsidRPr="00234766">
                    <w:rPr>
                      <w:rFonts w:eastAsia="Times New Roman"/>
                      <w:color w:val="000000"/>
                    </w:rPr>
                    <w:t xml:space="preserve">) </w:t>
                  </w:r>
                  <w:r>
                    <w:rPr>
                      <w:rFonts w:eastAsia="Times New Roman"/>
                      <w:color w:val="000000"/>
                    </w:rPr>
                    <w:t>легкая атлетика</w:t>
                  </w:r>
                </w:p>
                <w:p w:rsidR="00192BB6" w:rsidRPr="00234766" w:rsidRDefault="00192BB6" w:rsidP="00DA37AB">
                  <w:pPr>
                    <w:rPr>
                      <w:rFonts w:eastAsia="Times New Roman"/>
                      <w:color w:val="000000"/>
                    </w:rPr>
                  </w:pPr>
                  <w:r>
                    <w:rPr>
                      <w:rFonts w:eastAsia="Times New Roman"/>
                      <w:color w:val="000000"/>
                    </w:rPr>
                    <w:t>В</w:t>
                  </w:r>
                  <w:r w:rsidRPr="00234766">
                    <w:rPr>
                      <w:rFonts w:eastAsia="Times New Roman"/>
                      <w:color w:val="000000"/>
                    </w:rPr>
                    <w:t>)</w:t>
                  </w:r>
                  <w:r>
                    <w:t xml:space="preserve"> футбол</w:t>
                  </w:r>
                </w:p>
                <w:p w:rsidR="00192BB6" w:rsidRPr="003832AD" w:rsidRDefault="00192BB6" w:rsidP="00DA37AB">
                  <w:pPr>
                    <w:rPr>
                      <w:rFonts w:eastAsia="Times New Roman"/>
                      <w:color w:val="000000"/>
                    </w:rPr>
                  </w:pPr>
                  <w:r>
                    <w:rPr>
                      <w:rFonts w:eastAsia="Times New Roman"/>
                      <w:color w:val="000000"/>
                    </w:rPr>
                    <w:t>Г</w:t>
                  </w:r>
                  <w:r w:rsidRPr="00234766">
                    <w:rPr>
                      <w:rFonts w:eastAsia="Times New Roman"/>
                      <w:color w:val="000000"/>
                    </w:rPr>
                    <w:t xml:space="preserve">) </w:t>
                  </w:r>
                  <w:r>
                    <w:rPr>
                      <w:rFonts w:eastAsia="Times New Roman"/>
                      <w:color w:val="000000"/>
                    </w:rPr>
                    <w:t>баскетбол</w:t>
                  </w:r>
                </w:p>
              </w:tc>
            </w:tr>
          </w:tbl>
          <w:p w:rsidR="00192BB6" w:rsidRDefault="00192BB6" w:rsidP="00DA37AB">
            <w:pPr>
              <w:jc w:val="both"/>
              <w:rPr>
                <w:rFonts w:eastAsia="Times New Roman"/>
                <w:b/>
              </w:rPr>
            </w:pPr>
          </w:p>
        </w:tc>
        <w:tc>
          <w:tcPr>
            <w:tcW w:w="2854" w:type="dxa"/>
            <w:vAlign w:val="center"/>
          </w:tcPr>
          <w:p w:rsidR="00192BB6" w:rsidRDefault="00192BB6" w:rsidP="00DA37AB">
            <w:pPr>
              <w:jc w:val="center"/>
              <w:rPr>
                <w:rFonts w:eastAsia="Times New Roman"/>
                <w:bCs/>
              </w:rPr>
            </w:pPr>
            <w:r>
              <w:rPr>
                <w:rFonts w:eastAsia="Times New Roman"/>
                <w:bCs/>
              </w:rPr>
              <w:t>1 – Г</w:t>
            </w:r>
          </w:p>
          <w:p w:rsidR="00192BB6" w:rsidRDefault="00192BB6" w:rsidP="00DA37AB">
            <w:pPr>
              <w:jc w:val="center"/>
              <w:rPr>
                <w:rFonts w:eastAsia="Times New Roman"/>
                <w:bCs/>
              </w:rPr>
            </w:pPr>
            <w:r>
              <w:rPr>
                <w:rFonts w:eastAsia="Times New Roman"/>
                <w:bCs/>
              </w:rPr>
              <w:t>2 – В</w:t>
            </w:r>
          </w:p>
          <w:p w:rsidR="00192BB6" w:rsidRDefault="00192BB6" w:rsidP="00DA37AB">
            <w:pPr>
              <w:jc w:val="center"/>
              <w:rPr>
                <w:rFonts w:eastAsia="Times New Roman"/>
                <w:bCs/>
              </w:rPr>
            </w:pPr>
            <w:r>
              <w:rPr>
                <w:rFonts w:eastAsia="Times New Roman"/>
                <w:bCs/>
              </w:rPr>
              <w:t>3 – Б</w:t>
            </w:r>
          </w:p>
          <w:p w:rsidR="00192BB6" w:rsidRDefault="00192BB6" w:rsidP="00DA37AB">
            <w:pPr>
              <w:jc w:val="center"/>
              <w:rPr>
                <w:rFonts w:eastAsia="Times New Roman"/>
                <w:bCs/>
              </w:rPr>
            </w:pPr>
            <w:r>
              <w:rPr>
                <w:rFonts w:eastAsia="Times New Roman"/>
                <w:bCs/>
              </w:rPr>
              <w:t xml:space="preserve">4 – А </w:t>
            </w:r>
          </w:p>
          <w:p w:rsidR="00192BB6" w:rsidRPr="002425F6" w:rsidRDefault="00192BB6" w:rsidP="00DA37AB">
            <w:pPr>
              <w:jc w:val="center"/>
              <w:rPr>
                <w:rFonts w:eastAsia="Times New Roman"/>
                <w:bCs/>
              </w:rPr>
            </w:pPr>
          </w:p>
        </w:tc>
      </w:tr>
      <w:tr w:rsidR="00192BB6" w:rsidRPr="002425F6" w:rsidTr="00DA37AB">
        <w:tc>
          <w:tcPr>
            <w:tcW w:w="737" w:type="dxa"/>
            <w:vAlign w:val="center"/>
          </w:tcPr>
          <w:p w:rsidR="00192BB6" w:rsidRPr="0039174E" w:rsidRDefault="00192BB6" w:rsidP="004A559C">
            <w:pPr>
              <w:pStyle w:val="a8"/>
              <w:numPr>
                <w:ilvl w:val="0"/>
                <w:numId w:val="107"/>
              </w:numPr>
              <w:ind w:left="170" w:firstLine="0"/>
              <w:jc w:val="center"/>
              <w:rPr>
                <w:rFonts w:eastAsia="Times New Roman"/>
                <w:bCs/>
              </w:rPr>
            </w:pPr>
          </w:p>
        </w:tc>
        <w:tc>
          <w:tcPr>
            <w:tcW w:w="10435" w:type="dxa"/>
          </w:tcPr>
          <w:p w:rsidR="00192BB6" w:rsidRPr="002349E5" w:rsidRDefault="00192BB6" w:rsidP="00DA37AB">
            <w:pPr>
              <w:pStyle w:val="af9"/>
              <w:rPr>
                <w:b/>
              </w:rPr>
            </w:pPr>
            <w:r w:rsidRPr="002349E5">
              <w:rPr>
                <w:b/>
              </w:rPr>
              <w:t>В какой последовательности целесообразно выполнять перечисленные ниже упражнения для повышения скорости бега в основной части (после разминки) самостоятельного занятия:</w:t>
            </w:r>
          </w:p>
          <w:p w:rsidR="00192BB6" w:rsidRPr="002349E5" w:rsidRDefault="00192BB6" w:rsidP="00DA37AB">
            <w:pPr>
              <w:pStyle w:val="af9"/>
            </w:pPr>
            <w:r>
              <w:t xml:space="preserve">1) дыхательные упражнения; </w:t>
            </w:r>
            <w:r w:rsidRPr="002349E5">
              <w:t xml:space="preserve"> </w:t>
            </w:r>
          </w:p>
          <w:p w:rsidR="00192BB6" w:rsidRPr="002349E5" w:rsidRDefault="00192BB6" w:rsidP="00DA37AB">
            <w:pPr>
              <w:pStyle w:val="af9"/>
            </w:pPr>
            <w:r>
              <w:t xml:space="preserve">2) легкий продолжительный бег; </w:t>
            </w:r>
          </w:p>
          <w:p w:rsidR="00192BB6" w:rsidRPr="002349E5" w:rsidRDefault="00192BB6" w:rsidP="00DA37AB">
            <w:pPr>
              <w:pStyle w:val="af9"/>
            </w:pPr>
            <w:r w:rsidRPr="002349E5">
              <w:t>3) прыжковые у</w:t>
            </w:r>
            <w:r>
              <w:t xml:space="preserve">пражнения с отягощением и без; </w:t>
            </w:r>
          </w:p>
          <w:p w:rsidR="00192BB6" w:rsidRDefault="00192BB6" w:rsidP="00DA37AB">
            <w:pPr>
              <w:pStyle w:val="af9"/>
            </w:pPr>
            <w:r w:rsidRPr="002349E5">
              <w:t xml:space="preserve">4) дыхательные </w:t>
            </w:r>
            <w:r>
              <w:t>упражнения в интервалах отдыха;</w:t>
            </w:r>
          </w:p>
          <w:p w:rsidR="00192BB6" w:rsidRPr="002349E5" w:rsidRDefault="00192BB6" w:rsidP="00DA37AB">
            <w:pPr>
              <w:pStyle w:val="af9"/>
            </w:pPr>
            <w:r w:rsidRPr="002349E5">
              <w:t>5) повторный бег на коротк</w:t>
            </w:r>
            <w:r>
              <w:t>ие дистанции;</w:t>
            </w:r>
          </w:p>
          <w:p w:rsidR="00192BB6" w:rsidRPr="002425F6" w:rsidRDefault="00192BB6" w:rsidP="00DA37AB">
            <w:pPr>
              <w:pStyle w:val="af9"/>
            </w:pPr>
            <w:r>
              <w:t>6) ходьба.</w:t>
            </w:r>
          </w:p>
        </w:tc>
        <w:tc>
          <w:tcPr>
            <w:tcW w:w="2854" w:type="dxa"/>
            <w:vAlign w:val="center"/>
          </w:tcPr>
          <w:p w:rsidR="00192BB6" w:rsidRPr="004E31D6" w:rsidRDefault="00192BB6" w:rsidP="00DA37AB">
            <w:pPr>
              <w:jc w:val="center"/>
              <w:rPr>
                <w:rFonts w:eastAsia="Times New Roman"/>
                <w:bCs/>
              </w:rPr>
            </w:pPr>
            <w:r>
              <w:rPr>
                <w:rFonts w:eastAsia="Times New Roman"/>
                <w:bCs/>
              </w:rPr>
              <w:t>5, 4, 3, 2, 6,1</w:t>
            </w:r>
          </w:p>
        </w:tc>
      </w:tr>
      <w:tr w:rsidR="00192BB6" w:rsidRPr="002425F6" w:rsidTr="00DA37AB">
        <w:tc>
          <w:tcPr>
            <w:tcW w:w="737" w:type="dxa"/>
            <w:vAlign w:val="center"/>
          </w:tcPr>
          <w:p w:rsidR="00192BB6" w:rsidRPr="002C7DD1" w:rsidRDefault="00192BB6" w:rsidP="004A559C">
            <w:pPr>
              <w:pStyle w:val="a8"/>
              <w:numPr>
                <w:ilvl w:val="0"/>
                <w:numId w:val="107"/>
              </w:numPr>
              <w:ind w:left="170" w:firstLine="0"/>
              <w:jc w:val="center"/>
              <w:rPr>
                <w:rFonts w:eastAsia="Times New Roman"/>
                <w:bCs/>
              </w:rPr>
            </w:pPr>
          </w:p>
        </w:tc>
        <w:tc>
          <w:tcPr>
            <w:tcW w:w="10435" w:type="dxa"/>
          </w:tcPr>
          <w:p w:rsidR="00192BB6" w:rsidRPr="002349E5" w:rsidRDefault="00192BB6" w:rsidP="00DA37AB">
            <w:pPr>
              <w:pStyle w:val="af9"/>
              <w:rPr>
                <w:b/>
              </w:rPr>
            </w:pPr>
            <w:r w:rsidRPr="002349E5">
              <w:rPr>
                <w:b/>
              </w:rPr>
              <w:t>Формирования правильной осанки</w:t>
            </w:r>
          </w:p>
          <w:p w:rsidR="00192BB6" w:rsidRPr="00234766" w:rsidRDefault="00192BB6" w:rsidP="00DA37AB">
            <w:pPr>
              <w:pStyle w:val="af9"/>
            </w:pPr>
            <w:r>
              <w:lastRenderedPageBreak/>
              <w:t xml:space="preserve">1) </w:t>
            </w:r>
            <w:r w:rsidRPr="00234766">
              <w:t>уп</w:t>
            </w:r>
            <w:r>
              <w:t xml:space="preserve">ражнения на развитие гибкости; </w:t>
            </w:r>
          </w:p>
          <w:p w:rsidR="00192BB6" w:rsidRDefault="00192BB6" w:rsidP="00DA37AB">
            <w:pPr>
              <w:pStyle w:val="af9"/>
            </w:pPr>
            <w:r>
              <w:t xml:space="preserve">2) </w:t>
            </w:r>
            <w:r w:rsidRPr="00234766">
              <w:t>на</w:t>
            </w:r>
            <w:r>
              <w:t xml:space="preserve"> развитие мышц брюшного пресса;</w:t>
            </w:r>
          </w:p>
          <w:p w:rsidR="00192BB6" w:rsidRPr="00234766" w:rsidRDefault="00192BB6" w:rsidP="00DA37AB">
            <w:pPr>
              <w:pStyle w:val="af9"/>
            </w:pPr>
            <w:r>
              <w:t xml:space="preserve">3) </w:t>
            </w:r>
            <w:r w:rsidRPr="00234766">
              <w:t>на формирование поз тела</w:t>
            </w:r>
            <w:r>
              <w:t xml:space="preserve"> и походки; </w:t>
            </w:r>
          </w:p>
          <w:p w:rsidR="00192BB6" w:rsidRPr="00234766" w:rsidRDefault="00192BB6" w:rsidP="00DA37AB">
            <w:pPr>
              <w:pStyle w:val="af9"/>
            </w:pPr>
            <w:r>
              <w:t xml:space="preserve">4) </w:t>
            </w:r>
            <w:r w:rsidRPr="00234766">
              <w:t>на развитие мыше</w:t>
            </w:r>
            <w:r>
              <w:t xml:space="preserve">чно-суставной чувствительности. </w:t>
            </w:r>
          </w:p>
        </w:tc>
        <w:tc>
          <w:tcPr>
            <w:tcW w:w="2854" w:type="dxa"/>
            <w:vAlign w:val="center"/>
          </w:tcPr>
          <w:p w:rsidR="00192BB6" w:rsidRPr="004E31D6" w:rsidRDefault="00192BB6" w:rsidP="00DA37AB">
            <w:pPr>
              <w:jc w:val="center"/>
              <w:rPr>
                <w:rFonts w:eastAsia="Times New Roman"/>
                <w:bCs/>
              </w:rPr>
            </w:pPr>
            <w:r>
              <w:rPr>
                <w:rFonts w:eastAsia="Times New Roman"/>
                <w:bCs/>
              </w:rPr>
              <w:lastRenderedPageBreak/>
              <w:t>3, 4, 1, 2</w:t>
            </w:r>
          </w:p>
        </w:tc>
      </w:tr>
      <w:tr w:rsidR="00192BB6" w:rsidRPr="002425F6" w:rsidTr="00DA37AB">
        <w:tc>
          <w:tcPr>
            <w:tcW w:w="737" w:type="dxa"/>
            <w:vAlign w:val="center"/>
          </w:tcPr>
          <w:p w:rsidR="00192BB6" w:rsidRPr="007660F8" w:rsidRDefault="00192BB6" w:rsidP="004A559C">
            <w:pPr>
              <w:pStyle w:val="a8"/>
              <w:numPr>
                <w:ilvl w:val="0"/>
                <w:numId w:val="107"/>
              </w:numPr>
              <w:ind w:left="170" w:firstLine="0"/>
              <w:jc w:val="center"/>
              <w:rPr>
                <w:rFonts w:eastAsia="Times New Roman"/>
                <w:bCs/>
              </w:rPr>
            </w:pPr>
          </w:p>
        </w:tc>
        <w:tc>
          <w:tcPr>
            <w:tcW w:w="10435" w:type="dxa"/>
          </w:tcPr>
          <w:p w:rsidR="00192BB6" w:rsidRPr="002349E5" w:rsidRDefault="00192BB6" w:rsidP="00DA37AB">
            <w:pPr>
              <w:pStyle w:val="af9"/>
              <w:rPr>
                <w:b/>
              </w:rPr>
            </w:pPr>
            <w:r w:rsidRPr="002349E5">
              <w:rPr>
                <w:b/>
              </w:rPr>
              <w:t>В какой последовательности целесообразно выполнять перечисленные ниже упражнения</w:t>
            </w:r>
          </w:p>
          <w:p w:rsidR="00192BB6" w:rsidRPr="002349E5" w:rsidRDefault="00192BB6" w:rsidP="00DA37AB">
            <w:pPr>
              <w:pStyle w:val="af9"/>
              <w:rPr>
                <w:b/>
              </w:rPr>
            </w:pPr>
            <w:r w:rsidRPr="002349E5">
              <w:rPr>
                <w:b/>
              </w:rPr>
              <w:t>в комплексе утренней гигиенической гимнастики:</w:t>
            </w:r>
          </w:p>
          <w:p w:rsidR="00192BB6" w:rsidRDefault="00192BB6" w:rsidP="00DA37AB">
            <w:pPr>
              <w:pStyle w:val="af9"/>
            </w:pPr>
            <w:r>
              <w:t xml:space="preserve">1) дыхательные упражнения; </w:t>
            </w:r>
          </w:p>
          <w:p w:rsidR="00192BB6" w:rsidRDefault="00192BB6" w:rsidP="00DA37AB">
            <w:pPr>
              <w:pStyle w:val="af9"/>
            </w:pPr>
            <w:r>
              <w:t>2) потягивания;</w:t>
            </w:r>
          </w:p>
          <w:p w:rsidR="00192BB6" w:rsidRDefault="00192BB6" w:rsidP="00DA37AB">
            <w:pPr>
              <w:pStyle w:val="af9"/>
            </w:pPr>
            <w:r>
              <w:t xml:space="preserve">3) бег с переходом на ходьбу; </w:t>
            </w:r>
          </w:p>
          <w:p w:rsidR="00192BB6" w:rsidRPr="00234766" w:rsidRDefault="00192BB6" w:rsidP="00DA37AB">
            <w:pPr>
              <w:pStyle w:val="af9"/>
            </w:pPr>
            <w:r>
              <w:t xml:space="preserve">4) прыжки; </w:t>
            </w:r>
          </w:p>
          <w:p w:rsidR="00192BB6" w:rsidRPr="00234766" w:rsidRDefault="00192BB6" w:rsidP="00DA37AB">
            <w:pPr>
              <w:pStyle w:val="af9"/>
            </w:pPr>
            <w:r w:rsidRPr="00234766">
              <w:t>5) упражнения на укрепл</w:t>
            </w:r>
            <w:r>
              <w:t>ение мышц и повышение гибкости;</w:t>
            </w:r>
          </w:p>
          <w:p w:rsidR="00192BB6" w:rsidRPr="00234766" w:rsidRDefault="00192BB6" w:rsidP="00DA37AB">
            <w:pPr>
              <w:pStyle w:val="af9"/>
            </w:pPr>
            <w:r w:rsidRPr="00234766">
              <w:t>6) ходьба с постеп</w:t>
            </w:r>
            <w:r>
              <w:t xml:space="preserve">енным повышением частоты шагов. </w:t>
            </w:r>
          </w:p>
        </w:tc>
        <w:tc>
          <w:tcPr>
            <w:tcW w:w="2854" w:type="dxa"/>
            <w:vAlign w:val="center"/>
          </w:tcPr>
          <w:p w:rsidR="00192BB6" w:rsidRPr="004E31D6" w:rsidRDefault="00192BB6" w:rsidP="00DA37AB">
            <w:pPr>
              <w:jc w:val="center"/>
              <w:rPr>
                <w:rFonts w:eastAsia="Times New Roman"/>
                <w:bCs/>
              </w:rPr>
            </w:pPr>
            <w:r>
              <w:rPr>
                <w:rFonts w:eastAsia="Times New Roman"/>
                <w:bCs/>
              </w:rPr>
              <w:t>2, 6, 1, 5,4,3</w:t>
            </w:r>
          </w:p>
        </w:tc>
      </w:tr>
      <w:tr w:rsidR="00192BB6" w:rsidRPr="002425F6" w:rsidTr="00DA37AB">
        <w:tc>
          <w:tcPr>
            <w:tcW w:w="737" w:type="dxa"/>
            <w:vAlign w:val="center"/>
          </w:tcPr>
          <w:p w:rsidR="00192BB6" w:rsidRPr="007660F8" w:rsidRDefault="00192BB6" w:rsidP="004A559C">
            <w:pPr>
              <w:pStyle w:val="a8"/>
              <w:numPr>
                <w:ilvl w:val="0"/>
                <w:numId w:val="107"/>
              </w:numPr>
              <w:ind w:left="170" w:firstLine="0"/>
              <w:jc w:val="center"/>
              <w:rPr>
                <w:rFonts w:eastAsia="Times New Roman"/>
                <w:bCs/>
              </w:rPr>
            </w:pPr>
          </w:p>
        </w:tc>
        <w:tc>
          <w:tcPr>
            <w:tcW w:w="10435" w:type="dxa"/>
          </w:tcPr>
          <w:p w:rsidR="00192BB6" w:rsidRPr="002349E5" w:rsidRDefault="00192BB6" w:rsidP="00DA37AB">
            <w:pPr>
              <w:pStyle w:val="af9"/>
              <w:rPr>
                <w:b/>
              </w:rPr>
            </w:pPr>
            <w:r w:rsidRPr="002349E5">
              <w:rPr>
                <w:b/>
              </w:rPr>
              <w:t>Расставьте по порядку применения пять разделов содержания спортивной тренировки</w:t>
            </w:r>
          </w:p>
          <w:p w:rsidR="00192BB6" w:rsidRPr="00234766" w:rsidRDefault="00192BB6" w:rsidP="00DA37AB">
            <w:pPr>
              <w:pStyle w:val="af9"/>
            </w:pPr>
            <w:r>
              <w:t>1) тактическая подготовка;</w:t>
            </w:r>
          </w:p>
          <w:p w:rsidR="00192BB6" w:rsidRDefault="00192BB6" w:rsidP="00DA37AB">
            <w:pPr>
              <w:pStyle w:val="af9"/>
            </w:pPr>
            <w:r>
              <w:t>2) теоретическая;</w:t>
            </w:r>
          </w:p>
          <w:p w:rsidR="00192BB6" w:rsidRDefault="00192BB6" w:rsidP="00DA37AB">
            <w:pPr>
              <w:pStyle w:val="af9"/>
            </w:pPr>
            <w:r>
              <w:t>3) физическая;</w:t>
            </w:r>
          </w:p>
          <w:p w:rsidR="00192BB6" w:rsidRDefault="00192BB6" w:rsidP="00DA37AB">
            <w:pPr>
              <w:pStyle w:val="af9"/>
            </w:pPr>
            <w:r>
              <w:t xml:space="preserve">4) техническая; </w:t>
            </w:r>
          </w:p>
          <w:p w:rsidR="00192BB6" w:rsidRPr="00234766" w:rsidRDefault="00192BB6" w:rsidP="00DA37AB">
            <w:pPr>
              <w:pStyle w:val="af9"/>
            </w:pPr>
            <w:r>
              <w:t xml:space="preserve">5) психологическая. </w:t>
            </w:r>
          </w:p>
        </w:tc>
        <w:tc>
          <w:tcPr>
            <w:tcW w:w="2854" w:type="dxa"/>
            <w:vAlign w:val="center"/>
          </w:tcPr>
          <w:p w:rsidR="00192BB6" w:rsidRPr="004E31D6" w:rsidRDefault="00192BB6" w:rsidP="00DA37AB">
            <w:pPr>
              <w:jc w:val="center"/>
              <w:rPr>
                <w:rFonts w:eastAsia="Times New Roman"/>
                <w:bCs/>
              </w:rPr>
            </w:pPr>
            <w:r>
              <w:rPr>
                <w:rFonts w:eastAsia="Times New Roman"/>
                <w:bCs/>
              </w:rPr>
              <w:t>2, 3, 4, 1, 5</w:t>
            </w:r>
          </w:p>
        </w:tc>
      </w:tr>
      <w:tr w:rsidR="00192BB6" w:rsidRPr="002425F6" w:rsidTr="00DA37AB">
        <w:tc>
          <w:tcPr>
            <w:tcW w:w="737" w:type="dxa"/>
            <w:vAlign w:val="center"/>
          </w:tcPr>
          <w:p w:rsidR="00192BB6" w:rsidRPr="003D16A3" w:rsidRDefault="00192BB6" w:rsidP="004A559C">
            <w:pPr>
              <w:pStyle w:val="a8"/>
              <w:numPr>
                <w:ilvl w:val="0"/>
                <w:numId w:val="107"/>
              </w:numPr>
              <w:ind w:left="170" w:firstLine="0"/>
              <w:jc w:val="center"/>
              <w:rPr>
                <w:rFonts w:eastAsia="Times New Roman"/>
                <w:bCs/>
              </w:rPr>
            </w:pPr>
          </w:p>
        </w:tc>
        <w:tc>
          <w:tcPr>
            <w:tcW w:w="10435" w:type="dxa"/>
          </w:tcPr>
          <w:p w:rsidR="00192BB6" w:rsidRPr="00BF7A38" w:rsidRDefault="00192BB6" w:rsidP="00DA37AB">
            <w:pPr>
              <w:jc w:val="both"/>
              <w:rPr>
                <w:rFonts w:eastAsia="Times New Roman"/>
                <w:bCs/>
              </w:rPr>
            </w:pPr>
            <w:r w:rsidRPr="00BF7A38">
              <w:rPr>
                <w:b/>
                <w:color w:val="000000"/>
              </w:rPr>
              <w:t>Завершите предложение:</w:t>
            </w:r>
            <w:r w:rsidRPr="00BF7A38">
              <w:rPr>
                <w:color w:val="000000"/>
              </w:rPr>
              <w:t xml:space="preserve"> </w:t>
            </w:r>
            <w:r w:rsidRPr="00BF7A38">
              <w:rPr>
                <w:i/>
                <w:color w:val="000000"/>
              </w:rPr>
              <w:t xml:space="preserve">Проведение занятий на свежем воздухе с акцентом на циклические виды спорта (лыжи, коньки, велосипед, гребля) способствуют ……. </w:t>
            </w:r>
          </w:p>
        </w:tc>
        <w:tc>
          <w:tcPr>
            <w:tcW w:w="2854" w:type="dxa"/>
            <w:vAlign w:val="center"/>
          </w:tcPr>
          <w:p w:rsidR="00192BB6" w:rsidRPr="004E31D6" w:rsidRDefault="00192BB6" w:rsidP="00DA37AB">
            <w:pPr>
              <w:jc w:val="center"/>
              <w:rPr>
                <w:rFonts w:eastAsia="Times New Roman"/>
                <w:bCs/>
              </w:rPr>
            </w:pPr>
            <w:r>
              <w:rPr>
                <w:rFonts w:eastAsia="Times New Roman"/>
                <w:bCs/>
              </w:rPr>
              <w:t xml:space="preserve">Тренировке сердечной мышцы </w:t>
            </w:r>
          </w:p>
        </w:tc>
      </w:tr>
      <w:tr w:rsidR="00192BB6" w:rsidRPr="002425F6" w:rsidTr="00DA37AB">
        <w:tc>
          <w:tcPr>
            <w:tcW w:w="737" w:type="dxa"/>
            <w:vAlign w:val="center"/>
          </w:tcPr>
          <w:p w:rsidR="00192BB6" w:rsidRPr="00BF7A38" w:rsidRDefault="00192BB6" w:rsidP="004A559C">
            <w:pPr>
              <w:pStyle w:val="a8"/>
              <w:numPr>
                <w:ilvl w:val="0"/>
                <w:numId w:val="107"/>
              </w:numPr>
              <w:ind w:left="170" w:firstLine="0"/>
              <w:jc w:val="center"/>
              <w:rPr>
                <w:rFonts w:eastAsia="Times New Roman"/>
                <w:bCs/>
              </w:rPr>
            </w:pPr>
          </w:p>
        </w:tc>
        <w:tc>
          <w:tcPr>
            <w:tcW w:w="10435" w:type="dxa"/>
          </w:tcPr>
          <w:p w:rsidR="00192BB6" w:rsidRPr="00BF7A38" w:rsidRDefault="00192BB6" w:rsidP="00DA37AB">
            <w:pPr>
              <w:jc w:val="both"/>
              <w:rPr>
                <w:rFonts w:eastAsia="Times New Roman"/>
                <w:b/>
              </w:rPr>
            </w:pPr>
            <w:r w:rsidRPr="00BF7A38">
              <w:rPr>
                <w:b/>
                <w:color w:val="000000"/>
              </w:rPr>
              <w:t>Завершите предложение</w:t>
            </w:r>
            <w:r w:rsidRPr="00BF7A38">
              <w:rPr>
                <w:color w:val="000000"/>
              </w:rPr>
              <w:t xml:space="preserve">: </w:t>
            </w:r>
            <w:r w:rsidRPr="00BF7A38">
              <w:rPr>
                <w:i/>
                <w:color w:val="000000"/>
              </w:rPr>
              <w:t>Сохранению нормального веса тела способствует …</w:t>
            </w:r>
            <w:r>
              <w:rPr>
                <w:i/>
                <w:color w:val="000000"/>
              </w:rPr>
              <w:t>(назвать цель)</w:t>
            </w:r>
            <w:r w:rsidRPr="00BF7A38">
              <w:rPr>
                <w:i/>
                <w:color w:val="000000"/>
              </w:rPr>
              <w:t xml:space="preserve"> </w:t>
            </w:r>
          </w:p>
        </w:tc>
        <w:tc>
          <w:tcPr>
            <w:tcW w:w="2854" w:type="dxa"/>
            <w:vAlign w:val="center"/>
          </w:tcPr>
          <w:p w:rsidR="00192BB6" w:rsidRPr="004E31D6" w:rsidRDefault="00192BB6" w:rsidP="00DA37AB">
            <w:pPr>
              <w:jc w:val="center"/>
              <w:rPr>
                <w:rFonts w:eastAsia="Times New Roman"/>
                <w:bCs/>
              </w:rPr>
            </w:pPr>
            <w:r>
              <w:rPr>
                <w:rFonts w:eastAsia="Times New Roman"/>
                <w:bCs/>
              </w:rPr>
              <w:t xml:space="preserve">Физическая активность </w:t>
            </w:r>
          </w:p>
        </w:tc>
      </w:tr>
      <w:tr w:rsidR="00192BB6" w:rsidRPr="002425F6" w:rsidTr="00DA37AB">
        <w:tc>
          <w:tcPr>
            <w:tcW w:w="737" w:type="dxa"/>
            <w:vAlign w:val="center"/>
          </w:tcPr>
          <w:p w:rsidR="00192BB6" w:rsidRPr="00BF7A38" w:rsidRDefault="00192BB6" w:rsidP="004A559C">
            <w:pPr>
              <w:pStyle w:val="a8"/>
              <w:numPr>
                <w:ilvl w:val="0"/>
                <w:numId w:val="107"/>
              </w:numPr>
              <w:ind w:left="170" w:firstLine="0"/>
              <w:jc w:val="center"/>
              <w:rPr>
                <w:rFonts w:eastAsia="Times New Roman"/>
                <w:bCs/>
              </w:rPr>
            </w:pPr>
          </w:p>
        </w:tc>
        <w:tc>
          <w:tcPr>
            <w:tcW w:w="10435" w:type="dxa"/>
          </w:tcPr>
          <w:p w:rsidR="00192BB6" w:rsidRDefault="00192BB6" w:rsidP="00DA37AB">
            <w:pPr>
              <w:jc w:val="both"/>
              <w:rPr>
                <w:rFonts w:eastAsia="Times New Roman"/>
                <w:b/>
              </w:rPr>
            </w:pPr>
            <w:r w:rsidRPr="00BF7A38">
              <w:rPr>
                <w:b/>
                <w:color w:val="000000"/>
              </w:rPr>
              <w:t>Завершите предложение:</w:t>
            </w:r>
            <w:r>
              <w:rPr>
                <w:b/>
                <w:color w:val="000000"/>
              </w:rPr>
              <w:t xml:space="preserve"> </w:t>
            </w:r>
            <w:r w:rsidRPr="00BF7A38">
              <w:rPr>
                <w:rFonts w:eastAsia="Times New Roman"/>
                <w:i/>
                <w:color w:val="000000"/>
              </w:rPr>
              <w:t>Бросок по кольцу характерен для</w:t>
            </w:r>
            <w:proofErr w:type="gramStart"/>
            <w:r w:rsidRPr="00BF7A38">
              <w:rPr>
                <w:rFonts w:eastAsia="Times New Roman"/>
                <w:i/>
                <w:color w:val="000000"/>
              </w:rPr>
              <w:t xml:space="preserve"> ….</w:t>
            </w:r>
            <w:proofErr w:type="gramEnd"/>
            <w:r w:rsidRPr="00BF7A38">
              <w:rPr>
                <w:rFonts w:eastAsia="Times New Roman"/>
                <w:i/>
                <w:color w:val="000000"/>
              </w:rPr>
              <w:t>.  (назвать вид спорта)</w:t>
            </w:r>
          </w:p>
        </w:tc>
        <w:tc>
          <w:tcPr>
            <w:tcW w:w="2854" w:type="dxa"/>
            <w:vAlign w:val="center"/>
          </w:tcPr>
          <w:p w:rsidR="00192BB6" w:rsidRDefault="00192BB6" w:rsidP="00DA37AB">
            <w:pPr>
              <w:jc w:val="center"/>
              <w:rPr>
                <w:rFonts w:eastAsia="Times New Roman"/>
                <w:bCs/>
              </w:rPr>
            </w:pPr>
            <w:r>
              <w:rPr>
                <w:rFonts w:eastAsia="Times New Roman"/>
                <w:bCs/>
              </w:rPr>
              <w:t>Баскетбола</w:t>
            </w:r>
          </w:p>
        </w:tc>
      </w:tr>
      <w:tr w:rsidR="00192BB6" w:rsidRPr="002425F6" w:rsidTr="00DA37AB">
        <w:tc>
          <w:tcPr>
            <w:tcW w:w="737" w:type="dxa"/>
            <w:vAlign w:val="center"/>
          </w:tcPr>
          <w:p w:rsidR="00192BB6" w:rsidRPr="005243E0" w:rsidRDefault="00192BB6" w:rsidP="004A559C">
            <w:pPr>
              <w:pStyle w:val="a8"/>
              <w:numPr>
                <w:ilvl w:val="0"/>
                <w:numId w:val="107"/>
              </w:numPr>
              <w:ind w:left="170" w:firstLine="0"/>
              <w:jc w:val="center"/>
              <w:rPr>
                <w:rFonts w:eastAsia="Times New Roman"/>
                <w:bCs/>
              </w:rPr>
            </w:pPr>
          </w:p>
        </w:tc>
        <w:tc>
          <w:tcPr>
            <w:tcW w:w="10435" w:type="dxa"/>
          </w:tcPr>
          <w:p w:rsidR="00192BB6" w:rsidRPr="005243E0" w:rsidRDefault="00192BB6" w:rsidP="00DA37AB">
            <w:pPr>
              <w:jc w:val="both"/>
              <w:rPr>
                <w:rFonts w:eastAsia="Times New Roman"/>
                <w:b/>
              </w:rPr>
            </w:pPr>
            <w:r w:rsidRPr="005243E0">
              <w:rPr>
                <w:rFonts w:eastAsia="Times New Roman"/>
                <w:b/>
              </w:rPr>
              <w:t>Укажите ложное предложение:</w:t>
            </w:r>
          </w:p>
          <w:p w:rsidR="00192BB6" w:rsidRPr="005243E0" w:rsidRDefault="00192BB6" w:rsidP="00DA37AB">
            <w:pPr>
              <w:jc w:val="both"/>
              <w:rPr>
                <w:rFonts w:eastAsia="Times New Roman"/>
                <w:b/>
              </w:rPr>
            </w:pPr>
            <w:r>
              <w:rPr>
                <w:color w:val="000000"/>
              </w:rPr>
              <w:t xml:space="preserve">1) </w:t>
            </w:r>
            <w:r w:rsidRPr="005243E0">
              <w:rPr>
                <w:color w:val="000000"/>
              </w:rPr>
              <w:t xml:space="preserve">Наука о здоровье человека называется </w:t>
            </w:r>
            <w:proofErr w:type="spellStart"/>
            <w:r w:rsidRPr="005243E0">
              <w:rPr>
                <w:color w:val="000000"/>
              </w:rPr>
              <w:t>валеология</w:t>
            </w:r>
            <w:proofErr w:type="spellEnd"/>
            <w:r>
              <w:rPr>
                <w:color w:val="000000"/>
              </w:rPr>
              <w:t>;</w:t>
            </w:r>
          </w:p>
          <w:p w:rsidR="00192BB6" w:rsidRPr="005243E0" w:rsidRDefault="00192BB6" w:rsidP="00DA37AB">
            <w:pPr>
              <w:jc w:val="both"/>
              <w:rPr>
                <w:rFonts w:eastAsia="Times New Roman"/>
                <w:b/>
              </w:rPr>
            </w:pPr>
            <w:r>
              <w:rPr>
                <w:color w:val="000000"/>
              </w:rPr>
              <w:t xml:space="preserve">2) </w:t>
            </w:r>
            <w:r w:rsidRPr="005243E0">
              <w:rPr>
                <w:color w:val="000000"/>
              </w:rPr>
              <w:t>Здоровый организм не способен переносить большие физические нагрузки.</w:t>
            </w:r>
          </w:p>
        </w:tc>
        <w:tc>
          <w:tcPr>
            <w:tcW w:w="2854" w:type="dxa"/>
            <w:vAlign w:val="center"/>
          </w:tcPr>
          <w:p w:rsidR="00192BB6" w:rsidRDefault="00192BB6" w:rsidP="00DA37AB">
            <w:pPr>
              <w:jc w:val="center"/>
              <w:rPr>
                <w:rFonts w:eastAsia="Times New Roman"/>
                <w:bCs/>
              </w:rPr>
            </w:pPr>
            <w:r>
              <w:rPr>
                <w:rFonts w:eastAsia="Times New Roman"/>
                <w:bCs/>
              </w:rPr>
              <w:t>2</w:t>
            </w:r>
          </w:p>
        </w:tc>
      </w:tr>
      <w:tr w:rsidR="00192BB6" w:rsidRPr="002425F6" w:rsidTr="00DA37AB">
        <w:trPr>
          <w:trHeight w:val="812"/>
        </w:trPr>
        <w:tc>
          <w:tcPr>
            <w:tcW w:w="737" w:type="dxa"/>
            <w:vAlign w:val="center"/>
          </w:tcPr>
          <w:p w:rsidR="00192BB6" w:rsidRPr="005243E0" w:rsidRDefault="00192BB6" w:rsidP="004A559C">
            <w:pPr>
              <w:pStyle w:val="a8"/>
              <w:numPr>
                <w:ilvl w:val="0"/>
                <w:numId w:val="107"/>
              </w:numPr>
              <w:ind w:left="170" w:hanging="106"/>
              <w:jc w:val="center"/>
              <w:rPr>
                <w:rFonts w:eastAsia="Times New Roman"/>
                <w:bCs/>
              </w:rPr>
            </w:pPr>
          </w:p>
        </w:tc>
        <w:tc>
          <w:tcPr>
            <w:tcW w:w="10435" w:type="dxa"/>
          </w:tcPr>
          <w:p w:rsidR="00192BB6" w:rsidRPr="005243E0" w:rsidRDefault="00192BB6" w:rsidP="00DA37AB">
            <w:pPr>
              <w:ind w:left="69" w:hanging="106"/>
              <w:jc w:val="both"/>
              <w:rPr>
                <w:rFonts w:eastAsia="Times New Roman"/>
                <w:b/>
              </w:rPr>
            </w:pPr>
            <w:r w:rsidRPr="005243E0">
              <w:rPr>
                <w:rFonts w:eastAsia="Times New Roman"/>
                <w:b/>
              </w:rPr>
              <w:t>Укажите верное предложение:</w:t>
            </w:r>
          </w:p>
          <w:p w:rsidR="00192BB6" w:rsidRPr="005243E0" w:rsidRDefault="00192BB6" w:rsidP="00DA37AB">
            <w:pPr>
              <w:ind w:left="69" w:hanging="106"/>
              <w:jc w:val="both"/>
              <w:rPr>
                <w:color w:val="000000"/>
              </w:rPr>
            </w:pPr>
            <w:r w:rsidRPr="005243E0">
              <w:rPr>
                <w:color w:val="000000"/>
              </w:rPr>
              <w:t>1) Специфический эффект закаливания – это повышение устойчивости организма к воздействию определенных метеорологических факторов под влиянием закаливающих процедур</w:t>
            </w:r>
            <w:r>
              <w:rPr>
                <w:color w:val="000000"/>
              </w:rPr>
              <w:t>;</w:t>
            </w:r>
          </w:p>
          <w:p w:rsidR="00192BB6" w:rsidRPr="005243E0" w:rsidRDefault="00192BB6" w:rsidP="00DA37AB">
            <w:pPr>
              <w:ind w:left="69" w:hanging="106"/>
              <w:jc w:val="both"/>
              <w:rPr>
                <w:rFonts w:eastAsia="Times New Roman"/>
              </w:rPr>
            </w:pPr>
            <w:r w:rsidRPr="005243E0">
              <w:rPr>
                <w:rFonts w:eastAsia="Times New Roman"/>
              </w:rPr>
              <w:t xml:space="preserve">2) </w:t>
            </w:r>
            <w:r>
              <w:rPr>
                <w:rFonts w:eastAsia="Times New Roman"/>
              </w:rPr>
              <w:t>основное правило закаливания организма:</w:t>
            </w:r>
            <w:r w:rsidRPr="005243E0">
              <w:rPr>
                <w:rFonts w:eastAsia="Times New Roman"/>
                <w:i/>
              </w:rPr>
              <w:t xml:space="preserve"> </w:t>
            </w:r>
            <w:r w:rsidRPr="005243E0">
              <w:rPr>
                <w:i/>
                <w:color w:val="000000"/>
              </w:rPr>
              <w:t xml:space="preserve">чем холоднее вода, тем </w:t>
            </w:r>
            <w:r>
              <w:rPr>
                <w:i/>
                <w:color w:val="000000"/>
              </w:rPr>
              <w:t>дольше вода должна соприкасаться с телом.</w:t>
            </w:r>
          </w:p>
        </w:tc>
        <w:tc>
          <w:tcPr>
            <w:tcW w:w="2854" w:type="dxa"/>
            <w:vAlign w:val="center"/>
          </w:tcPr>
          <w:p w:rsidR="00192BB6" w:rsidRDefault="00192BB6" w:rsidP="00DA37AB">
            <w:pPr>
              <w:jc w:val="center"/>
              <w:rPr>
                <w:rFonts w:eastAsia="Times New Roman"/>
                <w:bCs/>
              </w:rPr>
            </w:pPr>
            <w:r>
              <w:rPr>
                <w:rFonts w:eastAsia="Times New Roman"/>
                <w:bCs/>
              </w:rPr>
              <w:t>1</w:t>
            </w:r>
          </w:p>
        </w:tc>
      </w:tr>
    </w:tbl>
    <w:p w:rsidR="00192BB6" w:rsidRPr="00256DC8" w:rsidRDefault="00192BB6" w:rsidP="00192BB6">
      <w:pPr>
        <w:jc w:val="center"/>
        <w:rPr>
          <w:rFonts w:eastAsia="Times New Roman"/>
        </w:rPr>
      </w:pPr>
    </w:p>
    <w:p w:rsidR="00192BB6" w:rsidRPr="00E948A3" w:rsidRDefault="00192BB6" w:rsidP="00192BB6">
      <w:pPr>
        <w:sectPr w:rsidR="00192BB6" w:rsidRPr="00E948A3" w:rsidSect="00974AD3">
          <w:headerReference w:type="default" r:id="rId9"/>
          <w:footerReference w:type="default" r:id="rId10"/>
          <w:pgSz w:w="16838" w:h="11906" w:orient="landscape"/>
          <w:pgMar w:top="1701" w:right="1134" w:bottom="850" w:left="1134" w:header="708" w:footer="708" w:gutter="0"/>
          <w:cols w:space="708"/>
          <w:docGrid w:linePitch="360"/>
        </w:sectPr>
      </w:pPr>
    </w:p>
    <w:p w:rsidR="00192BB6" w:rsidRPr="00861095" w:rsidRDefault="00192BB6" w:rsidP="00192BB6">
      <w:pPr>
        <w:spacing w:after="160" w:line="259" w:lineRule="auto"/>
        <w:jc w:val="center"/>
        <w:rPr>
          <w:b/>
          <w:spacing w:val="-2"/>
          <w:sz w:val="32"/>
          <w:shd w:val="clear" w:color="auto" w:fill="FFFFFF"/>
        </w:rPr>
      </w:pPr>
      <w:r w:rsidRPr="00861095">
        <w:rPr>
          <w:b/>
          <w:spacing w:val="-2"/>
          <w:sz w:val="32"/>
          <w:shd w:val="clear" w:color="auto" w:fill="FFFFFF"/>
        </w:rPr>
        <w:lastRenderedPageBreak/>
        <w:t>ОК.09 Использовать информационные технологии в профессиональной деятельности</w:t>
      </w:r>
    </w:p>
    <w:p w:rsidR="00192BB6" w:rsidRPr="00256DC8" w:rsidRDefault="00192BB6" w:rsidP="00192BB6">
      <w:pPr>
        <w:jc w:val="center"/>
        <w:rPr>
          <w:rFonts w:eastAsia="Times New Roman"/>
          <w:b/>
        </w:rPr>
      </w:pPr>
    </w:p>
    <w:tbl>
      <w:tblPr>
        <w:tblStyle w:val="a3"/>
        <w:tblW w:w="0" w:type="auto"/>
        <w:tblLook w:val="04A0" w:firstRow="1" w:lastRow="0" w:firstColumn="1" w:lastColumn="0" w:noHBand="0" w:noVBand="1"/>
      </w:tblPr>
      <w:tblGrid>
        <w:gridCol w:w="562"/>
        <w:gridCol w:w="9458"/>
        <w:gridCol w:w="4540"/>
      </w:tblGrid>
      <w:tr w:rsidR="00192BB6" w:rsidTr="00DA37AB">
        <w:tc>
          <w:tcPr>
            <w:tcW w:w="562" w:type="dxa"/>
            <w:vAlign w:val="center"/>
          </w:tcPr>
          <w:p w:rsidR="00192BB6" w:rsidRPr="002425F6" w:rsidRDefault="00192BB6" w:rsidP="00DA37AB">
            <w:pPr>
              <w:jc w:val="center"/>
              <w:rPr>
                <w:rFonts w:eastAsia="Times New Roman"/>
                <w:b/>
              </w:rPr>
            </w:pPr>
            <w:r>
              <w:rPr>
                <w:rFonts w:eastAsia="Times New Roman"/>
                <w:b/>
                <w:lang w:val="en-US"/>
              </w:rPr>
              <w:t>N</w:t>
            </w:r>
            <w:r>
              <w:rPr>
                <w:rFonts w:eastAsia="Times New Roman"/>
                <w:b/>
              </w:rPr>
              <w:t xml:space="preserve"> п/п</w:t>
            </w:r>
          </w:p>
        </w:tc>
        <w:tc>
          <w:tcPr>
            <w:tcW w:w="9458" w:type="dxa"/>
            <w:vAlign w:val="center"/>
          </w:tcPr>
          <w:p w:rsidR="00192BB6" w:rsidRDefault="00192BB6"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192BB6" w:rsidRDefault="00192BB6" w:rsidP="00DA37AB">
            <w:pPr>
              <w:jc w:val="center"/>
              <w:rPr>
                <w:rFonts w:eastAsia="Times New Roman"/>
                <w:b/>
              </w:rPr>
            </w:pPr>
            <w:r>
              <w:rPr>
                <w:rFonts w:eastAsia="Times New Roman"/>
                <w:b/>
              </w:rPr>
              <w:t>Правильный ответ</w:t>
            </w:r>
          </w:p>
        </w:tc>
      </w:tr>
      <w:tr w:rsidR="00192BB6" w:rsidRPr="002425F6" w:rsidTr="00DA37AB">
        <w:tc>
          <w:tcPr>
            <w:tcW w:w="562" w:type="dxa"/>
            <w:vAlign w:val="center"/>
          </w:tcPr>
          <w:p w:rsidR="00192BB6" w:rsidRPr="0039174E" w:rsidRDefault="00192BB6" w:rsidP="004A559C">
            <w:pPr>
              <w:pStyle w:val="a8"/>
              <w:numPr>
                <w:ilvl w:val="0"/>
                <w:numId w:val="111"/>
              </w:numPr>
              <w:jc w:val="center"/>
              <w:rPr>
                <w:rFonts w:eastAsia="Times New Roman"/>
                <w:bCs/>
              </w:rPr>
            </w:pPr>
          </w:p>
        </w:tc>
        <w:tc>
          <w:tcPr>
            <w:tcW w:w="9458" w:type="dxa"/>
          </w:tcPr>
          <w:p w:rsidR="00192BB6" w:rsidRPr="002425F6" w:rsidRDefault="00192BB6" w:rsidP="00DA37AB">
            <w:pPr>
              <w:jc w:val="both"/>
              <w:rPr>
                <w:rFonts w:eastAsia="Times New Roman"/>
                <w:b/>
              </w:rPr>
            </w:pPr>
            <w:r>
              <w:rPr>
                <w:rFonts w:eastAsia="Times New Roman"/>
                <w:b/>
              </w:rPr>
              <w:t xml:space="preserve">Какая из нижеприведенных функций является обратной для функции </w:t>
            </w:r>
            <m:oMath>
              <m:r>
                <m:rPr>
                  <m:sty m:val="bi"/>
                </m:rPr>
                <w:rPr>
                  <w:rFonts w:ascii="Cambria Math" w:eastAsia="Times New Roman" w:hAnsi="Cambria Math"/>
                </w:rPr>
                <m:t>y=5</m:t>
              </m:r>
              <m:r>
                <m:rPr>
                  <m:sty m:val="bi"/>
                </m:rPr>
                <w:rPr>
                  <w:rFonts w:ascii="Cambria Math" w:eastAsia="Times New Roman" w:hAnsi="Cambria Math"/>
                </w:rPr>
                <m:t>x+7</m:t>
              </m:r>
            </m:oMath>
          </w:p>
          <w:p w:rsidR="00192BB6" w:rsidRPr="00175DD2" w:rsidRDefault="00192BB6" w:rsidP="00DA37AB">
            <w:pPr>
              <w:jc w:val="both"/>
              <w:rPr>
                <w:rFonts w:eastAsia="Times New Roman"/>
                <w:i/>
              </w:rPr>
            </w:pPr>
            <w:r w:rsidRPr="002425F6">
              <w:rPr>
                <w:rFonts w:eastAsia="Times New Roman"/>
              </w:rPr>
              <w:t>1)</w:t>
            </w:r>
            <m:oMath>
              <m:r>
                <w:rPr>
                  <w:rFonts w:ascii="Cambria Math" w:eastAsia="Times New Roman" w:hAnsi="Cambria Math"/>
                </w:rPr>
                <m:t xml:space="preserve"> y=x-7</m:t>
              </m:r>
            </m:oMath>
          </w:p>
          <w:p w:rsidR="00192BB6" w:rsidRPr="00175DD2" w:rsidRDefault="00192BB6" w:rsidP="00DA37AB">
            <w:pPr>
              <w:jc w:val="both"/>
              <w:rPr>
                <w:rFonts w:eastAsia="Times New Roman"/>
                <w:i/>
              </w:rPr>
            </w:pPr>
            <w:r w:rsidRPr="002425F6">
              <w:rPr>
                <w:rFonts w:eastAsia="Times New Roman"/>
              </w:rPr>
              <w:t xml:space="preserve">2) </w:t>
            </w:r>
            <m:oMath>
              <m:r>
                <w:rPr>
                  <w:rFonts w:ascii="Cambria Math" w:eastAsia="Times New Roman" w:hAnsi="Cambria Math"/>
                </w:rPr>
                <m:t>y=</m:t>
              </m:r>
              <m:func>
                <m:funcPr>
                  <m:ctrlPr>
                    <w:rPr>
                      <w:rFonts w:ascii="Cambria Math" w:eastAsia="Times New Roman" w:hAnsi="Cambria Math"/>
                      <w:i/>
                    </w:rPr>
                  </m:ctrlPr>
                </m:funcPr>
                <m:fName>
                  <m:r>
                    <m:rPr>
                      <m:sty m:val="p"/>
                    </m:rPr>
                    <w:rPr>
                      <w:rFonts w:ascii="Cambria Math" w:eastAsia="Times New Roman" w:hAnsi="Cambria Math"/>
                    </w:rPr>
                    <m:t>sin</m:t>
                  </m:r>
                </m:fName>
                <m:e>
                  <m:r>
                    <w:rPr>
                      <w:rFonts w:ascii="Cambria Math" w:eastAsia="Times New Roman" w:hAnsi="Cambria Math"/>
                    </w:rPr>
                    <m:t>(x)</m:t>
                  </m:r>
                </m:e>
              </m:func>
            </m:oMath>
          </w:p>
          <w:p w:rsidR="00192BB6" w:rsidRPr="005C7D85" w:rsidRDefault="00192BB6" w:rsidP="00DA37AB">
            <w:pPr>
              <w:jc w:val="both"/>
              <w:rPr>
                <w:rFonts w:eastAsia="Times New Roman"/>
                <w:bCs/>
              </w:rPr>
            </w:pPr>
            <w:r w:rsidRPr="002425F6">
              <w:rPr>
                <w:rFonts w:eastAsia="Times New Roman"/>
              </w:rPr>
              <w:t xml:space="preserve">3) </w:t>
            </w:r>
            <m:oMath>
              <m:r>
                <w:rPr>
                  <w:rFonts w:ascii="Cambria Math" w:eastAsia="Times New Roman" w:hAnsi="Cambria Math"/>
                </w:rPr>
                <m:t>y=0,2(x-7)</m:t>
              </m:r>
            </m:oMath>
          </w:p>
          <w:p w:rsidR="00192BB6" w:rsidRPr="00175DD2" w:rsidRDefault="00192BB6" w:rsidP="00DA37AB">
            <w:pPr>
              <w:jc w:val="both"/>
              <w:rPr>
                <w:rFonts w:eastAsia="Times New Roman"/>
                <w:bCs/>
                <w:i/>
              </w:rPr>
            </w:pPr>
            <w:r w:rsidRPr="00175DD2">
              <w:rPr>
                <w:rFonts w:eastAsia="Times New Roman"/>
                <w:bCs/>
              </w:rPr>
              <w:t>4)</w:t>
            </w:r>
            <m:oMath>
              <m:r>
                <w:rPr>
                  <w:rFonts w:ascii="Cambria Math" w:eastAsia="Times New Roman" w:hAnsi="Cambria Math"/>
                </w:rPr>
                <m:t xml:space="preserve"> y=5</m:t>
              </m:r>
              <m:sSup>
                <m:sSupPr>
                  <m:ctrlPr>
                    <w:rPr>
                      <w:rFonts w:ascii="Cambria Math" w:eastAsia="Times New Roman" w:hAnsi="Cambria Math"/>
                      <w:i/>
                    </w:rPr>
                  </m:ctrlPr>
                </m:sSupPr>
                <m:e>
                  <m:r>
                    <w:rPr>
                      <w:rFonts w:ascii="Cambria Math" w:eastAsia="Times New Roman" w:hAnsi="Cambria Math"/>
                    </w:rPr>
                    <m:t>x</m:t>
                  </m:r>
                </m:e>
                <m:sup>
                  <m:r>
                    <w:rPr>
                      <w:rFonts w:ascii="Cambria Math" w:eastAsia="Times New Roman" w:hAnsi="Cambria Math"/>
                    </w:rPr>
                    <m:t>2</m:t>
                  </m:r>
                </m:sup>
              </m:sSup>
              <m:r>
                <w:rPr>
                  <w:rFonts w:ascii="Cambria Math" w:eastAsia="Times New Roman" w:hAnsi="Cambria Math"/>
                </w:rPr>
                <m:t>+7</m:t>
              </m:r>
            </m:oMath>
          </w:p>
        </w:tc>
        <w:tc>
          <w:tcPr>
            <w:tcW w:w="4540" w:type="dxa"/>
            <w:vAlign w:val="center"/>
          </w:tcPr>
          <w:p w:rsidR="00192BB6" w:rsidRPr="005C7D85" w:rsidRDefault="00192BB6" w:rsidP="00DA37AB">
            <w:pPr>
              <w:jc w:val="center"/>
              <w:rPr>
                <w:rFonts w:eastAsia="Times New Roman"/>
                <w:bCs/>
                <w:lang w:val="en-US"/>
              </w:rPr>
            </w:pPr>
            <w:r>
              <w:rPr>
                <w:rFonts w:eastAsia="Times New Roman"/>
                <w:bCs/>
                <w:lang w:val="en-US"/>
              </w:rPr>
              <w:t>3</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Pr="003A49F6" w:rsidRDefault="00192BB6" w:rsidP="00DA37AB">
            <w:pPr>
              <w:jc w:val="both"/>
              <w:rPr>
                <w:rFonts w:eastAsia="Times New Roman"/>
                <w:b/>
                <w:bCs/>
              </w:rPr>
            </w:pPr>
            <w:r>
              <w:rPr>
                <w:rFonts w:eastAsia="Times New Roman"/>
                <w:b/>
                <w:bCs/>
              </w:rPr>
              <w:t>Какая из координат является ответом для системы:</w:t>
            </w:r>
            <m:oMath>
              <m:d>
                <m:dPr>
                  <m:ctrlPr>
                    <w:rPr>
                      <w:rFonts w:ascii="Cambria Math" w:eastAsia="Times New Roman" w:hAnsi="Cambria Math"/>
                      <w:b/>
                      <w:bCs/>
                      <w:i/>
                    </w:rPr>
                  </m:ctrlPr>
                </m:dPr>
                <m:e>
                  <m:m>
                    <m:mPr>
                      <m:mcs>
                        <m:mc>
                          <m:mcPr>
                            <m:count m:val="1"/>
                            <m:mcJc m:val="center"/>
                          </m:mcPr>
                        </m:mc>
                      </m:mcs>
                      <m:ctrlPr>
                        <w:rPr>
                          <w:rFonts w:ascii="Cambria Math" w:eastAsia="Times New Roman" w:hAnsi="Cambria Math"/>
                          <w:b/>
                          <w:bCs/>
                          <w:i/>
                        </w:rPr>
                      </m:ctrlPr>
                    </m:mPr>
                    <m:mr>
                      <m:e>
                        <m:r>
                          <m:rPr>
                            <m:sty m:val="bi"/>
                          </m:rPr>
                          <w:rPr>
                            <w:rFonts w:ascii="Cambria Math" w:eastAsia="Times New Roman" w:hAnsi="Cambria Math"/>
                            <w:lang w:val="en-US"/>
                          </w:rPr>
                          <m:t>2</m:t>
                        </m:r>
                        <m:r>
                          <m:rPr>
                            <m:sty m:val="bi"/>
                          </m:rPr>
                          <w:rPr>
                            <w:rFonts w:ascii="Cambria Math" w:eastAsia="Times New Roman" w:hAnsi="Cambria Math"/>
                            <w:lang w:val="en-US"/>
                          </w:rPr>
                          <m:t>x</m:t>
                        </m:r>
                        <m:r>
                          <m:rPr>
                            <m:sty m:val="bi"/>
                          </m:rPr>
                          <w:rPr>
                            <w:rFonts w:ascii="Cambria Math" w:eastAsia="Times New Roman" w:hAnsi="Cambria Math"/>
                          </w:rPr>
                          <m:t>-</m:t>
                        </m:r>
                        <m:r>
                          <m:rPr>
                            <m:sty m:val="bi"/>
                          </m:rPr>
                          <w:rPr>
                            <w:rFonts w:ascii="Cambria Math" w:eastAsia="Times New Roman" w:hAnsi="Cambria Math"/>
                            <w:lang w:val="en-US"/>
                          </w:rPr>
                          <m:t>y</m:t>
                        </m:r>
                        <m:r>
                          <m:rPr>
                            <m:sty m:val="bi"/>
                          </m:rPr>
                          <w:rPr>
                            <w:rFonts w:ascii="Cambria Math" w:eastAsia="Times New Roman" w:hAnsi="Cambria Math"/>
                          </w:rPr>
                          <m:t>=</m:t>
                        </m:r>
                        <m:r>
                          <m:rPr>
                            <m:sty m:val="bi"/>
                          </m:rPr>
                          <w:rPr>
                            <w:rFonts w:ascii="Cambria Math" w:eastAsia="Times New Roman" w:hAnsi="Cambria Math"/>
                            <w:lang w:val="en-US"/>
                          </w:rPr>
                          <m:t>3</m:t>
                        </m:r>
                      </m:e>
                    </m:mr>
                    <m:mr>
                      <m:e>
                        <m:r>
                          <m:rPr>
                            <m:sty m:val="bi"/>
                          </m:rPr>
                          <w:rPr>
                            <w:rFonts w:ascii="Cambria Math" w:eastAsia="Times New Roman" w:hAnsi="Cambria Math"/>
                          </w:rPr>
                          <m:t>4</m:t>
                        </m:r>
                        <m:r>
                          <m:rPr>
                            <m:sty m:val="bi"/>
                          </m:rPr>
                          <w:rPr>
                            <w:rFonts w:ascii="Cambria Math" w:eastAsia="Times New Roman" w:hAnsi="Cambria Math"/>
                          </w:rPr>
                          <m:t>x+y=9</m:t>
                        </m:r>
                      </m:e>
                    </m:mr>
                  </m:m>
                </m:e>
              </m:d>
            </m:oMath>
            <w:r>
              <w:rPr>
                <w:rFonts w:eastAsia="Times New Roman"/>
                <w:b/>
                <w:bCs/>
              </w:rPr>
              <w:t xml:space="preserve"> </w:t>
            </w:r>
          </w:p>
          <w:p w:rsidR="00192BB6" w:rsidRPr="003A49F6" w:rsidRDefault="00192BB6" w:rsidP="00DA37AB">
            <w:pPr>
              <w:jc w:val="both"/>
              <w:rPr>
                <w:rFonts w:eastAsia="Times New Roman"/>
                <w:b/>
                <w:bCs/>
                <w:i/>
                <w:lang w:val="en-US"/>
              </w:rPr>
            </w:pPr>
            <w:r w:rsidRPr="002425F6">
              <w:rPr>
                <w:rFonts w:eastAsia="Times New Roman"/>
              </w:rPr>
              <w:t>1)</w:t>
            </w:r>
            <m:oMath>
              <m:r>
                <w:rPr>
                  <w:rFonts w:ascii="Cambria Math" w:eastAsia="Times New Roman" w:hAnsi="Cambria Math"/>
                </w:rPr>
                <m:t xml:space="preserve"> </m:t>
              </m:r>
              <m:d>
                <m:dPr>
                  <m:ctrlPr>
                    <w:rPr>
                      <w:rFonts w:ascii="Cambria Math" w:eastAsia="Times New Roman" w:hAnsi="Cambria Math"/>
                      <w:i/>
                    </w:rPr>
                  </m:ctrlPr>
                </m:dPr>
                <m:e>
                  <m:r>
                    <w:rPr>
                      <w:rFonts w:ascii="Cambria Math" w:eastAsia="Times New Roman" w:hAnsi="Cambria Math"/>
                    </w:rPr>
                    <m:t>2;1</m:t>
                  </m:r>
                </m:e>
              </m:d>
            </m:oMath>
          </w:p>
          <w:p w:rsidR="00192BB6" w:rsidRPr="005C7D85" w:rsidRDefault="00192BB6" w:rsidP="00DA37AB">
            <w:pPr>
              <w:jc w:val="both"/>
              <w:rPr>
                <w:rFonts w:eastAsia="Times New Roman"/>
                <w:i/>
                <w:lang w:val="en-US"/>
              </w:rPr>
            </w:pPr>
            <w:r w:rsidRPr="002425F6">
              <w:rPr>
                <w:rFonts w:eastAsia="Times New Roman"/>
              </w:rPr>
              <w:t xml:space="preserve">2) </w:t>
            </w:r>
            <m:oMath>
              <m:d>
                <m:dPr>
                  <m:ctrlPr>
                    <w:rPr>
                      <w:rFonts w:ascii="Cambria Math" w:eastAsia="Times New Roman" w:hAnsi="Cambria Math"/>
                      <w:i/>
                    </w:rPr>
                  </m:ctrlPr>
                </m:dPr>
                <m:e>
                  <m:r>
                    <w:rPr>
                      <w:rFonts w:ascii="Cambria Math" w:eastAsia="Times New Roman" w:hAnsi="Cambria Math"/>
                    </w:rPr>
                    <m:t>10;2</m:t>
                  </m:r>
                </m:e>
              </m:d>
            </m:oMath>
          </w:p>
          <w:p w:rsidR="00192BB6" w:rsidRPr="005C7D85" w:rsidRDefault="00192BB6" w:rsidP="00DA37AB">
            <w:pPr>
              <w:jc w:val="both"/>
              <w:rPr>
                <w:rFonts w:eastAsia="Times New Roman"/>
                <w:bCs/>
              </w:rPr>
            </w:pPr>
            <w:r w:rsidRPr="002425F6">
              <w:rPr>
                <w:rFonts w:eastAsia="Times New Roman"/>
              </w:rPr>
              <w:t xml:space="preserve">3) </w:t>
            </w:r>
            <m:oMath>
              <m:d>
                <m:dPr>
                  <m:ctrlPr>
                    <w:rPr>
                      <w:rFonts w:ascii="Cambria Math" w:eastAsia="Times New Roman" w:hAnsi="Cambria Math"/>
                      <w:i/>
                    </w:rPr>
                  </m:ctrlPr>
                </m:dPr>
                <m:e>
                  <m:r>
                    <w:rPr>
                      <w:rFonts w:ascii="Cambria Math" w:eastAsia="Times New Roman" w:hAnsi="Cambria Math"/>
                    </w:rPr>
                    <m:t>7;-1</m:t>
                  </m:r>
                </m:e>
              </m:d>
            </m:oMath>
          </w:p>
          <w:p w:rsidR="00192BB6" w:rsidRPr="003A49F6" w:rsidRDefault="00192BB6" w:rsidP="00DA37AB">
            <w:pPr>
              <w:jc w:val="both"/>
              <w:rPr>
                <w:rFonts w:eastAsia="Times New Roman"/>
                <w:b/>
                <w:bCs/>
                <w:lang w:val="en-US"/>
              </w:rPr>
            </w:pPr>
            <w:r>
              <w:rPr>
                <w:rFonts w:eastAsia="Times New Roman"/>
                <w:bCs/>
                <w:lang w:val="en-US"/>
              </w:rPr>
              <w:t>4)</w:t>
            </w:r>
            <m:oMath>
              <m:r>
                <w:rPr>
                  <w:rFonts w:ascii="Cambria Math" w:eastAsia="Times New Roman" w:hAnsi="Cambria Math"/>
                </w:rPr>
                <m:t xml:space="preserve"> </m:t>
              </m:r>
              <m:d>
                <m:dPr>
                  <m:ctrlPr>
                    <w:rPr>
                      <w:rFonts w:ascii="Cambria Math" w:eastAsia="Times New Roman" w:hAnsi="Cambria Math"/>
                      <w:i/>
                    </w:rPr>
                  </m:ctrlPr>
                </m:dPr>
                <m:e>
                  <m:r>
                    <w:rPr>
                      <w:rFonts w:ascii="Cambria Math" w:eastAsia="Times New Roman" w:hAnsi="Cambria Math"/>
                    </w:rPr>
                    <m:t>-6;1</m:t>
                  </m:r>
                </m:e>
              </m:d>
            </m:oMath>
          </w:p>
        </w:tc>
        <w:tc>
          <w:tcPr>
            <w:tcW w:w="4540" w:type="dxa"/>
            <w:vAlign w:val="center"/>
          </w:tcPr>
          <w:p w:rsidR="00192BB6" w:rsidRPr="002425F6" w:rsidRDefault="00192BB6" w:rsidP="00DA37AB">
            <w:pPr>
              <w:jc w:val="center"/>
              <w:rPr>
                <w:rFonts w:eastAsia="Times New Roman"/>
                <w:bCs/>
              </w:rPr>
            </w:pPr>
            <w:r>
              <w:rPr>
                <w:rFonts w:eastAsia="Times New Roman"/>
                <w:bCs/>
              </w:rPr>
              <w:t>1.</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jc w:val="both"/>
              <w:rPr>
                <w:rFonts w:eastAsia="Times New Roman"/>
                <w:b/>
              </w:rPr>
            </w:pPr>
            <w:r>
              <w:rPr>
                <w:rFonts w:eastAsia="Times New Roman"/>
                <w:b/>
              </w:rPr>
              <w:t>Тождество – это</w:t>
            </w:r>
          </w:p>
          <w:p w:rsidR="00192BB6" w:rsidRPr="006E567C" w:rsidRDefault="00192BB6" w:rsidP="00DA37AB">
            <w:pPr>
              <w:jc w:val="both"/>
              <w:rPr>
                <w:rFonts w:eastAsia="Times New Roman"/>
              </w:rPr>
            </w:pPr>
            <w:r w:rsidRPr="006E567C">
              <w:rPr>
                <w:rFonts w:eastAsia="Times New Roman"/>
              </w:rPr>
              <w:t>1)</w:t>
            </w:r>
            <w:r>
              <w:rPr>
                <w:rFonts w:eastAsia="Times New Roman"/>
              </w:rPr>
              <w:t xml:space="preserve"> математическое выражение</w:t>
            </w:r>
          </w:p>
          <w:p w:rsidR="00192BB6" w:rsidRPr="006E567C" w:rsidRDefault="00192BB6" w:rsidP="00DA37AB">
            <w:pPr>
              <w:jc w:val="both"/>
              <w:rPr>
                <w:rFonts w:eastAsia="Times New Roman"/>
              </w:rPr>
            </w:pPr>
            <w:r w:rsidRPr="006E567C">
              <w:rPr>
                <w:rFonts w:eastAsia="Times New Roman"/>
              </w:rPr>
              <w:t>2)</w:t>
            </w:r>
            <w:r>
              <w:rPr>
                <w:rFonts w:eastAsia="Times New Roman"/>
              </w:rPr>
              <w:t xml:space="preserve"> любое равенство</w:t>
            </w:r>
          </w:p>
          <w:p w:rsidR="00192BB6" w:rsidRPr="006E567C" w:rsidRDefault="00192BB6" w:rsidP="00DA37AB">
            <w:pPr>
              <w:jc w:val="both"/>
              <w:rPr>
                <w:rFonts w:eastAsia="Times New Roman"/>
              </w:rPr>
            </w:pPr>
            <w:r w:rsidRPr="006E567C">
              <w:rPr>
                <w:rFonts w:eastAsia="Times New Roman"/>
              </w:rPr>
              <w:t xml:space="preserve">3) </w:t>
            </w:r>
            <w:r w:rsidRPr="006E567C">
              <w:rPr>
                <w:rStyle w:val="afa"/>
                <w:b w:val="0"/>
                <w:color w:val="000000" w:themeColor="text1"/>
                <w:shd w:val="clear" w:color="auto" w:fill="FFFFFF"/>
              </w:rPr>
              <w:t>равенство, которое верно при всех допустимых значениях переменных</w:t>
            </w:r>
            <w:r w:rsidRPr="006E567C">
              <w:rPr>
                <w:b/>
                <w:color w:val="000000" w:themeColor="text1"/>
                <w:shd w:val="clear" w:color="auto" w:fill="FFFFFF"/>
              </w:rPr>
              <w:t>.</w:t>
            </w:r>
          </w:p>
          <w:p w:rsidR="00192BB6" w:rsidRPr="002425F6" w:rsidRDefault="00192BB6" w:rsidP="00DA37AB">
            <w:pPr>
              <w:jc w:val="both"/>
              <w:rPr>
                <w:rFonts w:eastAsia="Times New Roman"/>
                <w:bCs/>
              </w:rPr>
            </w:pPr>
            <w:r w:rsidRPr="006E567C">
              <w:rPr>
                <w:rFonts w:eastAsia="Times New Roman"/>
              </w:rPr>
              <w:t>4)</w:t>
            </w:r>
            <w:r>
              <w:rPr>
                <w:rFonts w:eastAsia="Times New Roman"/>
              </w:rPr>
              <w:t xml:space="preserve"> уравнение</w:t>
            </w:r>
          </w:p>
        </w:tc>
        <w:tc>
          <w:tcPr>
            <w:tcW w:w="4540" w:type="dxa"/>
            <w:vAlign w:val="center"/>
          </w:tcPr>
          <w:p w:rsidR="00192BB6" w:rsidRPr="002425F6" w:rsidRDefault="00192BB6" w:rsidP="00DA37AB">
            <w:pPr>
              <w:jc w:val="center"/>
              <w:rPr>
                <w:rFonts w:eastAsia="Times New Roman"/>
                <w:bCs/>
              </w:rPr>
            </w:pPr>
            <w:r>
              <w:rPr>
                <w:rFonts w:eastAsia="Times New Roman"/>
                <w:bCs/>
              </w:rPr>
              <w:t>3</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jc w:val="both"/>
              <w:rPr>
                <w:rFonts w:eastAsia="Times New Roman"/>
                <w:b/>
              </w:rPr>
            </w:pPr>
            <w:r w:rsidRPr="00EB7BF9">
              <w:rPr>
                <w:rFonts w:eastAsia="Times New Roman"/>
                <w:b/>
              </w:rPr>
              <w:t>Укажите неравенство, решением которого является любое число.</w:t>
            </w:r>
          </w:p>
          <w:p w:rsidR="00192BB6" w:rsidRPr="00EB7BF9" w:rsidRDefault="00192BB6" w:rsidP="00DA37AB">
            <w:pPr>
              <w:jc w:val="both"/>
              <w:rPr>
                <w:rFonts w:eastAsia="Times New Roman"/>
                <w:i/>
                <w:lang w:val="en-US"/>
              </w:rPr>
            </w:pPr>
            <w:r w:rsidRPr="002425F6">
              <w:rPr>
                <w:rFonts w:eastAsia="Times New Roman"/>
              </w:rPr>
              <w:t>1)</w:t>
            </w:r>
            <m:oMath>
              <m:r>
                <w:rPr>
                  <w:rFonts w:ascii="Cambria Math" w:eastAsia="Times New Roman" w:hAnsi="Cambria Math"/>
                </w:rPr>
                <m:t xml:space="preserve"> </m:t>
              </m:r>
              <m:sSup>
                <m:sSupPr>
                  <m:ctrlPr>
                    <w:rPr>
                      <w:rFonts w:ascii="Cambria Math" w:eastAsia="Times New Roman" w:hAnsi="Cambria Math"/>
                      <w:i/>
                    </w:rPr>
                  </m:ctrlPr>
                </m:sSupPr>
                <m:e>
                  <m:r>
                    <w:rPr>
                      <w:rFonts w:ascii="Cambria Math" w:eastAsia="Times New Roman" w:hAnsi="Cambria Math"/>
                      <w:lang w:val="en-US"/>
                    </w:rPr>
                    <m:t>x</m:t>
                  </m:r>
                </m:e>
                <m:sup>
                  <m:r>
                    <w:rPr>
                      <w:rFonts w:ascii="Cambria Math" w:eastAsia="Times New Roman" w:hAnsi="Cambria Math"/>
                    </w:rPr>
                    <m:t>2</m:t>
                  </m:r>
                </m:sup>
              </m:sSup>
              <m:r>
                <w:rPr>
                  <w:rFonts w:ascii="Cambria Math" w:eastAsia="Times New Roman" w:hAnsi="Cambria Math"/>
                </w:rPr>
                <m:t>+15&lt;0</m:t>
              </m:r>
            </m:oMath>
          </w:p>
          <w:p w:rsidR="00192BB6" w:rsidRPr="005C7D85" w:rsidRDefault="00192BB6" w:rsidP="00DA37AB">
            <w:pPr>
              <w:jc w:val="both"/>
              <w:rPr>
                <w:rFonts w:eastAsia="Times New Roman"/>
                <w:i/>
                <w:lang w:val="en-US"/>
              </w:rPr>
            </w:pPr>
            <w:r w:rsidRPr="002425F6">
              <w:rPr>
                <w:rFonts w:eastAsia="Times New Roman"/>
              </w:rPr>
              <w:t xml:space="preserve">2) </w:t>
            </w:r>
            <m:oMath>
              <m:sSup>
                <m:sSupPr>
                  <m:ctrlPr>
                    <w:rPr>
                      <w:rFonts w:ascii="Cambria Math" w:eastAsia="Times New Roman" w:hAnsi="Cambria Math"/>
                      <w:i/>
                    </w:rPr>
                  </m:ctrlPr>
                </m:sSupPr>
                <m:e>
                  <m:r>
                    <w:rPr>
                      <w:rFonts w:ascii="Cambria Math" w:eastAsia="Times New Roman" w:hAnsi="Cambria Math"/>
                      <w:lang w:val="en-US"/>
                    </w:rPr>
                    <m:t>x</m:t>
                  </m:r>
                </m:e>
                <m:sup>
                  <m:r>
                    <w:rPr>
                      <w:rFonts w:ascii="Cambria Math" w:eastAsia="Times New Roman" w:hAnsi="Cambria Math"/>
                    </w:rPr>
                    <m:t>2</m:t>
                  </m:r>
                </m:sup>
              </m:sSup>
              <m:r>
                <w:rPr>
                  <w:rFonts w:ascii="Cambria Math" w:eastAsia="Times New Roman" w:hAnsi="Cambria Math"/>
                </w:rPr>
                <m:t>-15&gt;0</m:t>
              </m:r>
            </m:oMath>
          </w:p>
          <w:p w:rsidR="00192BB6" w:rsidRPr="005C7D85" w:rsidRDefault="00192BB6" w:rsidP="00DA37AB">
            <w:pPr>
              <w:jc w:val="both"/>
              <w:rPr>
                <w:rFonts w:eastAsia="Times New Roman"/>
                <w:bCs/>
              </w:rPr>
            </w:pPr>
            <w:r w:rsidRPr="002425F6">
              <w:rPr>
                <w:rFonts w:eastAsia="Times New Roman"/>
              </w:rPr>
              <w:t xml:space="preserve">3) </w:t>
            </w:r>
            <m:oMath>
              <m:sSup>
                <m:sSupPr>
                  <m:ctrlPr>
                    <w:rPr>
                      <w:rFonts w:ascii="Cambria Math" w:eastAsia="Times New Roman" w:hAnsi="Cambria Math"/>
                      <w:i/>
                    </w:rPr>
                  </m:ctrlPr>
                </m:sSupPr>
                <m:e>
                  <m:r>
                    <w:rPr>
                      <w:rFonts w:ascii="Cambria Math" w:eastAsia="Times New Roman" w:hAnsi="Cambria Math"/>
                      <w:lang w:val="en-US"/>
                    </w:rPr>
                    <m:t>x</m:t>
                  </m:r>
                </m:e>
                <m:sup>
                  <m:r>
                    <w:rPr>
                      <w:rFonts w:ascii="Cambria Math" w:eastAsia="Times New Roman" w:hAnsi="Cambria Math"/>
                    </w:rPr>
                    <m:t>2</m:t>
                  </m:r>
                </m:sup>
              </m:sSup>
              <m:r>
                <w:rPr>
                  <w:rFonts w:ascii="Cambria Math" w:eastAsia="Times New Roman" w:hAnsi="Cambria Math"/>
                </w:rPr>
                <m:t>-15&lt;0</m:t>
              </m:r>
            </m:oMath>
          </w:p>
          <w:p w:rsidR="00192BB6" w:rsidRPr="00EB7BF9" w:rsidRDefault="00192BB6" w:rsidP="00DA37AB">
            <w:pPr>
              <w:jc w:val="both"/>
              <w:rPr>
                <w:rFonts w:eastAsia="Times New Roman"/>
              </w:rPr>
            </w:pPr>
            <w:r>
              <w:rPr>
                <w:rFonts w:eastAsia="Times New Roman"/>
                <w:bCs/>
                <w:lang w:val="en-US"/>
              </w:rPr>
              <w:t>4)</w:t>
            </w:r>
            <m:oMath>
              <m:r>
                <w:rPr>
                  <w:rFonts w:ascii="Cambria Math" w:eastAsia="Times New Roman" w:hAnsi="Cambria Math"/>
                </w:rPr>
                <m:t xml:space="preserve"> </m:t>
              </m:r>
              <m:sSup>
                <m:sSupPr>
                  <m:ctrlPr>
                    <w:rPr>
                      <w:rFonts w:ascii="Cambria Math" w:eastAsia="Times New Roman" w:hAnsi="Cambria Math"/>
                      <w:i/>
                    </w:rPr>
                  </m:ctrlPr>
                </m:sSupPr>
                <m:e>
                  <m:r>
                    <w:rPr>
                      <w:rFonts w:ascii="Cambria Math" w:eastAsia="Times New Roman" w:hAnsi="Cambria Math"/>
                      <w:lang w:val="en-US"/>
                    </w:rPr>
                    <m:t>x</m:t>
                  </m:r>
                </m:e>
                <m:sup>
                  <m:r>
                    <w:rPr>
                      <w:rFonts w:ascii="Cambria Math" w:eastAsia="Times New Roman" w:hAnsi="Cambria Math"/>
                    </w:rPr>
                    <m:t>2</m:t>
                  </m:r>
                </m:sup>
              </m:sSup>
              <m:r>
                <w:rPr>
                  <w:rFonts w:ascii="Cambria Math" w:eastAsia="Times New Roman" w:hAnsi="Cambria Math"/>
                </w:rPr>
                <m:t>+15&gt;0</m:t>
              </m:r>
            </m:oMath>
          </w:p>
        </w:tc>
        <w:tc>
          <w:tcPr>
            <w:tcW w:w="4540" w:type="dxa"/>
            <w:vAlign w:val="center"/>
          </w:tcPr>
          <w:p w:rsidR="00192BB6" w:rsidRPr="00EB7BF9" w:rsidRDefault="00192BB6" w:rsidP="00DA37AB">
            <w:pPr>
              <w:jc w:val="center"/>
              <w:rPr>
                <w:rFonts w:eastAsia="Times New Roman"/>
                <w:bCs/>
                <w:lang w:val="en-US"/>
              </w:rPr>
            </w:pPr>
            <w:r>
              <w:rPr>
                <w:rFonts w:eastAsia="Times New Roman"/>
                <w:bCs/>
                <w:lang w:val="en-US"/>
              </w:rPr>
              <w:t>4</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jc w:val="both"/>
              <w:rPr>
                <w:rFonts w:eastAsia="Times New Roman"/>
                <w:b/>
              </w:rPr>
            </w:pPr>
            <w:r>
              <w:rPr>
                <w:rFonts w:eastAsia="Times New Roman"/>
                <w:b/>
              </w:rPr>
              <w:t xml:space="preserve">Чему равно выражение </w:t>
            </w:r>
            <m:oMath>
              <m:func>
                <m:funcPr>
                  <m:ctrlPr>
                    <w:rPr>
                      <w:rFonts w:ascii="Cambria Math" w:eastAsia="Times New Roman" w:hAnsi="Cambria Math"/>
                      <w:b/>
                      <w:i/>
                    </w:rPr>
                  </m:ctrlPr>
                </m:funcPr>
                <m:fName>
                  <m:r>
                    <m:rPr>
                      <m:sty m:val="b"/>
                    </m:rPr>
                    <w:rPr>
                      <w:rFonts w:ascii="Cambria Math" w:eastAsia="Times New Roman" w:hAnsi="Cambria Math"/>
                    </w:rPr>
                    <m:t>sin</m:t>
                  </m:r>
                </m:fName>
                <m:e>
                  <m:sSup>
                    <m:sSupPr>
                      <m:ctrlPr>
                        <w:rPr>
                          <w:rFonts w:ascii="Cambria Math" w:eastAsia="Times New Roman" w:hAnsi="Cambria Math"/>
                          <w:b/>
                          <w:i/>
                        </w:rPr>
                      </m:ctrlPr>
                    </m:sSupPr>
                    <m:e>
                      <m:r>
                        <m:rPr>
                          <m:sty m:val="bi"/>
                        </m:rPr>
                        <w:rPr>
                          <w:rFonts w:ascii="Cambria Math" w:eastAsia="Times New Roman" w:hAnsi="Cambria Math"/>
                        </w:rPr>
                        <m:t>810</m:t>
                      </m:r>
                    </m:e>
                    <m:sup>
                      <m:r>
                        <m:rPr>
                          <m:sty m:val="bi"/>
                        </m:rPr>
                        <w:rPr>
                          <w:rFonts w:ascii="Cambria Math" w:eastAsia="Times New Roman" w:hAnsi="Cambria Math"/>
                        </w:rPr>
                        <m:t>°</m:t>
                      </m:r>
                    </m:sup>
                  </m:sSup>
                </m:e>
              </m:func>
            </m:oMath>
          </w:p>
          <w:p w:rsidR="00192BB6" w:rsidRPr="003A49F6" w:rsidRDefault="00192BB6" w:rsidP="00DA37AB">
            <w:pPr>
              <w:jc w:val="both"/>
              <w:rPr>
                <w:rFonts w:eastAsia="Times New Roman"/>
                <w:b/>
                <w:bCs/>
                <w:i/>
                <w:lang w:val="en-US"/>
              </w:rPr>
            </w:pPr>
            <w:r w:rsidRPr="002425F6">
              <w:rPr>
                <w:rFonts w:eastAsia="Times New Roman"/>
              </w:rPr>
              <w:t>1)</w:t>
            </w:r>
            <m:oMath>
              <m:r>
                <w:rPr>
                  <w:rFonts w:ascii="Cambria Math" w:eastAsia="Times New Roman" w:hAnsi="Cambria Math"/>
                </w:rPr>
                <m:t xml:space="preserve"> </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5</m:t>
                  </m:r>
                </m:den>
              </m:f>
            </m:oMath>
          </w:p>
          <w:p w:rsidR="00192BB6" w:rsidRPr="005C7D85" w:rsidRDefault="00192BB6" w:rsidP="00DA37AB">
            <w:pPr>
              <w:jc w:val="both"/>
              <w:rPr>
                <w:rFonts w:eastAsia="Times New Roman"/>
                <w:i/>
                <w:lang w:val="en-US"/>
              </w:rPr>
            </w:pPr>
            <w:r w:rsidRPr="002425F6">
              <w:rPr>
                <w:rFonts w:eastAsia="Times New Roman"/>
              </w:rPr>
              <w:t xml:space="preserve">2) </w:t>
            </w:r>
            <w:r>
              <w:rPr>
                <w:rFonts w:eastAsia="Times New Roman"/>
              </w:rPr>
              <w:t xml:space="preserve"> 1</w:t>
            </w:r>
          </w:p>
          <w:p w:rsidR="00192BB6" w:rsidRPr="005C7D85" w:rsidRDefault="00192BB6" w:rsidP="00DA37AB">
            <w:pPr>
              <w:jc w:val="both"/>
              <w:rPr>
                <w:rFonts w:eastAsia="Times New Roman"/>
                <w:bCs/>
              </w:rPr>
            </w:pPr>
            <w:r w:rsidRPr="002425F6">
              <w:rPr>
                <w:rFonts w:eastAsia="Times New Roman"/>
              </w:rPr>
              <w:t xml:space="preserve">3) </w:t>
            </w:r>
            <w:r>
              <w:rPr>
                <w:rFonts w:eastAsia="Times New Roman"/>
              </w:rPr>
              <w:t xml:space="preserve"> 5</w:t>
            </w:r>
          </w:p>
          <w:p w:rsidR="00192BB6" w:rsidRPr="00DB5AFE" w:rsidRDefault="00192BB6" w:rsidP="00DA37AB">
            <w:pPr>
              <w:jc w:val="both"/>
              <w:rPr>
                <w:rFonts w:eastAsia="Times New Roman"/>
                <w:b/>
              </w:rPr>
            </w:pPr>
            <w:r>
              <w:rPr>
                <w:rFonts w:eastAsia="Times New Roman"/>
                <w:bCs/>
                <w:lang w:val="en-US"/>
              </w:rPr>
              <w:t>4)</w:t>
            </w:r>
            <w:r>
              <w:rPr>
                <w:rFonts w:eastAsia="Times New Roman"/>
                <w:bCs/>
              </w:rPr>
              <w:t xml:space="preserve"> </w:t>
            </w:r>
            <m:oMath>
              <m:f>
                <m:fPr>
                  <m:ctrlPr>
                    <w:rPr>
                      <w:rFonts w:ascii="Cambria Math" w:eastAsia="Times New Roman" w:hAnsi="Cambria Math"/>
                      <w:bCs/>
                      <w:i/>
                    </w:rPr>
                  </m:ctrlPr>
                </m:fPr>
                <m:num>
                  <m:r>
                    <w:rPr>
                      <w:rFonts w:ascii="Cambria Math" w:eastAsia="Times New Roman" w:hAnsi="Cambria Math"/>
                    </w:rPr>
                    <m:t>1</m:t>
                  </m:r>
                </m:num>
                <m:den>
                  <m:r>
                    <w:rPr>
                      <w:rFonts w:ascii="Cambria Math" w:eastAsia="Times New Roman" w:hAnsi="Cambria Math"/>
                    </w:rPr>
                    <m:t>3</m:t>
                  </m:r>
                </m:den>
              </m:f>
            </m:oMath>
          </w:p>
        </w:tc>
        <w:tc>
          <w:tcPr>
            <w:tcW w:w="4540" w:type="dxa"/>
            <w:vAlign w:val="center"/>
          </w:tcPr>
          <w:p w:rsidR="00192BB6" w:rsidRDefault="00192BB6" w:rsidP="00DA37AB">
            <w:pPr>
              <w:jc w:val="center"/>
              <w:rPr>
                <w:rFonts w:eastAsia="Times New Roman"/>
                <w:bCs/>
              </w:rPr>
            </w:pPr>
            <w:r>
              <w:rPr>
                <w:rFonts w:eastAsia="Times New Roman"/>
                <w:bCs/>
              </w:rPr>
              <w:t>2</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Pr="00EE0CFF" w:rsidRDefault="00192BB6" w:rsidP="00DA37AB">
            <w:pPr>
              <w:jc w:val="both"/>
              <w:rPr>
                <w:rFonts w:eastAsia="Times New Roman"/>
                <w:b/>
                <w:bCs/>
              </w:rPr>
            </w:pPr>
            <w:r>
              <w:rPr>
                <w:rFonts w:eastAsia="Times New Roman"/>
                <w:b/>
                <w:bCs/>
              </w:rPr>
              <w:t>К</w:t>
            </w:r>
            <w:r w:rsidRPr="00A60145">
              <w:rPr>
                <w:rFonts w:eastAsia="Times New Roman"/>
                <w:b/>
                <w:bCs/>
              </w:rPr>
              <w:t>аждому выражению из левого столбца соотнесите тождественно равное ему выражение из правого столбца</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C46D62" w:rsidTr="00DA37AB">
              <w:tc>
                <w:tcPr>
                  <w:tcW w:w="5100" w:type="dxa"/>
                  <w:vAlign w:val="center"/>
                </w:tcPr>
                <w:p w:rsidR="00192BB6" w:rsidRPr="00C46D62" w:rsidRDefault="00192BB6" w:rsidP="00DA37AB">
                  <w:pPr>
                    <w:jc w:val="center"/>
                    <w:rPr>
                      <w:rFonts w:eastAsia="Times New Roman"/>
                      <w:b/>
                      <w:bCs/>
                    </w:rPr>
                  </w:pPr>
                  <w:r>
                    <w:rPr>
                      <w:rFonts w:eastAsia="Times New Roman"/>
                      <w:b/>
                      <w:bCs/>
                    </w:rPr>
                    <w:t>6</w:t>
                  </w:r>
                  <w:r w:rsidRPr="00C46D62">
                    <w:rPr>
                      <w:rFonts w:eastAsia="Times New Roman"/>
                      <w:b/>
                      <w:bCs/>
                    </w:rPr>
                    <w:t xml:space="preserve">.1. </w:t>
                  </w:r>
                  <m:oMath>
                    <m:sSup>
                      <m:sSupPr>
                        <m:ctrlPr>
                          <w:rPr>
                            <w:rFonts w:ascii="Cambria Math" w:eastAsia="Times New Roman" w:hAnsi="Cambria Math"/>
                            <w:b/>
                            <w:bCs/>
                            <w:i/>
                          </w:rPr>
                        </m:ctrlPr>
                      </m:sSupPr>
                      <m:e>
                        <m:r>
                          <m:rPr>
                            <m:sty m:val="bi"/>
                          </m:rPr>
                          <w:rPr>
                            <w:rFonts w:ascii="Cambria Math" w:eastAsia="Times New Roman" w:hAnsi="Cambria Math"/>
                            <w:lang w:val="en-US"/>
                          </w:rPr>
                          <m:t>a</m:t>
                        </m:r>
                      </m:e>
                      <m:sup>
                        <m:r>
                          <m:rPr>
                            <m:sty m:val="bi"/>
                          </m:rPr>
                          <w:rPr>
                            <w:rFonts w:ascii="Cambria Math" w:eastAsia="Times New Roman" w:hAnsi="Cambria Math"/>
                          </w:rPr>
                          <m:t>n</m:t>
                        </m:r>
                      </m:sup>
                    </m:sSup>
                    <m:sSup>
                      <m:sSupPr>
                        <m:ctrlPr>
                          <w:rPr>
                            <w:rFonts w:ascii="Cambria Math" w:eastAsia="Times New Roman" w:hAnsi="Cambria Math"/>
                            <w:b/>
                            <w:bCs/>
                            <w:i/>
                          </w:rPr>
                        </m:ctrlPr>
                      </m:sSupPr>
                      <m:e>
                        <m:r>
                          <m:rPr>
                            <m:sty m:val="bi"/>
                          </m:rPr>
                          <w:rPr>
                            <w:rFonts w:ascii="Cambria Math" w:eastAsia="Times New Roman" w:hAnsi="Cambria Math"/>
                          </w:rPr>
                          <m:t>a</m:t>
                        </m:r>
                      </m:e>
                      <m:sup>
                        <m:r>
                          <m:rPr>
                            <m:sty m:val="bi"/>
                          </m:rPr>
                          <w:rPr>
                            <w:rFonts w:ascii="Cambria Math" w:eastAsia="Times New Roman" w:hAnsi="Cambria Math"/>
                          </w:rPr>
                          <m:t>k</m:t>
                        </m:r>
                      </m:sup>
                    </m:sSup>
                  </m:oMath>
                </w:p>
              </w:tc>
              <w:tc>
                <w:tcPr>
                  <w:tcW w:w="3967" w:type="dxa"/>
                  <w:vMerge w:val="restart"/>
                  <w:vAlign w:val="center"/>
                </w:tcPr>
                <w:p w:rsidR="00192BB6" w:rsidRPr="009B1572" w:rsidRDefault="00192BB6" w:rsidP="00DA37AB">
                  <w:pPr>
                    <w:jc w:val="center"/>
                    <w:rPr>
                      <w:rFonts w:eastAsia="Times New Roman"/>
                      <w:i/>
                      <w:lang w:val="en-US"/>
                    </w:rPr>
                  </w:pPr>
                  <w:r w:rsidRPr="00C46D62">
                    <w:rPr>
                      <w:rFonts w:eastAsia="Times New Roman"/>
                      <w:lang w:val="en-US"/>
                    </w:rPr>
                    <w:t>a</w:t>
                  </w:r>
                  <w:r w:rsidRPr="00175DD2">
                    <w:rPr>
                      <w:rFonts w:eastAsia="Times New Roman"/>
                      <w:lang w:val="en-US"/>
                    </w:rPr>
                    <w:t xml:space="preserve">) </w:t>
                  </w:r>
                  <m:oMath>
                    <m:rad>
                      <m:radPr>
                        <m:ctrlPr>
                          <w:rPr>
                            <w:rFonts w:ascii="Cambria Math" w:eastAsia="Times New Roman" w:hAnsi="Cambria Math"/>
                            <w:b/>
                            <w:bCs/>
                            <w:i/>
                          </w:rPr>
                        </m:ctrlPr>
                      </m:radPr>
                      <m:deg>
                        <m:r>
                          <m:rPr>
                            <m:sty m:val="bi"/>
                          </m:rPr>
                          <w:rPr>
                            <w:rFonts w:ascii="Cambria Math" w:eastAsia="Times New Roman" w:hAnsi="Cambria Math"/>
                          </w:rPr>
                          <m:t>n</m:t>
                        </m:r>
                      </m:deg>
                      <m:e>
                        <m:r>
                          <m:rPr>
                            <m:sty m:val="bi"/>
                          </m:rPr>
                          <w:rPr>
                            <w:rFonts w:ascii="Cambria Math" w:eastAsia="Times New Roman" w:hAnsi="Cambria Math"/>
                          </w:rPr>
                          <m:t>a</m:t>
                        </m:r>
                        <m:r>
                          <m:rPr>
                            <m:sty m:val="bi"/>
                          </m:rPr>
                          <w:rPr>
                            <w:rFonts w:ascii="Cambria Math" w:eastAsia="Times New Roman" w:hAnsi="Cambria Math"/>
                            <w:lang w:val="en-US"/>
                          </w:rPr>
                          <m:t>∙</m:t>
                        </m:r>
                        <m:r>
                          <m:rPr>
                            <m:sty m:val="bi"/>
                          </m:rPr>
                          <w:rPr>
                            <w:rFonts w:ascii="Cambria Math" w:eastAsia="Times New Roman" w:hAnsi="Cambria Math"/>
                          </w:rPr>
                          <m:t>b</m:t>
                        </m:r>
                      </m:e>
                    </m:rad>
                  </m:oMath>
                </w:p>
                <w:p w:rsidR="00192BB6" w:rsidRPr="00B7182A" w:rsidRDefault="00192BB6" w:rsidP="00DA37AB">
                  <w:pPr>
                    <w:jc w:val="center"/>
                    <w:rPr>
                      <w:rFonts w:eastAsia="Times New Roman"/>
                      <w:i/>
                      <w:lang w:val="en-US"/>
                    </w:rPr>
                  </w:pPr>
                  <w:r w:rsidRPr="00C46D62">
                    <w:rPr>
                      <w:rFonts w:eastAsia="Times New Roman"/>
                      <w:lang w:val="en-US"/>
                    </w:rPr>
                    <w:t>b</w:t>
                  </w:r>
                  <w:r w:rsidRPr="00175DD2">
                    <w:rPr>
                      <w:rFonts w:eastAsia="Times New Roman"/>
                      <w:lang w:val="en-US"/>
                    </w:rPr>
                    <w:t xml:space="preserve">) </w:t>
                  </w:r>
                  <m:oMath>
                    <m:sSup>
                      <m:sSupPr>
                        <m:ctrlPr>
                          <w:rPr>
                            <w:rFonts w:ascii="Cambria Math" w:eastAsia="Times New Roman" w:hAnsi="Cambria Math"/>
                            <w:b/>
                            <w:bCs/>
                            <w:i/>
                          </w:rPr>
                        </m:ctrlPr>
                      </m:sSupPr>
                      <m:e>
                        <m:r>
                          <m:rPr>
                            <m:sty m:val="bi"/>
                          </m:rPr>
                          <w:rPr>
                            <w:rFonts w:ascii="Cambria Math" w:eastAsia="Times New Roman" w:hAnsi="Cambria Math"/>
                            <w:lang w:val="en-US"/>
                          </w:rPr>
                          <m:t>a</m:t>
                        </m:r>
                      </m:e>
                      <m:sup>
                        <m:r>
                          <m:rPr>
                            <m:sty m:val="bi"/>
                          </m:rPr>
                          <w:rPr>
                            <w:rFonts w:ascii="Cambria Math" w:eastAsia="Times New Roman" w:hAnsi="Cambria Math"/>
                          </w:rPr>
                          <m:t>nk</m:t>
                        </m:r>
                      </m:sup>
                    </m:sSup>
                  </m:oMath>
                </w:p>
                <w:p w:rsidR="00192BB6" w:rsidRPr="00A7128F" w:rsidRDefault="00192BB6" w:rsidP="00DA37AB">
                  <w:pPr>
                    <w:jc w:val="center"/>
                    <w:rPr>
                      <w:rFonts w:eastAsia="Times New Roman"/>
                      <w:lang w:val="en-US"/>
                    </w:rPr>
                  </w:pPr>
                  <w:r w:rsidRPr="00C46D62">
                    <w:rPr>
                      <w:rFonts w:eastAsia="Times New Roman"/>
                      <w:lang w:val="en-US"/>
                    </w:rPr>
                    <w:t>c</w:t>
                  </w:r>
                  <w:r w:rsidRPr="00175DD2">
                    <w:rPr>
                      <w:rFonts w:eastAsia="Times New Roman"/>
                      <w:lang w:val="en-US"/>
                    </w:rPr>
                    <w:t xml:space="preserve">) </w:t>
                  </w:r>
                  <m:oMath>
                    <m:sSup>
                      <m:sSupPr>
                        <m:ctrlPr>
                          <w:rPr>
                            <w:rFonts w:ascii="Cambria Math" w:eastAsia="Times New Roman" w:hAnsi="Cambria Math"/>
                            <w:b/>
                            <w:bCs/>
                            <w:i/>
                          </w:rPr>
                        </m:ctrlPr>
                      </m:sSupPr>
                      <m:e>
                        <m:r>
                          <m:rPr>
                            <m:sty m:val="bi"/>
                          </m:rPr>
                          <w:rPr>
                            <w:rFonts w:ascii="Cambria Math" w:eastAsia="Times New Roman" w:hAnsi="Cambria Math"/>
                            <w:lang w:val="en-US"/>
                          </w:rPr>
                          <m:t>a</m:t>
                        </m:r>
                      </m:e>
                      <m:sup>
                        <m:r>
                          <m:rPr>
                            <m:sty m:val="bi"/>
                          </m:rPr>
                          <w:rPr>
                            <w:rFonts w:ascii="Cambria Math" w:eastAsia="Times New Roman" w:hAnsi="Cambria Math"/>
                          </w:rPr>
                          <m:t>n</m:t>
                        </m:r>
                        <m:r>
                          <m:rPr>
                            <m:sty m:val="bi"/>
                          </m:rPr>
                          <w:rPr>
                            <w:rFonts w:ascii="Cambria Math" w:eastAsia="Times New Roman" w:hAnsi="Cambria Math"/>
                            <w:lang w:val="en-US"/>
                          </w:rPr>
                          <m:t>+</m:t>
                        </m:r>
                        <m:r>
                          <m:rPr>
                            <m:sty m:val="bi"/>
                          </m:rPr>
                          <w:rPr>
                            <w:rFonts w:ascii="Cambria Math" w:eastAsia="Times New Roman" w:hAnsi="Cambria Math"/>
                          </w:rPr>
                          <m:t>k</m:t>
                        </m:r>
                      </m:sup>
                    </m:sSup>
                  </m:oMath>
                </w:p>
                <w:p w:rsidR="00192BB6" w:rsidRPr="00392965" w:rsidRDefault="00192BB6" w:rsidP="00DA37AB">
                  <w:pPr>
                    <w:jc w:val="center"/>
                    <w:rPr>
                      <w:rFonts w:eastAsia="Times New Roman"/>
                      <w:i/>
                      <w:lang w:val="en-US"/>
                    </w:rPr>
                  </w:pPr>
                  <w:r w:rsidRPr="00C46D62">
                    <w:rPr>
                      <w:rFonts w:eastAsia="Times New Roman"/>
                      <w:lang w:val="en-US"/>
                    </w:rPr>
                    <w:t>d</w:t>
                  </w:r>
                  <w:r w:rsidRPr="00C46D62">
                    <w:rPr>
                      <w:rFonts w:eastAsia="Times New Roman"/>
                    </w:rPr>
                    <w:t xml:space="preserve">) </w:t>
                  </w:r>
                  <m:oMath>
                    <m:sSup>
                      <m:sSupPr>
                        <m:ctrlPr>
                          <w:rPr>
                            <w:rFonts w:ascii="Cambria Math" w:eastAsia="Times New Roman" w:hAnsi="Cambria Math"/>
                            <w:i/>
                          </w:rPr>
                        </m:ctrlPr>
                      </m:sSupPr>
                      <m:e>
                        <m:r>
                          <w:rPr>
                            <w:rFonts w:ascii="Cambria Math" w:eastAsia="Times New Roman" w:hAnsi="Cambria Math"/>
                          </w:rPr>
                          <m:t>(</m:t>
                        </m:r>
                        <m:rad>
                          <m:radPr>
                            <m:ctrlPr>
                              <w:rPr>
                                <w:rFonts w:ascii="Cambria Math" w:eastAsia="Times New Roman" w:hAnsi="Cambria Math"/>
                                <w:b/>
                                <w:bCs/>
                                <w:i/>
                              </w:rPr>
                            </m:ctrlPr>
                          </m:radPr>
                          <m:deg>
                            <m:r>
                              <m:rPr>
                                <m:sty m:val="bi"/>
                              </m:rPr>
                              <w:rPr>
                                <w:rFonts w:ascii="Cambria Math" w:eastAsia="Times New Roman" w:hAnsi="Cambria Math"/>
                              </w:rPr>
                              <m:t>n</m:t>
                            </m:r>
                          </m:deg>
                          <m:e>
                            <m:r>
                              <m:rPr>
                                <m:sty m:val="bi"/>
                              </m:rPr>
                              <w:rPr>
                                <w:rFonts w:ascii="Cambria Math" w:eastAsia="Times New Roman" w:hAnsi="Cambria Math"/>
                              </w:rPr>
                              <m:t>a)</m:t>
                            </m:r>
                          </m:e>
                        </m:rad>
                      </m:e>
                      <m:sup>
                        <m:r>
                          <w:rPr>
                            <w:rFonts w:ascii="Cambria Math" w:eastAsia="Times New Roman" w:hAnsi="Cambria Math"/>
                          </w:rPr>
                          <m:t>k</m:t>
                        </m:r>
                      </m:sup>
                    </m:sSup>
                  </m:oMath>
                </w:p>
                <w:p w:rsidR="00192BB6" w:rsidRPr="00152EB2" w:rsidRDefault="00192BB6" w:rsidP="00DA37AB">
                  <w:pPr>
                    <w:jc w:val="center"/>
                    <w:rPr>
                      <w:rFonts w:eastAsia="Times New Roman"/>
                      <w:lang w:val="en-US"/>
                    </w:rPr>
                  </w:pPr>
                  <w:r w:rsidRPr="00C46D62">
                    <w:rPr>
                      <w:rFonts w:eastAsia="Times New Roman"/>
                      <w:lang w:val="en-US"/>
                    </w:rPr>
                    <w:t>e</w:t>
                  </w:r>
                  <w:r>
                    <w:rPr>
                      <w:rFonts w:eastAsia="Times New Roman"/>
                    </w:rPr>
                    <w:t xml:space="preserve">) </w:t>
                  </w:r>
                  <m:oMath>
                    <m:sSup>
                      <m:sSupPr>
                        <m:ctrlPr>
                          <w:rPr>
                            <w:rFonts w:ascii="Cambria Math" w:eastAsia="Times New Roman" w:hAnsi="Cambria Math"/>
                            <w:b/>
                            <w:bCs/>
                            <w:i/>
                          </w:rPr>
                        </m:ctrlPr>
                      </m:sSupPr>
                      <m:e>
                        <m:r>
                          <m:rPr>
                            <m:sty m:val="bi"/>
                          </m:rPr>
                          <w:rPr>
                            <w:rFonts w:ascii="Cambria Math" w:eastAsia="Times New Roman" w:hAnsi="Cambria Math"/>
                            <w:lang w:val="en-US"/>
                          </w:rPr>
                          <m:t>a</m:t>
                        </m:r>
                      </m:e>
                      <m:sup>
                        <m:r>
                          <m:rPr>
                            <m:sty m:val="bi"/>
                          </m:rPr>
                          <w:rPr>
                            <w:rFonts w:ascii="Cambria Math" w:eastAsia="Times New Roman" w:hAnsi="Cambria Math"/>
                          </w:rPr>
                          <m:t>n-k</m:t>
                        </m:r>
                      </m:sup>
                    </m:sSup>
                  </m:oMath>
                </w:p>
                <w:p w:rsidR="00192BB6" w:rsidRPr="00C46D62" w:rsidRDefault="00192BB6" w:rsidP="00DA37AB">
                  <w:pPr>
                    <w:jc w:val="center"/>
                    <w:rPr>
                      <w:rFonts w:eastAsia="Times New Roman"/>
                    </w:rPr>
                  </w:pPr>
                </w:p>
              </w:tc>
            </w:tr>
            <w:tr w:rsidR="00192BB6" w:rsidRPr="00C46D62" w:rsidTr="00DA37AB">
              <w:tc>
                <w:tcPr>
                  <w:tcW w:w="5100" w:type="dxa"/>
                  <w:vAlign w:val="center"/>
                </w:tcPr>
                <w:p w:rsidR="00192BB6" w:rsidRPr="00B7182A" w:rsidRDefault="00192BB6" w:rsidP="00DA37AB">
                  <w:pPr>
                    <w:jc w:val="center"/>
                    <w:rPr>
                      <w:rFonts w:eastAsia="Times New Roman"/>
                      <w:b/>
                      <w:bCs/>
                      <w:i/>
                      <w:lang w:val="en-US"/>
                    </w:rPr>
                  </w:pPr>
                  <w:r>
                    <w:rPr>
                      <w:rFonts w:eastAsia="Times New Roman"/>
                      <w:b/>
                      <w:bCs/>
                    </w:rPr>
                    <w:t>6.</w:t>
                  </w:r>
                  <w:r w:rsidRPr="00C46D62">
                    <w:rPr>
                      <w:rFonts w:eastAsia="Times New Roman"/>
                      <w:b/>
                      <w:bCs/>
                    </w:rPr>
                    <w:t xml:space="preserve">2. </w:t>
                  </w:r>
                  <m:oMath>
                    <m:sSup>
                      <m:sSupPr>
                        <m:ctrlPr>
                          <w:rPr>
                            <w:rFonts w:ascii="Cambria Math" w:eastAsia="Times New Roman" w:hAnsi="Cambria Math"/>
                            <w:b/>
                            <w:bCs/>
                            <w:i/>
                          </w:rPr>
                        </m:ctrlPr>
                      </m:sSupPr>
                      <m:e>
                        <m:sSup>
                          <m:sSupPr>
                            <m:ctrlPr>
                              <w:rPr>
                                <w:rFonts w:ascii="Cambria Math" w:eastAsia="Times New Roman" w:hAnsi="Cambria Math"/>
                                <w:b/>
                                <w:bCs/>
                                <w:i/>
                              </w:rPr>
                            </m:ctrlPr>
                          </m:sSupPr>
                          <m:e>
                            <m:r>
                              <m:rPr>
                                <m:sty m:val="bi"/>
                              </m:rPr>
                              <w:rPr>
                                <w:rFonts w:ascii="Cambria Math" w:eastAsia="Times New Roman" w:hAnsi="Cambria Math"/>
                                <w:lang w:val="en-US"/>
                              </w:rPr>
                              <m:t>(a</m:t>
                            </m:r>
                          </m:e>
                          <m:sup>
                            <m:r>
                              <m:rPr>
                                <m:sty m:val="bi"/>
                              </m:rPr>
                              <w:rPr>
                                <w:rFonts w:ascii="Cambria Math" w:eastAsia="Times New Roman" w:hAnsi="Cambria Math"/>
                              </w:rPr>
                              <m:t>n</m:t>
                            </m:r>
                          </m:sup>
                        </m:sSup>
                        <m:r>
                          <m:rPr>
                            <m:sty m:val="bi"/>
                          </m:rPr>
                          <w:rPr>
                            <w:rFonts w:ascii="Cambria Math" w:eastAsia="Times New Roman" w:hAnsi="Cambria Math"/>
                          </w:rPr>
                          <m:t>)</m:t>
                        </m:r>
                      </m:e>
                      <m:sup>
                        <m:r>
                          <m:rPr>
                            <m:sty m:val="bi"/>
                          </m:rPr>
                          <w:rPr>
                            <w:rFonts w:ascii="Cambria Math" w:eastAsia="Times New Roman" w:hAnsi="Cambria Math"/>
                          </w:rPr>
                          <m:t>k</m:t>
                        </m:r>
                      </m:sup>
                    </m:sSup>
                  </m:oMath>
                </w:p>
              </w:tc>
              <w:tc>
                <w:tcPr>
                  <w:tcW w:w="3967" w:type="dxa"/>
                  <w:vMerge/>
                  <w:vAlign w:val="center"/>
                </w:tcPr>
                <w:p w:rsidR="00192BB6" w:rsidRPr="00C46D62" w:rsidRDefault="00192BB6" w:rsidP="00DA37AB">
                  <w:pPr>
                    <w:jc w:val="center"/>
                    <w:rPr>
                      <w:rFonts w:eastAsia="Times New Roman"/>
                    </w:rPr>
                  </w:pPr>
                </w:p>
              </w:tc>
            </w:tr>
            <w:tr w:rsidR="00192BB6" w:rsidRPr="00C46D62" w:rsidTr="00DA37AB">
              <w:tc>
                <w:tcPr>
                  <w:tcW w:w="5100" w:type="dxa"/>
                  <w:vAlign w:val="center"/>
                </w:tcPr>
                <w:p w:rsidR="00192BB6" w:rsidRPr="009B1572" w:rsidRDefault="00192BB6" w:rsidP="00DA37AB">
                  <w:pPr>
                    <w:jc w:val="center"/>
                    <w:rPr>
                      <w:rFonts w:eastAsia="Times New Roman"/>
                      <w:b/>
                      <w:bCs/>
                      <w:i/>
                      <w:lang w:val="en-US"/>
                    </w:rPr>
                  </w:pPr>
                  <w:r>
                    <w:rPr>
                      <w:rFonts w:eastAsia="Times New Roman"/>
                      <w:b/>
                      <w:bCs/>
                    </w:rPr>
                    <w:t>6</w:t>
                  </w:r>
                  <w:r w:rsidRPr="00C46D62">
                    <w:rPr>
                      <w:rFonts w:eastAsia="Times New Roman"/>
                      <w:b/>
                      <w:bCs/>
                    </w:rPr>
                    <w:t xml:space="preserve">.3. </w:t>
                  </w:r>
                  <m:oMath>
                    <m:rad>
                      <m:radPr>
                        <m:ctrlPr>
                          <w:rPr>
                            <w:rFonts w:ascii="Cambria Math" w:eastAsia="Times New Roman" w:hAnsi="Cambria Math"/>
                            <w:b/>
                            <w:bCs/>
                            <w:i/>
                          </w:rPr>
                        </m:ctrlPr>
                      </m:radPr>
                      <m:deg>
                        <m:r>
                          <m:rPr>
                            <m:sty m:val="bi"/>
                          </m:rPr>
                          <w:rPr>
                            <w:rFonts w:ascii="Cambria Math" w:eastAsia="Times New Roman" w:hAnsi="Cambria Math"/>
                          </w:rPr>
                          <m:t>n</m:t>
                        </m:r>
                      </m:deg>
                      <m:e>
                        <m:r>
                          <m:rPr>
                            <m:sty m:val="bi"/>
                          </m:rPr>
                          <w:rPr>
                            <w:rFonts w:ascii="Cambria Math" w:eastAsia="Times New Roman" w:hAnsi="Cambria Math"/>
                          </w:rPr>
                          <m:t>a</m:t>
                        </m:r>
                      </m:e>
                    </m:rad>
                    <m:r>
                      <m:rPr>
                        <m:sty m:val="bi"/>
                      </m:rPr>
                      <w:rPr>
                        <w:rFonts w:ascii="Cambria Math" w:eastAsia="Times New Roman" w:hAnsi="Cambria Math"/>
                      </w:rPr>
                      <m:t>∙</m:t>
                    </m:r>
                    <m:rad>
                      <m:radPr>
                        <m:ctrlPr>
                          <w:rPr>
                            <w:rFonts w:ascii="Cambria Math" w:eastAsia="Times New Roman" w:hAnsi="Cambria Math"/>
                            <w:b/>
                            <w:bCs/>
                            <w:i/>
                          </w:rPr>
                        </m:ctrlPr>
                      </m:radPr>
                      <m:deg>
                        <m:r>
                          <m:rPr>
                            <m:sty m:val="bi"/>
                          </m:rPr>
                          <w:rPr>
                            <w:rFonts w:ascii="Cambria Math" w:eastAsia="Times New Roman" w:hAnsi="Cambria Math"/>
                          </w:rPr>
                          <m:t>n</m:t>
                        </m:r>
                      </m:deg>
                      <m:e>
                        <m:r>
                          <m:rPr>
                            <m:sty m:val="bi"/>
                          </m:rPr>
                          <w:rPr>
                            <w:rFonts w:ascii="Cambria Math" w:eastAsia="Times New Roman" w:hAnsi="Cambria Math"/>
                          </w:rPr>
                          <m:t>b</m:t>
                        </m:r>
                      </m:e>
                    </m:rad>
                  </m:oMath>
                </w:p>
              </w:tc>
              <w:tc>
                <w:tcPr>
                  <w:tcW w:w="3967" w:type="dxa"/>
                  <w:vMerge/>
                  <w:vAlign w:val="center"/>
                </w:tcPr>
                <w:p w:rsidR="00192BB6" w:rsidRPr="00C46D62" w:rsidRDefault="00192BB6" w:rsidP="00DA37AB">
                  <w:pPr>
                    <w:jc w:val="center"/>
                    <w:rPr>
                      <w:rFonts w:eastAsia="Times New Roman"/>
                    </w:rPr>
                  </w:pPr>
                </w:p>
              </w:tc>
            </w:tr>
            <w:tr w:rsidR="00192BB6" w:rsidRPr="00C46D62" w:rsidTr="00DA37AB">
              <w:tc>
                <w:tcPr>
                  <w:tcW w:w="5100" w:type="dxa"/>
                  <w:vAlign w:val="center"/>
                </w:tcPr>
                <w:p w:rsidR="00192BB6" w:rsidRPr="00392965" w:rsidRDefault="00192BB6" w:rsidP="00DA37AB">
                  <w:pPr>
                    <w:jc w:val="center"/>
                    <w:rPr>
                      <w:rFonts w:eastAsia="Times New Roman"/>
                      <w:b/>
                      <w:bCs/>
                      <w:i/>
                      <w:lang w:val="en-US"/>
                    </w:rPr>
                  </w:pPr>
                  <w:r>
                    <w:rPr>
                      <w:rFonts w:eastAsia="Times New Roman"/>
                      <w:b/>
                      <w:bCs/>
                    </w:rPr>
                    <w:t>6</w:t>
                  </w:r>
                  <w:r w:rsidRPr="00C46D62">
                    <w:rPr>
                      <w:rFonts w:eastAsia="Times New Roman"/>
                      <w:b/>
                      <w:bCs/>
                    </w:rPr>
                    <w:t xml:space="preserve">.4. </w:t>
                  </w:r>
                  <m:oMath>
                    <m:rad>
                      <m:radPr>
                        <m:ctrlPr>
                          <w:rPr>
                            <w:rFonts w:ascii="Cambria Math" w:eastAsia="Times New Roman" w:hAnsi="Cambria Math"/>
                            <w:b/>
                            <w:bCs/>
                            <w:i/>
                          </w:rPr>
                        </m:ctrlPr>
                      </m:radPr>
                      <m:deg>
                        <m:r>
                          <m:rPr>
                            <m:sty m:val="bi"/>
                          </m:rPr>
                          <w:rPr>
                            <w:rFonts w:ascii="Cambria Math" w:eastAsia="Times New Roman" w:hAnsi="Cambria Math"/>
                          </w:rPr>
                          <m:t>n</m:t>
                        </m:r>
                      </m:deg>
                      <m:e>
                        <m:sSup>
                          <m:sSupPr>
                            <m:ctrlPr>
                              <w:rPr>
                                <w:rFonts w:ascii="Cambria Math" w:eastAsia="Times New Roman" w:hAnsi="Cambria Math"/>
                                <w:b/>
                                <w:bCs/>
                                <w:i/>
                              </w:rPr>
                            </m:ctrlPr>
                          </m:sSupPr>
                          <m:e>
                            <m:r>
                              <m:rPr>
                                <m:sty m:val="bi"/>
                              </m:rPr>
                              <w:rPr>
                                <w:rFonts w:ascii="Cambria Math" w:eastAsia="Times New Roman" w:hAnsi="Cambria Math"/>
                              </w:rPr>
                              <m:t>a</m:t>
                            </m:r>
                          </m:e>
                          <m:sup>
                            <m:r>
                              <m:rPr>
                                <m:sty m:val="bi"/>
                              </m:rPr>
                              <w:rPr>
                                <w:rFonts w:ascii="Cambria Math" w:eastAsia="Times New Roman" w:hAnsi="Cambria Math"/>
                              </w:rPr>
                              <m:t>k</m:t>
                            </m:r>
                          </m:sup>
                        </m:sSup>
                      </m:e>
                    </m:rad>
                  </m:oMath>
                </w:p>
              </w:tc>
              <w:tc>
                <w:tcPr>
                  <w:tcW w:w="3967" w:type="dxa"/>
                  <w:vMerge/>
                  <w:vAlign w:val="center"/>
                </w:tcPr>
                <w:p w:rsidR="00192BB6" w:rsidRPr="00C46D62" w:rsidRDefault="00192BB6" w:rsidP="00DA37AB">
                  <w:pPr>
                    <w:jc w:val="center"/>
                    <w:rPr>
                      <w:rFonts w:eastAsia="Times New Roman"/>
                    </w:rPr>
                  </w:pPr>
                </w:p>
              </w:tc>
            </w:tr>
            <w:tr w:rsidR="00192BB6" w:rsidRPr="00C46D62" w:rsidTr="00DA37AB">
              <w:tc>
                <w:tcPr>
                  <w:tcW w:w="5100" w:type="dxa"/>
                  <w:vAlign w:val="center"/>
                </w:tcPr>
                <w:p w:rsidR="00192BB6" w:rsidRPr="00152EB2" w:rsidRDefault="00192BB6" w:rsidP="00DA37AB">
                  <w:pPr>
                    <w:jc w:val="center"/>
                    <w:rPr>
                      <w:rFonts w:eastAsia="Times New Roman"/>
                      <w:b/>
                      <w:bCs/>
                      <w:lang w:val="en-US"/>
                    </w:rPr>
                  </w:pPr>
                  <w:r>
                    <w:rPr>
                      <w:rFonts w:eastAsia="Times New Roman"/>
                      <w:b/>
                      <w:bCs/>
                    </w:rPr>
                    <w:t>6</w:t>
                  </w:r>
                  <w:r w:rsidRPr="00C46D62">
                    <w:rPr>
                      <w:rFonts w:eastAsia="Times New Roman"/>
                      <w:b/>
                      <w:bCs/>
                    </w:rPr>
                    <w:t xml:space="preserve">.5. </w:t>
                  </w:r>
                  <m:oMath>
                    <m:f>
                      <m:fPr>
                        <m:ctrlPr>
                          <w:rPr>
                            <w:rFonts w:ascii="Cambria Math" w:eastAsia="Times New Roman" w:hAnsi="Cambria Math"/>
                            <w:b/>
                            <w:bCs/>
                            <w:i/>
                          </w:rPr>
                        </m:ctrlPr>
                      </m:fPr>
                      <m:num>
                        <m:sSup>
                          <m:sSupPr>
                            <m:ctrlPr>
                              <w:rPr>
                                <w:rFonts w:ascii="Cambria Math" w:eastAsia="Times New Roman" w:hAnsi="Cambria Math"/>
                                <w:b/>
                                <w:bCs/>
                                <w:i/>
                              </w:rPr>
                            </m:ctrlPr>
                          </m:sSupPr>
                          <m:e>
                            <m:r>
                              <m:rPr>
                                <m:sty m:val="bi"/>
                              </m:rPr>
                              <w:rPr>
                                <w:rFonts w:ascii="Cambria Math" w:eastAsia="Times New Roman" w:hAnsi="Cambria Math"/>
                              </w:rPr>
                              <m:t>a</m:t>
                            </m:r>
                          </m:e>
                          <m:sup>
                            <m:r>
                              <m:rPr>
                                <m:sty m:val="bi"/>
                              </m:rPr>
                              <w:rPr>
                                <w:rFonts w:ascii="Cambria Math" w:eastAsia="Times New Roman" w:hAnsi="Cambria Math"/>
                              </w:rPr>
                              <m:t>n</m:t>
                            </m:r>
                          </m:sup>
                        </m:sSup>
                      </m:num>
                      <m:den>
                        <m:sSup>
                          <m:sSupPr>
                            <m:ctrlPr>
                              <w:rPr>
                                <w:rFonts w:ascii="Cambria Math" w:eastAsia="Times New Roman" w:hAnsi="Cambria Math"/>
                                <w:b/>
                                <w:bCs/>
                                <w:i/>
                              </w:rPr>
                            </m:ctrlPr>
                          </m:sSupPr>
                          <m:e>
                            <m:r>
                              <m:rPr>
                                <m:sty m:val="bi"/>
                              </m:rPr>
                              <w:rPr>
                                <w:rFonts w:ascii="Cambria Math" w:eastAsia="Times New Roman" w:hAnsi="Cambria Math"/>
                              </w:rPr>
                              <m:t>a</m:t>
                            </m:r>
                          </m:e>
                          <m:sup>
                            <m:r>
                              <m:rPr>
                                <m:sty m:val="bi"/>
                              </m:rPr>
                              <w:rPr>
                                <w:rFonts w:ascii="Cambria Math" w:eastAsia="Times New Roman" w:hAnsi="Cambria Math"/>
                              </w:rPr>
                              <m:t>k</m:t>
                            </m:r>
                          </m:sup>
                        </m:sSup>
                      </m:den>
                    </m:f>
                  </m:oMath>
                </w:p>
              </w:tc>
              <w:tc>
                <w:tcPr>
                  <w:tcW w:w="3967" w:type="dxa"/>
                  <w:vMerge/>
                  <w:vAlign w:val="center"/>
                </w:tcPr>
                <w:p w:rsidR="00192BB6" w:rsidRPr="00C46D62" w:rsidRDefault="00192BB6" w:rsidP="00DA37AB">
                  <w:pPr>
                    <w:jc w:val="center"/>
                    <w:rPr>
                      <w:rFonts w:eastAsia="Times New Roman"/>
                      <w:b/>
                      <w:bCs/>
                    </w:rPr>
                  </w:pPr>
                </w:p>
              </w:tc>
            </w:tr>
          </w:tbl>
          <w:p w:rsidR="00192BB6" w:rsidRPr="00152EB2" w:rsidRDefault="00192BB6" w:rsidP="00DA37AB">
            <w:pPr>
              <w:jc w:val="both"/>
              <w:rPr>
                <w:rFonts w:eastAsia="Times New Roman"/>
                <w:b/>
                <w:bCs/>
                <w:lang w:val="en-US"/>
              </w:rPr>
            </w:pPr>
          </w:p>
        </w:tc>
        <w:tc>
          <w:tcPr>
            <w:tcW w:w="4540" w:type="dxa"/>
            <w:vAlign w:val="center"/>
          </w:tcPr>
          <w:p w:rsidR="00192BB6" w:rsidRDefault="00192BB6" w:rsidP="00DA37AB">
            <w:pPr>
              <w:jc w:val="center"/>
              <w:rPr>
                <w:rFonts w:eastAsia="Times New Roman"/>
                <w:bCs/>
              </w:rPr>
            </w:pPr>
            <w:r>
              <w:rPr>
                <w:rFonts w:eastAsia="Times New Roman"/>
                <w:bCs/>
              </w:rPr>
              <w:t>6.1. с</w:t>
            </w:r>
          </w:p>
          <w:p w:rsidR="00192BB6" w:rsidRPr="004E4822" w:rsidRDefault="00192BB6" w:rsidP="00DA37AB">
            <w:pPr>
              <w:jc w:val="center"/>
              <w:rPr>
                <w:rFonts w:eastAsia="Times New Roman"/>
              </w:rPr>
            </w:pPr>
            <w:r>
              <w:rPr>
                <w:rFonts w:eastAsia="Times New Roman"/>
                <w:bCs/>
              </w:rPr>
              <w:t xml:space="preserve">6.2. </w:t>
            </w:r>
            <w:r w:rsidRPr="00C46D62">
              <w:rPr>
                <w:rFonts w:eastAsia="Times New Roman"/>
                <w:lang w:val="en-US"/>
              </w:rPr>
              <w:t>b</w:t>
            </w:r>
          </w:p>
          <w:p w:rsidR="00192BB6" w:rsidRPr="004E4822" w:rsidRDefault="00192BB6" w:rsidP="00DA37AB">
            <w:pPr>
              <w:jc w:val="center"/>
              <w:rPr>
                <w:rFonts w:eastAsia="Times New Roman"/>
              </w:rPr>
            </w:pPr>
            <w:r>
              <w:rPr>
                <w:rFonts w:eastAsia="Times New Roman"/>
              </w:rPr>
              <w:t xml:space="preserve">6.3. </w:t>
            </w:r>
            <w:r w:rsidRPr="00C46D62">
              <w:rPr>
                <w:rFonts w:eastAsia="Times New Roman"/>
                <w:lang w:val="en-US"/>
              </w:rPr>
              <w:t>a</w:t>
            </w:r>
          </w:p>
          <w:p w:rsidR="00192BB6" w:rsidRPr="004E4822" w:rsidRDefault="00192BB6" w:rsidP="00DA37AB">
            <w:pPr>
              <w:jc w:val="center"/>
              <w:rPr>
                <w:rFonts w:eastAsia="Times New Roman"/>
              </w:rPr>
            </w:pPr>
            <w:r>
              <w:rPr>
                <w:rFonts w:eastAsia="Times New Roman"/>
              </w:rPr>
              <w:t xml:space="preserve">6.4. </w:t>
            </w:r>
            <w:r>
              <w:rPr>
                <w:rFonts w:eastAsia="Times New Roman"/>
                <w:lang w:val="en-US"/>
              </w:rPr>
              <w:t>d</w:t>
            </w:r>
          </w:p>
          <w:p w:rsidR="00192BB6" w:rsidRPr="0039174E" w:rsidRDefault="00192BB6" w:rsidP="00DA37AB">
            <w:pPr>
              <w:jc w:val="center"/>
              <w:rPr>
                <w:rFonts w:eastAsia="Times New Roman"/>
                <w:bCs/>
              </w:rPr>
            </w:pPr>
            <w:r>
              <w:rPr>
                <w:rFonts w:eastAsia="Times New Roman"/>
              </w:rPr>
              <w:t>6</w:t>
            </w:r>
            <w:r w:rsidRPr="004E4822">
              <w:rPr>
                <w:rFonts w:eastAsia="Times New Roman"/>
              </w:rPr>
              <w:t>.5</w:t>
            </w:r>
            <w:r>
              <w:rPr>
                <w:rFonts w:eastAsia="Times New Roman"/>
              </w:rPr>
              <w:t>.</w:t>
            </w:r>
            <w:r w:rsidRPr="004E4822">
              <w:rPr>
                <w:rFonts w:eastAsia="Times New Roman"/>
              </w:rPr>
              <w:t xml:space="preserve"> </w:t>
            </w:r>
            <w:r>
              <w:rPr>
                <w:rFonts w:eastAsia="Times New Roman"/>
                <w:lang w:val="en-US"/>
              </w:rPr>
              <w:t>e</w:t>
            </w:r>
          </w:p>
        </w:tc>
      </w:tr>
      <w:tr w:rsidR="00192BB6" w:rsidRPr="002425F6" w:rsidTr="00DA37AB">
        <w:tc>
          <w:tcPr>
            <w:tcW w:w="562" w:type="dxa"/>
            <w:vAlign w:val="center"/>
          </w:tcPr>
          <w:p w:rsidR="00192BB6" w:rsidRPr="004E4822"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rPr>
                <w:rFonts w:eastAsia="Times New Roman"/>
                <w:b/>
              </w:rPr>
            </w:pPr>
            <w:r w:rsidRPr="00A704EA">
              <w:rPr>
                <w:rFonts w:eastAsia="Times New Roman"/>
                <w:b/>
              </w:rPr>
              <w:t>Установите соответствие между величинами и их возможными значениями: к каждому элементу первого столбца подберите соответствующий элемент из второго столбца.</w:t>
            </w:r>
          </w:p>
          <w:tbl>
            <w:tblPr>
              <w:tblStyle w:val="a3"/>
              <w:tblW w:w="0" w:type="auto"/>
              <w:tblLook w:val="04A0" w:firstRow="1" w:lastRow="0" w:firstColumn="1" w:lastColumn="0" w:noHBand="0" w:noVBand="1"/>
            </w:tblPr>
            <w:tblGrid>
              <w:gridCol w:w="4613"/>
              <w:gridCol w:w="4614"/>
            </w:tblGrid>
            <w:tr w:rsidR="00192BB6" w:rsidTr="00DA37AB">
              <w:tc>
                <w:tcPr>
                  <w:tcW w:w="4613" w:type="dxa"/>
                </w:tcPr>
                <w:p w:rsidR="00192BB6" w:rsidRDefault="00192BB6" w:rsidP="00DA37AB">
                  <w:pPr>
                    <w:rPr>
                      <w:rFonts w:eastAsia="Times New Roman"/>
                      <w:b/>
                    </w:rPr>
                  </w:pPr>
                  <w:r>
                    <w:rPr>
                      <w:rFonts w:eastAsia="Times New Roman"/>
                      <w:b/>
                    </w:rPr>
                    <w:t>7.1.  Объем бутылки молока</w:t>
                  </w:r>
                </w:p>
              </w:tc>
              <w:tc>
                <w:tcPr>
                  <w:tcW w:w="4614" w:type="dxa"/>
                  <w:vMerge w:val="restart"/>
                </w:tcPr>
                <w:p w:rsidR="00192BB6" w:rsidRPr="00C76B81" w:rsidRDefault="00192BB6" w:rsidP="00DA37AB">
                  <w:pPr>
                    <w:jc w:val="center"/>
                    <w:rPr>
                      <w:rFonts w:eastAsia="Times New Roman"/>
                      <w:vertAlign w:val="superscript"/>
                    </w:rPr>
                  </w:pPr>
                  <w:r w:rsidRPr="00C46D62">
                    <w:rPr>
                      <w:rFonts w:eastAsia="Times New Roman"/>
                      <w:lang w:val="en-US"/>
                    </w:rPr>
                    <w:t>a</w:t>
                  </w:r>
                  <w:r>
                    <w:rPr>
                      <w:rFonts w:eastAsia="Times New Roman"/>
                      <w:lang w:val="en-US"/>
                    </w:rPr>
                    <w:t>)</w:t>
                  </w:r>
                  <w:r>
                    <w:rPr>
                      <w:rFonts w:eastAsia="Times New Roman"/>
                    </w:rPr>
                    <w:t xml:space="preserve"> 160 м</w:t>
                  </w:r>
                  <w:r>
                    <w:rPr>
                      <w:rFonts w:eastAsia="Times New Roman"/>
                      <w:vertAlign w:val="superscript"/>
                    </w:rPr>
                    <w:t>3</w:t>
                  </w:r>
                </w:p>
                <w:p w:rsidR="00192BB6" w:rsidRPr="00C76B81" w:rsidRDefault="00192BB6" w:rsidP="00DA37AB">
                  <w:pPr>
                    <w:jc w:val="center"/>
                    <w:rPr>
                      <w:rFonts w:eastAsia="Times New Roman"/>
                      <w:i/>
                    </w:rPr>
                  </w:pPr>
                  <w:r w:rsidRPr="00C46D62">
                    <w:rPr>
                      <w:rFonts w:eastAsia="Times New Roman"/>
                      <w:lang w:val="en-US"/>
                    </w:rPr>
                    <w:t>b</w:t>
                  </w:r>
                  <w:r w:rsidRPr="00A63EC2">
                    <w:rPr>
                      <w:rFonts w:eastAsia="Times New Roman"/>
                      <w:lang w:val="en-US"/>
                    </w:rPr>
                    <w:t xml:space="preserve">) </w:t>
                  </w:r>
                  <w:r>
                    <w:rPr>
                      <w:rFonts w:eastAsia="Times New Roman"/>
                    </w:rPr>
                    <w:t>1 л</w:t>
                  </w:r>
                </w:p>
                <w:p w:rsidR="00192BB6" w:rsidRPr="00C76B81" w:rsidRDefault="00192BB6" w:rsidP="00DA37AB">
                  <w:pPr>
                    <w:jc w:val="center"/>
                    <w:rPr>
                      <w:rFonts w:eastAsia="Times New Roman"/>
                      <w:i/>
                    </w:rPr>
                  </w:pPr>
                  <w:r w:rsidRPr="00C46D62">
                    <w:rPr>
                      <w:rFonts w:eastAsia="Times New Roman"/>
                      <w:lang w:val="en-US"/>
                    </w:rPr>
                    <w:t>c</w:t>
                  </w:r>
                  <w:r w:rsidRPr="00A63EC2">
                    <w:rPr>
                      <w:rFonts w:eastAsia="Times New Roman"/>
                      <w:lang w:val="en-US"/>
                    </w:rPr>
                    <w:t xml:space="preserve">) </w:t>
                  </w:r>
                  <w:r>
                    <w:rPr>
                      <w:rFonts w:eastAsia="Times New Roman"/>
                    </w:rPr>
                    <w:t>58 л</w:t>
                  </w:r>
                </w:p>
                <w:p w:rsidR="00192BB6" w:rsidRPr="00C76B81" w:rsidRDefault="00192BB6" w:rsidP="00DA37AB">
                  <w:pPr>
                    <w:jc w:val="center"/>
                    <w:rPr>
                      <w:rFonts w:eastAsia="Times New Roman"/>
                      <w:vertAlign w:val="superscript"/>
                    </w:rPr>
                  </w:pPr>
                  <w:r w:rsidRPr="00C46D62">
                    <w:rPr>
                      <w:rFonts w:eastAsia="Times New Roman"/>
                      <w:lang w:val="en-US"/>
                    </w:rPr>
                    <w:t>d</w:t>
                  </w:r>
                  <w:r>
                    <w:rPr>
                      <w:rFonts w:eastAsia="Times New Roman"/>
                    </w:rPr>
                    <w:t>) 256 км</w:t>
                  </w:r>
                  <w:r>
                    <w:rPr>
                      <w:rFonts w:eastAsia="Times New Roman"/>
                      <w:vertAlign w:val="superscript"/>
                    </w:rPr>
                    <w:t>3</w:t>
                  </w:r>
                </w:p>
                <w:p w:rsidR="00192BB6" w:rsidRDefault="00192BB6" w:rsidP="00DA37AB">
                  <w:pPr>
                    <w:rPr>
                      <w:rFonts w:eastAsia="Times New Roman"/>
                      <w:b/>
                    </w:rPr>
                  </w:pPr>
                </w:p>
              </w:tc>
            </w:tr>
            <w:tr w:rsidR="00192BB6" w:rsidTr="00DA37AB">
              <w:tc>
                <w:tcPr>
                  <w:tcW w:w="4613" w:type="dxa"/>
                </w:tcPr>
                <w:p w:rsidR="00192BB6" w:rsidRDefault="00192BB6" w:rsidP="00DA37AB">
                  <w:pPr>
                    <w:rPr>
                      <w:rFonts w:eastAsia="Times New Roman"/>
                      <w:b/>
                    </w:rPr>
                  </w:pPr>
                  <w:r>
                    <w:rPr>
                      <w:rFonts w:eastAsia="Times New Roman"/>
                      <w:b/>
                    </w:rPr>
                    <w:t>7.2.  Объем ящика</w:t>
                  </w:r>
                </w:p>
              </w:tc>
              <w:tc>
                <w:tcPr>
                  <w:tcW w:w="4614" w:type="dxa"/>
                  <w:vMerge/>
                </w:tcPr>
                <w:p w:rsidR="00192BB6" w:rsidRDefault="00192BB6" w:rsidP="00DA37AB">
                  <w:pPr>
                    <w:rPr>
                      <w:rFonts w:eastAsia="Times New Roman"/>
                      <w:b/>
                    </w:rPr>
                  </w:pPr>
                </w:p>
              </w:tc>
            </w:tr>
            <w:tr w:rsidR="00192BB6" w:rsidTr="00DA37AB">
              <w:tc>
                <w:tcPr>
                  <w:tcW w:w="4613" w:type="dxa"/>
                </w:tcPr>
                <w:p w:rsidR="00192BB6" w:rsidRDefault="00192BB6" w:rsidP="00DA37AB">
                  <w:pPr>
                    <w:rPr>
                      <w:rFonts w:eastAsia="Times New Roman"/>
                      <w:b/>
                    </w:rPr>
                  </w:pPr>
                  <w:r>
                    <w:rPr>
                      <w:rFonts w:eastAsia="Times New Roman"/>
                      <w:b/>
                    </w:rPr>
                    <w:t>7.3.  Объем грузового отсека самолета</w:t>
                  </w:r>
                </w:p>
              </w:tc>
              <w:tc>
                <w:tcPr>
                  <w:tcW w:w="4614" w:type="dxa"/>
                  <w:vMerge/>
                </w:tcPr>
                <w:p w:rsidR="00192BB6" w:rsidRDefault="00192BB6" w:rsidP="00DA37AB">
                  <w:pPr>
                    <w:rPr>
                      <w:rFonts w:eastAsia="Times New Roman"/>
                      <w:b/>
                    </w:rPr>
                  </w:pPr>
                </w:p>
              </w:tc>
            </w:tr>
            <w:tr w:rsidR="00192BB6" w:rsidTr="00DA37AB">
              <w:tc>
                <w:tcPr>
                  <w:tcW w:w="4613" w:type="dxa"/>
                </w:tcPr>
                <w:p w:rsidR="00192BB6" w:rsidRDefault="00192BB6" w:rsidP="00DA37AB">
                  <w:pPr>
                    <w:rPr>
                      <w:rFonts w:eastAsia="Times New Roman"/>
                      <w:b/>
                    </w:rPr>
                  </w:pPr>
                  <w:r>
                    <w:rPr>
                      <w:rFonts w:eastAsia="Times New Roman"/>
                      <w:b/>
                    </w:rPr>
                    <w:t>7.4.  Объем воды в озере</w:t>
                  </w:r>
                </w:p>
              </w:tc>
              <w:tc>
                <w:tcPr>
                  <w:tcW w:w="4614" w:type="dxa"/>
                  <w:vMerge/>
                </w:tcPr>
                <w:p w:rsidR="00192BB6" w:rsidRDefault="00192BB6" w:rsidP="00DA37AB">
                  <w:pPr>
                    <w:rPr>
                      <w:rFonts w:eastAsia="Times New Roman"/>
                      <w:b/>
                    </w:rPr>
                  </w:pPr>
                </w:p>
              </w:tc>
            </w:tr>
          </w:tbl>
          <w:p w:rsidR="00192BB6" w:rsidRPr="00A704EA" w:rsidRDefault="00192BB6" w:rsidP="00DA37AB">
            <w:pPr>
              <w:rPr>
                <w:rFonts w:eastAsia="Times New Roman"/>
                <w:b/>
              </w:rPr>
            </w:pPr>
          </w:p>
        </w:tc>
        <w:tc>
          <w:tcPr>
            <w:tcW w:w="4540" w:type="dxa"/>
            <w:vAlign w:val="center"/>
          </w:tcPr>
          <w:p w:rsidR="00192BB6" w:rsidRPr="00C76B81" w:rsidRDefault="00192BB6" w:rsidP="00DA37AB">
            <w:pPr>
              <w:jc w:val="center"/>
              <w:rPr>
                <w:rFonts w:eastAsia="Times New Roman"/>
                <w:bCs/>
              </w:rPr>
            </w:pPr>
            <w:r w:rsidRPr="00A63EC2">
              <w:rPr>
                <w:rFonts w:eastAsia="Times New Roman"/>
                <w:bCs/>
              </w:rPr>
              <w:t>7</w:t>
            </w:r>
            <w:r>
              <w:rPr>
                <w:rFonts w:eastAsia="Times New Roman"/>
                <w:bCs/>
              </w:rPr>
              <w:t xml:space="preserve">.1. </w:t>
            </w:r>
            <w:r>
              <w:rPr>
                <w:rFonts w:eastAsia="Times New Roman"/>
                <w:bCs/>
                <w:lang w:val="en-US"/>
              </w:rPr>
              <w:t>b</w:t>
            </w:r>
          </w:p>
          <w:p w:rsidR="00192BB6" w:rsidRPr="00DE511B" w:rsidRDefault="00192BB6" w:rsidP="00DA37AB">
            <w:pPr>
              <w:jc w:val="center"/>
              <w:rPr>
                <w:rFonts w:eastAsia="Times New Roman"/>
              </w:rPr>
            </w:pPr>
            <w:r w:rsidRPr="00A63EC2">
              <w:rPr>
                <w:rFonts w:eastAsia="Times New Roman"/>
                <w:bCs/>
              </w:rPr>
              <w:t>7</w:t>
            </w:r>
            <w:r>
              <w:rPr>
                <w:rFonts w:eastAsia="Times New Roman"/>
                <w:bCs/>
              </w:rPr>
              <w:t xml:space="preserve">.2. </w:t>
            </w:r>
            <w:r>
              <w:rPr>
                <w:rFonts w:eastAsia="Times New Roman"/>
                <w:bCs/>
                <w:lang w:val="en-US"/>
              </w:rPr>
              <w:t>c</w:t>
            </w:r>
          </w:p>
          <w:p w:rsidR="00192BB6" w:rsidRPr="005E43EC" w:rsidRDefault="00192BB6" w:rsidP="00DA37AB">
            <w:pPr>
              <w:jc w:val="center"/>
              <w:rPr>
                <w:rFonts w:eastAsia="Times New Roman"/>
              </w:rPr>
            </w:pPr>
            <w:r w:rsidRPr="00A63EC2">
              <w:rPr>
                <w:rFonts w:eastAsia="Times New Roman"/>
              </w:rPr>
              <w:t>7</w:t>
            </w:r>
            <w:r>
              <w:rPr>
                <w:rFonts w:eastAsia="Times New Roman"/>
              </w:rPr>
              <w:t xml:space="preserve">.3. </w:t>
            </w:r>
            <w:r>
              <w:rPr>
                <w:rFonts w:eastAsia="Times New Roman"/>
                <w:lang w:val="en-US"/>
              </w:rPr>
              <w:t>a</w:t>
            </w:r>
          </w:p>
          <w:p w:rsidR="00192BB6" w:rsidRPr="002425F6" w:rsidRDefault="00192BB6" w:rsidP="00DA37AB">
            <w:pPr>
              <w:jc w:val="center"/>
              <w:rPr>
                <w:rFonts w:eastAsia="Times New Roman"/>
                <w:bCs/>
              </w:rPr>
            </w:pPr>
            <w:r w:rsidRPr="00A63EC2">
              <w:rPr>
                <w:rFonts w:eastAsia="Times New Roman"/>
              </w:rPr>
              <w:t>7</w:t>
            </w:r>
            <w:r>
              <w:rPr>
                <w:rFonts w:eastAsia="Times New Roman"/>
              </w:rPr>
              <w:t xml:space="preserve">.4. </w:t>
            </w:r>
            <w:r>
              <w:rPr>
                <w:rFonts w:eastAsia="Times New Roman"/>
                <w:lang w:val="en-US"/>
              </w:rPr>
              <w:t>d</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jc w:val="both"/>
              <w:rPr>
                <w:rFonts w:eastAsia="Times New Roman"/>
                <w:b/>
                <w:bCs/>
              </w:rPr>
            </w:pPr>
            <w:r w:rsidRPr="00C46D62">
              <w:rPr>
                <w:rFonts w:eastAsia="Times New Roman"/>
                <w:b/>
                <w:bCs/>
              </w:rPr>
              <w:t>Установите соответствие между</w:t>
            </w:r>
            <w:r w:rsidRPr="00AE06E6">
              <w:rPr>
                <w:rFonts w:eastAsia="Times New Roman"/>
                <w:b/>
                <w:bCs/>
              </w:rPr>
              <w:t xml:space="preserve"> </w:t>
            </w:r>
            <w:r>
              <w:rPr>
                <w:rFonts w:eastAsia="Times New Roman"/>
                <w:b/>
                <w:bCs/>
              </w:rPr>
              <w:t>видами функций и их определениями</w:t>
            </w:r>
          </w:p>
          <w:tbl>
            <w:tblPr>
              <w:tblStyle w:val="a3"/>
              <w:tblW w:w="0" w:type="auto"/>
              <w:tblLook w:val="04A0" w:firstRow="1" w:lastRow="0" w:firstColumn="1" w:lastColumn="0" w:noHBand="0" w:noVBand="1"/>
            </w:tblPr>
            <w:tblGrid>
              <w:gridCol w:w="4613"/>
              <w:gridCol w:w="4614"/>
            </w:tblGrid>
            <w:tr w:rsidR="00192BB6" w:rsidTr="00DA37AB">
              <w:tc>
                <w:tcPr>
                  <w:tcW w:w="4613" w:type="dxa"/>
                </w:tcPr>
                <w:p w:rsidR="00192BB6" w:rsidRDefault="00192BB6" w:rsidP="00DA37AB">
                  <w:pPr>
                    <w:jc w:val="both"/>
                    <w:rPr>
                      <w:rFonts w:eastAsia="Times New Roman"/>
                      <w:bCs/>
                    </w:rPr>
                  </w:pPr>
                  <w:r>
                    <w:rPr>
                      <w:rFonts w:eastAsia="Times New Roman"/>
                      <w:color w:val="1A1A1A"/>
                    </w:rPr>
                    <w:t>8.1. Р</w:t>
                  </w:r>
                  <w:r w:rsidRPr="009F5267">
                    <w:rPr>
                      <w:rFonts w:eastAsia="Times New Roman"/>
                      <w:color w:val="1A1A1A"/>
                    </w:rPr>
                    <w:t>ациональная</w:t>
                  </w:r>
                  <w:r>
                    <w:rPr>
                      <w:rFonts w:eastAsia="Times New Roman"/>
                      <w:color w:val="1A1A1A"/>
                    </w:rPr>
                    <w:t xml:space="preserve"> </w:t>
                  </w:r>
                  <w:r w:rsidRPr="009F5267">
                    <w:rPr>
                      <w:rFonts w:eastAsia="Times New Roman"/>
                      <w:color w:val="1A1A1A"/>
                    </w:rPr>
                    <w:t>функция</w:t>
                  </w:r>
                </w:p>
              </w:tc>
              <w:tc>
                <w:tcPr>
                  <w:tcW w:w="4614" w:type="dxa"/>
                  <w:vMerge w:val="restart"/>
                </w:tcPr>
                <w:p w:rsidR="00192BB6" w:rsidRPr="00175DD2" w:rsidRDefault="00192BB6" w:rsidP="00DA37AB">
                  <w:pPr>
                    <w:jc w:val="center"/>
                    <w:rPr>
                      <w:rFonts w:eastAsia="Times New Roman"/>
                      <w:i/>
                    </w:rPr>
                  </w:pPr>
                  <w:r w:rsidRPr="00C46D62">
                    <w:rPr>
                      <w:rFonts w:eastAsia="Times New Roman"/>
                      <w:lang w:val="en-US"/>
                    </w:rPr>
                    <w:t>a</w:t>
                  </w:r>
                  <w:r w:rsidRPr="00AF14CD">
                    <w:rPr>
                      <w:rFonts w:eastAsia="Times New Roman"/>
                    </w:rPr>
                    <w:t>)</w:t>
                  </w:r>
                  <w:r>
                    <w:rPr>
                      <w:rFonts w:eastAsia="Times New Roman"/>
                    </w:rPr>
                    <w:t xml:space="preserve"> функция вида </w:t>
                  </w:r>
                  <m:oMath>
                    <m:r>
                      <w:rPr>
                        <w:rFonts w:ascii="Cambria Math" w:eastAsia="Times New Roman" w:hAnsi="Cambria Math"/>
                      </w:rPr>
                      <m:t>f</m:t>
                    </m:r>
                    <m:d>
                      <m:dPr>
                        <m:ctrlPr>
                          <w:rPr>
                            <w:rFonts w:ascii="Cambria Math" w:eastAsia="Times New Roman" w:hAnsi="Cambria Math"/>
                            <w:i/>
                          </w:rPr>
                        </m:ctrlPr>
                      </m:dPr>
                      <m:e>
                        <m:r>
                          <w:rPr>
                            <w:rFonts w:ascii="Cambria Math" w:eastAsia="Times New Roman" w:hAnsi="Cambria Math"/>
                          </w:rPr>
                          <m:t>x</m:t>
                        </m:r>
                      </m:e>
                    </m:d>
                    <m:r>
                      <w:rPr>
                        <w:rFonts w:ascii="Cambria Math" w:eastAsia="Times New Roman" w:hAnsi="Cambria Math"/>
                      </w:rPr>
                      <m:t>=</m:t>
                    </m:r>
                    <m:func>
                      <m:funcPr>
                        <m:ctrlPr>
                          <w:rPr>
                            <w:rFonts w:ascii="Cambria Math" w:eastAsia="Times New Roman" w:hAnsi="Cambria Math"/>
                            <w:i/>
                          </w:rPr>
                        </m:ctrlPr>
                      </m:funcPr>
                      <m:fName>
                        <m:sSub>
                          <m:sSubPr>
                            <m:ctrlPr>
                              <w:rPr>
                                <w:rFonts w:ascii="Cambria Math" w:eastAsia="Times New Roman" w:hAnsi="Cambria Math"/>
                                <w:i/>
                              </w:rPr>
                            </m:ctrlPr>
                          </m:sSubPr>
                          <m:e>
                            <m:r>
                              <m:rPr>
                                <m:sty m:val="p"/>
                              </m:rPr>
                              <w:rPr>
                                <w:rFonts w:ascii="Cambria Math" w:eastAsia="Times New Roman" w:hAnsi="Cambria Math"/>
                              </w:rPr>
                              <m:t>log</m:t>
                            </m:r>
                          </m:e>
                          <m:sub>
                            <m:r>
                              <w:rPr>
                                <w:rFonts w:ascii="Cambria Math" w:eastAsia="Times New Roman" w:hAnsi="Cambria Math"/>
                              </w:rPr>
                              <m:t>a</m:t>
                            </m:r>
                          </m:sub>
                        </m:sSub>
                      </m:fName>
                      <m:e>
                        <m:r>
                          <w:rPr>
                            <w:rFonts w:ascii="Cambria Math" w:eastAsia="Times New Roman" w:hAnsi="Cambria Math"/>
                          </w:rPr>
                          <m:t>x</m:t>
                        </m:r>
                      </m:e>
                    </m:func>
                  </m:oMath>
                </w:p>
                <w:p w:rsidR="00192BB6" w:rsidRPr="00AF14CD" w:rsidRDefault="00192BB6" w:rsidP="00DA37AB">
                  <w:pPr>
                    <w:jc w:val="center"/>
                    <w:rPr>
                      <w:rFonts w:eastAsia="Times New Roman"/>
                      <w:i/>
                    </w:rPr>
                  </w:pPr>
                  <w:r w:rsidRPr="00C46D62">
                    <w:rPr>
                      <w:rFonts w:eastAsia="Times New Roman"/>
                      <w:lang w:val="en-US"/>
                    </w:rPr>
                    <w:t>b</w:t>
                  </w:r>
                  <w:r w:rsidRPr="00AF14CD">
                    <w:rPr>
                      <w:rFonts w:eastAsia="Times New Roman"/>
                    </w:rPr>
                    <w:t xml:space="preserve">) </w:t>
                  </w:r>
                  <w:r>
                    <w:rPr>
                      <w:rFonts w:eastAsia="Times New Roman"/>
                    </w:rPr>
                    <w:t xml:space="preserve">функция вида </w:t>
                  </w:r>
                  <m:oMath>
                    <m:r>
                      <w:rPr>
                        <w:rFonts w:ascii="Cambria Math" w:eastAsia="Times New Roman" w:hAnsi="Cambria Math"/>
                      </w:rPr>
                      <m:t>f</m:t>
                    </m:r>
                    <m:d>
                      <m:dPr>
                        <m:ctrlPr>
                          <w:rPr>
                            <w:rFonts w:ascii="Cambria Math" w:eastAsia="Times New Roman" w:hAnsi="Cambria Math"/>
                            <w:i/>
                          </w:rPr>
                        </m:ctrlPr>
                      </m:dPr>
                      <m:e>
                        <m:r>
                          <w:rPr>
                            <w:rFonts w:ascii="Cambria Math" w:eastAsia="Times New Roman" w:hAnsi="Cambria Math"/>
                          </w:rPr>
                          <m:t>x</m:t>
                        </m:r>
                      </m:e>
                    </m:d>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a</m:t>
                        </m:r>
                      </m:e>
                      <m:sup>
                        <m:r>
                          <w:rPr>
                            <w:rFonts w:ascii="Cambria Math" w:eastAsia="Times New Roman" w:hAnsi="Cambria Math"/>
                          </w:rPr>
                          <m:t>x</m:t>
                        </m:r>
                      </m:sup>
                    </m:sSup>
                  </m:oMath>
                </w:p>
                <w:p w:rsidR="00192BB6" w:rsidRPr="00A63EC2" w:rsidRDefault="00192BB6" w:rsidP="00DA37AB">
                  <w:pPr>
                    <w:jc w:val="center"/>
                    <w:rPr>
                      <w:rFonts w:eastAsia="Times New Roman"/>
                      <w:i/>
                    </w:rPr>
                  </w:pPr>
                  <w:r w:rsidRPr="00C46D62">
                    <w:rPr>
                      <w:rFonts w:eastAsia="Times New Roman"/>
                      <w:lang w:val="en-US"/>
                    </w:rPr>
                    <w:t>c</w:t>
                  </w:r>
                  <w:r w:rsidRPr="00AF14CD">
                    <w:rPr>
                      <w:rFonts w:eastAsia="Times New Roman"/>
                    </w:rPr>
                    <w:t xml:space="preserve">) </w:t>
                  </w:r>
                  <w:r w:rsidRPr="00B00FBE">
                    <w:rPr>
                      <w:rFonts w:eastAsia="Times New Roman"/>
                    </w:rPr>
                    <w:t>элементарные функции, которые выражают связь между длинами сторон прямоугольных треугольников и острыми углами при гипотенузе.</w:t>
                  </w:r>
                </w:p>
                <w:p w:rsidR="00192BB6" w:rsidRPr="00AE06E6" w:rsidRDefault="00192BB6" w:rsidP="00DA37AB">
                  <w:pPr>
                    <w:jc w:val="center"/>
                    <w:rPr>
                      <w:rFonts w:eastAsia="Times New Roman"/>
                    </w:rPr>
                  </w:pPr>
                  <w:r w:rsidRPr="00C46D62">
                    <w:rPr>
                      <w:rFonts w:eastAsia="Times New Roman"/>
                      <w:lang w:val="en-US"/>
                    </w:rPr>
                    <w:t>d</w:t>
                  </w:r>
                  <w:r>
                    <w:rPr>
                      <w:rFonts w:eastAsia="Times New Roman"/>
                    </w:rPr>
                    <w:t xml:space="preserve">) </w:t>
                  </w:r>
                  <w:r w:rsidRPr="00AE06E6">
                    <w:rPr>
                      <w:rFonts w:eastAsia="Times New Roman"/>
                    </w:rPr>
                    <w:t>числовая функция, которая может быть представлена в виде дроби, числителем и знаменателем которой являются многочлены.</w:t>
                  </w:r>
                </w:p>
              </w:tc>
            </w:tr>
            <w:tr w:rsidR="00192BB6" w:rsidTr="00DA37AB">
              <w:tc>
                <w:tcPr>
                  <w:tcW w:w="4613" w:type="dxa"/>
                </w:tcPr>
                <w:p w:rsidR="00192BB6" w:rsidRDefault="00192BB6" w:rsidP="00DA37AB">
                  <w:pPr>
                    <w:jc w:val="both"/>
                    <w:rPr>
                      <w:rFonts w:eastAsia="Times New Roman"/>
                      <w:bCs/>
                    </w:rPr>
                  </w:pPr>
                  <w:r>
                    <w:rPr>
                      <w:rFonts w:eastAsia="Times New Roman"/>
                      <w:color w:val="1A1A1A"/>
                    </w:rPr>
                    <w:t>8.2. П</w:t>
                  </w:r>
                  <w:r w:rsidRPr="009F5267">
                    <w:rPr>
                      <w:rFonts w:eastAsia="Times New Roman"/>
                      <w:color w:val="1A1A1A"/>
                    </w:rPr>
                    <w:t>оказательная функция</w:t>
                  </w:r>
                </w:p>
              </w:tc>
              <w:tc>
                <w:tcPr>
                  <w:tcW w:w="4614" w:type="dxa"/>
                  <w:vMerge/>
                </w:tcPr>
                <w:p w:rsidR="00192BB6" w:rsidRDefault="00192BB6" w:rsidP="00DA37AB">
                  <w:pPr>
                    <w:jc w:val="both"/>
                    <w:rPr>
                      <w:rFonts w:eastAsia="Times New Roman"/>
                      <w:bCs/>
                    </w:rPr>
                  </w:pPr>
                </w:p>
              </w:tc>
            </w:tr>
            <w:tr w:rsidR="00192BB6" w:rsidTr="00DA37AB">
              <w:tc>
                <w:tcPr>
                  <w:tcW w:w="4613" w:type="dxa"/>
                </w:tcPr>
                <w:p w:rsidR="00192BB6" w:rsidRPr="00AE06E6" w:rsidRDefault="00192BB6" w:rsidP="00DA37AB">
                  <w:pPr>
                    <w:jc w:val="both"/>
                    <w:rPr>
                      <w:rFonts w:eastAsia="Times New Roman"/>
                      <w:bCs/>
                    </w:rPr>
                  </w:pPr>
                  <w:r>
                    <w:rPr>
                      <w:rFonts w:eastAsia="Times New Roman"/>
                      <w:color w:val="1A1A1A"/>
                    </w:rPr>
                    <w:t xml:space="preserve">8.3. </w:t>
                  </w:r>
                  <w:r w:rsidRPr="00AE06E6">
                    <w:rPr>
                      <w:rFonts w:eastAsia="Times New Roman"/>
                      <w:color w:val="1A1A1A"/>
                    </w:rPr>
                    <w:t>Логарифмическая функция</w:t>
                  </w:r>
                </w:p>
              </w:tc>
              <w:tc>
                <w:tcPr>
                  <w:tcW w:w="4614" w:type="dxa"/>
                  <w:vMerge/>
                </w:tcPr>
                <w:p w:rsidR="00192BB6" w:rsidRDefault="00192BB6" w:rsidP="00DA37AB">
                  <w:pPr>
                    <w:jc w:val="both"/>
                    <w:rPr>
                      <w:rFonts w:eastAsia="Times New Roman"/>
                      <w:bCs/>
                    </w:rPr>
                  </w:pPr>
                </w:p>
              </w:tc>
            </w:tr>
            <w:tr w:rsidR="00192BB6" w:rsidTr="00DA37AB">
              <w:tc>
                <w:tcPr>
                  <w:tcW w:w="4613" w:type="dxa"/>
                </w:tcPr>
                <w:p w:rsidR="00192BB6" w:rsidRDefault="00192BB6" w:rsidP="00DA37AB">
                  <w:pPr>
                    <w:jc w:val="both"/>
                    <w:rPr>
                      <w:rFonts w:eastAsia="Times New Roman"/>
                      <w:bCs/>
                    </w:rPr>
                  </w:pPr>
                  <w:r>
                    <w:rPr>
                      <w:rFonts w:eastAsia="Times New Roman"/>
                      <w:color w:val="1A1A1A"/>
                    </w:rPr>
                    <w:t>8.4.  Тригонометрические функции</w:t>
                  </w:r>
                </w:p>
              </w:tc>
              <w:tc>
                <w:tcPr>
                  <w:tcW w:w="4614" w:type="dxa"/>
                  <w:vMerge/>
                </w:tcPr>
                <w:p w:rsidR="00192BB6" w:rsidRDefault="00192BB6" w:rsidP="00DA37AB">
                  <w:pPr>
                    <w:jc w:val="both"/>
                    <w:rPr>
                      <w:rFonts w:eastAsia="Times New Roman"/>
                      <w:bCs/>
                    </w:rPr>
                  </w:pPr>
                </w:p>
              </w:tc>
            </w:tr>
          </w:tbl>
          <w:p w:rsidR="00192BB6" w:rsidRPr="00AE06E6" w:rsidRDefault="00192BB6" w:rsidP="00DA37AB">
            <w:pPr>
              <w:jc w:val="both"/>
              <w:rPr>
                <w:rFonts w:eastAsia="Times New Roman"/>
                <w:bCs/>
              </w:rPr>
            </w:pPr>
          </w:p>
        </w:tc>
        <w:tc>
          <w:tcPr>
            <w:tcW w:w="4540" w:type="dxa"/>
            <w:vAlign w:val="center"/>
          </w:tcPr>
          <w:p w:rsidR="00192BB6" w:rsidRPr="00A63EC2" w:rsidRDefault="00192BB6" w:rsidP="00DA37AB">
            <w:pPr>
              <w:jc w:val="center"/>
              <w:rPr>
                <w:rFonts w:eastAsia="Times New Roman"/>
                <w:bCs/>
              </w:rPr>
            </w:pPr>
            <w:r w:rsidRPr="00BA3BFA">
              <w:rPr>
                <w:rFonts w:eastAsia="Times New Roman"/>
                <w:bCs/>
              </w:rPr>
              <w:t>8</w:t>
            </w:r>
            <w:r>
              <w:rPr>
                <w:rFonts w:eastAsia="Times New Roman"/>
                <w:bCs/>
              </w:rPr>
              <w:t xml:space="preserve">.1. </w:t>
            </w:r>
            <w:r>
              <w:rPr>
                <w:rFonts w:eastAsia="Times New Roman"/>
                <w:bCs/>
                <w:lang w:val="en-US"/>
              </w:rPr>
              <w:t>d</w:t>
            </w:r>
          </w:p>
          <w:p w:rsidR="00192BB6" w:rsidRPr="00BA3BFA" w:rsidRDefault="00192BB6" w:rsidP="00DA37AB">
            <w:pPr>
              <w:jc w:val="center"/>
              <w:rPr>
                <w:rFonts w:eastAsia="Times New Roman"/>
              </w:rPr>
            </w:pPr>
            <w:r w:rsidRPr="00BA3BFA">
              <w:rPr>
                <w:rFonts w:eastAsia="Times New Roman"/>
                <w:bCs/>
              </w:rPr>
              <w:t>8</w:t>
            </w:r>
            <w:r>
              <w:rPr>
                <w:rFonts w:eastAsia="Times New Roman"/>
                <w:bCs/>
              </w:rPr>
              <w:t xml:space="preserve">.2. </w:t>
            </w:r>
            <w:r>
              <w:rPr>
                <w:rFonts w:eastAsia="Times New Roman"/>
                <w:bCs/>
                <w:lang w:val="en-US"/>
              </w:rPr>
              <w:t>b</w:t>
            </w:r>
          </w:p>
          <w:p w:rsidR="00192BB6" w:rsidRPr="005E43EC" w:rsidRDefault="00192BB6" w:rsidP="00DA37AB">
            <w:pPr>
              <w:jc w:val="center"/>
              <w:rPr>
                <w:rFonts w:eastAsia="Times New Roman"/>
              </w:rPr>
            </w:pPr>
            <w:r w:rsidRPr="00BA3BFA">
              <w:rPr>
                <w:rFonts w:eastAsia="Times New Roman"/>
              </w:rPr>
              <w:t>8</w:t>
            </w:r>
            <w:r>
              <w:rPr>
                <w:rFonts w:eastAsia="Times New Roman"/>
              </w:rPr>
              <w:t xml:space="preserve">.3. </w:t>
            </w:r>
            <w:r>
              <w:rPr>
                <w:rFonts w:eastAsia="Times New Roman"/>
                <w:lang w:val="en-US"/>
              </w:rPr>
              <w:t>a</w:t>
            </w:r>
          </w:p>
          <w:p w:rsidR="00192BB6" w:rsidRPr="002425F6" w:rsidRDefault="00192BB6" w:rsidP="00DA37AB">
            <w:pPr>
              <w:jc w:val="center"/>
              <w:rPr>
                <w:rFonts w:eastAsia="Times New Roman"/>
                <w:bCs/>
              </w:rPr>
            </w:pPr>
            <w:r w:rsidRPr="00BA3BFA">
              <w:rPr>
                <w:rFonts w:eastAsia="Times New Roman"/>
              </w:rPr>
              <w:t>8</w:t>
            </w:r>
            <w:r>
              <w:rPr>
                <w:rFonts w:eastAsia="Times New Roman"/>
              </w:rPr>
              <w:t xml:space="preserve">.4. </w:t>
            </w:r>
            <w:r>
              <w:rPr>
                <w:rFonts w:eastAsia="Times New Roman"/>
                <w:lang w:val="en-US"/>
              </w:rPr>
              <w:t>c</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jc w:val="both"/>
              <w:rPr>
                <w:rFonts w:eastAsia="Times New Roman"/>
                <w:b/>
                <w:bCs/>
              </w:rPr>
            </w:pPr>
            <w:r w:rsidRPr="00183FAB">
              <w:rPr>
                <w:rFonts w:eastAsia="Times New Roman"/>
                <w:b/>
                <w:bCs/>
              </w:rPr>
              <w:t>На координатной прямой отмечены точки A, B, C, D (см. рис.).</w:t>
            </w:r>
          </w:p>
          <w:p w:rsidR="00192BB6" w:rsidRDefault="00192BB6" w:rsidP="00DA37AB">
            <w:pPr>
              <w:jc w:val="both"/>
              <w:rPr>
                <w:rFonts w:eastAsia="Times New Roman"/>
                <w:b/>
                <w:bCs/>
              </w:rPr>
            </w:pPr>
            <w:r>
              <w:rPr>
                <w:rFonts w:eastAsia="Times New Roman"/>
                <w:b/>
                <w:bCs/>
                <w:noProof/>
              </w:rPr>
              <w:lastRenderedPageBreak/>
              <w:drawing>
                <wp:inline distT="0" distB="0" distL="0" distR="0" wp14:anchorId="02DD7A2D" wp14:editId="05A4CAA5">
                  <wp:extent cx="2705100" cy="485793"/>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cstate="print"/>
                          <a:srcRect/>
                          <a:stretch>
                            <a:fillRect/>
                          </a:stretch>
                        </pic:blipFill>
                        <pic:spPr bwMode="auto">
                          <a:xfrm>
                            <a:off x="0" y="0"/>
                            <a:ext cx="2715206" cy="487608"/>
                          </a:xfrm>
                          <a:prstGeom prst="rect">
                            <a:avLst/>
                          </a:prstGeom>
                          <a:noFill/>
                          <a:ln w="9525">
                            <a:noFill/>
                            <a:miter lim="800000"/>
                            <a:headEnd/>
                            <a:tailEnd/>
                          </a:ln>
                        </pic:spPr>
                      </pic:pic>
                    </a:graphicData>
                  </a:graphic>
                </wp:inline>
              </w:drawing>
            </w:r>
          </w:p>
          <w:p w:rsidR="00192BB6" w:rsidRDefault="00192BB6" w:rsidP="00DA37AB">
            <w:pPr>
              <w:jc w:val="both"/>
              <w:rPr>
                <w:rFonts w:eastAsia="Times New Roman"/>
                <w:b/>
                <w:bCs/>
              </w:rPr>
            </w:pPr>
            <w:r w:rsidRPr="00183FAB">
              <w:rPr>
                <w:rFonts w:eastAsia="Times New Roman"/>
                <w:b/>
                <w:bCs/>
              </w:rPr>
              <w:t>Число m равно</w:t>
            </w:r>
            <w:r>
              <w:rPr>
                <w:rFonts w:eastAsia="Times New Roman"/>
                <w:b/>
                <w:bCs/>
              </w:rPr>
              <w:t xml:space="preserve"> </w:t>
            </w:r>
            <m:oMath>
              <m:func>
                <m:funcPr>
                  <m:ctrlPr>
                    <w:rPr>
                      <w:rFonts w:ascii="Cambria Math" w:eastAsia="Times New Roman" w:hAnsi="Cambria Math"/>
                      <w:b/>
                      <w:bCs/>
                      <w:i/>
                    </w:rPr>
                  </m:ctrlPr>
                </m:funcPr>
                <m:fName>
                  <m:sSub>
                    <m:sSubPr>
                      <m:ctrlPr>
                        <w:rPr>
                          <w:rFonts w:ascii="Cambria Math" w:eastAsia="Times New Roman" w:hAnsi="Cambria Math"/>
                          <w:b/>
                          <w:bCs/>
                          <w:i/>
                        </w:rPr>
                      </m:ctrlPr>
                    </m:sSubPr>
                    <m:e>
                      <m:r>
                        <m:rPr>
                          <m:sty m:val="b"/>
                        </m:rPr>
                        <w:rPr>
                          <w:rFonts w:ascii="Cambria Math" w:eastAsia="Times New Roman" w:hAnsi="Cambria Math"/>
                        </w:rPr>
                        <m:t>log</m:t>
                      </m:r>
                    </m:e>
                    <m:sub>
                      <m:r>
                        <m:rPr>
                          <m:sty m:val="bi"/>
                        </m:rPr>
                        <w:rPr>
                          <w:rFonts w:ascii="Cambria Math" w:eastAsia="Times New Roman" w:hAnsi="Cambria Math"/>
                        </w:rPr>
                        <m:t>3</m:t>
                      </m:r>
                    </m:sub>
                  </m:sSub>
                </m:fName>
                <m:e>
                  <m:r>
                    <m:rPr>
                      <m:sty m:val="bi"/>
                    </m:rPr>
                    <w:rPr>
                      <w:rFonts w:ascii="Cambria Math" w:eastAsia="Times New Roman" w:hAnsi="Cambria Math"/>
                    </w:rPr>
                    <m:t>5</m:t>
                  </m:r>
                </m:e>
              </m:func>
            </m:oMath>
            <w:r w:rsidRPr="00183FAB">
              <w:rPr>
                <w:rFonts w:eastAsia="Times New Roman"/>
                <w:b/>
                <w:bCs/>
              </w:rPr>
              <w:t xml:space="preserve"> </w:t>
            </w:r>
          </w:p>
          <w:p w:rsidR="00192BB6" w:rsidRDefault="00192BB6" w:rsidP="00DA37AB">
            <w:pPr>
              <w:jc w:val="both"/>
              <w:rPr>
                <w:rFonts w:eastAsia="Times New Roman"/>
                <w:b/>
                <w:bCs/>
              </w:rPr>
            </w:pPr>
            <w:r w:rsidRPr="00183FAB">
              <w:rPr>
                <w:rFonts w:eastAsia="Times New Roman"/>
                <w:b/>
                <w:bCs/>
              </w:rPr>
              <w:t>Установите соответствие между указанными точками и числами в правом столбце, которые им соответствуют.</w:t>
            </w:r>
          </w:p>
          <w:tbl>
            <w:tblPr>
              <w:tblStyle w:val="a3"/>
              <w:tblW w:w="0" w:type="auto"/>
              <w:tblLook w:val="04A0" w:firstRow="1" w:lastRow="0" w:firstColumn="1" w:lastColumn="0" w:noHBand="0" w:noVBand="1"/>
            </w:tblPr>
            <w:tblGrid>
              <w:gridCol w:w="4613"/>
              <w:gridCol w:w="4614"/>
            </w:tblGrid>
            <w:tr w:rsidR="00192BB6" w:rsidRPr="008E6BC0" w:rsidTr="00DA37AB">
              <w:tc>
                <w:tcPr>
                  <w:tcW w:w="4613" w:type="dxa"/>
                </w:tcPr>
                <w:p w:rsidR="00192BB6" w:rsidRPr="00183FAB" w:rsidRDefault="00192BB6" w:rsidP="00DA37AB">
                  <w:pPr>
                    <w:jc w:val="both"/>
                    <w:rPr>
                      <w:rFonts w:eastAsia="Times New Roman"/>
                      <w:b/>
                      <w:bCs/>
                      <w:lang w:val="en-US"/>
                    </w:rPr>
                  </w:pPr>
                  <w:r>
                    <w:rPr>
                      <w:rFonts w:eastAsia="Times New Roman"/>
                      <w:b/>
                      <w:bCs/>
                    </w:rPr>
                    <w:t xml:space="preserve">9.1. </w:t>
                  </w:r>
                  <w:r>
                    <w:rPr>
                      <w:rFonts w:eastAsia="Times New Roman"/>
                      <w:b/>
                      <w:bCs/>
                      <w:lang w:val="en-US"/>
                    </w:rPr>
                    <w:t>A</w:t>
                  </w:r>
                </w:p>
              </w:tc>
              <w:tc>
                <w:tcPr>
                  <w:tcW w:w="4614" w:type="dxa"/>
                  <w:vMerge w:val="restart"/>
                </w:tcPr>
                <w:p w:rsidR="00192BB6" w:rsidRPr="00183FAB" w:rsidRDefault="00192BB6" w:rsidP="00DA37AB">
                  <w:pPr>
                    <w:jc w:val="center"/>
                    <w:rPr>
                      <w:rFonts w:eastAsia="Times New Roman"/>
                      <w:i/>
                      <w:lang w:val="en-US"/>
                    </w:rPr>
                  </w:pPr>
                  <w:r w:rsidRPr="00C46D62">
                    <w:rPr>
                      <w:rFonts w:eastAsia="Times New Roman"/>
                      <w:lang w:val="en-US"/>
                    </w:rPr>
                    <w:t>a</w:t>
                  </w:r>
                  <w:r w:rsidRPr="00183FAB">
                    <w:rPr>
                      <w:rFonts w:eastAsia="Times New Roman"/>
                      <w:lang w:val="en-US"/>
                    </w:rPr>
                    <w:t xml:space="preserve">) </w:t>
                  </w:r>
                  <m:oMath>
                    <m:r>
                      <w:rPr>
                        <w:rFonts w:ascii="Cambria Math" w:eastAsia="Times New Roman" w:hAnsi="Cambria Math"/>
                      </w:rPr>
                      <m:t xml:space="preserve"> m-1</m:t>
                    </m:r>
                  </m:oMath>
                </w:p>
                <w:p w:rsidR="00192BB6" w:rsidRPr="00183FAB" w:rsidRDefault="00192BB6" w:rsidP="00DA37AB">
                  <w:pPr>
                    <w:jc w:val="center"/>
                    <w:rPr>
                      <w:rFonts w:eastAsia="Times New Roman"/>
                      <w:lang w:val="en-US"/>
                    </w:rPr>
                  </w:pPr>
                  <w:r w:rsidRPr="00C46D62">
                    <w:rPr>
                      <w:rFonts w:eastAsia="Times New Roman"/>
                      <w:lang w:val="en-US"/>
                    </w:rPr>
                    <w:t>b</w:t>
                  </w:r>
                  <w:r w:rsidRPr="00183FAB">
                    <w:rPr>
                      <w:rFonts w:eastAsia="Times New Roman"/>
                      <w:lang w:val="en-US"/>
                    </w:rPr>
                    <w:t xml:space="preserve">) </w:t>
                  </w:r>
                  <m:oMath>
                    <m:r>
                      <w:rPr>
                        <w:rFonts w:ascii="Cambria Math" w:eastAsia="Times New Roman" w:hAnsi="Cambria Math"/>
                      </w:rPr>
                      <m:t>у</m:t>
                    </m:r>
                    <m:r>
                      <w:rPr>
                        <w:rFonts w:ascii="Cambria Math" w:eastAsia="Times New Roman" w:hAnsi="Cambria Math"/>
                        <w:lang w:val="en-US"/>
                      </w:rPr>
                      <m:t xml:space="preserve">= </m:t>
                    </m:r>
                    <m:sSup>
                      <m:sSupPr>
                        <m:ctrlPr>
                          <w:rPr>
                            <w:rFonts w:ascii="Cambria Math" w:eastAsia="Times New Roman" w:hAnsi="Cambria Math"/>
                            <w:i/>
                          </w:rPr>
                        </m:ctrlPr>
                      </m:sSupPr>
                      <m:e>
                        <m:r>
                          <w:rPr>
                            <w:rFonts w:ascii="Cambria Math" w:eastAsia="Times New Roman" w:hAnsi="Cambria Math"/>
                          </w:rPr>
                          <m:t>m</m:t>
                        </m:r>
                      </m:e>
                      <m:sup>
                        <m:r>
                          <w:rPr>
                            <w:rFonts w:ascii="Cambria Math" w:eastAsia="Times New Roman" w:hAnsi="Cambria Math"/>
                            <w:lang w:val="en-US"/>
                          </w:rPr>
                          <m:t>2</m:t>
                        </m:r>
                      </m:sup>
                    </m:sSup>
                  </m:oMath>
                </w:p>
                <w:p w:rsidR="00192BB6" w:rsidRPr="00183FAB" w:rsidRDefault="00192BB6" w:rsidP="00DA37AB">
                  <w:pPr>
                    <w:jc w:val="center"/>
                    <w:rPr>
                      <w:rFonts w:eastAsia="Times New Roman"/>
                      <w:lang w:val="en-US"/>
                    </w:rPr>
                  </w:pPr>
                  <w:r w:rsidRPr="00C46D62">
                    <w:rPr>
                      <w:rFonts w:eastAsia="Times New Roman"/>
                      <w:lang w:val="en-US"/>
                    </w:rPr>
                    <w:t>c</w:t>
                  </w:r>
                  <w:r w:rsidRPr="00183FAB">
                    <w:rPr>
                      <w:rFonts w:eastAsia="Times New Roman"/>
                      <w:lang w:val="en-US"/>
                    </w:rPr>
                    <w:t xml:space="preserve">) </w:t>
                  </w:r>
                  <m:oMath>
                    <m:r>
                      <w:rPr>
                        <w:rFonts w:ascii="Cambria Math" w:eastAsia="Times New Roman" w:hAnsi="Cambria Math"/>
                        <w:lang w:val="en-US"/>
                      </w:rPr>
                      <m:t>6-</m:t>
                    </m:r>
                    <m:r>
                      <w:rPr>
                        <w:rFonts w:ascii="Cambria Math" w:eastAsia="Times New Roman" w:hAnsi="Cambria Math"/>
                      </w:rPr>
                      <m:t>m</m:t>
                    </m:r>
                  </m:oMath>
                  <w:r>
                    <w:rPr>
                      <w:rFonts w:eastAsia="Times New Roman"/>
                      <w:lang w:val="en-US"/>
                    </w:rPr>
                    <w:t xml:space="preserve"> </w:t>
                  </w:r>
                </w:p>
                <w:p w:rsidR="00192BB6" w:rsidRPr="008E6BC0" w:rsidRDefault="00192BB6" w:rsidP="00DA37AB">
                  <w:pPr>
                    <w:jc w:val="center"/>
                    <w:rPr>
                      <w:rFonts w:eastAsia="Times New Roman"/>
                      <w:i/>
                      <w:lang w:val="en-US"/>
                    </w:rPr>
                  </w:pPr>
                  <w:r w:rsidRPr="00C46D62">
                    <w:rPr>
                      <w:rFonts w:eastAsia="Times New Roman"/>
                      <w:lang w:val="en-US"/>
                    </w:rPr>
                    <w:t>d</w:t>
                  </w:r>
                  <w:r w:rsidRPr="008E6BC0">
                    <w:rPr>
                      <w:rFonts w:eastAsia="Times New Roman"/>
                      <w:lang w:val="en-US"/>
                    </w:rPr>
                    <w:t xml:space="preserve">) </w:t>
                  </w:r>
                  <m:oMath>
                    <m:r>
                      <w:rPr>
                        <w:rFonts w:ascii="Cambria Math" w:eastAsia="Times New Roman" w:hAnsi="Cambria Math"/>
                      </w:rPr>
                      <m:t>-m</m:t>
                    </m:r>
                  </m:oMath>
                </w:p>
                <w:p w:rsidR="00192BB6" w:rsidRPr="00183FAB" w:rsidRDefault="00192BB6" w:rsidP="00DA37AB">
                  <w:pPr>
                    <w:jc w:val="both"/>
                    <w:rPr>
                      <w:rFonts w:eastAsia="Times New Roman"/>
                      <w:b/>
                      <w:bCs/>
                      <w:lang w:val="en-US"/>
                    </w:rPr>
                  </w:pPr>
                </w:p>
              </w:tc>
            </w:tr>
            <w:tr w:rsidR="00192BB6" w:rsidTr="00DA37AB">
              <w:tc>
                <w:tcPr>
                  <w:tcW w:w="4613" w:type="dxa"/>
                </w:tcPr>
                <w:p w:rsidR="00192BB6" w:rsidRPr="00183FAB" w:rsidRDefault="00192BB6" w:rsidP="00DA37AB">
                  <w:pPr>
                    <w:jc w:val="both"/>
                    <w:rPr>
                      <w:rFonts w:eastAsia="Times New Roman"/>
                      <w:b/>
                      <w:bCs/>
                    </w:rPr>
                  </w:pPr>
                  <w:r>
                    <w:rPr>
                      <w:rFonts w:eastAsia="Times New Roman"/>
                      <w:b/>
                      <w:bCs/>
                    </w:rPr>
                    <w:t>9.2.</w:t>
                  </w:r>
                  <w:r w:rsidRPr="00183FAB">
                    <w:rPr>
                      <w:rFonts w:eastAsia="Times New Roman"/>
                      <w:b/>
                      <w:bCs/>
                    </w:rPr>
                    <w:t xml:space="preserve"> </w:t>
                  </w:r>
                  <w:r>
                    <w:rPr>
                      <w:rFonts w:eastAsia="Times New Roman"/>
                      <w:b/>
                      <w:bCs/>
                      <w:lang w:val="en-US"/>
                    </w:rPr>
                    <w:t>B</w:t>
                  </w:r>
                </w:p>
              </w:tc>
              <w:tc>
                <w:tcPr>
                  <w:tcW w:w="4614" w:type="dxa"/>
                  <w:vMerge/>
                </w:tcPr>
                <w:p w:rsidR="00192BB6" w:rsidRDefault="00192BB6" w:rsidP="00DA37AB">
                  <w:pPr>
                    <w:jc w:val="both"/>
                    <w:rPr>
                      <w:rFonts w:eastAsia="Times New Roman"/>
                      <w:b/>
                      <w:bCs/>
                    </w:rPr>
                  </w:pPr>
                </w:p>
              </w:tc>
            </w:tr>
            <w:tr w:rsidR="00192BB6" w:rsidTr="00DA37AB">
              <w:tc>
                <w:tcPr>
                  <w:tcW w:w="4613" w:type="dxa"/>
                </w:tcPr>
                <w:p w:rsidR="00192BB6" w:rsidRPr="00183FAB" w:rsidRDefault="00192BB6" w:rsidP="00DA37AB">
                  <w:pPr>
                    <w:jc w:val="both"/>
                    <w:rPr>
                      <w:rFonts w:eastAsia="Times New Roman"/>
                      <w:b/>
                      <w:bCs/>
                      <w:lang w:val="en-US"/>
                    </w:rPr>
                  </w:pPr>
                  <w:r>
                    <w:rPr>
                      <w:rFonts w:eastAsia="Times New Roman"/>
                      <w:b/>
                      <w:bCs/>
                    </w:rPr>
                    <w:t>9.3.</w:t>
                  </w:r>
                  <w:r>
                    <w:rPr>
                      <w:rFonts w:eastAsia="Times New Roman"/>
                      <w:b/>
                      <w:bCs/>
                      <w:lang w:val="en-US"/>
                    </w:rPr>
                    <w:t xml:space="preserve"> C</w:t>
                  </w:r>
                </w:p>
              </w:tc>
              <w:tc>
                <w:tcPr>
                  <w:tcW w:w="4614" w:type="dxa"/>
                  <w:vMerge/>
                </w:tcPr>
                <w:p w:rsidR="00192BB6" w:rsidRDefault="00192BB6" w:rsidP="00DA37AB">
                  <w:pPr>
                    <w:jc w:val="both"/>
                    <w:rPr>
                      <w:rFonts w:eastAsia="Times New Roman"/>
                      <w:b/>
                      <w:bCs/>
                    </w:rPr>
                  </w:pPr>
                </w:p>
              </w:tc>
            </w:tr>
            <w:tr w:rsidR="00192BB6" w:rsidTr="00DA37AB">
              <w:tc>
                <w:tcPr>
                  <w:tcW w:w="4613" w:type="dxa"/>
                </w:tcPr>
                <w:p w:rsidR="00192BB6" w:rsidRPr="00183FAB" w:rsidRDefault="00192BB6" w:rsidP="00DA37AB">
                  <w:pPr>
                    <w:jc w:val="both"/>
                    <w:rPr>
                      <w:rFonts w:eastAsia="Times New Roman"/>
                      <w:b/>
                      <w:bCs/>
                      <w:lang w:val="en-US"/>
                    </w:rPr>
                  </w:pPr>
                  <w:r>
                    <w:rPr>
                      <w:rFonts w:eastAsia="Times New Roman"/>
                      <w:b/>
                      <w:bCs/>
                    </w:rPr>
                    <w:t>9.4.</w:t>
                  </w:r>
                  <w:r>
                    <w:rPr>
                      <w:rFonts w:eastAsia="Times New Roman"/>
                      <w:b/>
                      <w:bCs/>
                      <w:lang w:val="en-US"/>
                    </w:rPr>
                    <w:t xml:space="preserve"> D</w:t>
                  </w:r>
                </w:p>
              </w:tc>
              <w:tc>
                <w:tcPr>
                  <w:tcW w:w="4614" w:type="dxa"/>
                  <w:vMerge/>
                </w:tcPr>
                <w:p w:rsidR="00192BB6" w:rsidRDefault="00192BB6" w:rsidP="00DA37AB">
                  <w:pPr>
                    <w:jc w:val="both"/>
                    <w:rPr>
                      <w:rFonts w:eastAsia="Times New Roman"/>
                      <w:b/>
                      <w:bCs/>
                    </w:rPr>
                  </w:pPr>
                </w:p>
              </w:tc>
            </w:tr>
          </w:tbl>
          <w:p w:rsidR="00192BB6" w:rsidRPr="004E4822" w:rsidRDefault="00192BB6" w:rsidP="00DA37AB">
            <w:pPr>
              <w:jc w:val="both"/>
              <w:rPr>
                <w:rFonts w:eastAsia="Times New Roman"/>
                <w:b/>
                <w:bCs/>
              </w:rPr>
            </w:pPr>
          </w:p>
        </w:tc>
        <w:tc>
          <w:tcPr>
            <w:tcW w:w="4540" w:type="dxa"/>
            <w:vAlign w:val="center"/>
          </w:tcPr>
          <w:p w:rsidR="00192BB6" w:rsidRPr="00A63EC2" w:rsidRDefault="00192BB6" w:rsidP="00DA37AB">
            <w:pPr>
              <w:jc w:val="center"/>
              <w:rPr>
                <w:rFonts w:eastAsia="Times New Roman"/>
                <w:bCs/>
              </w:rPr>
            </w:pPr>
            <w:r w:rsidRPr="008E6BC0">
              <w:rPr>
                <w:rFonts w:eastAsia="Times New Roman"/>
                <w:bCs/>
              </w:rPr>
              <w:lastRenderedPageBreak/>
              <w:t>9</w:t>
            </w:r>
            <w:r>
              <w:rPr>
                <w:rFonts w:eastAsia="Times New Roman"/>
                <w:bCs/>
              </w:rPr>
              <w:t xml:space="preserve">.1. </w:t>
            </w:r>
            <w:r>
              <w:rPr>
                <w:rFonts w:eastAsia="Times New Roman"/>
                <w:bCs/>
                <w:lang w:val="en-US"/>
              </w:rPr>
              <w:t>d</w:t>
            </w:r>
          </w:p>
          <w:p w:rsidR="00192BB6" w:rsidRPr="00183FAB" w:rsidRDefault="00192BB6" w:rsidP="00DA37AB">
            <w:pPr>
              <w:jc w:val="center"/>
              <w:rPr>
                <w:rFonts w:eastAsia="Times New Roman"/>
              </w:rPr>
            </w:pPr>
            <w:r w:rsidRPr="00183FAB">
              <w:rPr>
                <w:rFonts w:eastAsia="Times New Roman"/>
                <w:bCs/>
              </w:rPr>
              <w:t>9</w:t>
            </w:r>
            <w:r>
              <w:rPr>
                <w:rFonts w:eastAsia="Times New Roman"/>
                <w:bCs/>
              </w:rPr>
              <w:t xml:space="preserve">.2. </w:t>
            </w:r>
            <w:r>
              <w:rPr>
                <w:rFonts w:eastAsia="Times New Roman"/>
                <w:bCs/>
                <w:lang w:val="en-US"/>
              </w:rPr>
              <w:t>a</w:t>
            </w:r>
          </w:p>
          <w:p w:rsidR="00192BB6" w:rsidRPr="00183FAB" w:rsidRDefault="00192BB6" w:rsidP="00DA37AB">
            <w:pPr>
              <w:jc w:val="center"/>
              <w:rPr>
                <w:rFonts w:eastAsia="Times New Roman"/>
              </w:rPr>
            </w:pPr>
            <w:r w:rsidRPr="00183FAB">
              <w:rPr>
                <w:rFonts w:eastAsia="Times New Roman"/>
              </w:rPr>
              <w:t>9</w:t>
            </w:r>
            <w:r>
              <w:rPr>
                <w:rFonts w:eastAsia="Times New Roman"/>
              </w:rPr>
              <w:t xml:space="preserve">.3. </w:t>
            </w:r>
            <w:r>
              <w:rPr>
                <w:rFonts w:eastAsia="Times New Roman"/>
                <w:lang w:val="en-US"/>
              </w:rPr>
              <w:t>b</w:t>
            </w:r>
          </w:p>
          <w:p w:rsidR="00192BB6" w:rsidRPr="00183FAB" w:rsidRDefault="00192BB6" w:rsidP="00DA37AB">
            <w:pPr>
              <w:jc w:val="center"/>
              <w:rPr>
                <w:rFonts w:eastAsia="Times New Roman"/>
                <w:bCs/>
              </w:rPr>
            </w:pPr>
            <w:r w:rsidRPr="00183FAB">
              <w:rPr>
                <w:rFonts w:eastAsia="Times New Roman"/>
              </w:rPr>
              <w:lastRenderedPageBreak/>
              <w:t>9</w:t>
            </w:r>
            <w:r>
              <w:rPr>
                <w:rFonts w:eastAsia="Times New Roman"/>
              </w:rPr>
              <w:t xml:space="preserve">.4. </w:t>
            </w:r>
            <w:r>
              <w:rPr>
                <w:rFonts w:eastAsia="Times New Roman"/>
                <w:lang w:val="en-US"/>
              </w:rPr>
              <w:t>c</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Default="00192BB6" w:rsidP="00DA37AB">
            <w:pPr>
              <w:jc w:val="both"/>
              <w:rPr>
                <w:rFonts w:eastAsia="Times New Roman"/>
                <w:b/>
              </w:rPr>
            </w:pPr>
            <w:r w:rsidRPr="00A704EA">
              <w:rPr>
                <w:rFonts w:eastAsia="Times New Roman"/>
                <w:b/>
              </w:rPr>
              <w:t>Установите соответствие между величинами</w:t>
            </w:r>
            <w:r w:rsidRPr="00EB4DFA">
              <w:rPr>
                <w:rFonts w:eastAsia="Times New Roman"/>
                <w:b/>
              </w:rPr>
              <w:t xml:space="preserve"> </w:t>
            </w:r>
            <w:r>
              <w:rPr>
                <w:rFonts w:eastAsia="Times New Roman"/>
                <w:b/>
              </w:rPr>
              <w:t>углов и их названиями</w:t>
            </w:r>
          </w:p>
          <w:tbl>
            <w:tblPr>
              <w:tblStyle w:val="a3"/>
              <w:tblW w:w="0" w:type="auto"/>
              <w:tblLook w:val="04A0" w:firstRow="1" w:lastRow="0" w:firstColumn="1" w:lastColumn="0" w:noHBand="0" w:noVBand="1"/>
            </w:tblPr>
            <w:tblGrid>
              <w:gridCol w:w="4613"/>
              <w:gridCol w:w="4614"/>
            </w:tblGrid>
            <w:tr w:rsidR="00192BB6" w:rsidTr="00DA37AB">
              <w:tc>
                <w:tcPr>
                  <w:tcW w:w="4613" w:type="dxa"/>
                </w:tcPr>
                <w:p w:rsidR="00192BB6" w:rsidRDefault="00192BB6" w:rsidP="00DA37AB">
                  <w:pPr>
                    <w:jc w:val="both"/>
                    <w:rPr>
                      <w:rFonts w:eastAsia="Times New Roman"/>
                      <w:bCs/>
                    </w:rPr>
                  </w:pPr>
                  <w:r>
                    <w:rPr>
                      <w:rFonts w:eastAsia="Times New Roman"/>
                      <w:bCs/>
                    </w:rPr>
                    <w:t xml:space="preserve">10.1. </w:t>
                  </w:r>
                  <m:oMath>
                    <m:r>
                      <w:rPr>
                        <w:rFonts w:ascii="Cambria Math" w:eastAsia="Times New Roman" w:hAnsi="Cambria Math"/>
                      </w:rPr>
                      <m:t>90°</m:t>
                    </m:r>
                  </m:oMath>
                </w:p>
              </w:tc>
              <w:tc>
                <w:tcPr>
                  <w:tcW w:w="4614" w:type="dxa"/>
                  <w:vMerge w:val="restart"/>
                </w:tcPr>
                <w:p w:rsidR="00192BB6" w:rsidRPr="00C76B81" w:rsidRDefault="00192BB6" w:rsidP="00DA37AB">
                  <w:pPr>
                    <w:jc w:val="center"/>
                    <w:rPr>
                      <w:rFonts w:eastAsia="Times New Roman"/>
                      <w:vertAlign w:val="superscript"/>
                    </w:rPr>
                  </w:pPr>
                  <w:r w:rsidRPr="00C46D62">
                    <w:rPr>
                      <w:rFonts w:eastAsia="Times New Roman"/>
                      <w:lang w:val="en-US"/>
                    </w:rPr>
                    <w:t>a</w:t>
                  </w:r>
                  <w:r w:rsidRPr="00EB4DFA">
                    <w:rPr>
                      <w:rFonts w:eastAsia="Times New Roman"/>
                    </w:rPr>
                    <w:t>)</w:t>
                  </w:r>
                  <w:r>
                    <w:rPr>
                      <w:rFonts w:eastAsia="Times New Roman"/>
                    </w:rPr>
                    <w:t xml:space="preserve"> развернутый</w:t>
                  </w:r>
                </w:p>
                <w:p w:rsidR="00192BB6" w:rsidRPr="00C76B81" w:rsidRDefault="00192BB6" w:rsidP="00DA37AB">
                  <w:pPr>
                    <w:jc w:val="center"/>
                    <w:rPr>
                      <w:rFonts w:eastAsia="Times New Roman"/>
                      <w:i/>
                    </w:rPr>
                  </w:pPr>
                  <w:r w:rsidRPr="00C46D62">
                    <w:rPr>
                      <w:rFonts w:eastAsia="Times New Roman"/>
                      <w:lang w:val="en-US"/>
                    </w:rPr>
                    <w:t>b</w:t>
                  </w:r>
                  <w:r w:rsidRPr="00EB4DFA">
                    <w:rPr>
                      <w:rFonts w:eastAsia="Times New Roman"/>
                    </w:rPr>
                    <w:t xml:space="preserve">) </w:t>
                  </w:r>
                  <w:r>
                    <w:rPr>
                      <w:rFonts w:eastAsia="Times New Roman"/>
                    </w:rPr>
                    <w:t>острый</w:t>
                  </w:r>
                </w:p>
                <w:p w:rsidR="00192BB6" w:rsidRPr="00C76B81" w:rsidRDefault="00192BB6" w:rsidP="00DA37AB">
                  <w:pPr>
                    <w:jc w:val="center"/>
                    <w:rPr>
                      <w:rFonts w:eastAsia="Times New Roman"/>
                      <w:i/>
                    </w:rPr>
                  </w:pPr>
                  <w:r w:rsidRPr="00C46D62">
                    <w:rPr>
                      <w:rFonts w:eastAsia="Times New Roman"/>
                      <w:lang w:val="en-US"/>
                    </w:rPr>
                    <w:t>c</w:t>
                  </w:r>
                  <w:r w:rsidRPr="00EB4DFA">
                    <w:rPr>
                      <w:rFonts w:eastAsia="Times New Roman"/>
                    </w:rPr>
                    <w:t xml:space="preserve">) </w:t>
                  </w:r>
                  <w:r>
                    <w:rPr>
                      <w:rFonts w:eastAsia="Times New Roman"/>
                    </w:rPr>
                    <w:t>прямой</w:t>
                  </w:r>
                </w:p>
                <w:p w:rsidR="00192BB6" w:rsidRPr="00EB4DFA" w:rsidRDefault="00192BB6" w:rsidP="00DA37AB">
                  <w:pPr>
                    <w:jc w:val="center"/>
                    <w:rPr>
                      <w:rFonts w:eastAsia="Times New Roman"/>
                      <w:vertAlign w:val="superscript"/>
                    </w:rPr>
                  </w:pPr>
                  <w:r w:rsidRPr="00C46D62">
                    <w:rPr>
                      <w:rFonts w:eastAsia="Times New Roman"/>
                      <w:lang w:val="en-US"/>
                    </w:rPr>
                    <w:t>d</w:t>
                  </w:r>
                  <w:r>
                    <w:rPr>
                      <w:rFonts w:eastAsia="Times New Roman"/>
                    </w:rPr>
                    <w:t>) тупой</w:t>
                  </w:r>
                </w:p>
              </w:tc>
            </w:tr>
            <w:tr w:rsidR="00192BB6" w:rsidTr="00DA37AB">
              <w:tc>
                <w:tcPr>
                  <w:tcW w:w="4613" w:type="dxa"/>
                </w:tcPr>
                <w:p w:rsidR="00192BB6" w:rsidRDefault="00192BB6" w:rsidP="00DA37AB">
                  <w:pPr>
                    <w:jc w:val="both"/>
                    <w:rPr>
                      <w:rFonts w:eastAsia="Times New Roman"/>
                      <w:bCs/>
                    </w:rPr>
                  </w:pPr>
                  <w:r>
                    <w:rPr>
                      <w:rFonts w:eastAsia="Times New Roman"/>
                      <w:bCs/>
                    </w:rPr>
                    <w:t>10.2. 180</w:t>
                  </w:r>
                  <m:oMath>
                    <m:r>
                      <w:rPr>
                        <w:rFonts w:ascii="Cambria Math" w:eastAsia="Times New Roman" w:hAnsi="Cambria Math"/>
                      </w:rPr>
                      <m:t>°</m:t>
                    </m:r>
                  </m:oMath>
                </w:p>
              </w:tc>
              <w:tc>
                <w:tcPr>
                  <w:tcW w:w="4614" w:type="dxa"/>
                  <w:vMerge/>
                </w:tcPr>
                <w:p w:rsidR="00192BB6" w:rsidRDefault="00192BB6" w:rsidP="00DA37AB">
                  <w:pPr>
                    <w:jc w:val="both"/>
                    <w:rPr>
                      <w:rFonts w:eastAsia="Times New Roman"/>
                      <w:bCs/>
                    </w:rPr>
                  </w:pPr>
                </w:p>
              </w:tc>
            </w:tr>
            <w:tr w:rsidR="00192BB6" w:rsidTr="00DA37AB">
              <w:tc>
                <w:tcPr>
                  <w:tcW w:w="4613" w:type="dxa"/>
                </w:tcPr>
                <w:p w:rsidR="00192BB6" w:rsidRDefault="00192BB6" w:rsidP="00DA37AB">
                  <w:pPr>
                    <w:jc w:val="both"/>
                    <w:rPr>
                      <w:rFonts w:eastAsia="Times New Roman"/>
                      <w:bCs/>
                    </w:rPr>
                  </w:pPr>
                  <w:r>
                    <w:rPr>
                      <w:rFonts w:eastAsia="Times New Roman"/>
                      <w:bCs/>
                    </w:rPr>
                    <w:t>10.3. 30</w:t>
                  </w:r>
                  <m:oMath>
                    <m:r>
                      <w:rPr>
                        <w:rFonts w:ascii="Cambria Math" w:eastAsia="Times New Roman" w:hAnsi="Cambria Math"/>
                      </w:rPr>
                      <m:t>°</m:t>
                    </m:r>
                  </m:oMath>
                </w:p>
              </w:tc>
              <w:tc>
                <w:tcPr>
                  <w:tcW w:w="4614" w:type="dxa"/>
                  <w:vMerge/>
                </w:tcPr>
                <w:p w:rsidR="00192BB6" w:rsidRDefault="00192BB6" w:rsidP="00DA37AB">
                  <w:pPr>
                    <w:jc w:val="both"/>
                    <w:rPr>
                      <w:rFonts w:eastAsia="Times New Roman"/>
                      <w:bCs/>
                    </w:rPr>
                  </w:pPr>
                </w:p>
              </w:tc>
            </w:tr>
            <w:tr w:rsidR="00192BB6" w:rsidTr="00DA37AB">
              <w:tc>
                <w:tcPr>
                  <w:tcW w:w="4613" w:type="dxa"/>
                </w:tcPr>
                <w:p w:rsidR="00192BB6" w:rsidRDefault="00192BB6" w:rsidP="00DA37AB">
                  <w:pPr>
                    <w:jc w:val="both"/>
                    <w:rPr>
                      <w:rFonts w:eastAsia="Times New Roman"/>
                      <w:bCs/>
                    </w:rPr>
                  </w:pPr>
                  <w:r>
                    <w:rPr>
                      <w:rFonts w:eastAsia="Times New Roman"/>
                      <w:bCs/>
                    </w:rPr>
                    <w:t>10.4. 154</w:t>
                  </w:r>
                  <m:oMath>
                    <m:r>
                      <w:rPr>
                        <w:rFonts w:ascii="Cambria Math" w:eastAsia="Times New Roman" w:hAnsi="Cambria Math"/>
                      </w:rPr>
                      <m:t>°</m:t>
                    </m:r>
                  </m:oMath>
                </w:p>
              </w:tc>
              <w:tc>
                <w:tcPr>
                  <w:tcW w:w="4614" w:type="dxa"/>
                  <w:vMerge/>
                </w:tcPr>
                <w:p w:rsidR="00192BB6" w:rsidRDefault="00192BB6" w:rsidP="00DA37AB">
                  <w:pPr>
                    <w:jc w:val="both"/>
                    <w:rPr>
                      <w:rFonts w:eastAsia="Times New Roman"/>
                      <w:bCs/>
                    </w:rPr>
                  </w:pPr>
                </w:p>
              </w:tc>
            </w:tr>
          </w:tbl>
          <w:p w:rsidR="00192BB6" w:rsidRPr="00EB4DFA" w:rsidRDefault="00192BB6" w:rsidP="00DA37AB">
            <w:pPr>
              <w:jc w:val="both"/>
              <w:rPr>
                <w:rFonts w:eastAsia="Times New Roman"/>
                <w:bCs/>
              </w:rPr>
            </w:pPr>
          </w:p>
        </w:tc>
        <w:tc>
          <w:tcPr>
            <w:tcW w:w="4540" w:type="dxa"/>
            <w:vAlign w:val="center"/>
          </w:tcPr>
          <w:p w:rsidR="00192BB6" w:rsidRPr="00EB4DFA" w:rsidRDefault="00192BB6" w:rsidP="00DA37AB">
            <w:pPr>
              <w:jc w:val="center"/>
              <w:rPr>
                <w:rFonts w:eastAsia="Times New Roman"/>
                <w:bCs/>
              </w:rPr>
            </w:pPr>
            <w:r w:rsidRPr="004402FA">
              <w:rPr>
                <w:rFonts w:eastAsia="Times New Roman"/>
                <w:bCs/>
              </w:rPr>
              <w:t>10</w:t>
            </w:r>
            <w:r>
              <w:rPr>
                <w:rFonts w:eastAsia="Times New Roman"/>
                <w:bCs/>
              </w:rPr>
              <w:t>.1. с</w:t>
            </w:r>
          </w:p>
          <w:p w:rsidR="00192BB6" w:rsidRPr="00EB4DFA" w:rsidRDefault="00192BB6" w:rsidP="00DA37AB">
            <w:pPr>
              <w:jc w:val="center"/>
              <w:rPr>
                <w:rFonts w:eastAsia="Times New Roman"/>
                <w:lang w:val="en-US"/>
              </w:rPr>
            </w:pPr>
            <w:r w:rsidRPr="004402FA">
              <w:rPr>
                <w:rFonts w:eastAsia="Times New Roman"/>
                <w:bCs/>
              </w:rPr>
              <w:t>10</w:t>
            </w:r>
            <w:r>
              <w:rPr>
                <w:rFonts w:eastAsia="Times New Roman"/>
                <w:bCs/>
              </w:rPr>
              <w:t xml:space="preserve">.2. </w:t>
            </w:r>
            <w:r>
              <w:rPr>
                <w:rFonts w:eastAsia="Times New Roman"/>
                <w:bCs/>
                <w:lang w:val="en-US"/>
              </w:rPr>
              <w:t>a</w:t>
            </w:r>
          </w:p>
          <w:p w:rsidR="00192BB6" w:rsidRPr="004402FA" w:rsidRDefault="00192BB6" w:rsidP="00DA37AB">
            <w:pPr>
              <w:jc w:val="center"/>
              <w:rPr>
                <w:rFonts w:eastAsia="Times New Roman"/>
              </w:rPr>
            </w:pPr>
            <w:r w:rsidRPr="004402FA">
              <w:rPr>
                <w:rFonts w:eastAsia="Times New Roman"/>
              </w:rPr>
              <w:t>10</w:t>
            </w:r>
            <w:r>
              <w:rPr>
                <w:rFonts w:eastAsia="Times New Roman"/>
              </w:rPr>
              <w:t xml:space="preserve">.3. </w:t>
            </w:r>
            <w:r>
              <w:rPr>
                <w:rFonts w:eastAsia="Times New Roman"/>
                <w:lang w:val="en-US"/>
              </w:rPr>
              <w:t>b</w:t>
            </w:r>
          </w:p>
          <w:p w:rsidR="00192BB6" w:rsidRPr="00EB4DFA" w:rsidRDefault="00192BB6" w:rsidP="00DA37AB">
            <w:pPr>
              <w:jc w:val="center"/>
              <w:rPr>
                <w:rFonts w:eastAsia="Times New Roman"/>
              </w:rPr>
            </w:pPr>
            <w:r w:rsidRPr="004402FA">
              <w:rPr>
                <w:rFonts w:eastAsia="Times New Roman"/>
              </w:rPr>
              <w:t>10</w:t>
            </w:r>
            <w:r>
              <w:rPr>
                <w:rFonts w:eastAsia="Times New Roman"/>
              </w:rPr>
              <w:t xml:space="preserve">.4. </w:t>
            </w:r>
            <w:r>
              <w:rPr>
                <w:rFonts w:eastAsia="Times New Roman"/>
                <w:lang w:val="en-US"/>
              </w:rPr>
              <w:t>d</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rPr>
            </w:pPr>
          </w:p>
        </w:tc>
        <w:tc>
          <w:tcPr>
            <w:tcW w:w="9458" w:type="dxa"/>
          </w:tcPr>
          <w:p w:rsidR="00192BB6" w:rsidRPr="006635BF" w:rsidRDefault="00192BB6" w:rsidP="00DA37AB">
            <w:pPr>
              <w:jc w:val="both"/>
              <w:rPr>
                <w:rFonts w:eastAsia="Times New Roman"/>
                <w:b/>
                <w:bCs/>
                <w:lang w:val="en-US"/>
              </w:rPr>
            </w:pPr>
            <w:r w:rsidRPr="006635BF">
              <w:rPr>
                <w:rFonts w:eastAsia="Times New Roman"/>
                <w:b/>
                <w:bCs/>
              </w:rPr>
              <w:t xml:space="preserve">Центральный угол </w:t>
            </w:r>
            <w:r w:rsidRPr="006635BF">
              <w:rPr>
                <w:rFonts w:eastAsia="Times New Roman"/>
                <w:b/>
                <w:bCs/>
                <w:lang w:val="en-US"/>
              </w:rPr>
              <w:t>AOB</w:t>
            </w:r>
            <w:r w:rsidRPr="006635BF">
              <w:rPr>
                <w:rFonts w:eastAsia="Times New Roman"/>
                <w:b/>
                <w:bCs/>
              </w:rPr>
              <w:t xml:space="preserve"> опирается на хорду </w:t>
            </w:r>
            <w:r w:rsidRPr="006635BF">
              <w:rPr>
                <w:rFonts w:eastAsia="Times New Roman"/>
                <w:b/>
                <w:bCs/>
                <w:lang w:val="en-US"/>
              </w:rPr>
              <w:t>AB</w:t>
            </w:r>
            <w:r w:rsidRPr="006635BF">
              <w:rPr>
                <w:rFonts w:eastAsia="Times New Roman"/>
                <w:b/>
                <w:bCs/>
              </w:rPr>
              <w:t xml:space="preserve"> длиной 6. При этом угол </w:t>
            </w:r>
            <w:r w:rsidRPr="006635BF">
              <w:rPr>
                <w:rFonts w:eastAsia="Times New Roman"/>
                <w:b/>
                <w:bCs/>
                <w:lang w:val="en-US"/>
              </w:rPr>
              <w:t>OAB</w:t>
            </w:r>
            <w:r w:rsidRPr="006635BF">
              <w:rPr>
                <w:rFonts w:eastAsia="Times New Roman"/>
                <w:b/>
                <w:bCs/>
              </w:rPr>
              <w:t xml:space="preserve"> равен 60°. </w:t>
            </w:r>
            <w:proofErr w:type="spellStart"/>
            <w:r w:rsidRPr="006635BF">
              <w:rPr>
                <w:rFonts w:eastAsia="Times New Roman"/>
                <w:b/>
                <w:bCs/>
                <w:lang w:val="en-US"/>
              </w:rPr>
              <w:t>Найдите</w:t>
            </w:r>
            <w:proofErr w:type="spellEnd"/>
            <w:r w:rsidRPr="006635BF">
              <w:rPr>
                <w:rFonts w:eastAsia="Times New Roman"/>
                <w:b/>
                <w:bCs/>
                <w:lang w:val="en-US"/>
              </w:rPr>
              <w:t xml:space="preserve"> </w:t>
            </w:r>
            <w:proofErr w:type="spellStart"/>
            <w:r w:rsidRPr="006635BF">
              <w:rPr>
                <w:rFonts w:eastAsia="Times New Roman"/>
                <w:b/>
                <w:bCs/>
                <w:lang w:val="en-US"/>
              </w:rPr>
              <w:t>радиус</w:t>
            </w:r>
            <w:proofErr w:type="spellEnd"/>
            <w:r w:rsidRPr="006635BF">
              <w:rPr>
                <w:rFonts w:eastAsia="Times New Roman"/>
                <w:b/>
                <w:bCs/>
                <w:lang w:val="en-US"/>
              </w:rPr>
              <w:t xml:space="preserve"> </w:t>
            </w:r>
            <w:proofErr w:type="spellStart"/>
            <w:r w:rsidRPr="006635BF">
              <w:rPr>
                <w:rFonts w:eastAsia="Times New Roman"/>
                <w:b/>
                <w:bCs/>
                <w:lang w:val="en-US"/>
              </w:rPr>
              <w:t>окружности</w:t>
            </w:r>
            <w:proofErr w:type="spellEnd"/>
            <w:r w:rsidRPr="006635BF">
              <w:rPr>
                <w:rFonts w:eastAsia="Times New Roman"/>
                <w:b/>
                <w:bCs/>
                <w:lang w:val="en-US"/>
              </w:rPr>
              <w:t>.</w:t>
            </w:r>
          </w:p>
        </w:tc>
        <w:tc>
          <w:tcPr>
            <w:tcW w:w="4540" w:type="dxa"/>
            <w:vAlign w:val="center"/>
          </w:tcPr>
          <w:p w:rsidR="00192BB6" w:rsidRPr="006635BF" w:rsidRDefault="00192BB6" w:rsidP="00DA37AB">
            <w:pPr>
              <w:jc w:val="center"/>
              <w:rPr>
                <w:rFonts w:eastAsia="Times New Roman"/>
                <w:bCs/>
                <w:lang w:val="en-US"/>
              </w:rPr>
            </w:pPr>
            <w:r>
              <w:rPr>
                <w:rFonts w:eastAsia="Times New Roman"/>
                <w:bCs/>
                <w:lang w:val="en-US"/>
              </w:rPr>
              <w:t>6</w:t>
            </w:r>
          </w:p>
        </w:tc>
      </w:tr>
      <w:tr w:rsidR="00192BB6" w:rsidRPr="002425F6" w:rsidTr="00DA37AB">
        <w:tc>
          <w:tcPr>
            <w:tcW w:w="562" w:type="dxa"/>
            <w:vAlign w:val="center"/>
          </w:tcPr>
          <w:p w:rsidR="00192BB6" w:rsidRPr="00DE511B" w:rsidRDefault="00192BB6" w:rsidP="004A559C">
            <w:pPr>
              <w:pStyle w:val="a8"/>
              <w:numPr>
                <w:ilvl w:val="0"/>
                <w:numId w:val="111"/>
              </w:numPr>
              <w:ind w:left="170" w:firstLine="0"/>
              <w:jc w:val="center"/>
              <w:rPr>
                <w:rFonts w:eastAsia="Times New Roman"/>
                <w:bCs/>
              </w:rPr>
            </w:pPr>
          </w:p>
        </w:tc>
        <w:tc>
          <w:tcPr>
            <w:tcW w:w="9458" w:type="dxa"/>
          </w:tcPr>
          <w:p w:rsidR="00192BB6" w:rsidRPr="00EB7BF9" w:rsidRDefault="00192BB6" w:rsidP="00DA37AB">
            <w:pPr>
              <w:jc w:val="both"/>
              <w:rPr>
                <w:rFonts w:eastAsia="Times New Roman"/>
                <w:b/>
                <w:bCs/>
              </w:rPr>
            </w:pPr>
            <w:r w:rsidRPr="00EB7BF9">
              <w:rPr>
                <w:rFonts w:eastAsia="Times New Roman"/>
                <w:b/>
                <w:bCs/>
              </w:rPr>
              <w:t>Диагональ прямоугольного телевизионного экрана равна 100 см, а ширина экрана – 80 см. Найдите высоту экрана. Ответ дайте в сантиметрах.</w:t>
            </w:r>
          </w:p>
        </w:tc>
        <w:tc>
          <w:tcPr>
            <w:tcW w:w="4540" w:type="dxa"/>
            <w:vAlign w:val="center"/>
          </w:tcPr>
          <w:p w:rsidR="00192BB6" w:rsidRPr="004E31D6" w:rsidRDefault="00192BB6" w:rsidP="00DA37AB">
            <w:pPr>
              <w:jc w:val="center"/>
              <w:rPr>
                <w:rFonts w:eastAsia="Times New Roman"/>
                <w:bCs/>
              </w:rPr>
            </w:pPr>
            <w:r>
              <w:rPr>
                <w:rFonts w:eastAsia="Times New Roman"/>
                <w:bCs/>
              </w:rPr>
              <w:t>60</w:t>
            </w:r>
          </w:p>
        </w:tc>
      </w:tr>
      <w:tr w:rsidR="00192BB6" w:rsidRPr="002425F6" w:rsidTr="00DA37AB">
        <w:tc>
          <w:tcPr>
            <w:tcW w:w="562" w:type="dxa"/>
            <w:vAlign w:val="center"/>
          </w:tcPr>
          <w:p w:rsidR="00192BB6" w:rsidRPr="00DE511B" w:rsidRDefault="00192BB6" w:rsidP="004A559C">
            <w:pPr>
              <w:pStyle w:val="a8"/>
              <w:numPr>
                <w:ilvl w:val="0"/>
                <w:numId w:val="111"/>
              </w:numPr>
              <w:ind w:left="170" w:firstLine="0"/>
              <w:jc w:val="center"/>
              <w:rPr>
                <w:rFonts w:eastAsia="Times New Roman"/>
                <w:bCs/>
              </w:rPr>
            </w:pPr>
          </w:p>
        </w:tc>
        <w:tc>
          <w:tcPr>
            <w:tcW w:w="9458" w:type="dxa"/>
          </w:tcPr>
          <w:p w:rsidR="00192BB6" w:rsidRPr="00FE55E3" w:rsidRDefault="00192BB6" w:rsidP="00DA37AB">
            <w:pPr>
              <w:jc w:val="both"/>
              <w:rPr>
                <w:rFonts w:eastAsia="Times New Roman"/>
                <w:b/>
                <w:bCs/>
                <w:noProof/>
              </w:rPr>
            </w:pPr>
            <w:r w:rsidRPr="00FE55E3">
              <w:rPr>
                <w:rFonts w:eastAsia="Times New Roman"/>
                <w:b/>
                <w:bCs/>
                <w:noProof/>
              </w:rPr>
              <w:t>На графике показана зависимость крутящего момента автомобильного двигателя от числа его оборотов в минуту. На оси абсцисс откладывается число оборотов в минуту, на оси ординат — крутящий момент в Н · м. Какого наименьшего числа оборотов в минуту должен поддерживать водитель, чтобы крутящий момент был не меньше 100 Н · м ?</w:t>
            </w:r>
          </w:p>
          <w:p w:rsidR="00192BB6" w:rsidRPr="000C31CE" w:rsidRDefault="00192BB6" w:rsidP="00DA37AB">
            <w:pPr>
              <w:jc w:val="both"/>
              <w:rPr>
                <w:rFonts w:eastAsia="Times New Roman"/>
                <w:bCs/>
                <w:lang w:val="en-US"/>
              </w:rPr>
            </w:pPr>
            <w:r>
              <w:rPr>
                <w:rFonts w:eastAsia="Times New Roman"/>
                <w:bCs/>
                <w:noProof/>
              </w:rPr>
              <w:lastRenderedPageBreak/>
              <w:drawing>
                <wp:inline distT="0" distB="0" distL="0" distR="0" wp14:anchorId="1DFEDB8F" wp14:editId="5539CF96">
                  <wp:extent cx="3501390" cy="2042478"/>
                  <wp:effectExtent l="19050" t="0" r="381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 cstate="print"/>
                          <a:srcRect/>
                          <a:stretch>
                            <a:fillRect/>
                          </a:stretch>
                        </pic:blipFill>
                        <pic:spPr bwMode="auto">
                          <a:xfrm>
                            <a:off x="0" y="0"/>
                            <a:ext cx="3501390" cy="2042478"/>
                          </a:xfrm>
                          <a:prstGeom prst="rect">
                            <a:avLst/>
                          </a:prstGeom>
                          <a:noFill/>
                          <a:ln w="9525">
                            <a:noFill/>
                            <a:miter lim="800000"/>
                            <a:headEnd/>
                            <a:tailEnd/>
                          </a:ln>
                        </pic:spPr>
                      </pic:pic>
                    </a:graphicData>
                  </a:graphic>
                </wp:inline>
              </w:drawing>
            </w:r>
          </w:p>
        </w:tc>
        <w:tc>
          <w:tcPr>
            <w:tcW w:w="4540" w:type="dxa"/>
            <w:vAlign w:val="center"/>
          </w:tcPr>
          <w:p w:rsidR="00192BB6" w:rsidRPr="000C31CE" w:rsidRDefault="00192BB6" w:rsidP="00DA37AB">
            <w:pPr>
              <w:jc w:val="center"/>
              <w:rPr>
                <w:rFonts w:eastAsia="Times New Roman"/>
                <w:bCs/>
                <w:lang w:val="en-US"/>
              </w:rPr>
            </w:pPr>
            <w:r>
              <w:rPr>
                <w:rFonts w:eastAsia="Times New Roman"/>
                <w:bCs/>
                <w:lang w:val="en-US"/>
              </w:rPr>
              <w:lastRenderedPageBreak/>
              <w:t>1500</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lang w:val="en-US"/>
              </w:rPr>
            </w:pPr>
          </w:p>
        </w:tc>
        <w:tc>
          <w:tcPr>
            <w:tcW w:w="9458" w:type="dxa"/>
          </w:tcPr>
          <w:p w:rsidR="00192BB6" w:rsidRPr="002425F6" w:rsidRDefault="00192BB6" w:rsidP="00DA37AB">
            <w:pPr>
              <w:jc w:val="both"/>
              <w:rPr>
                <w:rFonts w:eastAsia="Times New Roman"/>
                <w:bCs/>
              </w:rPr>
            </w:pPr>
            <w:r>
              <w:rPr>
                <w:rFonts w:eastAsia="Times New Roman"/>
                <w:b/>
              </w:rPr>
              <w:t xml:space="preserve">Найдите корень уравнения: </w:t>
            </w:r>
            <m:oMath>
              <m:func>
                <m:funcPr>
                  <m:ctrlPr>
                    <w:rPr>
                      <w:rFonts w:ascii="Cambria Math" w:eastAsia="Times New Roman" w:hAnsi="Cambria Math"/>
                      <w:b/>
                      <w:i/>
                    </w:rPr>
                  </m:ctrlPr>
                </m:funcPr>
                <m:fName>
                  <m:sSub>
                    <m:sSubPr>
                      <m:ctrlPr>
                        <w:rPr>
                          <w:rFonts w:ascii="Cambria Math" w:eastAsia="Times New Roman" w:hAnsi="Cambria Math"/>
                          <w:b/>
                          <w:i/>
                        </w:rPr>
                      </m:ctrlPr>
                    </m:sSubPr>
                    <m:e>
                      <m:r>
                        <m:rPr>
                          <m:sty m:val="b"/>
                        </m:rPr>
                        <w:rPr>
                          <w:rFonts w:ascii="Cambria Math" w:eastAsia="Times New Roman" w:hAnsi="Cambria Math"/>
                        </w:rPr>
                        <m:t>log</m:t>
                      </m:r>
                    </m:e>
                    <m:sub>
                      <m:r>
                        <m:rPr>
                          <m:sty m:val="bi"/>
                        </m:rPr>
                        <w:rPr>
                          <w:rFonts w:ascii="Cambria Math" w:eastAsia="Times New Roman" w:hAnsi="Cambria Math"/>
                        </w:rPr>
                        <m:t>4</m:t>
                      </m:r>
                    </m:sub>
                  </m:sSub>
                </m:fName>
                <m:e>
                  <m:d>
                    <m:dPr>
                      <m:ctrlPr>
                        <w:rPr>
                          <w:rFonts w:ascii="Cambria Math" w:eastAsia="Times New Roman" w:hAnsi="Cambria Math"/>
                          <w:b/>
                          <w:i/>
                        </w:rPr>
                      </m:ctrlPr>
                    </m:dPr>
                    <m:e>
                      <m:r>
                        <m:rPr>
                          <m:sty m:val="bi"/>
                        </m:rPr>
                        <w:rPr>
                          <w:rFonts w:ascii="Cambria Math" w:eastAsia="Times New Roman" w:hAnsi="Cambria Math"/>
                          <w:lang w:val="en-US"/>
                        </w:rPr>
                        <m:t>x</m:t>
                      </m:r>
                      <m:r>
                        <m:rPr>
                          <m:sty m:val="bi"/>
                        </m:rPr>
                        <w:rPr>
                          <w:rFonts w:ascii="Cambria Math" w:eastAsia="Times New Roman" w:hAnsi="Cambria Math"/>
                        </w:rPr>
                        <m:t>-</m:t>
                      </m:r>
                      <m:r>
                        <m:rPr>
                          <m:sty m:val="bi"/>
                        </m:rPr>
                        <w:rPr>
                          <w:rFonts w:ascii="Cambria Math" w:eastAsia="Times New Roman" w:hAnsi="Cambria Math"/>
                          <w:lang w:val="en-US"/>
                        </w:rPr>
                        <m:t>3</m:t>
                      </m:r>
                      <m:ctrlPr>
                        <w:rPr>
                          <w:rFonts w:ascii="Cambria Math" w:eastAsia="Times New Roman" w:hAnsi="Cambria Math"/>
                          <w:b/>
                          <w:i/>
                          <w:lang w:val="en-US"/>
                        </w:rPr>
                      </m:ctrlPr>
                    </m:e>
                  </m:d>
                  <m:r>
                    <m:rPr>
                      <m:sty m:val="bi"/>
                    </m:rPr>
                    <w:rPr>
                      <w:rFonts w:ascii="Cambria Math" w:eastAsia="Times New Roman" w:hAnsi="Cambria Math"/>
                    </w:rPr>
                    <m:t>=</m:t>
                  </m:r>
                  <m:func>
                    <m:funcPr>
                      <m:ctrlPr>
                        <w:rPr>
                          <w:rFonts w:ascii="Cambria Math" w:eastAsia="Times New Roman" w:hAnsi="Cambria Math"/>
                          <w:b/>
                          <w:i/>
                          <w:lang w:val="en-US"/>
                        </w:rPr>
                      </m:ctrlPr>
                    </m:funcPr>
                    <m:fName>
                      <m:sSub>
                        <m:sSubPr>
                          <m:ctrlPr>
                            <w:rPr>
                              <w:rFonts w:ascii="Cambria Math" w:eastAsia="Times New Roman" w:hAnsi="Cambria Math"/>
                              <w:b/>
                              <w:i/>
                              <w:lang w:val="en-US"/>
                            </w:rPr>
                          </m:ctrlPr>
                        </m:sSubPr>
                        <m:e>
                          <m:r>
                            <m:rPr>
                              <m:sty m:val="b"/>
                            </m:rPr>
                            <w:rPr>
                              <w:rFonts w:ascii="Cambria Math" w:eastAsia="Times New Roman" w:hAnsi="Cambria Math"/>
                              <w:lang w:val="en-US"/>
                            </w:rPr>
                            <m:t>log</m:t>
                          </m:r>
                        </m:e>
                        <m:sub>
                          <m:r>
                            <m:rPr>
                              <m:sty m:val="bi"/>
                            </m:rPr>
                            <w:rPr>
                              <w:rFonts w:ascii="Cambria Math" w:eastAsia="Times New Roman" w:hAnsi="Cambria Math"/>
                              <w:lang w:val="en-US"/>
                            </w:rPr>
                            <m:t>4</m:t>
                          </m:r>
                        </m:sub>
                      </m:sSub>
                    </m:fName>
                    <m:e>
                      <m:r>
                        <m:rPr>
                          <m:sty m:val="bi"/>
                        </m:rPr>
                        <w:rPr>
                          <w:rFonts w:ascii="Cambria Math" w:eastAsia="Times New Roman" w:hAnsi="Cambria Math"/>
                        </w:rPr>
                        <m:t>(</m:t>
                      </m:r>
                      <m:r>
                        <m:rPr>
                          <m:sty m:val="bi"/>
                        </m:rPr>
                        <w:rPr>
                          <w:rFonts w:ascii="Cambria Math" w:eastAsia="Times New Roman" w:hAnsi="Cambria Math"/>
                          <w:lang w:val="en-US"/>
                        </w:rPr>
                        <m:t>3</m:t>
                      </m:r>
                      <m:r>
                        <m:rPr>
                          <m:sty m:val="bi"/>
                        </m:rPr>
                        <w:rPr>
                          <w:rFonts w:ascii="Cambria Math" w:eastAsia="Times New Roman" w:hAnsi="Cambria Math"/>
                          <w:lang w:val="en-US"/>
                        </w:rPr>
                        <m:t>x</m:t>
                      </m:r>
                      <m:r>
                        <m:rPr>
                          <m:sty m:val="bi"/>
                        </m:rPr>
                        <w:rPr>
                          <w:rFonts w:ascii="Cambria Math" w:eastAsia="Times New Roman" w:hAnsi="Cambria Math"/>
                        </w:rPr>
                        <m:t>+</m:t>
                      </m:r>
                      <m:r>
                        <m:rPr>
                          <m:sty m:val="bi"/>
                        </m:rPr>
                        <w:rPr>
                          <w:rFonts w:ascii="Cambria Math" w:eastAsia="Times New Roman" w:hAnsi="Cambria Math"/>
                          <w:lang w:val="en-US"/>
                        </w:rPr>
                        <m:t>7</m:t>
                      </m:r>
                      <m:r>
                        <m:rPr>
                          <m:sty m:val="bi"/>
                        </m:rPr>
                        <w:rPr>
                          <w:rFonts w:ascii="Cambria Math" w:eastAsia="Times New Roman" w:hAnsi="Cambria Math"/>
                        </w:rPr>
                        <m:t>)</m:t>
                      </m:r>
                    </m:e>
                  </m:func>
                </m:e>
              </m:func>
            </m:oMath>
          </w:p>
        </w:tc>
        <w:tc>
          <w:tcPr>
            <w:tcW w:w="4540" w:type="dxa"/>
            <w:vAlign w:val="center"/>
          </w:tcPr>
          <w:p w:rsidR="00192BB6" w:rsidRPr="00FE55E3" w:rsidRDefault="00192BB6" w:rsidP="00DA37AB">
            <w:pPr>
              <w:jc w:val="center"/>
              <w:rPr>
                <w:rFonts w:eastAsia="Times New Roman"/>
                <w:bCs/>
                <w:lang w:val="en-US"/>
              </w:rPr>
            </w:pPr>
            <w:r>
              <w:rPr>
                <w:rFonts w:eastAsia="Times New Roman"/>
                <w:bCs/>
                <w:lang w:val="en-US"/>
              </w:rPr>
              <w:t>5</w:t>
            </w:r>
          </w:p>
        </w:tc>
      </w:tr>
      <w:tr w:rsidR="00192BB6" w:rsidRPr="002425F6" w:rsidTr="00DA37AB">
        <w:tc>
          <w:tcPr>
            <w:tcW w:w="562" w:type="dxa"/>
            <w:vAlign w:val="center"/>
          </w:tcPr>
          <w:p w:rsidR="00192BB6" w:rsidRPr="0039174E" w:rsidRDefault="00192BB6" w:rsidP="004A559C">
            <w:pPr>
              <w:pStyle w:val="a8"/>
              <w:numPr>
                <w:ilvl w:val="0"/>
                <w:numId w:val="111"/>
              </w:numPr>
              <w:ind w:left="170" w:firstLine="0"/>
              <w:jc w:val="center"/>
              <w:rPr>
                <w:rFonts w:eastAsia="Times New Roman"/>
                <w:bCs/>
                <w:lang w:val="en-US"/>
              </w:rPr>
            </w:pPr>
          </w:p>
        </w:tc>
        <w:tc>
          <w:tcPr>
            <w:tcW w:w="9458" w:type="dxa"/>
          </w:tcPr>
          <w:p w:rsidR="00192BB6" w:rsidRPr="00B26BB8" w:rsidRDefault="00192BB6" w:rsidP="00DA37AB">
            <w:pPr>
              <w:jc w:val="both"/>
              <w:rPr>
                <w:rFonts w:eastAsia="Times New Roman"/>
                <w:b/>
                <w:bCs/>
              </w:rPr>
            </w:pPr>
            <w:r w:rsidRPr="00B26BB8">
              <w:rPr>
                <w:rFonts w:eastAsia="Times New Roman"/>
                <w:b/>
                <w:bCs/>
              </w:rPr>
              <w:t xml:space="preserve">Длину окружности </w:t>
            </w:r>
            <w:r w:rsidRPr="00B26BB8">
              <w:rPr>
                <w:rFonts w:eastAsia="Times New Roman"/>
                <w:b/>
                <w:bCs/>
                <w:lang w:val="en-US"/>
              </w:rPr>
              <w:t>l</w:t>
            </w:r>
            <w:r w:rsidRPr="00B26BB8">
              <w:rPr>
                <w:rFonts w:eastAsia="Times New Roman"/>
                <w:b/>
                <w:bCs/>
              </w:rPr>
              <w:t xml:space="preserve"> можно вычислить по формуле </w:t>
            </w:r>
            <m:oMath>
              <m:r>
                <m:rPr>
                  <m:sty m:val="bi"/>
                </m:rPr>
                <w:rPr>
                  <w:rFonts w:ascii="Cambria Math" w:eastAsia="Times New Roman" w:hAnsi="Cambria Math"/>
                </w:rPr>
                <m:t>l=2</m:t>
              </m:r>
              <m:r>
                <m:rPr>
                  <m:sty m:val="bi"/>
                </m:rPr>
                <w:rPr>
                  <w:rFonts w:ascii="Cambria Math" w:eastAsia="Times New Roman" w:hAnsi="Cambria Math"/>
                </w:rPr>
                <m:t>πR</m:t>
              </m:r>
            </m:oMath>
            <w:r w:rsidRPr="00B26BB8">
              <w:rPr>
                <w:rFonts w:eastAsia="Times New Roman"/>
                <w:b/>
                <w:bCs/>
              </w:rPr>
              <w:t xml:space="preserve">, где R — радиус окружности (в метрах). Пользуясь этой формулой, найдите радиус окружности, если её длина равна 78 м. (Считать </w:t>
            </w:r>
            <m:oMath>
              <m:r>
                <m:rPr>
                  <m:sty m:val="bi"/>
                </m:rPr>
                <w:rPr>
                  <w:rFonts w:ascii="Cambria Math" w:eastAsia="Times New Roman" w:hAnsi="Cambria Math"/>
                  <w:lang w:val="en-US"/>
                </w:rPr>
                <m:t>π</m:t>
              </m:r>
              <m:r>
                <m:rPr>
                  <m:sty m:val="bi"/>
                </m:rPr>
                <w:rPr>
                  <w:rFonts w:ascii="Cambria Math" w:eastAsia="Times New Roman" w:hAnsi="Cambria Math"/>
                </w:rPr>
                <m:t>=3</m:t>
              </m:r>
            </m:oMath>
            <w:r w:rsidRPr="00B26BB8">
              <w:rPr>
                <w:rFonts w:eastAsia="Times New Roman"/>
                <w:b/>
                <w:bCs/>
              </w:rPr>
              <w:t xml:space="preserve"> ).</w:t>
            </w:r>
          </w:p>
        </w:tc>
        <w:tc>
          <w:tcPr>
            <w:tcW w:w="4540" w:type="dxa"/>
            <w:vAlign w:val="center"/>
          </w:tcPr>
          <w:p w:rsidR="00192BB6" w:rsidRPr="00B26BB8" w:rsidRDefault="00192BB6" w:rsidP="00DA37AB">
            <w:pPr>
              <w:jc w:val="center"/>
              <w:rPr>
                <w:rFonts w:eastAsia="Times New Roman"/>
                <w:bCs/>
                <w:lang w:val="en-US"/>
              </w:rPr>
            </w:pPr>
            <w:r>
              <w:rPr>
                <w:rFonts w:eastAsia="Times New Roman"/>
                <w:bCs/>
                <w:lang w:val="en-US"/>
              </w:rPr>
              <w:t>13</w:t>
            </w:r>
          </w:p>
        </w:tc>
      </w:tr>
      <w:tr w:rsidR="00192BB6" w:rsidRPr="002425F6" w:rsidTr="00DA37AB">
        <w:tc>
          <w:tcPr>
            <w:tcW w:w="562" w:type="dxa"/>
            <w:vAlign w:val="center"/>
          </w:tcPr>
          <w:p w:rsidR="00192BB6" w:rsidRPr="00B26BB8" w:rsidRDefault="00192BB6" w:rsidP="004A559C">
            <w:pPr>
              <w:pStyle w:val="a8"/>
              <w:numPr>
                <w:ilvl w:val="0"/>
                <w:numId w:val="111"/>
              </w:numPr>
              <w:ind w:left="170" w:firstLine="0"/>
              <w:jc w:val="center"/>
              <w:rPr>
                <w:rFonts w:eastAsia="Times New Roman"/>
                <w:bCs/>
              </w:rPr>
            </w:pPr>
          </w:p>
        </w:tc>
        <w:tc>
          <w:tcPr>
            <w:tcW w:w="9458" w:type="dxa"/>
          </w:tcPr>
          <w:p w:rsidR="00192BB6" w:rsidRPr="00EB7BF9" w:rsidRDefault="00192BB6" w:rsidP="00DA37AB">
            <w:pPr>
              <w:rPr>
                <w:rFonts w:eastAsia="Times New Roman"/>
                <w:b/>
              </w:rPr>
            </w:pPr>
            <w:r w:rsidRPr="00EB7BF9">
              <w:rPr>
                <w:rFonts w:eastAsia="Times New Roman"/>
                <w:b/>
              </w:rPr>
              <w:t>Найдите площадь квадрата, описанн</w:t>
            </w:r>
            <w:r>
              <w:rPr>
                <w:rFonts w:eastAsia="Times New Roman"/>
                <w:b/>
              </w:rPr>
              <w:t>ого вокруг окружности радиуса 6</w:t>
            </w:r>
            <w:r w:rsidRPr="00EB7BF9">
              <w:rPr>
                <w:rFonts w:eastAsia="Times New Roman"/>
                <w:b/>
              </w:rPr>
              <w:t>.</w:t>
            </w:r>
          </w:p>
        </w:tc>
        <w:tc>
          <w:tcPr>
            <w:tcW w:w="4540" w:type="dxa"/>
            <w:vAlign w:val="center"/>
          </w:tcPr>
          <w:p w:rsidR="00192BB6" w:rsidRPr="004E31D6" w:rsidRDefault="00192BB6" w:rsidP="00DA37AB">
            <w:pPr>
              <w:jc w:val="center"/>
              <w:rPr>
                <w:rFonts w:eastAsia="Times New Roman"/>
                <w:bCs/>
              </w:rPr>
            </w:pPr>
            <w:r>
              <w:rPr>
                <w:rFonts w:eastAsia="Times New Roman"/>
                <w:bCs/>
              </w:rPr>
              <w:t>144</w:t>
            </w:r>
          </w:p>
        </w:tc>
      </w:tr>
      <w:tr w:rsidR="00192BB6" w:rsidRPr="002425F6" w:rsidTr="00DA37AB">
        <w:tc>
          <w:tcPr>
            <w:tcW w:w="562" w:type="dxa"/>
            <w:vAlign w:val="center"/>
          </w:tcPr>
          <w:p w:rsidR="00192BB6" w:rsidRPr="00B26BB8" w:rsidRDefault="00192BB6" w:rsidP="004A559C">
            <w:pPr>
              <w:pStyle w:val="a8"/>
              <w:numPr>
                <w:ilvl w:val="0"/>
                <w:numId w:val="111"/>
              </w:numPr>
              <w:ind w:left="170" w:firstLine="0"/>
              <w:jc w:val="center"/>
              <w:rPr>
                <w:rFonts w:eastAsia="Times New Roman"/>
                <w:bCs/>
              </w:rPr>
            </w:pPr>
          </w:p>
        </w:tc>
        <w:tc>
          <w:tcPr>
            <w:tcW w:w="9458" w:type="dxa"/>
          </w:tcPr>
          <w:p w:rsidR="00192BB6" w:rsidRPr="00745026" w:rsidRDefault="00192BB6" w:rsidP="00DA37AB">
            <w:pPr>
              <w:jc w:val="both"/>
              <w:rPr>
                <w:rFonts w:eastAsia="Times New Roman"/>
                <w:b/>
              </w:rPr>
            </w:pPr>
            <w:r>
              <w:rPr>
                <w:rFonts w:eastAsia="Times New Roman"/>
                <w:b/>
              </w:rPr>
              <w:t xml:space="preserve">Прямая задается функцией </w:t>
            </w:r>
            <m:oMath>
              <m:r>
                <m:rPr>
                  <m:sty m:val="bi"/>
                </m:rPr>
                <w:rPr>
                  <w:rFonts w:ascii="Cambria Math" w:eastAsia="Times New Roman" w:hAnsi="Cambria Math"/>
                </w:rPr>
                <m:t>y=x-2</m:t>
              </m:r>
            </m:oMath>
            <w:r>
              <w:rPr>
                <w:rFonts w:eastAsia="Times New Roman"/>
                <w:b/>
              </w:rPr>
              <w:t>, по какой оси функция сдвинута на два единичных отрезка?</w:t>
            </w:r>
          </w:p>
        </w:tc>
        <w:tc>
          <w:tcPr>
            <w:tcW w:w="4540" w:type="dxa"/>
            <w:vAlign w:val="center"/>
          </w:tcPr>
          <w:p w:rsidR="00192BB6" w:rsidRDefault="00192BB6" w:rsidP="00DA37AB">
            <w:pPr>
              <w:jc w:val="center"/>
              <w:rPr>
                <w:rFonts w:eastAsia="Times New Roman"/>
                <w:bCs/>
              </w:rPr>
            </w:pPr>
            <w:r>
              <w:rPr>
                <w:rFonts w:eastAsia="Times New Roman"/>
                <w:bCs/>
              </w:rPr>
              <w:t>у</w:t>
            </w:r>
          </w:p>
        </w:tc>
      </w:tr>
      <w:tr w:rsidR="00192BB6" w:rsidRPr="002425F6" w:rsidTr="00DA37AB">
        <w:tc>
          <w:tcPr>
            <w:tcW w:w="562" w:type="dxa"/>
            <w:vAlign w:val="center"/>
          </w:tcPr>
          <w:p w:rsidR="00192BB6" w:rsidRPr="00B26BB8" w:rsidRDefault="00192BB6" w:rsidP="004A559C">
            <w:pPr>
              <w:pStyle w:val="a8"/>
              <w:numPr>
                <w:ilvl w:val="0"/>
                <w:numId w:val="111"/>
              </w:numPr>
              <w:ind w:left="170" w:firstLine="0"/>
              <w:jc w:val="center"/>
              <w:rPr>
                <w:rFonts w:eastAsia="Times New Roman"/>
                <w:bCs/>
              </w:rPr>
            </w:pPr>
          </w:p>
        </w:tc>
        <w:tc>
          <w:tcPr>
            <w:tcW w:w="9458" w:type="dxa"/>
          </w:tcPr>
          <w:p w:rsidR="00192BB6" w:rsidRPr="008D582C" w:rsidRDefault="00192BB6" w:rsidP="00DA37AB">
            <w:pPr>
              <w:jc w:val="both"/>
              <w:rPr>
                <w:rFonts w:eastAsia="Times New Roman"/>
                <w:b/>
              </w:rPr>
            </w:pPr>
            <w:r>
              <w:rPr>
                <w:rFonts w:eastAsia="Times New Roman"/>
                <w:b/>
              </w:rPr>
              <w:t xml:space="preserve">Чтобы показательная функция </w:t>
            </w:r>
            <m:oMath>
              <m:r>
                <m:rPr>
                  <m:sty m:val="bi"/>
                </m:rPr>
                <w:rPr>
                  <w:rFonts w:ascii="Cambria Math" w:eastAsia="Times New Roman" w:hAnsi="Cambria Math"/>
                </w:rPr>
                <m:t>у=</m:t>
              </m:r>
              <m:sSup>
                <m:sSupPr>
                  <m:ctrlPr>
                    <w:rPr>
                      <w:rFonts w:ascii="Cambria Math" w:eastAsia="Times New Roman" w:hAnsi="Cambria Math"/>
                      <w:b/>
                      <w:i/>
                    </w:rPr>
                  </m:ctrlPr>
                </m:sSupPr>
                <m:e>
                  <m:r>
                    <m:rPr>
                      <m:sty m:val="bi"/>
                    </m:rPr>
                    <w:rPr>
                      <w:rFonts w:ascii="Cambria Math" w:eastAsia="Times New Roman" w:hAnsi="Cambria Math"/>
                      <w:lang w:val="en-US"/>
                    </w:rPr>
                    <m:t>a</m:t>
                  </m:r>
                </m:e>
                <m:sup>
                  <m:r>
                    <m:rPr>
                      <m:sty m:val="bi"/>
                    </m:rPr>
                    <w:rPr>
                      <w:rFonts w:ascii="Cambria Math" w:eastAsia="Times New Roman" w:hAnsi="Cambria Math"/>
                    </w:rPr>
                    <m:t>x</m:t>
                  </m:r>
                </m:sup>
              </m:sSup>
            </m:oMath>
            <w:r>
              <w:rPr>
                <w:rFonts w:eastAsia="Times New Roman"/>
                <w:b/>
              </w:rPr>
              <w:t xml:space="preserve"> была возрастающей </w:t>
            </w:r>
            <m:oMath>
              <m:r>
                <m:rPr>
                  <m:sty m:val="bi"/>
                </m:rPr>
                <w:rPr>
                  <w:rFonts w:ascii="Cambria Math" w:eastAsia="Times New Roman" w:hAnsi="Cambria Math"/>
                </w:rPr>
                <m:t>a&gt;</m:t>
              </m:r>
            </m:oMath>
            <w:r>
              <w:rPr>
                <w:rFonts w:eastAsia="Times New Roman"/>
                <w:b/>
              </w:rPr>
              <w:t>…?</w:t>
            </w:r>
          </w:p>
        </w:tc>
        <w:tc>
          <w:tcPr>
            <w:tcW w:w="4540" w:type="dxa"/>
            <w:vAlign w:val="center"/>
          </w:tcPr>
          <w:p w:rsidR="00192BB6" w:rsidRDefault="00192BB6" w:rsidP="00DA37AB">
            <w:pPr>
              <w:jc w:val="center"/>
              <w:rPr>
                <w:rFonts w:eastAsia="Times New Roman"/>
                <w:bCs/>
              </w:rPr>
            </w:pPr>
            <w:r>
              <w:rPr>
                <w:rFonts w:eastAsia="Times New Roman"/>
                <w:bCs/>
              </w:rPr>
              <w:t>1</w:t>
            </w:r>
          </w:p>
        </w:tc>
      </w:tr>
      <w:tr w:rsidR="00192BB6" w:rsidRPr="002425F6" w:rsidTr="00DA37AB">
        <w:tc>
          <w:tcPr>
            <w:tcW w:w="562" w:type="dxa"/>
            <w:vAlign w:val="center"/>
          </w:tcPr>
          <w:p w:rsidR="00192BB6" w:rsidRPr="00B26BB8" w:rsidRDefault="00192BB6" w:rsidP="004A559C">
            <w:pPr>
              <w:pStyle w:val="a8"/>
              <w:numPr>
                <w:ilvl w:val="0"/>
                <w:numId w:val="111"/>
              </w:numPr>
              <w:ind w:left="170" w:firstLine="0"/>
              <w:jc w:val="center"/>
              <w:rPr>
                <w:rFonts w:eastAsia="Times New Roman"/>
                <w:bCs/>
              </w:rPr>
            </w:pPr>
          </w:p>
        </w:tc>
        <w:tc>
          <w:tcPr>
            <w:tcW w:w="9458" w:type="dxa"/>
          </w:tcPr>
          <w:p w:rsidR="00192BB6" w:rsidRPr="00F90ADF" w:rsidRDefault="00192BB6" w:rsidP="00DA37AB">
            <w:pPr>
              <w:jc w:val="both"/>
              <w:rPr>
                <w:rFonts w:eastAsia="Times New Roman"/>
                <w:b/>
              </w:rPr>
            </w:pPr>
            <w:r>
              <w:rPr>
                <w:rFonts w:eastAsia="Times New Roman"/>
                <w:b/>
              </w:rPr>
              <w:t xml:space="preserve">Решить уравнение </w:t>
            </w:r>
            <m:oMath>
              <m:r>
                <m:rPr>
                  <m:sty m:val="bi"/>
                </m:rPr>
                <w:rPr>
                  <w:rFonts w:ascii="Cambria Math" w:eastAsia="Times New Roman" w:hAnsi="Cambria Math"/>
                </w:rPr>
                <m:t>3+</m:t>
              </m:r>
              <m:r>
                <m:rPr>
                  <m:sty m:val="bi"/>
                </m:rPr>
                <w:rPr>
                  <w:rFonts w:ascii="Cambria Math" w:eastAsia="Times New Roman" w:hAnsi="Cambria Math"/>
                  <w:lang w:val="en-US"/>
                </w:rPr>
                <m:t>x</m:t>
              </m:r>
              <m:r>
                <m:rPr>
                  <m:sty m:val="bi"/>
                </m:rPr>
                <w:rPr>
                  <w:rFonts w:ascii="Cambria Math" w:eastAsia="Times New Roman" w:hAnsi="Cambria Math"/>
                </w:rPr>
                <m:t>=</m:t>
              </m:r>
              <m:sSup>
                <m:sSupPr>
                  <m:ctrlPr>
                    <w:rPr>
                      <w:rFonts w:ascii="Cambria Math" w:eastAsia="Times New Roman" w:hAnsi="Cambria Math"/>
                      <w:b/>
                      <w:i/>
                    </w:rPr>
                  </m:ctrlPr>
                </m:sSupPr>
                <m:e>
                  <m:r>
                    <m:rPr>
                      <m:sty m:val="bi"/>
                    </m:rPr>
                    <w:rPr>
                      <w:rFonts w:ascii="Cambria Math" w:eastAsia="Times New Roman" w:hAnsi="Cambria Math"/>
                    </w:rPr>
                    <m:t>(</m:t>
                  </m:r>
                  <m:r>
                    <m:rPr>
                      <m:sty m:val="bi"/>
                    </m:rPr>
                    <w:rPr>
                      <w:rFonts w:ascii="Cambria Math" w:eastAsia="Times New Roman" w:hAnsi="Cambria Math"/>
                      <w:lang w:val="en-US"/>
                    </w:rPr>
                    <m:t>3</m:t>
                  </m:r>
                  <m:r>
                    <m:rPr>
                      <m:sty m:val="bi"/>
                    </m:rPr>
                    <w:rPr>
                      <w:rFonts w:ascii="Cambria Math" w:eastAsia="Times New Roman" w:hAnsi="Cambria Math"/>
                    </w:rPr>
                    <m:t>+</m:t>
                  </m:r>
                  <m:r>
                    <m:rPr>
                      <m:sty m:val="bi"/>
                    </m:rPr>
                    <w:rPr>
                      <w:rFonts w:ascii="Cambria Math" w:eastAsia="Times New Roman" w:hAnsi="Cambria Math"/>
                      <w:lang w:val="en-US"/>
                    </w:rPr>
                    <m:t>x</m:t>
                  </m:r>
                  <m:r>
                    <m:rPr>
                      <m:sty m:val="bi"/>
                    </m:rPr>
                    <w:rPr>
                      <w:rFonts w:ascii="Cambria Math" w:eastAsia="Times New Roman" w:hAnsi="Cambria Math"/>
                    </w:rPr>
                    <m:t>)</m:t>
                  </m:r>
                </m:e>
                <m:sup>
                  <m:r>
                    <m:rPr>
                      <m:sty m:val="bi"/>
                    </m:rPr>
                    <w:rPr>
                      <w:rFonts w:ascii="Cambria Math" w:eastAsia="Times New Roman" w:hAnsi="Cambria Math"/>
                    </w:rPr>
                    <m:t>2</m:t>
                  </m:r>
                </m:sup>
              </m:sSup>
            </m:oMath>
          </w:p>
          <w:p w:rsidR="00192BB6" w:rsidRPr="00B87B8A" w:rsidRDefault="00192BB6" w:rsidP="00DA37AB">
            <w:pPr>
              <w:jc w:val="both"/>
              <w:rPr>
                <w:rFonts w:eastAsia="Times New Roman"/>
                <w:b/>
                <w:i/>
              </w:rPr>
            </w:pPr>
            <w:r>
              <w:rPr>
                <w:rFonts w:eastAsia="Times New Roman"/>
                <w:b/>
              </w:rPr>
              <w:t>Если в ответе более 1 корня, выпишите наименьший</w:t>
            </w:r>
          </w:p>
        </w:tc>
        <w:tc>
          <w:tcPr>
            <w:tcW w:w="4540" w:type="dxa"/>
            <w:vAlign w:val="center"/>
          </w:tcPr>
          <w:p w:rsidR="00192BB6" w:rsidRDefault="00192BB6" w:rsidP="00DA37AB">
            <w:pPr>
              <w:jc w:val="center"/>
              <w:rPr>
                <w:rFonts w:eastAsia="Times New Roman"/>
                <w:bCs/>
              </w:rPr>
            </w:pPr>
            <w:r>
              <w:rPr>
                <w:rFonts w:eastAsia="Times New Roman"/>
                <w:bCs/>
              </w:rPr>
              <w:t>-3</w:t>
            </w:r>
          </w:p>
        </w:tc>
      </w:tr>
      <w:tr w:rsidR="00192BB6" w:rsidRPr="002425F6" w:rsidTr="00DA37AB">
        <w:tc>
          <w:tcPr>
            <w:tcW w:w="562" w:type="dxa"/>
            <w:vAlign w:val="center"/>
          </w:tcPr>
          <w:p w:rsidR="00192BB6" w:rsidRPr="00B26BB8" w:rsidRDefault="00192BB6" w:rsidP="004A559C">
            <w:pPr>
              <w:pStyle w:val="a8"/>
              <w:numPr>
                <w:ilvl w:val="0"/>
                <w:numId w:val="111"/>
              </w:numPr>
              <w:ind w:left="170" w:firstLine="0"/>
              <w:jc w:val="center"/>
              <w:rPr>
                <w:rFonts w:eastAsia="Times New Roman"/>
                <w:bCs/>
              </w:rPr>
            </w:pPr>
          </w:p>
        </w:tc>
        <w:tc>
          <w:tcPr>
            <w:tcW w:w="9458" w:type="dxa"/>
          </w:tcPr>
          <w:p w:rsidR="00192BB6" w:rsidRPr="000603E7" w:rsidRDefault="00192BB6" w:rsidP="00DA37AB">
            <w:pPr>
              <w:rPr>
                <w:rFonts w:eastAsia="Times New Roman"/>
                <w:b/>
              </w:rPr>
            </w:pPr>
            <w:r w:rsidRPr="000603E7">
              <w:rPr>
                <w:rFonts w:eastAsia="Times New Roman"/>
                <w:b/>
              </w:rPr>
              <w:t>Периметр квадрата равен 40. Найдите площадь квадрата.</w:t>
            </w:r>
          </w:p>
        </w:tc>
        <w:tc>
          <w:tcPr>
            <w:tcW w:w="4540" w:type="dxa"/>
            <w:vAlign w:val="center"/>
          </w:tcPr>
          <w:p w:rsidR="00192BB6" w:rsidRDefault="00192BB6" w:rsidP="00DA37AB">
            <w:pPr>
              <w:jc w:val="center"/>
              <w:rPr>
                <w:rFonts w:eastAsia="Times New Roman"/>
                <w:bCs/>
              </w:rPr>
            </w:pPr>
            <w:r>
              <w:rPr>
                <w:rFonts w:eastAsia="Times New Roman"/>
                <w:bCs/>
              </w:rPr>
              <w:t>100</w:t>
            </w:r>
          </w:p>
        </w:tc>
      </w:tr>
    </w:tbl>
    <w:p w:rsidR="00861095" w:rsidRDefault="00861095" w:rsidP="00192BB6">
      <w:pPr>
        <w:jc w:val="center"/>
        <w:rPr>
          <w:b/>
          <w:color w:val="70AD47" w:themeColor="accent6"/>
        </w:rPr>
      </w:pPr>
    </w:p>
    <w:p w:rsidR="00861095" w:rsidRDefault="00192BB6" w:rsidP="00861095">
      <w:pPr>
        <w:jc w:val="center"/>
        <w:rPr>
          <w:b/>
          <w:spacing w:val="-2"/>
          <w:sz w:val="32"/>
          <w:shd w:val="clear" w:color="auto" w:fill="FFFFFF"/>
        </w:rPr>
      </w:pPr>
      <w:r w:rsidRPr="00861095">
        <w:rPr>
          <w:b/>
          <w:spacing w:val="-2"/>
          <w:sz w:val="32"/>
          <w:shd w:val="clear" w:color="auto" w:fill="FFFFFF"/>
        </w:rPr>
        <w:t xml:space="preserve">ОК 10. Пользоваться профессиональной документацией </w:t>
      </w:r>
    </w:p>
    <w:p w:rsidR="00192BB6" w:rsidRPr="0040398E" w:rsidRDefault="00192BB6" w:rsidP="00861095">
      <w:pPr>
        <w:jc w:val="center"/>
        <w:rPr>
          <w:rFonts w:eastAsia="Times New Roman"/>
          <w:b/>
          <w:sz w:val="28"/>
          <w:szCs w:val="28"/>
          <w:lang w:eastAsia="en-US"/>
        </w:rPr>
      </w:pPr>
      <w:r w:rsidRPr="00861095">
        <w:rPr>
          <w:b/>
          <w:spacing w:val="-2"/>
          <w:sz w:val="32"/>
          <w:shd w:val="clear" w:color="auto" w:fill="FFFFFF"/>
        </w:rPr>
        <w:t>на государственном и иностранном языках</w:t>
      </w:r>
    </w:p>
    <w:p w:rsidR="00192BB6" w:rsidRPr="0040398E" w:rsidRDefault="00192BB6" w:rsidP="00192BB6">
      <w:pPr>
        <w:jc w:val="both"/>
        <w:rPr>
          <w:rFonts w:eastAsia="Times New Roman"/>
          <w:b/>
        </w:rPr>
      </w:pPr>
    </w:p>
    <w:tbl>
      <w:tblPr>
        <w:tblStyle w:val="a3"/>
        <w:tblW w:w="0" w:type="auto"/>
        <w:tblLook w:val="04A0" w:firstRow="1" w:lastRow="0" w:firstColumn="1" w:lastColumn="0" w:noHBand="0" w:noVBand="1"/>
      </w:tblPr>
      <w:tblGrid>
        <w:gridCol w:w="562"/>
        <w:gridCol w:w="9458"/>
        <w:gridCol w:w="4540"/>
      </w:tblGrid>
      <w:tr w:rsidR="00192BB6" w:rsidRPr="0040398E" w:rsidTr="00DA37AB">
        <w:tc>
          <w:tcPr>
            <w:tcW w:w="562" w:type="dxa"/>
            <w:vAlign w:val="center"/>
          </w:tcPr>
          <w:p w:rsidR="00192BB6" w:rsidRPr="00656454" w:rsidRDefault="00192BB6" w:rsidP="00DA37AB">
            <w:pPr>
              <w:jc w:val="center"/>
              <w:rPr>
                <w:rFonts w:eastAsia="Times New Roman"/>
              </w:rPr>
            </w:pPr>
            <w:r w:rsidRPr="00656454">
              <w:rPr>
                <w:rFonts w:eastAsia="Times New Roman"/>
                <w:lang w:val="en-US"/>
              </w:rPr>
              <w:t>N</w:t>
            </w:r>
            <w:r w:rsidRPr="00656454">
              <w:rPr>
                <w:rFonts w:eastAsia="Times New Roman"/>
              </w:rPr>
              <w:t xml:space="preserve"> п/п</w:t>
            </w:r>
          </w:p>
        </w:tc>
        <w:tc>
          <w:tcPr>
            <w:tcW w:w="9458" w:type="dxa"/>
            <w:vAlign w:val="center"/>
          </w:tcPr>
          <w:p w:rsidR="00192BB6" w:rsidRPr="00656454" w:rsidRDefault="00192BB6" w:rsidP="00DA37AB">
            <w:pPr>
              <w:jc w:val="center"/>
              <w:rPr>
                <w:rFonts w:eastAsia="Times New Roman"/>
              </w:rPr>
            </w:pPr>
            <w:r w:rsidRPr="00656454">
              <w:rPr>
                <w:rFonts w:eastAsia="Times New Roman"/>
              </w:rPr>
              <w:t>Формулировка и содержание задания</w:t>
            </w:r>
          </w:p>
        </w:tc>
        <w:tc>
          <w:tcPr>
            <w:tcW w:w="4540" w:type="dxa"/>
            <w:vAlign w:val="center"/>
          </w:tcPr>
          <w:p w:rsidR="00192BB6" w:rsidRPr="00656454" w:rsidRDefault="00192BB6" w:rsidP="00DA37AB">
            <w:pPr>
              <w:jc w:val="center"/>
              <w:rPr>
                <w:rFonts w:eastAsia="Times New Roman"/>
              </w:rPr>
            </w:pPr>
            <w:r w:rsidRPr="00656454">
              <w:rPr>
                <w:rFonts w:eastAsia="Times New Roman"/>
              </w:rPr>
              <w:t>Правильный ответ</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1</w:t>
            </w:r>
            <w:r w:rsidRPr="00656454">
              <w:rPr>
                <w:rFonts w:eastAsia="Times New Roman"/>
              </w:rPr>
              <w:t>.</w:t>
            </w:r>
          </w:p>
        </w:tc>
        <w:tc>
          <w:tcPr>
            <w:tcW w:w="9458" w:type="dxa"/>
          </w:tcPr>
          <w:p w:rsidR="00192BB6" w:rsidRPr="00656454" w:rsidRDefault="00192BB6" w:rsidP="00DA37AB">
            <w:pPr>
              <w:jc w:val="both"/>
              <w:rPr>
                <w:rFonts w:eastAsia="Times New Roman"/>
                <w:b/>
                <w:lang w:val="en-US"/>
              </w:rPr>
            </w:pPr>
            <w:r w:rsidRPr="00656454">
              <w:rPr>
                <w:rFonts w:eastAsia="Times New Roman"/>
                <w:b/>
              </w:rPr>
              <w:t>Выберите</w:t>
            </w:r>
            <w:r w:rsidRPr="00656454">
              <w:rPr>
                <w:rFonts w:eastAsia="Times New Roman"/>
                <w:b/>
                <w:lang w:val="en-US"/>
              </w:rPr>
              <w:t xml:space="preserve"> </w:t>
            </w:r>
            <w:r w:rsidRPr="00656454">
              <w:rPr>
                <w:rFonts w:eastAsia="Times New Roman"/>
                <w:b/>
              </w:rPr>
              <w:t>правильный</w:t>
            </w:r>
            <w:r w:rsidRPr="00656454">
              <w:rPr>
                <w:rFonts w:eastAsia="Times New Roman"/>
                <w:b/>
                <w:lang w:val="en-US"/>
              </w:rPr>
              <w:t xml:space="preserve"> </w:t>
            </w:r>
            <w:r w:rsidRPr="00656454">
              <w:rPr>
                <w:rFonts w:eastAsia="Times New Roman"/>
                <w:b/>
              </w:rPr>
              <w:t>ответ</w:t>
            </w:r>
          </w:p>
          <w:p w:rsidR="00192BB6" w:rsidRPr="00656454" w:rsidRDefault="00192BB6" w:rsidP="00DA37AB">
            <w:pPr>
              <w:jc w:val="both"/>
              <w:rPr>
                <w:rFonts w:eastAsia="Times New Roman"/>
                <w:lang w:val="en-US"/>
              </w:rPr>
            </w:pPr>
            <w:r w:rsidRPr="00656454">
              <w:rPr>
                <w:rFonts w:eastAsia="Times New Roman"/>
                <w:lang w:val="en-US"/>
              </w:rPr>
              <w:t>Kelvin always</w:t>
            </w:r>
            <w:proofErr w:type="gramStart"/>
            <w:r w:rsidRPr="00656454">
              <w:rPr>
                <w:rFonts w:eastAsia="Times New Roman"/>
                <w:lang w:val="en-US"/>
              </w:rPr>
              <w:t xml:space="preserve"> ..</w:t>
            </w:r>
            <w:proofErr w:type="gramEnd"/>
            <w:r w:rsidRPr="00656454">
              <w:rPr>
                <w:rFonts w:eastAsia="Times New Roman"/>
                <w:lang w:val="en-US"/>
              </w:rPr>
              <w:t xml:space="preserve"> breakfast at 7o’clock.</w:t>
            </w:r>
          </w:p>
          <w:p w:rsidR="00192BB6" w:rsidRPr="00656454" w:rsidRDefault="00192BB6" w:rsidP="004A559C">
            <w:pPr>
              <w:numPr>
                <w:ilvl w:val="0"/>
                <w:numId w:val="104"/>
              </w:numPr>
              <w:contextualSpacing/>
              <w:jc w:val="both"/>
              <w:rPr>
                <w:rFonts w:eastAsia="Times New Roman"/>
                <w:lang w:val="en-US"/>
              </w:rPr>
            </w:pPr>
            <w:r w:rsidRPr="00656454">
              <w:rPr>
                <w:rFonts w:eastAsia="Times New Roman"/>
                <w:lang w:val="en-US"/>
              </w:rPr>
              <w:lastRenderedPageBreak/>
              <w:t>eats  b) eat c) to eat</w:t>
            </w: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lastRenderedPageBreak/>
              <w:t>a</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rPr>
              <w:lastRenderedPageBreak/>
              <w:t>2.</w:t>
            </w:r>
          </w:p>
        </w:tc>
        <w:tc>
          <w:tcPr>
            <w:tcW w:w="9458" w:type="dxa"/>
          </w:tcPr>
          <w:p w:rsidR="00192BB6" w:rsidRPr="00656454" w:rsidRDefault="00192BB6" w:rsidP="00DA37AB">
            <w:pPr>
              <w:jc w:val="both"/>
              <w:rPr>
                <w:rFonts w:eastAsia="Times New Roman"/>
                <w:b/>
                <w:lang w:val="en-US"/>
              </w:rPr>
            </w:pPr>
            <w:r w:rsidRPr="00656454">
              <w:rPr>
                <w:rFonts w:eastAsia="Times New Roman"/>
                <w:b/>
                <w:lang w:val="en-US"/>
              </w:rPr>
              <w:t xml:space="preserve"> </w:t>
            </w:r>
            <w:r w:rsidRPr="00656454">
              <w:rPr>
                <w:rFonts w:eastAsia="Times New Roman"/>
                <w:b/>
              </w:rPr>
              <w:t>Выберите</w:t>
            </w:r>
            <w:r w:rsidRPr="00656454">
              <w:rPr>
                <w:rFonts w:eastAsia="Times New Roman"/>
                <w:b/>
                <w:lang w:val="en-US"/>
              </w:rPr>
              <w:t xml:space="preserve"> </w:t>
            </w:r>
            <w:r w:rsidRPr="00656454">
              <w:rPr>
                <w:rFonts w:eastAsia="Times New Roman"/>
                <w:b/>
              </w:rPr>
              <w:t>правильный</w:t>
            </w:r>
            <w:r w:rsidRPr="00656454">
              <w:rPr>
                <w:rFonts w:eastAsia="Times New Roman"/>
                <w:b/>
                <w:lang w:val="en-US"/>
              </w:rPr>
              <w:t xml:space="preserve"> </w:t>
            </w:r>
            <w:r w:rsidRPr="00656454">
              <w:rPr>
                <w:rFonts w:eastAsia="Times New Roman"/>
                <w:b/>
              </w:rPr>
              <w:t>ответ</w:t>
            </w:r>
          </w:p>
          <w:p w:rsidR="00192BB6" w:rsidRPr="00656454" w:rsidRDefault="00192BB6" w:rsidP="00DA37AB">
            <w:pPr>
              <w:jc w:val="both"/>
              <w:rPr>
                <w:rFonts w:eastAsia="Times New Roman"/>
                <w:lang w:val="en-US"/>
              </w:rPr>
            </w:pPr>
            <w:r w:rsidRPr="00656454">
              <w:rPr>
                <w:rFonts w:eastAsia="Times New Roman"/>
                <w:lang w:val="en-US"/>
              </w:rPr>
              <w:t xml:space="preserve">How … sugar do we </w:t>
            </w:r>
            <w:proofErr w:type="gramStart"/>
            <w:r w:rsidRPr="00656454">
              <w:rPr>
                <w:rFonts w:eastAsia="Times New Roman"/>
                <w:lang w:val="en-US"/>
              </w:rPr>
              <w:t>need  for</w:t>
            </w:r>
            <w:proofErr w:type="gramEnd"/>
            <w:r w:rsidRPr="00656454">
              <w:rPr>
                <w:rFonts w:eastAsia="Times New Roman"/>
                <w:lang w:val="en-US"/>
              </w:rPr>
              <w:t xml:space="preserve"> this pie?</w:t>
            </w:r>
          </w:p>
          <w:p w:rsidR="00192BB6" w:rsidRPr="00656454" w:rsidRDefault="00192BB6" w:rsidP="004A559C">
            <w:pPr>
              <w:numPr>
                <w:ilvl w:val="0"/>
                <w:numId w:val="105"/>
              </w:numPr>
              <w:contextualSpacing/>
              <w:jc w:val="both"/>
              <w:rPr>
                <w:rFonts w:eastAsia="Times New Roman"/>
                <w:lang w:val="en-US"/>
              </w:rPr>
            </w:pPr>
            <w:r w:rsidRPr="00656454">
              <w:rPr>
                <w:rFonts w:eastAsia="Times New Roman"/>
                <w:lang w:val="en-US"/>
              </w:rPr>
              <w:t>long b) many c) much</w:t>
            </w: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t>c</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rPr>
              <w:t>3.</w:t>
            </w:r>
          </w:p>
        </w:tc>
        <w:tc>
          <w:tcPr>
            <w:tcW w:w="9458" w:type="dxa"/>
          </w:tcPr>
          <w:p w:rsidR="00192BB6" w:rsidRPr="00656454" w:rsidRDefault="00192BB6" w:rsidP="00DA37AB">
            <w:pPr>
              <w:jc w:val="both"/>
              <w:rPr>
                <w:rFonts w:eastAsia="Times New Roman"/>
                <w:b/>
                <w:lang w:val="en-US"/>
              </w:rPr>
            </w:pPr>
            <w:r w:rsidRPr="00656454">
              <w:rPr>
                <w:rFonts w:eastAsia="Times New Roman"/>
                <w:b/>
                <w:lang w:val="en-US"/>
              </w:rPr>
              <w:t xml:space="preserve"> </w:t>
            </w:r>
            <w:r w:rsidRPr="00656454">
              <w:rPr>
                <w:rFonts w:eastAsia="Times New Roman"/>
                <w:b/>
              </w:rPr>
              <w:t>Выберите</w:t>
            </w:r>
            <w:r w:rsidRPr="00656454">
              <w:rPr>
                <w:rFonts w:eastAsia="Times New Roman"/>
                <w:b/>
                <w:lang w:val="en-US"/>
              </w:rPr>
              <w:t xml:space="preserve"> </w:t>
            </w:r>
            <w:r w:rsidRPr="00656454">
              <w:rPr>
                <w:rFonts w:eastAsia="Times New Roman"/>
                <w:b/>
              </w:rPr>
              <w:t>правильный</w:t>
            </w:r>
            <w:r w:rsidRPr="00656454">
              <w:rPr>
                <w:rFonts w:eastAsia="Times New Roman"/>
                <w:b/>
                <w:lang w:val="en-US"/>
              </w:rPr>
              <w:t xml:space="preserve"> </w:t>
            </w:r>
            <w:r w:rsidRPr="00656454">
              <w:rPr>
                <w:rFonts w:eastAsia="Times New Roman"/>
                <w:b/>
              </w:rPr>
              <w:t>ответ</w:t>
            </w:r>
          </w:p>
          <w:p w:rsidR="00192BB6" w:rsidRPr="00656454" w:rsidRDefault="00192BB6" w:rsidP="00DA37AB">
            <w:pPr>
              <w:jc w:val="both"/>
              <w:rPr>
                <w:rFonts w:eastAsia="Times New Roman"/>
                <w:lang w:val="en-US"/>
              </w:rPr>
            </w:pPr>
            <w:r w:rsidRPr="00656454">
              <w:rPr>
                <w:rFonts w:eastAsia="Times New Roman"/>
                <w:lang w:val="en-US"/>
              </w:rPr>
              <w:t xml:space="preserve">Coca-Cola is usually </w:t>
            </w:r>
            <w:proofErr w:type="spellStart"/>
            <w:r w:rsidRPr="00656454">
              <w:rPr>
                <w:rFonts w:eastAsia="Times New Roman"/>
                <w:lang w:val="en-US"/>
              </w:rPr>
              <w:t>seved</w:t>
            </w:r>
            <w:proofErr w:type="spellEnd"/>
            <w:r w:rsidRPr="00656454">
              <w:rPr>
                <w:rFonts w:eastAsia="Times New Roman"/>
                <w:lang w:val="en-US"/>
              </w:rPr>
              <w:t xml:space="preserve"> as …</w:t>
            </w:r>
          </w:p>
          <w:p w:rsidR="00192BB6" w:rsidRPr="00656454" w:rsidRDefault="00192BB6" w:rsidP="004A559C">
            <w:pPr>
              <w:numPr>
                <w:ilvl w:val="0"/>
                <w:numId w:val="106"/>
              </w:numPr>
              <w:contextualSpacing/>
              <w:jc w:val="both"/>
              <w:rPr>
                <w:rFonts w:eastAsia="Times New Roman"/>
                <w:lang w:val="en-US"/>
              </w:rPr>
            </w:pPr>
            <w:r w:rsidRPr="00656454">
              <w:rPr>
                <w:rFonts w:eastAsia="Times New Roman"/>
                <w:lang w:val="en-US"/>
              </w:rPr>
              <w:t>appetizer b) beverage c) dessert</w:t>
            </w: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t>b</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rPr>
              <w:t>4.</w:t>
            </w:r>
          </w:p>
        </w:tc>
        <w:tc>
          <w:tcPr>
            <w:tcW w:w="9458" w:type="dxa"/>
          </w:tcPr>
          <w:p w:rsidR="00192BB6" w:rsidRPr="00656454" w:rsidRDefault="00192BB6" w:rsidP="00DA37AB">
            <w:pPr>
              <w:jc w:val="both"/>
              <w:rPr>
                <w:rFonts w:eastAsia="Times New Roman"/>
                <w:shd w:val="clear" w:color="auto" w:fill="FFFFFF"/>
              </w:rPr>
            </w:pPr>
            <w:r w:rsidRPr="00656454">
              <w:rPr>
                <w:rFonts w:eastAsia="Times New Roman"/>
                <w:b/>
              </w:rPr>
              <w:t>Выберите правильный перевод…</w:t>
            </w:r>
            <w:r w:rsidRPr="00656454">
              <w:rPr>
                <w:rFonts w:eastAsia="Times New Roman"/>
                <w:b/>
                <w:bCs/>
                <w:shd w:val="clear" w:color="auto" w:fill="FFFFFF"/>
              </w:rPr>
              <w:t xml:space="preserve">  </w:t>
            </w:r>
            <w:proofErr w:type="spellStart"/>
            <w:r w:rsidRPr="00656454">
              <w:rPr>
                <w:rFonts w:eastAsia="Times New Roman"/>
                <w:shd w:val="clear" w:color="auto" w:fill="FFFFFF"/>
              </w:rPr>
              <w:t>staff</w:t>
            </w:r>
            <w:proofErr w:type="spellEnd"/>
            <w:r w:rsidRPr="00656454">
              <w:rPr>
                <w:rFonts w:eastAsia="Times New Roman"/>
                <w:shd w:val="clear" w:color="auto" w:fill="FFFFFF"/>
              </w:rPr>
              <w:t xml:space="preserve"> </w:t>
            </w:r>
          </w:p>
          <w:p w:rsidR="00192BB6" w:rsidRPr="00656454" w:rsidRDefault="00192BB6" w:rsidP="00DA37AB">
            <w:pPr>
              <w:jc w:val="both"/>
              <w:rPr>
                <w:rFonts w:eastAsia="Times New Roman"/>
              </w:rPr>
            </w:pPr>
            <w:r w:rsidRPr="00656454">
              <w:rPr>
                <w:rFonts w:eastAsia="Times New Roman"/>
                <w:shd w:val="clear" w:color="auto" w:fill="FFFFFF"/>
              </w:rPr>
              <w:t>a) персонал b) бармен c) помощник повара</w:t>
            </w: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t>a</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5</w:t>
            </w:r>
            <w:r w:rsidRPr="00656454">
              <w:rPr>
                <w:rFonts w:eastAsia="Times New Roman"/>
              </w:rPr>
              <w:t>.</w:t>
            </w:r>
          </w:p>
        </w:tc>
        <w:tc>
          <w:tcPr>
            <w:tcW w:w="9458" w:type="dxa"/>
          </w:tcPr>
          <w:p w:rsidR="00192BB6" w:rsidRPr="00656454" w:rsidRDefault="00192BB6" w:rsidP="00DA37AB">
            <w:pPr>
              <w:jc w:val="both"/>
              <w:rPr>
                <w:rFonts w:eastAsia="Times New Roman"/>
                <w:shd w:val="clear" w:color="auto" w:fill="FFFFFF"/>
              </w:rPr>
            </w:pPr>
            <w:r w:rsidRPr="00656454">
              <w:rPr>
                <w:rFonts w:eastAsia="Times New Roman"/>
                <w:b/>
              </w:rPr>
              <w:t>Выберите правильный перевод</w:t>
            </w:r>
            <w:r w:rsidRPr="00656454">
              <w:rPr>
                <w:rFonts w:eastAsia="Times New Roman"/>
                <w:shd w:val="clear" w:color="auto" w:fill="FFFFFF"/>
              </w:rPr>
              <w:t xml:space="preserve"> </w:t>
            </w:r>
            <w:proofErr w:type="spellStart"/>
            <w:r w:rsidRPr="00656454">
              <w:rPr>
                <w:rFonts w:eastAsia="Times New Roman"/>
                <w:shd w:val="clear" w:color="auto" w:fill="FFFFFF"/>
              </w:rPr>
              <w:t>prawn</w:t>
            </w:r>
            <w:proofErr w:type="spellEnd"/>
          </w:p>
          <w:p w:rsidR="00192BB6" w:rsidRPr="00656454" w:rsidRDefault="00192BB6" w:rsidP="00DA37AB">
            <w:pPr>
              <w:jc w:val="both"/>
              <w:rPr>
                <w:rFonts w:eastAsia="Times New Roman"/>
              </w:rPr>
            </w:pPr>
            <w:r w:rsidRPr="00656454">
              <w:rPr>
                <w:rFonts w:eastAsia="Times New Roman"/>
                <w:shd w:val="clear" w:color="auto" w:fill="FFFFFF"/>
              </w:rPr>
              <w:t xml:space="preserve"> a) устрица b) тунец c) креветка</w:t>
            </w: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t>c</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6</w:t>
            </w:r>
            <w:r w:rsidRPr="00656454">
              <w:rPr>
                <w:rFonts w:eastAsia="Times New Roman"/>
              </w:rPr>
              <w:t>.</w:t>
            </w:r>
          </w:p>
        </w:tc>
        <w:tc>
          <w:tcPr>
            <w:tcW w:w="9458" w:type="dxa"/>
          </w:tcPr>
          <w:p w:rsidR="00192BB6" w:rsidRPr="00656454" w:rsidRDefault="00192BB6" w:rsidP="00DA37AB">
            <w:pPr>
              <w:jc w:val="both"/>
              <w:rPr>
                <w:rFonts w:eastAsia="Times New Roman"/>
                <w:b/>
              </w:rPr>
            </w:pPr>
            <w:r w:rsidRPr="00656454">
              <w:rPr>
                <w:rFonts w:eastAsia="Times New Roman"/>
                <w:b/>
              </w:rPr>
              <w:t>Найдите русские эквиваленты</w:t>
            </w:r>
            <w:r w:rsidRPr="00656454">
              <w:rPr>
                <w:rFonts w:eastAsia="Times New Roman"/>
                <w:b/>
                <w:lang w:val="en-US"/>
              </w:rPr>
              <w:t xml:space="preserve"> </w:t>
            </w:r>
            <w:proofErr w:type="spellStart"/>
            <w:r w:rsidRPr="00656454">
              <w:rPr>
                <w:rFonts w:eastAsia="Times New Roman"/>
                <w:b/>
                <w:lang w:val="en-US"/>
              </w:rPr>
              <w:t>пословиц</w:t>
            </w:r>
            <w:proofErr w:type="spellEnd"/>
          </w:p>
          <w:tbl>
            <w:tblPr>
              <w:tblStyle w:val="a3"/>
              <w:tblW w:w="0" w:type="auto"/>
              <w:tblLook w:val="04A0" w:firstRow="1" w:lastRow="0" w:firstColumn="1" w:lastColumn="0" w:noHBand="0" w:noVBand="1"/>
            </w:tblPr>
            <w:tblGrid>
              <w:gridCol w:w="4605"/>
              <w:gridCol w:w="4627"/>
            </w:tblGrid>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 xml:space="preserve">1. The appetite comes with eating.  </w:t>
                  </w:r>
                </w:p>
              </w:tc>
              <w:tc>
                <w:tcPr>
                  <w:tcW w:w="4840" w:type="dxa"/>
                </w:tcPr>
                <w:p w:rsidR="00192BB6" w:rsidRPr="00656454" w:rsidRDefault="00192BB6" w:rsidP="00DA37AB">
                  <w:pPr>
                    <w:jc w:val="both"/>
                    <w:rPr>
                      <w:rFonts w:eastAsia="Times New Roman"/>
                    </w:rPr>
                  </w:pPr>
                  <w:r w:rsidRPr="00656454">
                    <w:rPr>
                      <w:rFonts w:eastAsia="Times New Roman"/>
                      <w:lang w:val="en-US"/>
                    </w:rPr>
                    <w:t>a</w:t>
                  </w:r>
                  <w:r w:rsidRPr="00656454">
                    <w:rPr>
                      <w:rFonts w:eastAsia="Times New Roman"/>
                    </w:rPr>
                    <w:t>) О вкусах не спорят.</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rPr>
                    <w:t xml:space="preserve">2. </w:t>
                  </w:r>
                  <w:r w:rsidRPr="00656454">
                    <w:rPr>
                      <w:rFonts w:eastAsia="Times New Roman"/>
                      <w:lang w:val="en-US"/>
                    </w:rPr>
                    <w:t>Tastes differ</w:t>
                  </w:r>
                  <w:r w:rsidRPr="00656454">
                    <w:rPr>
                      <w:rFonts w:eastAsia="Times New Roman"/>
                    </w:rPr>
                    <w:t xml:space="preserve">.                                              </w:t>
                  </w:r>
                </w:p>
              </w:tc>
              <w:tc>
                <w:tcPr>
                  <w:tcW w:w="4840" w:type="dxa"/>
                </w:tcPr>
                <w:p w:rsidR="00192BB6" w:rsidRPr="00656454" w:rsidRDefault="00192BB6" w:rsidP="00DA37AB">
                  <w:pPr>
                    <w:jc w:val="both"/>
                    <w:rPr>
                      <w:rFonts w:eastAsia="Times New Roman"/>
                    </w:rPr>
                  </w:pPr>
                  <w:r w:rsidRPr="00656454">
                    <w:rPr>
                      <w:rFonts w:eastAsia="Times New Roman"/>
                      <w:lang w:val="en-US"/>
                    </w:rPr>
                    <w:t>b</w:t>
                  </w:r>
                  <w:r w:rsidRPr="00656454">
                    <w:rPr>
                      <w:rFonts w:eastAsia="Times New Roman"/>
                    </w:rPr>
                    <w:t>) Кто рано ложится и рано встаёт, здоровье, богатство и ум наживет.</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3. The last piece of meat is especially sweet.</w:t>
                  </w:r>
                </w:p>
              </w:tc>
              <w:tc>
                <w:tcPr>
                  <w:tcW w:w="4840" w:type="dxa"/>
                </w:tcPr>
                <w:p w:rsidR="00192BB6" w:rsidRPr="00656454" w:rsidRDefault="00192BB6" w:rsidP="00DA37AB">
                  <w:pPr>
                    <w:jc w:val="both"/>
                    <w:rPr>
                      <w:rFonts w:eastAsia="Times New Roman"/>
                    </w:rPr>
                  </w:pPr>
                  <w:r w:rsidRPr="00656454">
                    <w:rPr>
                      <w:rFonts w:eastAsia="Times New Roman"/>
                      <w:lang w:val="en-US"/>
                    </w:rPr>
                    <w:t>c</w:t>
                  </w:r>
                  <w:r w:rsidRPr="00656454">
                    <w:rPr>
                      <w:rFonts w:eastAsia="Times New Roman"/>
                    </w:rPr>
                    <w:t>) Посмеешься до завтрака — поплачешь до ужина</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4. Early to bed and early to rise makes a man healthy, wealthy and wise.</w:t>
                  </w:r>
                </w:p>
              </w:tc>
              <w:tc>
                <w:tcPr>
                  <w:tcW w:w="4840" w:type="dxa"/>
                </w:tcPr>
                <w:p w:rsidR="00192BB6" w:rsidRPr="00656454" w:rsidRDefault="00192BB6" w:rsidP="00DA37AB">
                  <w:pPr>
                    <w:jc w:val="both"/>
                    <w:rPr>
                      <w:rFonts w:eastAsia="Times New Roman"/>
                    </w:rPr>
                  </w:pPr>
                  <w:r w:rsidRPr="00656454">
                    <w:rPr>
                      <w:rFonts w:eastAsia="Times New Roman"/>
                      <w:lang w:val="en-US"/>
                    </w:rPr>
                    <w:t>d</w:t>
                  </w:r>
                  <w:r w:rsidRPr="00656454">
                    <w:rPr>
                      <w:rFonts w:eastAsia="Times New Roman"/>
                    </w:rPr>
                    <w:t>) Аппетит приходит во время еды.</w:t>
                  </w:r>
                </w:p>
                <w:p w:rsidR="00192BB6" w:rsidRPr="00656454" w:rsidRDefault="00192BB6" w:rsidP="00DA37AB">
                  <w:pPr>
                    <w:jc w:val="both"/>
                    <w:rPr>
                      <w:rFonts w:eastAsia="Times New Roman"/>
                    </w:rPr>
                  </w:pP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5. If you laugh before breakfast you'll cry before supper.</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 xml:space="preserve">e) </w:t>
                  </w:r>
                  <w:proofErr w:type="spellStart"/>
                  <w:r w:rsidRPr="00656454">
                    <w:rPr>
                      <w:rFonts w:eastAsia="Times New Roman"/>
                      <w:lang w:val="en-US"/>
                    </w:rPr>
                    <w:t>Остатки</w:t>
                  </w:r>
                  <w:proofErr w:type="spellEnd"/>
                  <w:r w:rsidRPr="00656454">
                    <w:rPr>
                      <w:rFonts w:eastAsia="Times New Roman"/>
                    </w:rPr>
                    <w:t xml:space="preserve"> </w:t>
                  </w:r>
                  <w:proofErr w:type="spellStart"/>
                  <w:r w:rsidRPr="00656454">
                    <w:rPr>
                      <w:rFonts w:eastAsia="Times New Roman"/>
                      <w:lang w:val="en-US"/>
                    </w:rPr>
                    <w:t>сладки</w:t>
                  </w:r>
                  <w:proofErr w:type="spellEnd"/>
                  <w:r w:rsidRPr="00656454">
                    <w:rPr>
                      <w:rFonts w:eastAsia="Times New Roman"/>
                      <w:lang w:val="en-US"/>
                    </w:rPr>
                    <w:t>.</w:t>
                  </w:r>
                </w:p>
                <w:p w:rsidR="00192BB6" w:rsidRPr="00656454" w:rsidRDefault="00192BB6" w:rsidP="00DA37AB">
                  <w:pPr>
                    <w:jc w:val="both"/>
                    <w:rPr>
                      <w:rFonts w:eastAsia="Times New Roman"/>
                      <w:lang w:val="en-US"/>
                    </w:rPr>
                  </w:pPr>
                </w:p>
              </w:tc>
            </w:tr>
          </w:tbl>
          <w:p w:rsidR="00192BB6" w:rsidRPr="00656454" w:rsidRDefault="00192BB6" w:rsidP="00DA37AB">
            <w:pPr>
              <w:jc w:val="both"/>
              <w:rPr>
                <w:rFonts w:eastAsia="Times New Roman"/>
              </w:rPr>
            </w:pPr>
          </w:p>
        </w:tc>
        <w:tc>
          <w:tcPr>
            <w:tcW w:w="4540" w:type="dxa"/>
            <w:vAlign w:val="center"/>
          </w:tcPr>
          <w:p w:rsidR="00192BB6" w:rsidRPr="00656454" w:rsidRDefault="00192BB6" w:rsidP="00DA37AB">
            <w:pPr>
              <w:shd w:val="clear" w:color="auto" w:fill="FFFFFF"/>
              <w:jc w:val="center"/>
              <w:rPr>
                <w:rFonts w:eastAsia="Times New Roman"/>
                <w:color w:val="000000"/>
                <w:lang w:val="en-US"/>
              </w:rPr>
            </w:pPr>
            <w:r w:rsidRPr="00656454">
              <w:rPr>
                <w:rFonts w:eastAsia="Times New Roman"/>
                <w:lang w:val="en-US"/>
              </w:rPr>
              <w:t>1. d</w:t>
            </w:r>
          </w:p>
          <w:p w:rsidR="00192BB6" w:rsidRPr="00656454" w:rsidRDefault="00192BB6" w:rsidP="00DA37AB">
            <w:pPr>
              <w:shd w:val="clear" w:color="auto" w:fill="FFFFFF"/>
              <w:jc w:val="center"/>
              <w:rPr>
                <w:rFonts w:eastAsia="Times New Roman"/>
                <w:color w:val="000000"/>
                <w:lang w:val="en-US"/>
              </w:rPr>
            </w:pPr>
            <w:r w:rsidRPr="00656454">
              <w:rPr>
                <w:rFonts w:eastAsia="Times New Roman"/>
                <w:color w:val="000000"/>
                <w:lang w:val="en-US"/>
              </w:rPr>
              <w:t>2. a</w:t>
            </w:r>
          </w:p>
          <w:p w:rsidR="00192BB6" w:rsidRPr="00656454" w:rsidRDefault="00192BB6" w:rsidP="00DA37AB">
            <w:pPr>
              <w:shd w:val="clear" w:color="auto" w:fill="FFFFFF"/>
              <w:jc w:val="center"/>
              <w:rPr>
                <w:rFonts w:eastAsia="Times New Roman"/>
                <w:color w:val="000000"/>
                <w:lang w:val="en-US"/>
              </w:rPr>
            </w:pPr>
            <w:r w:rsidRPr="00656454">
              <w:rPr>
                <w:rFonts w:eastAsia="Times New Roman"/>
                <w:color w:val="000000"/>
                <w:lang w:val="en-US"/>
              </w:rPr>
              <w:t>3. e</w:t>
            </w:r>
          </w:p>
          <w:p w:rsidR="00192BB6" w:rsidRPr="00656454" w:rsidRDefault="00192BB6" w:rsidP="00DA37AB">
            <w:pPr>
              <w:shd w:val="clear" w:color="auto" w:fill="FFFFFF"/>
              <w:jc w:val="center"/>
              <w:rPr>
                <w:rFonts w:eastAsia="Times New Roman"/>
                <w:color w:val="000000"/>
                <w:lang w:val="en-US"/>
              </w:rPr>
            </w:pPr>
            <w:r w:rsidRPr="00656454">
              <w:rPr>
                <w:rFonts w:eastAsia="Times New Roman"/>
                <w:color w:val="000000"/>
                <w:lang w:val="en-US"/>
              </w:rPr>
              <w:t>4. b</w:t>
            </w:r>
          </w:p>
          <w:p w:rsidR="00192BB6" w:rsidRPr="00656454" w:rsidRDefault="00192BB6" w:rsidP="00DA37AB">
            <w:pPr>
              <w:shd w:val="clear" w:color="auto" w:fill="FFFFFF"/>
              <w:jc w:val="center"/>
              <w:rPr>
                <w:rFonts w:eastAsia="Times New Roman"/>
                <w:color w:val="000000"/>
                <w:lang w:val="en-US"/>
              </w:rPr>
            </w:pPr>
            <w:r w:rsidRPr="00656454">
              <w:rPr>
                <w:rFonts w:eastAsia="Times New Roman"/>
                <w:color w:val="000000"/>
                <w:lang w:val="en-US"/>
              </w:rPr>
              <w:t>5.</w:t>
            </w:r>
            <w:r w:rsidRPr="00656454">
              <w:rPr>
                <w:rFonts w:eastAsia="Times New Roman"/>
                <w:color w:val="000000"/>
              </w:rPr>
              <w:t xml:space="preserve"> </w:t>
            </w:r>
            <w:r w:rsidRPr="00656454">
              <w:rPr>
                <w:rFonts w:eastAsia="Times New Roman"/>
                <w:color w:val="000000"/>
                <w:lang w:val="en-US"/>
              </w:rPr>
              <w:t>c</w:t>
            </w:r>
          </w:p>
          <w:p w:rsidR="00192BB6" w:rsidRPr="00656454" w:rsidRDefault="00192BB6" w:rsidP="00DA37AB">
            <w:pPr>
              <w:jc w:val="both"/>
              <w:rPr>
                <w:rFonts w:eastAsia="Times New Roman"/>
                <w:lang w:val="en-US"/>
              </w:rPr>
            </w:pP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7</w:t>
            </w:r>
            <w:r w:rsidRPr="00656454">
              <w:rPr>
                <w:rFonts w:eastAsia="Times New Roman"/>
              </w:rPr>
              <w:t>.</w:t>
            </w:r>
          </w:p>
        </w:tc>
        <w:tc>
          <w:tcPr>
            <w:tcW w:w="9458" w:type="dxa"/>
          </w:tcPr>
          <w:p w:rsidR="00192BB6" w:rsidRPr="00656454" w:rsidRDefault="00192BB6" w:rsidP="00DA37AB">
            <w:pPr>
              <w:ind w:left="-704" w:firstLine="704"/>
              <w:jc w:val="both"/>
              <w:rPr>
                <w:rFonts w:eastAsia="Times New Roman"/>
                <w:b/>
                <w:lang w:val="en-US"/>
              </w:rPr>
            </w:pPr>
            <w:r w:rsidRPr="00656454">
              <w:rPr>
                <w:rFonts w:eastAsia="Times New Roman"/>
                <w:b/>
              </w:rPr>
              <w:t>Подберите</w:t>
            </w:r>
            <w:r w:rsidRPr="00656454">
              <w:rPr>
                <w:rFonts w:eastAsia="Times New Roman"/>
                <w:b/>
                <w:lang w:val="en-US"/>
              </w:rPr>
              <w:t xml:space="preserve"> </w:t>
            </w:r>
            <w:r w:rsidRPr="00656454">
              <w:rPr>
                <w:rFonts w:eastAsia="Times New Roman"/>
                <w:b/>
              </w:rPr>
              <w:t>ответы</w:t>
            </w:r>
            <w:r w:rsidRPr="00656454">
              <w:rPr>
                <w:rFonts w:eastAsia="Times New Roman"/>
                <w:b/>
                <w:lang w:val="en-US"/>
              </w:rPr>
              <w:t xml:space="preserve"> </w:t>
            </w:r>
            <w:r w:rsidRPr="00656454">
              <w:rPr>
                <w:rFonts w:eastAsia="Times New Roman"/>
                <w:b/>
              </w:rPr>
              <w:t>к</w:t>
            </w:r>
            <w:r w:rsidRPr="00656454">
              <w:rPr>
                <w:rFonts w:eastAsia="Times New Roman"/>
                <w:b/>
                <w:lang w:val="en-US"/>
              </w:rPr>
              <w:t xml:space="preserve"> </w:t>
            </w:r>
            <w:r w:rsidRPr="00656454">
              <w:rPr>
                <w:rFonts w:eastAsia="Times New Roman"/>
                <w:b/>
              </w:rPr>
              <w:t>вопросам</w:t>
            </w:r>
            <w:r w:rsidRPr="00656454">
              <w:rPr>
                <w:rFonts w:eastAsia="Times New Roman"/>
                <w:b/>
                <w:lang w:val="en-US"/>
              </w:rPr>
              <w:t>.</w:t>
            </w:r>
          </w:p>
          <w:tbl>
            <w:tblPr>
              <w:tblStyle w:val="a3"/>
              <w:tblW w:w="0" w:type="auto"/>
              <w:tblLook w:val="04A0" w:firstRow="1" w:lastRow="0" w:firstColumn="1" w:lastColumn="0" w:noHBand="0" w:noVBand="1"/>
            </w:tblPr>
            <w:tblGrid>
              <w:gridCol w:w="4624"/>
              <w:gridCol w:w="4608"/>
            </w:tblGrid>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 xml:space="preserve">1 Where exactly is the restaurant?  </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a. A la carte</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2 How many seats have you got?</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b. Chinese</w:t>
                  </w:r>
                </w:p>
              </w:tc>
            </w:tr>
            <w:tr w:rsidR="00192BB6" w:rsidRPr="00B42769"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 xml:space="preserve">3 What </w:t>
                  </w:r>
                  <w:proofErr w:type="gramStart"/>
                  <w:r w:rsidRPr="00656454">
                    <w:rPr>
                      <w:rFonts w:eastAsia="Times New Roman"/>
                      <w:lang w:val="en-US"/>
                    </w:rPr>
                    <w:t>cuisine</w:t>
                  </w:r>
                  <w:proofErr w:type="gramEnd"/>
                  <w:r w:rsidRPr="00656454">
                    <w:rPr>
                      <w:rFonts w:eastAsia="Times New Roman"/>
                      <w:lang w:val="en-US"/>
                    </w:rPr>
                    <w:t xml:space="preserve"> do you serve?                                     </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c. From 11a.m. to 12 p.m.</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4 What type of menu have you got?</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d. 58</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5 What time do you serve lunch?</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e. on 25 Pavlov street</w:t>
                  </w:r>
                </w:p>
              </w:tc>
            </w:tr>
          </w:tbl>
          <w:p w:rsidR="00192BB6" w:rsidRPr="00656454" w:rsidRDefault="00192BB6" w:rsidP="00DA37AB">
            <w:pPr>
              <w:ind w:left="-704" w:firstLine="704"/>
              <w:jc w:val="both"/>
              <w:rPr>
                <w:rFonts w:eastAsia="Times New Roman"/>
                <w:bCs/>
                <w:lang w:val="en-US"/>
              </w:rPr>
            </w:pPr>
          </w:p>
        </w:tc>
        <w:tc>
          <w:tcPr>
            <w:tcW w:w="4540" w:type="dxa"/>
            <w:vAlign w:val="center"/>
          </w:tcPr>
          <w:p w:rsidR="00192BB6" w:rsidRPr="00656454" w:rsidRDefault="00192BB6" w:rsidP="00DA37AB">
            <w:pPr>
              <w:jc w:val="both"/>
              <w:rPr>
                <w:rFonts w:eastAsia="Times New Roman"/>
                <w:lang w:val="en-US"/>
              </w:rPr>
            </w:pPr>
          </w:p>
          <w:p w:rsidR="00192BB6" w:rsidRPr="00656454" w:rsidRDefault="00192BB6" w:rsidP="00DA37AB">
            <w:pPr>
              <w:jc w:val="center"/>
              <w:rPr>
                <w:rFonts w:eastAsia="Times New Roman"/>
                <w:lang w:val="en-US"/>
              </w:rPr>
            </w:pPr>
            <w:r w:rsidRPr="00656454">
              <w:rPr>
                <w:rFonts w:eastAsia="Times New Roman"/>
                <w:lang w:val="en-US"/>
              </w:rPr>
              <w:t>1. e</w:t>
            </w:r>
          </w:p>
          <w:p w:rsidR="00192BB6" w:rsidRPr="00656454" w:rsidRDefault="00192BB6" w:rsidP="00DA37AB">
            <w:pPr>
              <w:jc w:val="center"/>
              <w:rPr>
                <w:rFonts w:eastAsia="Times New Roman"/>
                <w:lang w:val="en-US"/>
              </w:rPr>
            </w:pPr>
            <w:r w:rsidRPr="00656454">
              <w:rPr>
                <w:rFonts w:eastAsia="Times New Roman"/>
                <w:lang w:val="en-US"/>
              </w:rPr>
              <w:t>2. d</w:t>
            </w:r>
          </w:p>
          <w:p w:rsidR="00192BB6" w:rsidRPr="00656454" w:rsidRDefault="00192BB6" w:rsidP="00DA37AB">
            <w:pPr>
              <w:jc w:val="center"/>
              <w:rPr>
                <w:rFonts w:eastAsia="Times New Roman"/>
                <w:lang w:val="en-US"/>
              </w:rPr>
            </w:pPr>
            <w:r w:rsidRPr="00656454">
              <w:rPr>
                <w:rFonts w:eastAsia="Times New Roman"/>
                <w:lang w:val="en-US"/>
              </w:rPr>
              <w:t>3. b</w:t>
            </w:r>
          </w:p>
          <w:p w:rsidR="00192BB6" w:rsidRPr="00656454" w:rsidRDefault="00192BB6" w:rsidP="00DA37AB">
            <w:pPr>
              <w:jc w:val="center"/>
              <w:rPr>
                <w:rFonts w:eastAsia="Times New Roman"/>
                <w:lang w:val="en-US"/>
              </w:rPr>
            </w:pPr>
            <w:r w:rsidRPr="00656454">
              <w:rPr>
                <w:rFonts w:eastAsia="Times New Roman"/>
                <w:lang w:val="en-US"/>
              </w:rPr>
              <w:t>4. a</w:t>
            </w:r>
          </w:p>
          <w:p w:rsidR="00192BB6" w:rsidRPr="00656454" w:rsidRDefault="00192BB6" w:rsidP="00DA37AB">
            <w:pPr>
              <w:jc w:val="center"/>
              <w:rPr>
                <w:rFonts w:eastAsia="Times New Roman"/>
                <w:lang w:val="en-US"/>
              </w:rPr>
            </w:pPr>
            <w:r w:rsidRPr="00656454">
              <w:rPr>
                <w:rFonts w:eastAsia="Times New Roman"/>
                <w:lang w:val="en-US"/>
              </w:rPr>
              <w:t>5. c</w:t>
            </w:r>
          </w:p>
          <w:p w:rsidR="00192BB6" w:rsidRPr="00656454" w:rsidRDefault="00192BB6" w:rsidP="00DA37AB">
            <w:pPr>
              <w:jc w:val="both"/>
              <w:rPr>
                <w:rFonts w:eastAsia="Times New Roman"/>
                <w:lang w:val="en-US"/>
              </w:rPr>
            </w:pP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8</w:t>
            </w:r>
            <w:r w:rsidRPr="00656454">
              <w:rPr>
                <w:rFonts w:eastAsia="Times New Roman"/>
              </w:rPr>
              <w:t>.</w:t>
            </w:r>
          </w:p>
        </w:tc>
        <w:tc>
          <w:tcPr>
            <w:tcW w:w="9458" w:type="dxa"/>
          </w:tcPr>
          <w:p w:rsidR="00192BB6" w:rsidRPr="00656454" w:rsidRDefault="00192BB6" w:rsidP="00DA37AB">
            <w:pPr>
              <w:jc w:val="both"/>
              <w:rPr>
                <w:rFonts w:eastAsia="Times New Roman"/>
                <w:b/>
                <w:lang w:val="en-US"/>
              </w:rPr>
            </w:pPr>
            <w:r w:rsidRPr="00656454">
              <w:rPr>
                <w:rFonts w:eastAsia="Times New Roman"/>
                <w:b/>
              </w:rPr>
              <w:t>Соотнесите</w:t>
            </w:r>
            <w:r w:rsidRPr="00656454">
              <w:rPr>
                <w:rFonts w:eastAsia="Times New Roman"/>
                <w:b/>
                <w:lang w:val="en-US"/>
              </w:rPr>
              <w:t xml:space="preserve"> </w:t>
            </w:r>
            <w:r w:rsidRPr="00656454">
              <w:rPr>
                <w:rFonts w:eastAsia="Times New Roman"/>
                <w:b/>
              </w:rPr>
              <w:t>время</w:t>
            </w:r>
            <w:r w:rsidRPr="00656454">
              <w:rPr>
                <w:rFonts w:eastAsia="Times New Roman"/>
                <w:b/>
                <w:lang w:val="en-US"/>
              </w:rPr>
              <w:t>.</w:t>
            </w:r>
          </w:p>
          <w:tbl>
            <w:tblPr>
              <w:tblStyle w:val="a3"/>
              <w:tblW w:w="0" w:type="auto"/>
              <w:tblLook w:val="04A0" w:firstRow="1" w:lastRow="0" w:firstColumn="1" w:lastColumn="0" w:noHBand="0" w:noVBand="1"/>
            </w:tblPr>
            <w:tblGrid>
              <w:gridCol w:w="4628"/>
              <w:gridCol w:w="4604"/>
            </w:tblGrid>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1 It’s half past three in the morning.</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a. 11.15</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2 It’s six o’clock in the evening</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b. 12.45</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lastRenderedPageBreak/>
                    <w:t>3 It’s a quarter past eleven in the morning.</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c. 3.30</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4 It’s a quarter to one in the afternoon.</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d. 6.00</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5 It’s six o’clock in the morning.</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e. 18.00</w:t>
                  </w:r>
                </w:p>
              </w:tc>
            </w:tr>
          </w:tbl>
          <w:p w:rsidR="00192BB6" w:rsidRPr="00656454" w:rsidRDefault="00192BB6" w:rsidP="00DA37AB">
            <w:pPr>
              <w:jc w:val="both"/>
              <w:rPr>
                <w:rFonts w:eastAsia="Times New Roman"/>
                <w:lang w:val="en-US"/>
              </w:rPr>
            </w:pPr>
          </w:p>
          <w:p w:rsidR="00192BB6" w:rsidRPr="00656454" w:rsidRDefault="00192BB6" w:rsidP="00DA37AB">
            <w:pPr>
              <w:jc w:val="both"/>
              <w:rPr>
                <w:rFonts w:eastAsia="Times New Roman"/>
                <w:lang w:val="en-US"/>
              </w:rPr>
            </w:pP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lastRenderedPageBreak/>
              <w:t>1. c</w:t>
            </w:r>
          </w:p>
          <w:p w:rsidR="00192BB6" w:rsidRPr="00656454" w:rsidRDefault="00192BB6" w:rsidP="00DA37AB">
            <w:pPr>
              <w:jc w:val="center"/>
              <w:rPr>
                <w:rFonts w:eastAsia="Times New Roman"/>
                <w:lang w:val="en-US"/>
              </w:rPr>
            </w:pPr>
            <w:r w:rsidRPr="00656454">
              <w:rPr>
                <w:rFonts w:eastAsia="Times New Roman"/>
                <w:lang w:val="en-US"/>
              </w:rPr>
              <w:t>2. e</w:t>
            </w:r>
          </w:p>
          <w:p w:rsidR="00192BB6" w:rsidRPr="00656454" w:rsidRDefault="00192BB6" w:rsidP="00DA37AB">
            <w:pPr>
              <w:jc w:val="center"/>
              <w:rPr>
                <w:rFonts w:eastAsia="Times New Roman"/>
                <w:lang w:val="en-US"/>
              </w:rPr>
            </w:pPr>
            <w:r w:rsidRPr="00656454">
              <w:rPr>
                <w:rFonts w:eastAsia="Times New Roman"/>
                <w:lang w:val="en-US"/>
              </w:rPr>
              <w:t>3. a</w:t>
            </w:r>
          </w:p>
          <w:p w:rsidR="00192BB6" w:rsidRPr="00656454" w:rsidRDefault="00192BB6" w:rsidP="00DA37AB">
            <w:pPr>
              <w:jc w:val="center"/>
              <w:rPr>
                <w:rFonts w:eastAsia="Times New Roman"/>
                <w:lang w:val="en-US"/>
              </w:rPr>
            </w:pPr>
            <w:r w:rsidRPr="00656454">
              <w:rPr>
                <w:rFonts w:eastAsia="Times New Roman"/>
                <w:lang w:val="en-US"/>
              </w:rPr>
              <w:lastRenderedPageBreak/>
              <w:t>4. b</w:t>
            </w:r>
          </w:p>
          <w:p w:rsidR="00192BB6" w:rsidRPr="00656454" w:rsidRDefault="00192BB6" w:rsidP="00DA37AB">
            <w:pPr>
              <w:jc w:val="center"/>
              <w:rPr>
                <w:rFonts w:eastAsia="Times New Roman"/>
                <w:lang w:val="en-US"/>
              </w:rPr>
            </w:pPr>
            <w:r w:rsidRPr="00656454">
              <w:rPr>
                <w:rFonts w:eastAsia="Times New Roman"/>
                <w:lang w:val="en-US"/>
              </w:rPr>
              <w:t>5. d</w:t>
            </w:r>
          </w:p>
          <w:p w:rsidR="00192BB6" w:rsidRPr="00656454" w:rsidRDefault="00192BB6" w:rsidP="00DA37AB">
            <w:pPr>
              <w:jc w:val="both"/>
              <w:rPr>
                <w:rFonts w:eastAsia="Times New Roman"/>
                <w:lang w:val="en-US"/>
              </w:rPr>
            </w:pP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lastRenderedPageBreak/>
              <w:t>9</w:t>
            </w:r>
            <w:r w:rsidRPr="00656454">
              <w:rPr>
                <w:rFonts w:eastAsia="Times New Roman"/>
              </w:rPr>
              <w:t>.</w:t>
            </w:r>
          </w:p>
        </w:tc>
        <w:tc>
          <w:tcPr>
            <w:tcW w:w="9458" w:type="dxa"/>
          </w:tcPr>
          <w:p w:rsidR="00192BB6" w:rsidRPr="00656454" w:rsidRDefault="00192BB6" w:rsidP="00DA37AB">
            <w:pPr>
              <w:jc w:val="both"/>
              <w:rPr>
                <w:rFonts w:eastAsia="Times New Roman"/>
                <w:b/>
                <w:lang w:val="en-US"/>
              </w:rPr>
            </w:pPr>
            <w:r w:rsidRPr="00656454">
              <w:rPr>
                <w:rFonts w:eastAsia="Times New Roman"/>
                <w:b/>
              </w:rPr>
              <w:t>Соотнесите</w:t>
            </w:r>
            <w:r w:rsidRPr="00656454">
              <w:rPr>
                <w:rFonts w:eastAsia="Times New Roman"/>
                <w:b/>
                <w:lang w:val="en-US"/>
              </w:rPr>
              <w:t xml:space="preserve"> </w:t>
            </w:r>
            <w:proofErr w:type="gramStart"/>
            <w:r w:rsidRPr="00656454">
              <w:rPr>
                <w:rFonts w:eastAsia="Times New Roman"/>
                <w:b/>
              </w:rPr>
              <w:t>продукты</w:t>
            </w:r>
            <w:r w:rsidRPr="00656454">
              <w:rPr>
                <w:rFonts w:eastAsia="Times New Roman"/>
                <w:b/>
                <w:lang w:val="en-US"/>
              </w:rPr>
              <w:t xml:space="preserve">  </w:t>
            </w:r>
            <w:r w:rsidRPr="00656454">
              <w:rPr>
                <w:rFonts w:eastAsia="Times New Roman"/>
                <w:b/>
              </w:rPr>
              <w:t>с</w:t>
            </w:r>
            <w:proofErr w:type="gramEnd"/>
            <w:r w:rsidRPr="00656454">
              <w:rPr>
                <w:rFonts w:eastAsia="Times New Roman"/>
                <w:b/>
                <w:lang w:val="en-US"/>
              </w:rPr>
              <w:t xml:space="preserve"> </w:t>
            </w:r>
            <w:r w:rsidRPr="00656454">
              <w:rPr>
                <w:rFonts w:eastAsia="Times New Roman"/>
                <w:b/>
              </w:rPr>
              <w:t>группой</w:t>
            </w:r>
          </w:p>
          <w:tbl>
            <w:tblPr>
              <w:tblStyle w:val="a3"/>
              <w:tblW w:w="0" w:type="auto"/>
              <w:tblLook w:val="04A0" w:firstRow="1" w:lastRow="0" w:firstColumn="1" w:lastColumn="0" w:noHBand="0" w:noVBand="1"/>
            </w:tblPr>
            <w:tblGrid>
              <w:gridCol w:w="4612"/>
              <w:gridCol w:w="4620"/>
            </w:tblGrid>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 xml:space="preserve">1. </w:t>
                  </w:r>
                  <w:proofErr w:type="spellStart"/>
                  <w:r w:rsidRPr="00656454">
                    <w:rPr>
                      <w:rFonts w:eastAsia="Times New Roman"/>
                      <w:lang w:val="en-US"/>
                    </w:rPr>
                    <w:t>Pumkin</w:t>
                  </w:r>
                  <w:proofErr w:type="spellEnd"/>
                  <w:r w:rsidRPr="00656454">
                    <w:rPr>
                      <w:rFonts w:eastAsia="Times New Roman"/>
                      <w:lang w:val="en-US"/>
                    </w:rPr>
                    <w:t xml:space="preserve"> , lettuce, beetroot, cabbage</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a. Meat</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2. Orange, pear, pineapple, banana</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b. Berries</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3. Salmon, pike, shrimp, tuna</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c. Fruit</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4. Cherry, currant, grape, strawberry</w:t>
                  </w:r>
                </w:p>
              </w:tc>
              <w:tc>
                <w:tcPr>
                  <w:tcW w:w="4840" w:type="dxa"/>
                </w:tcPr>
                <w:p w:rsidR="00192BB6" w:rsidRPr="00656454" w:rsidRDefault="00192BB6" w:rsidP="00DA37AB">
                  <w:pPr>
                    <w:jc w:val="both"/>
                    <w:rPr>
                      <w:rFonts w:eastAsia="Times New Roman"/>
                      <w:lang w:val="en-US"/>
                    </w:rPr>
                  </w:pPr>
                  <w:r w:rsidRPr="00656454">
                    <w:rPr>
                      <w:rFonts w:eastAsia="Times New Roman"/>
                      <w:lang w:val="en-US"/>
                    </w:rPr>
                    <w:t>d. Fish and seafood</w:t>
                  </w:r>
                </w:p>
              </w:tc>
            </w:tr>
            <w:tr w:rsidR="00192BB6" w:rsidRPr="00656454" w:rsidTr="00DA37AB">
              <w:tc>
                <w:tcPr>
                  <w:tcW w:w="4839" w:type="dxa"/>
                </w:tcPr>
                <w:p w:rsidR="00192BB6" w:rsidRPr="00656454" w:rsidRDefault="00192BB6" w:rsidP="00DA37AB">
                  <w:pPr>
                    <w:jc w:val="both"/>
                    <w:rPr>
                      <w:rFonts w:eastAsia="Times New Roman"/>
                      <w:lang w:val="en-US"/>
                    </w:rPr>
                  </w:pPr>
                  <w:r w:rsidRPr="00656454">
                    <w:rPr>
                      <w:rFonts w:eastAsia="Times New Roman"/>
                      <w:lang w:val="en-US"/>
                    </w:rPr>
                    <w:t>5. Pork, veal, beef, lamb</w:t>
                  </w:r>
                </w:p>
              </w:tc>
              <w:tc>
                <w:tcPr>
                  <w:tcW w:w="4840" w:type="dxa"/>
                </w:tcPr>
                <w:p w:rsidR="00192BB6" w:rsidRPr="00656454" w:rsidRDefault="00192BB6" w:rsidP="00DA37AB">
                  <w:pPr>
                    <w:jc w:val="both"/>
                    <w:rPr>
                      <w:rFonts w:eastAsia="Times New Roman"/>
                      <w:lang w:val="en-US"/>
                    </w:rPr>
                  </w:pPr>
                  <w:proofErr w:type="spellStart"/>
                  <w:r w:rsidRPr="00656454">
                    <w:rPr>
                      <w:rFonts w:eastAsia="Times New Roman"/>
                      <w:lang w:val="en-US"/>
                    </w:rPr>
                    <w:t>e.Vegetable</w:t>
                  </w:r>
                  <w:proofErr w:type="spellEnd"/>
                </w:p>
              </w:tc>
            </w:tr>
          </w:tbl>
          <w:p w:rsidR="00192BB6" w:rsidRPr="00656454" w:rsidRDefault="00192BB6" w:rsidP="00DA37AB">
            <w:pPr>
              <w:jc w:val="both"/>
              <w:rPr>
                <w:rFonts w:eastAsia="Times New Roman"/>
                <w:lang w:val="en-US"/>
              </w:rPr>
            </w:pP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t>1. e</w:t>
            </w:r>
          </w:p>
          <w:p w:rsidR="00192BB6" w:rsidRPr="00656454" w:rsidRDefault="00192BB6" w:rsidP="00DA37AB">
            <w:pPr>
              <w:jc w:val="center"/>
              <w:rPr>
                <w:rFonts w:eastAsia="Times New Roman"/>
                <w:lang w:val="en-US"/>
              </w:rPr>
            </w:pPr>
            <w:r w:rsidRPr="00656454">
              <w:rPr>
                <w:rFonts w:eastAsia="Times New Roman"/>
                <w:lang w:val="en-US"/>
              </w:rPr>
              <w:t>2. c</w:t>
            </w:r>
          </w:p>
          <w:p w:rsidR="00192BB6" w:rsidRPr="00656454" w:rsidRDefault="00192BB6" w:rsidP="00DA37AB">
            <w:pPr>
              <w:jc w:val="center"/>
              <w:rPr>
                <w:rFonts w:eastAsia="Times New Roman"/>
                <w:lang w:val="en-US"/>
              </w:rPr>
            </w:pPr>
            <w:r w:rsidRPr="00656454">
              <w:rPr>
                <w:rFonts w:eastAsia="Times New Roman"/>
                <w:lang w:val="en-US"/>
              </w:rPr>
              <w:t>3. d</w:t>
            </w:r>
          </w:p>
          <w:p w:rsidR="00192BB6" w:rsidRPr="00656454" w:rsidRDefault="00192BB6" w:rsidP="00DA37AB">
            <w:pPr>
              <w:jc w:val="center"/>
              <w:rPr>
                <w:rFonts w:eastAsia="Times New Roman"/>
                <w:lang w:val="en-US"/>
              </w:rPr>
            </w:pPr>
            <w:r w:rsidRPr="00656454">
              <w:rPr>
                <w:rFonts w:eastAsia="Times New Roman"/>
                <w:lang w:val="en-US"/>
              </w:rPr>
              <w:t>4. b</w:t>
            </w:r>
          </w:p>
          <w:p w:rsidR="00192BB6" w:rsidRPr="00656454" w:rsidRDefault="00192BB6" w:rsidP="00DA37AB">
            <w:pPr>
              <w:jc w:val="center"/>
              <w:rPr>
                <w:rFonts w:eastAsia="Times New Roman"/>
              </w:rPr>
            </w:pPr>
            <w:r w:rsidRPr="00656454">
              <w:rPr>
                <w:rFonts w:eastAsia="Times New Roman"/>
                <w:lang w:val="en-US"/>
              </w:rPr>
              <w:t>5. a</w:t>
            </w:r>
          </w:p>
          <w:p w:rsidR="00192BB6" w:rsidRPr="00656454" w:rsidRDefault="00192BB6" w:rsidP="00DA37AB">
            <w:pPr>
              <w:jc w:val="both"/>
              <w:rPr>
                <w:rFonts w:eastAsia="Times New Roman"/>
              </w:rPr>
            </w:pP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10</w:t>
            </w:r>
            <w:r w:rsidRPr="00656454">
              <w:rPr>
                <w:rFonts w:eastAsia="Times New Roman"/>
              </w:rPr>
              <w:t>.</w:t>
            </w:r>
          </w:p>
        </w:tc>
        <w:tc>
          <w:tcPr>
            <w:tcW w:w="9458" w:type="dxa"/>
          </w:tcPr>
          <w:p w:rsidR="00192BB6" w:rsidRPr="00656454" w:rsidRDefault="00192BB6" w:rsidP="00DA37AB">
            <w:pPr>
              <w:jc w:val="both"/>
              <w:rPr>
                <w:rFonts w:eastAsia="Times New Roman"/>
                <w:b/>
                <w:lang w:val="en-US"/>
              </w:rPr>
            </w:pPr>
            <w:r w:rsidRPr="00656454">
              <w:rPr>
                <w:rFonts w:eastAsia="Times New Roman"/>
                <w:b/>
              </w:rPr>
              <w:t>Продолжите предложения</w:t>
            </w:r>
          </w:p>
          <w:tbl>
            <w:tblPr>
              <w:tblStyle w:val="a3"/>
              <w:tblW w:w="0" w:type="auto"/>
              <w:tblLook w:val="04A0" w:firstRow="1" w:lastRow="0" w:firstColumn="1" w:lastColumn="0" w:noHBand="0" w:noVBand="1"/>
            </w:tblPr>
            <w:tblGrid>
              <w:gridCol w:w="4613"/>
              <w:gridCol w:w="4614"/>
            </w:tblGrid>
            <w:tr w:rsidR="00192BB6" w:rsidRPr="00B42769" w:rsidTr="00DA37AB">
              <w:tc>
                <w:tcPr>
                  <w:tcW w:w="4613" w:type="dxa"/>
                </w:tcPr>
                <w:p w:rsidR="00192BB6" w:rsidRPr="00656454" w:rsidRDefault="00192BB6" w:rsidP="00DA37AB">
                  <w:pPr>
                    <w:jc w:val="both"/>
                    <w:rPr>
                      <w:rFonts w:eastAsia="Times New Roman"/>
                      <w:lang w:val="en-US"/>
                    </w:rPr>
                  </w:pPr>
                  <w:r w:rsidRPr="00656454">
                    <w:rPr>
                      <w:rFonts w:eastAsia="Times New Roman"/>
                      <w:lang w:val="en-US"/>
                    </w:rPr>
                    <w:t>1. A pastry cook</w:t>
                  </w:r>
                </w:p>
              </w:tc>
              <w:tc>
                <w:tcPr>
                  <w:tcW w:w="4614" w:type="dxa"/>
                </w:tcPr>
                <w:p w:rsidR="00192BB6" w:rsidRPr="00656454" w:rsidRDefault="00192BB6" w:rsidP="00DA37AB">
                  <w:pPr>
                    <w:jc w:val="both"/>
                    <w:rPr>
                      <w:rFonts w:eastAsia="Times New Roman"/>
                      <w:lang w:val="en-US"/>
                    </w:rPr>
                  </w:pPr>
                  <w:r w:rsidRPr="00656454">
                    <w:rPr>
                      <w:rFonts w:eastAsia="Times New Roman"/>
                      <w:lang w:val="en-US"/>
                    </w:rPr>
                    <w:t>a. is at the head of the restaurant.</w:t>
                  </w:r>
                </w:p>
              </w:tc>
            </w:tr>
            <w:tr w:rsidR="00192BB6" w:rsidRPr="00B42769" w:rsidTr="00DA37AB">
              <w:tc>
                <w:tcPr>
                  <w:tcW w:w="4613" w:type="dxa"/>
                </w:tcPr>
                <w:p w:rsidR="00192BB6" w:rsidRPr="00656454" w:rsidRDefault="00192BB6" w:rsidP="00DA37AB">
                  <w:pPr>
                    <w:jc w:val="both"/>
                    <w:rPr>
                      <w:rFonts w:eastAsia="Times New Roman"/>
                      <w:lang w:val="en-US"/>
                    </w:rPr>
                  </w:pPr>
                  <w:r w:rsidRPr="00656454">
                    <w:rPr>
                      <w:rFonts w:eastAsia="Times New Roman"/>
                      <w:lang w:val="en-US"/>
                    </w:rPr>
                    <w:t xml:space="preserve">2. A cashier </w:t>
                  </w:r>
                </w:p>
              </w:tc>
              <w:tc>
                <w:tcPr>
                  <w:tcW w:w="4614" w:type="dxa"/>
                </w:tcPr>
                <w:p w:rsidR="00192BB6" w:rsidRPr="00656454" w:rsidRDefault="00192BB6" w:rsidP="00DA37AB">
                  <w:pPr>
                    <w:jc w:val="both"/>
                    <w:rPr>
                      <w:rFonts w:eastAsia="Times New Roman"/>
                      <w:lang w:val="en-US"/>
                    </w:rPr>
                  </w:pPr>
                  <w:r w:rsidRPr="00656454">
                    <w:rPr>
                      <w:rFonts w:eastAsia="Times New Roman"/>
                      <w:lang w:val="en-US"/>
                    </w:rPr>
                    <w:t>b. serves drinks at the bar.</w:t>
                  </w:r>
                </w:p>
              </w:tc>
            </w:tr>
            <w:tr w:rsidR="00192BB6" w:rsidRPr="00656454" w:rsidTr="00DA37AB">
              <w:tc>
                <w:tcPr>
                  <w:tcW w:w="4613" w:type="dxa"/>
                </w:tcPr>
                <w:p w:rsidR="00192BB6" w:rsidRPr="00656454" w:rsidRDefault="00192BB6" w:rsidP="00DA37AB">
                  <w:pPr>
                    <w:jc w:val="both"/>
                    <w:rPr>
                      <w:rFonts w:eastAsia="Times New Roman"/>
                      <w:lang w:val="en-US"/>
                    </w:rPr>
                  </w:pPr>
                  <w:r w:rsidRPr="00656454">
                    <w:rPr>
                      <w:rFonts w:eastAsia="Times New Roman"/>
                      <w:lang w:val="en-US"/>
                    </w:rPr>
                    <w:t>3. A wine waiter</w:t>
                  </w:r>
                </w:p>
              </w:tc>
              <w:tc>
                <w:tcPr>
                  <w:tcW w:w="4614" w:type="dxa"/>
                </w:tcPr>
                <w:p w:rsidR="00192BB6" w:rsidRPr="00656454" w:rsidRDefault="00192BB6" w:rsidP="00DA37AB">
                  <w:pPr>
                    <w:jc w:val="both"/>
                    <w:rPr>
                      <w:rFonts w:eastAsia="Times New Roman"/>
                      <w:lang w:val="en-US"/>
                    </w:rPr>
                  </w:pPr>
                  <w:r w:rsidRPr="00656454">
                    <w:rPr>
                      <w:rFonts w:eastAsia="Times New Roman"/>
                      <w:lang w:val="en-US"/>
                    </w:rPr>
                    <w:t>c. deals with desserts.</w:t>
                  </w:r>
                </w:p>
              </w:tc>
            </w:tr>
            <w:tr w:rsidR="00192BB6" w:rsidRPr="00B42769" w:rsidTr="00DA37AB">
              <w:tc>
                <w:tcPr>
                  <w:tcW w:w="4613" w:type="dxa"/>
                </w:tcPr>
                <w:p w:rsidR="00192BB6" w:rsidRPr="00656454" w:rsidRDefault="00192BB6" w:rsidP="00DA37AB">
                  <w:pPr>
                    <w:jc w:val="both"/>
                    <w:rPr>
                      <w:rFonts w:eastAsia="Times New Roman"/>
                      <w:lang w:val="en-US"/>
                    </w:rPr>
                  </w:pPr>
                  <w:r w:rsidRPr="00656454">
                    <w:rPr>
                      <w:rFonts w:eastAsia="Times New Roman"/>
                      <w:lang w:val="en-US"/>
                    </w:rPr>
                    <w:t>4. A bartender</w:t>
                  </w:r>
                </w:p>
              </w:tc>
              <w:tc>
                <w:tcPr>
                  <w:tcW w:w="4614" w:type="dxa"/>
                </w:tcPr>
                <w:p w:rsidR="00192BB6" w:rsidRPr="00656454" w:rsidRDefault="00192BB6" w:rsidP="00DA37AB">
                  <w:pPr>
                    <w:jc w:val="both"/>
                    <w:rPr>
                      <w:rFonts w:eastAsia="Times New Roman"/>
                      <w:lang w:val="en-US"/>
                    </w:rPr>
                  </w:pPr>
                  <w:r w:rsidRPr="00656454">
                    <w:rPr>
                      <w:rFonts w:eastAsia="Times New Roman"/>
                      <w:lang w:val="en-US"/>
                    </w:rPr>
                    <w:t>d. is responsible for wines</w:t>
                  </w:r>
                </w:p>
              </w:tc>
            </w:tr>
            <w:tr w:rsidR="00192BB6" w:rsidRPr="00B42769" w:rsidTr="00DA37AB">
              <w:tc>
                <w:tcPr>
                  <w:tcW w:w="4613" w:type="dxa"/>
                </w:tcPr>
                <w:p w:rsidR="00192BB6" w:rsidRPr="00656454" w:rsidRDefault="00192BB6" w:rsidP="00DA37AB">
                  <w:pPr>
                    <w:jc w:val="both"/>
                    <w:rPr>
                      <w:rFonts w:eastAsia="Times New Roman"/>
                      <w:lang w:val="en-US"/>
                    </w:rPr>
                  </w:pPr>
                  <w:r w:rsidRPr="00656454">
                    <w:rPr>
                      <w:rFonts w:eastAsia="Times New Roman"/>
                      <w:lang w:val="en-US"/>
                    </w:rPr>
                    <w:t xml:space="preserve">5. A manager </w:t>
                  </w:r>
                </w:p>
              </w:tc>
              <w:tc>
                <w:tcPr>
                  <w:tcW w:w="4614" w:type="dxa"/>
                </w:tcPr>
                <w:p w:rsidR="00192BB6" w:rsidRPr="00656454" w:rsidRDefault="00192BB6" w:rsidP="00DA37AB">
                  <w:pPr>
                    <w:jc w:val="both"/>
                    <w:rPr>
                      <w:rFonts w:eastAsia="Times New Roman"/>
                      <w:lang w:val="en-US"/>
                    </w:rPr>
                  </w:pPr>
                  <w:r w:rsidRPr="00656454">
                    <w:rPr>
                      <w:rFonts w:eastAsia="Times New Roman"/>
                      <w:lang w:val="en-US"/>
                    </w:rPr>
                    <w:t>e. is in charge of bills</w:t>
                  </w:r>
                </w:p>
              </w:tc>
            </w:tr>
          </w:tbl>
          <w:p w:rsidR="00192BB6" w:rsidRPr="00656454" w:rsidRDefault="00192BB6" w:rsidP="00DA37AB">
            <w:pPr>
              <w:jc w:val="both"/>
              <w:rPr>
                <w:rFonts w:eastAsia="Times New Roman"/>
                <w:lang w:val="en-US"/>
              </w:rPr>
            </w:pPr>
          </w:p>
        </w:tc>
        <w:tc>
          <w:tcPr>
            <w:tcW w:w="4540" w:type="dxa"/>
            <w:vAlign w:val="center"/>
          </w:tcPr>
          <w:p w:rsidR="00192BB6" w:rsidRPr="00656454" w:rsidRDefault="00192BB6" w:rsidP="00DA37AB">
            <w:pPr>
              <w:jc w:val="center"/>
              <w:rPr>
                <w:rFonts w:eastAsia="Times New Roman"/>
                <w:lang w:val="en-US"/>
              </w:rPr>
            </w:pPr>
            <w:r w:rsidRPr="00656454">
              <w:rPr>
                <w:rFonts w:eastAsia="Times New Roman"/>
                <w:lang w:val="en-US"/>
              </w:rPr>
              <w:t>1. c</w:t>
            </w:r>
          </w:p>
          <w:p w:rsidR="00192BB6" w:rsidRPr="00656454" w:rsidRDefault="00192BB6" w:rsidP="00DA37AB">
            <w:pPr>
              <w:jc w:val="center"/>
              <w:rPr>
                <w:rFonts w:eastAsia="Times New Roman"/>
                <w:lang w:val="en-US"/>
              </w:rPr>
            </w:pPr>
            <w:r w:rsidRPr="00656454">
              <w:rPr>
                <w:rFonts w:eastAsia="Times New Roman"/>
                <w:lang w:val="en-US"/>
              </w:rPr>
              <w:t>2. e</w:t>
            </w:r>
          </w:p>
          <w:p w:rsidR="00192BB6" w:rsidRPr="00656454" w:rsidRDefault="00192BB6" w:rsidP="00DA37AB">
            <w:pPr>
              <w:jc w:val="center"/>
              <w:rPr>
                <w:rFonts w:eastAsia="Times New Roman"/>
                <w:lang w:val="en-US"/>
              </w:rPr>
            </w:pPr>
            <w:r w:rsidRPr="00656454">
              <w:rPr>
                <w:rFonts w:eastAsia="Times New Roman"/>
                <w:lang w:val="en-US"/>
              </w:rPr>
              <w:t>3. d</w:t>
            </w:r>
          </w:p>
          <w:p w:rsidR="00192BB6" w:rsidRPr="00656454" w:rsidRDefault="00192BB6" w:rsidP="00DA37AB">
            <w:pPr>
              <w:jc w:val="center"/>
              <w:rPr>
                <w:rFonts w:eastAsia="Times New Roman"/>
                <w:lang w:val="en-US"/>
              </w:rPr>
            </w:pPr>
            <w:r w:rsidRPr="00656454">
              <w:rPr>
                <w:rFonts w:eastAsia="Times New Roman"/>
                <w:lang w:val="en-US"/>
              </w:rPr>
              <w:t>4. b</w:t>
            </w:r>
          </w:p>
          <w:p w:rsidR="00192BB6" w:rsidRPr="00656454" w:rsidRDefault="00192BB6" w:rsidP="00DA37AB">
            <w:pPr>
              <w:jc w:val="center"/>
              <w:rPr>
                <w:rFonts w:eastAsia="Times New Roman"/>
                <w:lang w:val="en-US"/>
              </w:rPr>
            </w:pPr>
            <w:r w:rsidRPr="00656454">
              <w:rPr>
                <w:rFonts w:eastAsia="Times New Roman"/>
                <w:lang w:val="en-US"/>
              </w:rPr>
              <w:t>5. a</w:t>
            </w:r>
          </w:p>
        </w:tc>
      </w:tr>
      <w:tr w:rsidR="00192BB6" w:rsidRPr="00B42769" w:rsidTr="00DA37AB">
        <w:tc>
          <w:tcPr>
            <w:tcW w:w="562" w:type="dxa"/>
            <w:vAlign w:val="center"/>
          </w:tcPr>
          <w:p w:rsidR="00192BB6" w:rsidRPr="00656454" w:rsidRDefault="00192BB6" w:rsidP="00DA37AB">
            <w:pPr>
              <w:jc w:val="both"/>
              <w:rPr>
                <w:rFonts w:eastAsia="Times New Roman"/>
              </w:rPr>
            </w:pPr>
            <w:r w:rsidRPr="00656454">
              <w:rPr>
                <w:rFonts w:eastAsia="Times New Roman"/>
              </w:rPr>
              <w:t>11.</w:t>
            </w:r>
          </w:p>
        </w:tc>
        <w:tc>
          <w:tcPr>
            <w:tcW w:w="9458" w:type="dxa"/>
          </w:tcPr>
          <w:p w:rsidR="00192BB6" w:rsidRPr="00656454" w:rsidRDefault="00192BB6" w:rsidP="00DA37AB">
            <w:pPr>
              <w:jc w:val="both"/>
              <w:rPr>
                <w:rFonts w:eastAsia="Times New Roman"/>
                <w:b/>
                <w:bCs/>
              </w:rPr>
            </w:pPr>
            <w:r w:rsidRPr="00656454">
              <w:rPr>
                <w:rFonts w:eastAsia="Times New Roman"/>
                <w:b/>
                <w:bCs/>
              </w:rPr>
              <w:t>Напишите степени сравнения данных прилагательных</w:t>
            </w:r>
          </w:p>
          <w:p w:rsidR="00192BB6" w:rsidRPr="00656454" w:rsidRDefault="00192BB6" w:rsidP="00DA37AB">
            <w:pPr>
              <w:jc w:val="both"/>
              <w:rPr>
                <w:rFonts w:eastAsia="Times New Roman"/>
                <w:bCs/>
              </w:rPr>
            </w:pPr>
            <w:r w:rsidRPr="00656454">
              <w:rPr>
                <w:rFonts w:eastAsia="Times New Roman"/>
                <w:bCs/>
                <w:lang w:val="en-US"/>
              </w:rPr>
              <w:t>Tasty</w:t>
            </w:r>
          </w:p>
          <w:p w:rsidR="00192BB6" w:rsidRPr="00656454" w:rsidRDefault="00192BB6" w:rsidP="00DA37AB">
            <w:pPr>
              <w:jc w:val="both"/>
              <w:rPr>
                <w:rFonts w:eastAsia="Times New Roman"/>
                <w:bCs/>
                <w:lang w:val="en-US"/>
              </w:rPr>
            </w:pPr>
            <w:r w:rsidRPr="00656454">
              <w:rPr>
                <w:rFonts w:eastAsia="Times New Roman"/>
                <w:bCs/>
                <w:lang w:val="en-US"/>
              </w:rPr>
              <w:t>Good</w:t>
            </w:r>
          </w:p>
          <w:p w:rsidR="00192BB6" w:rsidRPr="00656454" w:rsidRDefault="00192BB6" w:rsidP="00DA37AB">
            <w:pPr>
              <w:jc w:val="both"/>
              <w:rPr>
                <w:rFonts w:eastAsia="Times New Roman"/>
                <w:bCs/>
                <w:lang w:val="en-US"/>
              </w:rPr>
            </w:pPr>
            <w:r w:rsidRPr="00656454">
              <w:rPr>
                <w:rFonts w:eastAsia="Times New Roman"/>
                <w:bCs/>
                <w:lang w:val="en-US"/>
              </w:rPr>
              <w:t>delightful</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Tastier, the tastiest</w:t>
            </w:r>
          </w:p>
          <w:p w:rsidR="00192BB6" w:rsidRPr="00656454" w:rsidRDefault="00192BB6" w:rsidP="00DA37AB">
            <w:pPr>
              <w:jc w:val="both"/>
              <w:rPr>
                <w:rFonts w:eastAsia="Times New Roman"/>
                <w:lang w:val="en-US"/>
              </w:rPr>
            </w:pPr>
            <w:r w:rsidRPr="00656454">
              <w:rPr>
                <w:rFonts w:eastAsia="Times New Roman"/>
                <w:lang w:val="en-US"/>
              </w:rPr>
              <w:t>Better, the best</w:t>
            </w:r>
          </w:p>
          <w:p w:rsidR="00192BB6" w:rsidRPr="00656454" w:rsidRDefault="00192BB6" w:rsidP="00DA37AB">
            <w:pPr>
              <w:jc w:val="both"/>
              <w:rPr>
                <w:rFonts w:eastAsia="Times New Roman"/>
                <w:lang w:val="en-US"/>
              </w:rPr>
            </w:pPr>
            <w:r w:rsidRPr="00656454">
              <w:rPr>
                <w:rFonts w:eastAsia="Times New Roman"/>
                <w:lang w:val="en-US"/>
              </w:rPr>
              <w:t>More d</w:t>
            </w:r>
            <w:r w:rsidRPr="00656454">
              <w:rPr>
                <w:rFonts w:eastAsia="Times New Roman"/>
                <w:bCs/>
                <w:lang w:val="en-US"/>
              </w:rPr>
              <w:t>elightful, the most delightful.</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rPr>
              <w:t>12.</w:t>
            </w:r>
          </w:p>
        </w:tc>
        <w:tc>
          <w:tcPr>
            <w:tcW w:w="9458" w:type="dxa"/>
          </w:tcPr>
          <w:p w:rsidR="00192BB6" w:rsidRPr="00656454" w:rsidRDefault="00192BB6" w:rsidP="00DA37AB">
            <w:pPr>
              <w:jc w:val="both"/>
              <w:rPr>
                <w:rFonts w:eastAsia="Times New Roman"/>
                <w:b/>
              </w:rPr>
            </w:pPr>
            <w:r w:rsidRPr="00656454">
              <w:rPr>
                <w:rFonts w:eastAsia="Times New Roman"/>
                <w:b/>
              </w:rPr>
              <w:t>Напишите множественное число существительных</w:t>
            </w:r>
          </w:p>
          <w:p w:rsidR="00192BB6" w:rsidRPr="00656454" w:rsidRDefault="00192BB6" w:rsidP="00DA37AB">
            <w:pPr>
              <w:jc w:val="both"/>
              <w:rPr>
                <w:rFonts w:eastAsia="Times New Roman"/>
              </w:rPr>
            </w:pPr>
            <w:r w:rsidRPr="00656454">
              <w:rPr>
                <w:rFonts w:eastAsia="Times New Roman"/>
                <w:lang w:val="en-US"/>
              </w:rPr>
              <w:t>A</w:t>
            </w:r>
            <w:r w:rsidRPr="00656454">
              <w:rPr>
                <w:rFonts w:eastAsia="Times New Roman"/>
              </w:rPr>
              <w:t xml:space="preserve"> </w:t>
            </w:r>
            <w:r w:rsidRPr="00656454">
              <w:rPr>
                <w:rFonts w:eastAsia="Times New Roman"/>
                <w:lang w:val="en-US"/>
              </w:rPr>
              <w:t>tomato</w:t>
            </w:r>
          </w:p>
          <w:p w:rsidR="00192BB6" w:rsidRPr="00656454" w:rsidRDefault="00192BB6" w:rsidP="00DA37AB">
            <w:pPr>
              <w:jc w:val="both"/>
              <w:rPr>
                <w:rFonts w:eastAsia="Times New Roman"/>
                <w:lang w:val="en-US"/>
              </w:rPr>
            </w:pPr>
            <w:r w:rsidRPr="00656454">
              <w:rPr>
                <w:rFonts w:eastAsia="Times New Roman"/>
                <w:lang w:val="en-US"/>
              </w:rPr>
              <w:t>A shelf</w:t>
            </w:r>
          </w:p>
          <w:p w:rsidR="00192BB6" w:rsidRPr="00656454" w:rsidRDefault="00192BB6" w:rsidP="00DA37AB">
            <w:pPr>
              <w:jc w:val="both"/>
              <w:rPr>
                <w:rFonts w:eastAsia="Times New Roman"/>
                <w:lang w:val="en-US"/>
              </w:rPr>
            </w:pPr>
            <w:r w:rsidRPr="00656454">
              <w:rPr>
                <w:rFonts w:eastAsia="Times New Roman"/>
                <w:lang w:val="en-US"/>
              </w:rPr>
              <w:t>A chef</w:t>
            </w:r>
          </w:p>
          <w:p w:rsidR="00192BB6" w:rsidRPr="00656454" w:rsidRDefault="00192BB6" w:rsidP="00DA37AB">
            <w:pPr>
              <w:jc w:val="both"/>
              <w:rPr>
                <w:rFonts w:eastAsia="Times New Roman"/>
                <w:lang w:val="en-US"/>
              </w:rPr>
            </w:pPr>
            <w:r w:rsidRPr="00656454">
              <w:rPr>
                <w:rFonts w:eastAsia="Times New Roman"/>
                <w:lang w:val="en-US"/>
              </w:rPr>
              <w:t>A mouse</w:t>
            </w:r>
          </w:p>
          <w:p w:rsidR="00192BB6" w:rsidRPr="00656454" w:rsidRDefault="00192BB6" w:rsidP="00DA37AB">
            <w:pPr>
              <w:jc w:val="both"/>
              <w:rPr>
                <w:rFonts w:eastAsia="Times New Roman"/>
                <w:lang w:val="en-US"/>
              </w:rPr>
            </w:pP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Tomatoes</w:t>
            </w:r>
          </w:p>
          <w:p w:rsidR="00192BB6" w:rsidRPr="00656454" w:rsidRDefault="00192BB6" w:rsidP="00DA37AB">
            <w:pPr>
              <w:jc w:val="both"/>
              <w:rPr>
                <w:rFonts w:eastAsia="Times New Roman"/>
                <w:lang w:val="en-US"/>
              </w:rPr>
            </w:pPr>
            <w:r w:rsidRPr="00656454">
              <w:rPr>
                <w:rFonts w:eastAsia="Times New Roman"/>
                <w:lang w:val="en-US"/>
              </w:rPr>
              <w:t>Shelves</w:t>
            </w:r>
          </w:p>
          <w:p w:rsidR="00192BB6" w:rsidRPr="00656454" w:rsidRDefault="00192BB6" w:rsidP="00DA37AB">
            <w:pPr>
              <w:jc w:val="both"/>
              <w:rPr>
                <w:rFonts w:eastAsia="Times New Roman"/>
                <w:lang w:val="en-US"/>
              </w:rPr>
            </w:pPr>
            <w:r w:rsidRPr="00656454">
              <w:rPr>
                <w:rFonts w:eastAsia="Times New Roman"/>
                <w:lang w:val="en-US"/>
              </w:rPr>
              <w:t>Chefs</w:t>
            </w:r>
          </w:p>
          <w:p w:rsidR="00192BB6" w:rsidRPr="00656454" w:rsidRDefault="00192BB6" w:rsidP="00DA37AB">
            <w:pPr>
              <w:jc w:val="both"/>
              <w:rPr>
                <w:rFonts w:eastAsia="Times New Roman"/>
                <w:lang w:val="en-US"/>
              </w:rPr>
            </w:pPr>
            <w:r w:rsidRPr="00656454">
              <w:rPr>
                <w:rFonts w:eastAsia="Times New Roman"/>
                <w:lang w:val="en-US"/>
              </w:rPr>
              <w:t>Mice</w:t>
            </w:r>
          </w:p>
          <w:p w:rsidR="00192BB6" w:rsidRPr="00656454" w:rsidRDefault="00192BB6" w:rsidP="00DA37AB">
            <w:pPr>
              <w:jc w:val="both"/>
              <w:rPr>
                <w:rFonts w:eastAsia="Times New Roman"/>
                <w:lang w:val="en-US"/>
              </w:rPr>
            </w:pP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rPr>
              <w:t>13.</w:t>
            </w:r>
          </w:p>
        </w:tc>
        <w:tc>
          <w:tcPr>
            <w:tcW w:w="9458" w:type="dxa"/>
          </w:tcPr>
          <w:p w:rsidR="00192BB6" w:rsidRPr="00656454" w:rsidRDefault="00192BB6" w:rsidP="00DA37AB">
            <w:pPr>
              <w:jc w:val="both"/>
              <w:rPr>
                <w:rFonts w:eastAsia="Times New Roman"/>
                <w:b/>
                <w:lang w:val="en-US"/>
              </w:rPr>
            </w:pPr>
            <w:r w:rsidRPr="00656454">
              <w:rPr>
                <w:rFonts w:eastAsia="Times New Roman"/>
                <w:b/>
              </w:rPr>
              <w:t>Переведите</w:t>
            </w:r>
            <w:r w:rsidRPr="00656454">
              <w:rPr>
                <w:rFonts w:eastAsia="Times New Roman"/>
                <w:b/>
                <w:lang w:val="en-US"/>
              </w:rPr>
              <w:t xml:space="preserve"> </w:t>
            </w:r>
            <w:r w:rsidRPr="00656454">
              <w:rPr>
                <w:rFonts w:eastAsia="Times New Roman"/>
                <w:b/>
              </w:rPr>
              <w:t>дату</w:t>
            </w:r>
          </w:p>
          <w:p w:rsidR="00192BB6" w:rsidRPr="00656454" w:rsidRDefault="00192BB6" w:rsidP="00DA37AB">
            <w:pPr>
              <w:jc w:val="both"/>
              <w:rPr>
                <w:rFonts w:eastAsia="Times New Roman"/>
                <w:lang w:val="en-US"/>
              </w:rPr>
            </w:pPr>
            <w:r w:rsidRPr="00656454">
              <w:rPr>
                <w:rFonts w:eastAsia="Times New Roman"/>
                <w:lang w:val="en-US"/>
              </w:rPr>
              <w:t>The twelfth  of April, two thousand one</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12.04.2001</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rPr>
              <w:t>14.</w:t>
            </w:r>
          </w:p>
        </w:tc>
        <w:tc>
          <w:tcPr>
            <w:tcW w:w="9458" w:type="dxa"/>
          </w:tcPr>
          <w:p w:rsidR="00192BB6" w:rsidRPr="00656454" w:rsidRDefault="00192BB6" w:rsidP="00DA37AB">
            <w:pPr>
              <w:jc w:val="both"/>
              <w:rPr>
                <w:rFonts w:eastAsia="Times New Roman"/>
                <w:b/>
                <w:lang w:val="en-US"/>
              </w:rPr>
            </w:pPr>
            <w:r w:rsidRPr="00656454">
              <w:rPr>
                <w:rFonts w:eastAsia="Times New Roman"/>
                <w:b/>
              </w:rPr>
              <w:t>Вставьте</w:t>
            </w:r>
            <w:r w:rsidRPr="00656454">
              <w:rPr>
                <w:rFonts w:eastAsia="Times New Roman"/>
                <w:b/>
                <w:lang w:val="en-US"/>
              </w:rPr>
              <w:t xml:space="preserve"> </w:t>
            </w:r>
            <w:r w:rsidRPr="00656454">
              <w:rPr>
                <w:rFonts w:eastAsia="Times New Roman"/>
                <w:b/>
              </w:rPr>
              <w:t>подходящие</w:t>
            </w:r>
            <w:r w:rsidRPr="00656454">
              <w:rPr>
                <w:rFonts w:eastAsia="Times New Roman"/>
                <w:b/>
                <w:lang w:val="en-US"/>
              </w:rPr>
              <w:t xml:space="preserve"> </w:t>
            </w:r>
            <w:r w:rsidRPr="00656454">
              <w:rPr>
                <w:rFonts w:eastAsia="Times New Roman"/>
                <w:b/>
              </w:rPr>
              <w:t>по</w:t>
            </w:r>
            <w:r w:rsidRPr="00656454">
              <w:rPr>
                <w:rFonts w:eastAsia="Times New Roman"/>
                <w:b/>
                <w:lang w:val="en-US"/>
              </w:rPr>
              <w:t xml:space="preserve"> </w:t>
            </w:r>
            <w:proofErr w:type="gramStart"/>
            <w:r w:rsidRPr="00656454">
              <w:rPr>
                <w:rFonts w:eastAsia="Times New Roman"/>
                <w:b/>
              </w:rPr>
              <w:t>смыслу</w:t>
            </w:r>
            <w:r w:rsidRPr="00656454">
              <w:rPr>
                <w:rFonts w:eastAsia="Times New Roman"/>
                <w:b/>
                <w:lang w:val="en-US"/>
              </w:rPr>
              <w:t xml:space="preserve">  </w:t>
            </w:r>
            <w:r w:rsidRPr="00656454">
              <w:rPr>
                <w:rFonts w:eastAsia="Times New Roman"/>
                <w:b/>
              </w:rPr>
              <w:t>местоимения</w:t>
            </w:r>
            <w:proofErr w:type="gramEnd"/>
          </w:p>
          <w:p w:rsidR="00192BB6" w:rsidRPr="00656454" w:rsidRDefault="00192BB6" w:rsidP="00DA37AB">
            <w:pPr>
              <w:jc w:val="both"/>
              <w:rPr>
                <w:rFonts w:eastAsia="Times New Roman"/>
                <w:lang w:val="en-US"/>
              </w:rPr>
            </w:pPr>
            <w:r w:rsidRPr="00656454">
              <w:rPr>
                <w:rFonts w:eastAsia="Times New Roman"/>
                <w:lang w:val="en-US"/>
              </w:rPr>
              <w:t>Sally and Peter don't eat meat. … are vegetarians.</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They</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lastRenderedPageBreak/>
              <w:t>15</w:t>
            </w:r>
            <w:r w:rsidRPr="00656454">
              <w:rPr>
                <w:rFonts w:eastAsia="Times New Roman"/>
              </w:rPr>
              <w:t>.</w:t>
            </w:r>
          </w:p>
        </w:tc>
        <w:tc>
          <w:tcPr>
            <w:tcW w:w="9458" w:type="dxa"/>
          </w:tcPr>
          <w:p w:rsidR="00192BB6" w:rsidRPr="00656454" w:rsidRDefault="00192BB6" w:rsidP="00DA37AB">
            <w:pPr>
              <w:jc w:val="both"/>
              <w:rPr>
                <w:rFonts w:eastAsia="Times New Roman"/>
                <w:lang w:val="en-US"/>
              </w:rPr>
            </w:pPr>
            <w:r w:rsidRPr="00656454">
              <w:rPr>
                <w:rFonts w:eastAsia="Times New Roman"/>
                <w:lang w:val="en-US"/>
              </w:rPr>
              <w:t>Most people study English as … is an international language.</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It</w:t>
            </w:r>
          </w:p>
        </w:tc>
      </w:tr>
      <w:tr w:rsidR="00192BB6" w:rsidRPr="0040398E"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16</w:t>
            </w:r>
            <w:r w:rsidRPr="00656454">
              <w:rPr>
                <w:rFonts w:eastAsia="Times New Roman"/>
              </w:rPr>
              <w:t>.</w:t>
            </w:r>
          </w:p>
        </w:tc>
        <w:tc>
          <w:tcPr>
            <w:tcW w:w="9458" w:type="dxa"/>
          </w:tcPr>
          <w:p w:rsidR="00192BB6" w:rsidRPr="00656454" w:rsidRDefault="00192BB6" w:rsidP="00DA37AB">
            <w:pPr>
              <w:jc w:val="both"/>
              <w:rPr>
                <w:rFonts w:eastAsia="Times New Roman"/>
                <w:lang w:val="en-US"/>
              </w:rPr>
            </w:pPr>
            <w:r w:rsidRPr="00656454">
              <w:rPr>
                <w:rFonts w:eastAsia="Times New Roman"/>
                <w:lang w:val="en-US"/>
              </w:rPr>
              <w:t>Is Peter at home. Can … speak to …</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I, him</w:t>
            </w:r>
          </w:p>
        </w:tc>
      </w:tr>
      <w:tr w:rsidR="00192BB6" w:rsidRPr="00B42769"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17</w:t>
            </w:r>
            <w:r w:rsidRPr="00656454">
              <w:rPr>
                <w:rFonts w:eastAsia="Times New Roman"/>
              </w:rPr>
              <w:t>.</w:t>
            </w:r>
          </w:p>
        </w:tc>
        <w:tc>
          <w:tcPr>
            <w:tcW w:w="9458" w:type="dxa"/>
          </w:tcPr>
          <w:p w:rsidR="00192BB6" w:rsidRPr="00656454" w:rsidRDefault="00192BB6" w:rsidP="00DA37AB">
            <w:pPr>
              <w:jc w:val="both"/>
              <w:rPr>
                <w:rFonts w:eastAsia="Times New Roman"/>
                <w:b/>
                <w:lang w:val="en-US"/>
              </w:rPr>
            </w:pPr>
            <w:r w:rsidRPr="00656454">
              <w:rPr>
                <w:rFonts w:eastAsia="Times New Roman"/>
                <w:b/>
              </w:rPr>
              <w:t>Составьте</w:t>
            </w:r>
            <w:r w:rsidRPr="00656454">
              <w:rPr>
                <w:rFonts w:eastAsia="Times New Roman"/>
                <w:b/>
                <w:lang w:val="en-US"/>
              </w:rPr>
              <w:t xml:space="preserve"> </w:t>
            </w:r>
            <w:r w:rsidRPr="00656454">
              <w:rPr>
                <w:rFonts w:eastAsia="Times New Roman"/>
                <w:b/>
              </w:rPr>
              <w:t>предложение</w:t>
            </w:r>
            <w:r w:rsidRPr="00656454">
              <w:rPr>
                <w:rFonts w:eastAsia="Times New Roman"/>
                <w:b/>
                <w:lang w:val="en-US"/>
              </w:rPr>
              <w:t xml:space="preserve"> </w:t>
            </w:r>
            <w:r w:rsidRPr="00656454">
              <w:rPr>
                <w:rFonts w:eastAsia="Times New Roman"/>
                <w:b/>
              </w:rPr>
              <w:t>из</w:t>
            </w:r>
            <w:r w:rsidRPr="00656454">
              <w:rPr>
                <w:rFonts w:eastAsia="Times New Roman"/>
                <w:b/>
                <w:lang w:val="en-US"/>
              </w:rPr>
              <w:t xml:space="preserve"> </w:t>
            </w:r>
            <w:r w:rsidRPr="00656454">
              <w:rPr>
                <w:rFonts w:eastAsia="Times New Roman"/>
                <w:b/>
              </w:rPr>
              <w:t>слов</w:t>
            </w:r>
          </w:p>
          <w:p w:rsidR="00192BB6" w:rsidRPr="00656454" w:rsidRDefault="00192BB6" w:rsidP="00DA37AB">
            <w:pPr>
              <w:jc w:val="both"/>
              <w:rPr>
                <w:rFonts w:eastAsia="Times New Roman"/>
                <w:lang w:val="en-US"/>
              </w:rPr>
            </w:pPr>
            <w:r w:rsidRPr="00656454">
              <w:rPr>
                <w:rFonts w:eastAsia="Times New Roman"/>
                <w:lang w:val="en-US"/>
              </w:rPr>
              <w:t>goods/ on/ many/ there/ market/ are/ the</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There are many goods on the market.</w:t>
            </w:r>
          </w:p>
        </w:tc>
      </w:tr>
      <w:tr w:rsidR="00192BB6" w:rsidRPr="00B42769"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18</w:t>
            </w:r>
            <w:r w:rsidRPr="00656454">
              <w:rPr>
                <w:rFonts w:eastAsia="Times New Roman"/>
              </w:rPr>
              <w:t>.</w:t>
            </w:r>
          </w:p>
        </w:tc>
        <w:tc>
          <w:tcPr>
            <w:tcW w:w="9458" w:type="dxa"/>
          </w:tcPr>
          <w:p w:rsidR="00192BB6" w:rsidRPr="00656454" w:rsidRDefault="00192BB6" w:rsidP="00DA37AB">
            <w:pPr>
              <w:jc w:val="both"/>
              <w:rPr>
                <w:rFonts w:eastAsia="Times New Roman"/>
                <w:lang w:val="en-US"/>
              </w:rPr>
            </w:pPr>
            <w:r w:rsidRPr="00656454">
              <w:rPr>
                <w:rFonts w:eastAsia="Times New Roman"/>
                <w:lang w:val="en-US"/>
              </w:rPr>
              <w:t>name/ What/ I/ reservation/ shall/ for/ make/ a?</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What name shall I make a reservation for?</w:t>
            </w:r>
          </w:p>
        </w:tc>
      </w:tr>
      <w:tr w:rsidR="00192BB6" w:rsidRPr="00B42769"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19</w:t>
            </w:r>
            <w:r w:rsidRPr="00656454">
              <w:rPr>
                <w:rFonts w:eastAsia="Times New Roman"/>
              </w:rPr>
              <w:t>.</w:t>
            </w:r>
          </w:p>
        </w:tc>
        <w:tc>
          <w:tcPr>
            <w:tcW w:w="9458" w:type="dxa"/>
          </w:tcPr>
          <w:p w:rsidR="00192BB6" w:rsidRPr="00656454" w:rsidRDefault="00192BB6" w:rsidP="00DA37AB">
            <w:pPr>
              <w:jc w:val="both"/>
              <w:rPr>
                <w:rFonts w:eastAsia="Times New Roman"/>
                <w:lang w:val="en-US"/>
              </w:rPr>
            </w:pPr>
            <w:r w:rsidRPr="00656454">
              <w:rPr>
                <w:rFonts w:eastAsia="Times New Roman"/>
                <w:lang w:val="en-US"/>
              </w:rPr>
              <w:t xml:space="preserve">have/ I/ Could/ please/ name </w:t>
            </w:r>
            <w:proofErr w:type="spellStart"/>
            <w:r w:rsidRPr="00656454">
              <w:rPr>
                <w:rFonts w:eastAsia="Times New Roman"/>
                <w:lang w:val="en-US"/>
              </w:rPr>
              <w:t>your</w:t>
            </w:r>
            <w:proofErr w:type="spellEnd"/>
            <w:r w:rsidRPr="00656454">
              <w:rPr>
                <w:rFonts w:eastAsia="Times New Roman"/>
                <w:lang w:val="en-US"/>
              </w:rPr>
              <w:t>?</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Could I have your name please?</w:t>
            </w:r>
          </w:p>
        </w:tc>
      </w:tr>
      <w:tr w:rsidR="00192BB6" w:rsidRPr="00B42769" w:rsidTr="00DA37AB">
        <w:tc>
          <w:tcPr>
            <w:tcW w:w="562" w:type="dxa"/>
            <w:vAlign w:val="center"/>
          </w:tcPr>
          <w:p w:rsidR="00192BB6" w:rsidRPr="00656454" w:rsidRDefault="00192BB6" w:rsidP="00DA37AB">
            <w:pPr>
              <w:jc w:val="both"/>
              <w:rPr>
                <w:rFonts w:eastAsia="Times New Roman"/>
              </w:rPr>
            </w:pPr>
            <w:r w:rsidRPr="00656454">
              <w:rPr>
                <w:rFonts w:eastAsia="Times New Roman"/>
                <w:lang w:val="en-US"/>
              </w:rPr>
              <w:t>20</w:t>
            </w:r>
            <w:r w:rsidRPr="00656454">
              <w:rPr>
                <w:rFonts w:eastAsia="Times New Roman"/>
              </w:rPr>
              <w:t>.</w:t>
            </w:r>
          </w:p>
        </w:tc>
        <w:tc>
          <w:tcPr>
            <w:tcW w:w="9458" w:type="dxa"/>
          </w:tcPr>
          <w:p w:rsidR="00192BB6" w:rsidRPr="00656454" w:rsidRDefault="00192BB6" w:rsidP="00DA37AB">
            <w:pPr>
              <w:jc w:val="both"/>
              <w:rPr>
                <w:rFonts w:eastAsia="Times New Roman"/>
                <w:b/>
              </w:rPr>
            </w:pPr>
            <w:r w:rsidRPr="00656454">
              <w:rPr>
                <w:rFonts w:eastAsia="Times New Roman"/>
                <w:b/>
              </w:rPr>
              <w:t>Задайте общий вопрос к предложению и дайте краткий ответ</w:t>
            </w:r>
          </w:p>
          <w:p w:rsidR="00192BB6" w:rsidRPr="00656454" w:rsidRDefault="00192BB6" w:rsidP="00DA37AB">
            <w:pPr>
              <w:jc w:val="both"/>
              <w:rPr>
                <w:rFonts w:eastAsia="Times New Roman"/>
                <w:lang w:val="en-US"/>
              </w:rPr>
            </w:pPr>
            <w:r w:rsidRPr="00656454">
              <w:rPr>
                <w:rFonts w:eastAsia="Times New Roman"/>
                <w:lang w:val="en-US"/>
              </w:rPr>
              <w:t>Sportsmen always eat healthy food.</w:t>
            </w:r>
          </w:p>
        </w:tc>
        <w:tc>
          <w:tcPr>
            <w:tcW w:w="4540" w:type="dxa"/>
            <w:vAlign w:val="center"/>
          </w:tcPr>
          <w:p w:rsidR="00192BB6" w:rsidRPr="00656454" w:rsidRDefault="00192BB6" w:rsidP="00DA37AB">
            <w:pPr>
              <w:jc w:val="both"/>
              <w:rPr>
                <w:rFonts w:eastAsia="Times New Roman"/>
                <w:lang w:val="en-US"/>
              </w:rPr>
            </w:pPr>
            <w:r w:rsidRPr="00656454">
              <w:rPr>
                <w:rFonts w:eastAsia="Times New Roman"/>
                <w:lang w:val="en-US"/>
              </w:rPr>
              <w:t>Do sportsmen always eat healthy food?</w:t>
            </w:r>
          </w:p>
          <w:p w:rsidR="00192BB6" w:rsidRPr="00656454" w:rsidRDefault="00192BB6" w:rsidP="00DA37AB">
            <w:pPr>
              <w:jc w:val="both"/>
              <w:rPr>
                <w:rFonts w:eastAsia="Times New Roman"/>
                <w:lang w:val="en-US"/>
              </w:rPr>
            </w:pPr>
            <w:r w:rsidRPr="00656454">
              <w:rPr>
                <w:rFonts w:eastAsia="Times New Roman"/>
                <w:lang w:val="en-US"/>
              </w:rPr>
              <w:t>Yes, they do./ No, they don’t/</w:t>
            </w:r>
          </w:p>
        </w:tc>
      </w:tr>
    </w:tbl>
    <w:p w:rsidR="00861095" w:rsidRDefault="00861095" w:rsidP="00861095">
      <w:pPr>
        <w:spacing w:after="160" w:line="259" w:lineRule="auto"/>
        <w:rPr>
          <w:b/>
          <w:spacing w:val="-2"/>
          <w:sz w:val="32"/>
          <w:shd w:val="clear" w:color="auto" w:fill="FFFFFF"/>
        </w:rPr>
      </w:pPr>
    </w:p>
    <w:p w:rsidR="00192BB6" w:rsidRPr="00EA7AE9" w:rsidRDefault="00192BB6" w:rsidP="00861095">
      <w:pPr>
        <w:spacing w:after="160" w:line="259" w:lineRule="auto"/>
        <w:jc w:val="center"/>
        <w:rPr>
          <w:b/>
          <w:lang w:eastAsia="en-US"/>
        </w:rPr>
      </w:pPr>
      <w:r w:rsidRPr="00861095">
        <w:rPr>
          <w:b/>
          <w:spacing w:val="-2"/>
          <w:sz w:val="32"/>
          <w:shd w:val="clear" w:color="auto" w:fill="FFFFFF"/>
        </w:rPr>
        <w:t>ОК 11. Использовать знания по финансовой грамотности, планировать предпринимательскую деятельность в профессиональной сфере</w:t>
      </w:r>
    </w:p>
    <w:tbl>
      <w:tblPr>
        <w:tblStyle w:val="a3"/>
        <w:tblW w:w="0" w:type="auto"/>
        <w:tblLook w:val="04A0" w:firstRow="1" w:lastRow="0" w:firstColumn="1" w:lastColumn="0" w:noHBand="0" w:noVBand="1"/>
      </w:tblPr>
      <w:tblGrid>
        <w:gridCol w:w="704"/>
        <w:gridCol w:w="6714"/>
        <w:gridCol w:w="2602"/>
        <w:gridCol w:w="4540"/>
      </w:tblGrid>
      <w:tr w:rsidR="00192BB6" w:rsidRPr="00EA7AE9" w:rsidTr="00DA37AB">
        <w:tc>
          <w:tcPr>
            <w:tcW w:w="704" w:type="dxa"/>
            <w:vAlign w:val="center"/>
          </w:tcPr>
          <w:p w:rsidR="00192BB6" w:rsidRPr="00EA7AE9" w:rsidRDefault="00192BB6" w:rsidP="00DA37AB">
            <w:pPr>
              <w:jc w:val="center"/>
              <w:rPr>
                <w:rFonts w:eastAsia="Times New Roman"/>
                <w:b/>
              </w:rPr>
            </w:pPr>
            <w:r w:rsidRPr="00EA7AE9">
              <w:rPr>
                <w:rFonts w:eastAsia="Times New Roman"/>
                <w:b/>
                <w:lang w:val="en-US"/>
              </w:rPr>
              <w:t>N</w:t>
            </w:r>
            <w:r w:rsidRPr="00EA7AE9">
              <w:rPr>
                <w:rFonts w:eastAsia="Times New Roman"/>
                <w:b/>
              </w:rPr>
              <w:t xml:space="preserve"> п/п</w:t>
            </w:r>
          </w:p>
        </w:tc>
        <w:tc>
          <w:tcPr>
            <w:tcW w:w="9316" w:type="dxa"/>
            <w:gridSpan w:val="2"/>
            <w:vAlign w:val="center"/>
          </w:tcPr>
          <w:p w:rsidR="00192BB6" w:rsidRPr="00EA7AE9" w:rsidRDefault="00192BB6" w:rsidP="00DA37AB">
            <w:pPr>
              <w:jc w:val="center"/>
              <w:rPr>
                <w:rFonts w:eastAsia="Times New Roman"/>
                <w:b/>
              </w:rPr>
            </w:pPr>
            <w:r w:rsidRPr="00EA7AE9">
              <w:rPr>
                <w:rFonts w:eastAsia="Times New Roman"/>
                <w:b/>
              </w:rPr>
              <w:t>Формулировка и содержание задания</w:t>
            </w:r>
          </w:p>
        </w:tc>
        <w:tc>
          <w:tcPr>
            <w:tcW w:w="4540" w:type="dxa"/>
            <w:vAlign w:val="center"/>
          </w:tcPr>
          <w:p w:rsidR="00192BB6" w:rsidRPr="00EA7AE9" w:rsidRDefault="00192BB6" w:rsidP="00DA37AB">
            <w:pPr>
              <w:jc w:val="center"/>
              <w:rPr>
                <w:rFonts w:eastAsia="Times New Roman"/>
                <w:b/>
              </w:rPr>
            </w:pPr>
            <w:r w:rsidRPr="00EA7AE9">
              <w:rPr>
                <w:rFonts w:eastAsia="Times New Roman"/>
                <w:b/>
              </w:rPr>
              <w:t>Правильный ответ</w:t>
            </w:r>
          </w:p>
        </w:tc>
      </w:tr>
      <w:tr w:rsidR="00192BB6" w:rsidRPr="00EA7AE9" w:rsidTr="00DA37AB">
        <w:tc>
          <w:tcPr>
            <w:tcW w:w="704" w:type="dxa"/>
            <w:vAlign w:val="center"/>
          </w:tcPr>
          <w:p w:rsidR="00192BB6" w:rsidRPr="00EA7AE9" w:rsidRDefault="00192BB6" w:rsidP="004A559C">
            <w:pPr>
              <w:pStyle w:val="a8"/>
              <w:numPr>
                <w:ilvl w:val="0"/>
                <w:numId w:val="112"/>
              </w:numPr>
              <w:jc w:val="center"/>
              <w:rPr>
                <w:rFonts w:eastAsia="Times New Roman"/>
                <w:bCs/>
              </w:rPr>
            </w:pPr>
          </w:p>
        </w:tc>
        <w:tc>
          <w:tcPr>
            <w:tcW w:w="9316" w:type="dxa"/>
            <w:gridSpan w:val="2"/>
          </w:tcPr>
          <w:p w:rsidR="00192BB6" w:rsidRPr="00EA7AE9" w:rsidRDefault="00192BB6" w:rsidP="00DA37AB">
            <w:pPr>
              <w:jc w:val="both"/>
              <w:rPr>
                <w:rFonts w:eastAsia="Times New Roman"/>
                <w:b/>
              </w:rPr>
            </w:pPr>
            <w:r w:rsidRPr="00EA7AE9">
              <w:rPr>
                <w:rFonts w:eastAsia="Times New Roman"/>
                <w:b/>
              </w:rPr>
              <w:t>Финансовую защиту благосостояния семьи обеспечивает капитал:</w:t>
            </w:r>
          </w:p>
          <w:p w:rsidR="00192BB6" w:rsidRPr="00EA7AE9" w:rsidRDefault="00192BB6" w:rsidP="00DA37AB">
            <w:pPr>
              <w:jc w:val="both"/>
              <w:rPr>
                <w:rFonts w:eastAsia="Times New Roman"/>
              </w:rPr>
            </w:pPr>
            <w:r w:rsidRPr="00EA7AE9">
              <w:rPr>
                <w:rFonts w:eastAsia="Times New Roman"/>
              </w:rPr>
              <w:t>1) резервный</w:t>
            </w:r>
            <w:r>
              <w:rPr>
                <w:rFonts w:eastAsia="Times New Roman"/>
              </w:rPr>
              <w:t>;</w:t>
            </w:r>
          </w:p>
          <w:p w:rsidR="00192BB6" w:rsidRPr="00EA7AE9" w:rsidRDefault="00192BB6" w:rsidP="00DA37AB">
            <w:pPr>
              <w:jc w:val="both"/>
              <w:rPr>
                <w:rFonts w:eastAsia="Times New Roman"/>
              </w:rPr>
            </w:pPr>
            <w:r w:rsidRPr="00EA7AE9">
              <w:rPr>
                <w:rFonts w:eastAsia="Times New Roman"/>
              </w:rPr>
              <w:t>2) текущий</w:t>
            </w:r>
            <w:r>
              <w:rPr>
                <w:rFonts w:eastAsia="Times New Roman"/>
              </w:rPr>
              <w:t>;</w:t>
            </w:r>
          </w:p>
          <w:p w:rsidR="00192BB6" w:rsidRPr="00EA7AE9" w:rsidRDefault="00192BB6" w:rsidP="00DA37AB">
            <w:pPr>
              <w:jc w:val="both"/>
              <w:rPr>
                <w:rFonts w:eastAsia="Times New Roman"/>
                <w:b/>
                <w:bCs/>
              </w:rPr>
            </w:pPr>
            <w:r w:rsidRPr="00EA7AE9">
              <w:rPr>
                <w:rFonts w:eastAsia="Times New Roman"/>
              </w:rPr>
              <w:t>3) инвестиционный</w:t>
            </w:r>
            <w:r>
              <w:rPr>
                <w:rFonts w:eastAsia="Times New Roman"/>
              </w:rPr>
              <w:t>.</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1</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rPr>
            </w:pPr>
            <w:r w:rsidRPr="00EA7AE9">
              <w:rPr>
                <w:rFonts w:eastAsia="Times New Roman"/>
                <w:b/>
              </w:rPr>
              <w:t>Инфляция:</w:t>
            </w:r>
          </w:p>
          <w:p w:rsidR="00192BB6" w:rsidRPr="00EA7AE9" w:rsidRDefault="00192BB6" w:rsidP="00DA37AB">
            <w:pPr>
              <w:jc w:val="both"/>
              <w:rPr>
                <w:rFonts w:eastAsia="Times New Roman"/>
              </w:rPr>
            </w:pPr>
            <w:r w:rsidRPr="00EA7AE9">
              <w:rPr>
                <w:rFonts w:eastAsia="Times New Roman"/>
              </w:rPr>
              <w:t>1) повышение заработной платы бюджетникам</w:t>
            </w:r>
            <w:r>
              <w:rPr>
                <w:rFonts w:eastAsia="Times New Roman"/>
              </w:rPr>
              <w:t>;</w:t>
            </w:r>
          </w:p>
          <w:p w:rsidR="00192BB6" w:rsidRPr="00EA7AE9" w:rsidRDefault="00192BB6" w:rsidP="00DA37AB">
            <w:pPr>
              <w:jc w:val="both"/>
              <w:rPr>
                <w:rFonts w:eastAsia="Times New Roman"/>
              </w:rPr>
            </w:pPr>
            <w:r w:rsidRPr="00EA7AE9">
              <w:rPr>
                <w:rFonts w:eastAsia="Times New Roman"/>
              </w:rPr>
              <w:t>2) повышение покупательной способности денег</w:t>
            </w:r>
            <w:r>
              <w:rPr>
                <w:rFonts w:eastAsia="Times New Roman"/>
              </w:rPr>
              <w:t>;</w:t>
            </w:r>
          </w:p>
          <w:p w:rsidR="00192BB6" w:rsidRPr="00EA7AE9" w:rsidRDefault="00192BB6" w:rsidP="00DA37AB">
            <w:pPr>
              <w:jc w:val="both"/>
              <w:rPr>
                <w:rFonts w:eastAsia="Times New Roman"/>
                <w:bCs/>
              </w:rPr>
            </w:pPr>
            <w:r w:rsidRPr="00EA7AE9">
              <w:rPr>
                <w:rFonts w:eastAsia="Times New Roman"/>
              </w:rPr>
              <w:t>3) понижение покупательной способности денег</w:t>
            </w:r>
            <w:r>
              <w:rPr>
                <w:rFonts w:eastAsia="Times New Roman"/>
              </w:rPr>
              <w:t>.</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3</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rPr>
            </w:pPr>
            <w:r w:rsidRPr="00EA7AE9">
              <w:rPr>
                <w:rFonts w:eastAsia="Times New Roman"/>
                <w:b/>
              </w:rPr>
              <w:t>Кредит, выдаваемый под залог объекта, который приобретается (земельный участок, дом, квартира), называется:</w:t>
            </w:r>
          </w:p>
          <w:p w:rsidR="00192BB6" w:rsidRPr="00EA7AE9" w:rsidRDefault="00192BB6" w:rsidP="00DA37AB">
            <w:pPr>
              <w:jc w:val="both"/>
              <w:rPr>
                <w:rFonts w:eastAsia="Times New Roman"/>
              </w:rPr>
            </w:pPr>
            <w:r w:rsidRPr="00EA7AE9">
              <w:rPr>
                <w:rFonts w:eastAsia="Times New Roman"/>
              </w:rPr>
              <w:t>1) ипотечный</w:t>
            </w:r>
            <w:r>
              <w:rPr>
                <w:rFonts w:eastAsia="Times New Roman"/>
              </w:rPr>
              <w:t>;</w:t>
            </w:r>
          </w:p>
          <w:p w:rsidR="00192BB6" w:rsidRPr="00EA7AE9" w:rsidRDefault="00192BB6" w:rsidP="00DA37AB">
            <w:pPr>
              <w:jc w:val="both"/>
              <w:rPr>
                <w:rFonts w:eastAsia="Times New Roman"/>
              </w:rPr>
            </w:pPr>
            <w:r w:rsidRPr="00EA7AE9">
              <w:rPr>
                <w:rFonts w:eastAsia="Times New Roman"/>
              </w:rPr>
              <w:t>2) потребительский</w:t>
            </w:r>
            <w:r>
              <w:rPr>
                <w:rFonts w:eastAsia="Times New Roman"/>
              </w:rPr>
              <w:t>;</w:t>
            </w:r>
          </w:p>
          <w:p w:rsidR="00192BB6" w:rsidRPr="00EA7AE9" w:rsidRDefault="00192BB6" w:rsidP="00DA37AB">
            <w:pPr>
              <w:jc w:val="both"/>
              <w:rPr>
                <w:rFonts w:eastAsia="Times New Roman"/>
              </w:rPr>
            </w:pPr>
            <w:r w:rsidRPr="00EA7AE9">
              <w:rPr>
                <w:rFonts w:eastAsia="Times New Roman"/>
              </w:rPr>
              <w:t>3)  целевой</w:t>
            </w:r>
            <w:r>
              <w:rPr>
                <w:rFonts w:eastAsia="Times New Roman"/>
              </w:rPr>
              <w:t>;</w:t>
            </w:r>
          </w:p>
          <w:p w:rsidR="00192BB6" w:rsidRPr="00EA7AE9" w:rsidRDefault="00192BB6" w:rsidP="00DA37AB">
            <w:pPr>
              <w:jc w:val="both"/>
              <w:rPr>
                <w:rFonts w:eastAsia="Times New Roman"/>
                <w:bCs/>
              </w:rPr>
            </w:pPr>
            <w:r w:rsidRPr="00EA7AE9">
              <w:rPr>
                <w:rFonts w:eastAsia="Times New Roman"/>
              </w:rPr>
              <w:t>4) автокредит</w:t>
            </w:r>
            <w:r>
              <w:rPr>
                <w:rFonts w:eastAsia="Times New Roman"/>
              </w:rPr>
              <w:t>.</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1</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rPr>
            </w:pPr>
            <w:r w:rsidRPr="00EA7AE9">
              <w:rPr>
                <w:rFonts w:eastAsia="Times New Roman"/>
                <w:b/>
              </w:rPr>
              <w:t>Фондовый рынок – это место, где:</w:t>
            </w:r>
          </w:p>
          <w:p w:rsidR="00192BB6" w:rsidRPr="00EA7AE9" w:rsidRDefault="00192BB6" w:rsidP="00DA37AB">
            <w:pPr>
              <w:jc w:val="both"/>
              <w:rPr>
                <w:rFonts w:eastAsia="Times New Roman"/>
              </w:rPr>
            </w:pPr>
            <w:r w:rsidRPr="00EA7AE9">
              <w:rPr>
                <w:rFonts w:eastAsia="Times New Roman"/>
              </w:rPr>
              <w:t>1) продаются и покупаются строительные материалы</w:t>
            </w:r>
          </w:p>
          <w:p w:rsidR="00192BB6" w:rsidRPr="00EA7AE9" w:rsidRDefault="00192BB6" w:rsidP="00DA37AB">
            <w:pPr>
              <w:jc w:val="both"/>
              <w:rPr>
                <w:rFonts w:eastAsia="Times New Roman"/>
              </w:rPr>
            </w:pPr>
            <w:r w:rsidRPr="00EA7AE9">
              <w:rPr>
                <w:rFonts w:eastAsia="Times New Roman"/>
              </w:rPr>
              <w:lastRenderedPageBreak/>
              <w:t>2) продаются и покупаются сельскохозяйственные товары</w:t>
            </w:r>
          </w:p>
          <w:p w:rsidR="00192BB6" w:rsidRPr="00EA7AE9" w:rsidRDefault="00192BB6" w:rsidP="00DA37AB">
            <w:pPr>
              <w:jc w:val="both"/>
              <w:rPr>
                <w:rFonts w:eastAsia="Times New Roman"/>
              </w:rPr>
            </w:pPr>
            <w:r w:rsidRPr="00EA7AE9">
              <w:rPr>
                <w:rFonts w:eastAsia="Times New Roman"/>
              </w:rPr>
              <w:t>3) продаются и покупаются ценные бумаги</w:t>
            </w:r>
          </w:p>
          <w:p w:rsidR="00192BB6" w:rsidRPr="00EA7AE9" w:rsidRDefault="00192BB6" w:rsidP="00DA37AB">
            <w:pPr>
              <w:jc w:val="both"/>
              <w:rPr>
                <w:rFonts w:eastAsia="Times New Roman"/>
                <w:b/>
              </w:rPr>
            </w:pPr>
            <w:r w:rsidRPr="00EA7AE9">
              <w:rPr>
                <w:rFonts w:eastAsia="Times New Roman"/>
              </w:rPr>
              <w:t>4) продаются и покупаются продукты питания</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lastRenderedPageBreak/>
              <w:t>3</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rPr>
            </w:pPr>
            <w:r w:rsidRPr="00EA7AE9">
              <w:rPr>
                <w:rFonts w:eastAsia="Times New Roman"/>
                <w:b/>
              </w:rPr>
              <w:t>При каком уровне дохода на одного члена семьи в месяц нужно начинать планирование семейного бюджета?</w:t>
            </w:r>
          </w:p>
          <w:p w:rsidR="00192BB6" w:rsidRPr="00EA7AE9" w:rsidRDefault="00192BB6" w:rsidP="00DA37AB">
            <w:pPr>
              <w:jc w:val="both"/>
              <w:rPr>
                <w:rFonts w:eastAsia="Times New Roman"/>
              </w:rPr>
            </w:pPr>
            <w:r w:rsidRPr="00EA7AE9">
              <w:rPr>
                <w:rFonts w:eastAsia="Times New Roman"/>
              </w:rPr>
              <w:t>1)</w:t>
            </w:r>
            <w:r w:rsidRPr="00EA7AE9">
              <w:rPr>
                <w:rFonts w:eastAsia="Times New Roman"/>
                <w:b/>
              </w:rPr>
              <w:t xml:space="preserve"> </w:t>
            </w:r>
            <w:r w:rsidRPr="00EA7AE9">
              <w:rPr>
                <w:rFonts w:eastAsia="Times New Roman"/>
              </w:rPr>
              <w:t>1 от 15 до 30000 рублей</w:t>
            </w:r>
            <w:r>
              <w:rPr>
                <w:rFonts w:eastAsia="Times New Roman"/>
              </w:rPr>
              <w:t>;</w:t>
            </w:r>
          </w:p>
          <w:p w:rsidR="00192BB6" w:rsidRPr="00EA7AE9" w:rsidRDefault="00192BB6" w:rsidP="00DA37AB">
            <w:pPr>
              <w:jc w:val="both"/>
              <w:rPr>
                <w:rFonts w:eastAsia="Times New Roman"/>
              </w:rPr>
            </w:pPr>
            <w:r w:rsidRPr="00EA7AE9">
              <w:rPr>
                <w:rFonts w:eastAsia="Times New Roman"/>
              </w:rPr>
              <w:t>2) от 30000 до 100000 рублей</w:t>
            </w:r>
            <w:r>
              <w:rPr>
                <w:rFonts w:eastAsia="Times New Roman"/>
              </w:rPr>
              <w:t>;</w:t>
            </w:r>
          </w:p>
          <w:p w:rsidR="00192BB6" w:rsidRPr="00EA7AE9" w:rsidRDefault="00192BB6" w:rsidP="00DA37AB">
            <w:pPr>
              <w:jc w:val="both"/>
              <w:rPr>
                <w:rFonts w:eastAsia="Times New Roman"/>
              </w:rPr>
            </w:pPr>
            <w:r w:rsidRPr="00EA7AE9">
              <w:rPr>
                <w:rFonts w:eastAsia="Times New Roman"/>
              </w:rPr>
              <w:t>3) от 100000 рублей</w:t>
            </w:r>
            <w:r>
              <w:rPr>
                <w:rFonts w:eastAsia="Times New Roman"/>
              </w:rPr>
              <w:t>;</w:t>
            </w:r>
          </w:p>
          <w:p w:rsidR="00192BB6" w:rsidRPr="00EA7AE9" w:rsidRDefault="00192BB6" w:rsidP="00DA37AB">
            <w:pPr>
              <w:jc w:val="both"/>
              <w:rPr>
                <w:rFonts w:eastAsia="Times New Roman"/>
              </w:rPr>
            </w:pPr>
            <w:r w:rsidRPr="00EA7AE9">
              <w:rPr>
                <w:rFonts w:eastAsia="Times New Roman"/>
              </w:rPr>
              <w:t>4) независимо от уровня дохода</w:t>
            </w:r>
            <w:r>
              <w:rPr>
                <w:rFonts w:eastAsia="Times New Roman"/>
              </w:rPr>
              <w:t>.</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4</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bCs/>
              </w:rPr>
            </w:pPr>
            <w:r w:rsidRPr="00EA7AE9">
              <w:rPr>
                <w:rFonts w:eastAsia="Times New Roman"/>
                <w:b/>
                <w:bCs/>
              </w:rPr>
              <w:t>Установите соответствие между факторными доходами и их определениями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6.1. вознаграждение, выплачиваемое предприятием работнику за сделанную работу</w:t>
                  </w:r>
                  <w:r>
                    <w:rPr>
                      <w:b/>
                    </w:rPr>
                    <w:t>;</w:t>
                  </w:r>
                </w:p>
              </w:tc>
              <w:tc>
                <w:tcPr>
                  <w:tcW w:w="3967" w:type="dxa"/>
                  <w:vMerge w:val="restart"/>
                  <w:vAlign w:val="center"/>
                </w:tcPr>
                <w:p w:rsidR="00192BB6" w:rsidRPr="00EA7AE9" w:rsidRDefault="00192BB6" w:rsidP="00DA37AB">
                  <w:pPr>
                    <w:rPr>
                      <w:rFonts w:eastAsia="Times New Roman"/>
                    </w:rPr>
                  </w:pPr>
                  <w:r w:rsidRPr="00EA7AE9">
                    <w:rPr>
                      <w:rFonts w:eastAsia="Times New Roman"/>
                    </w:rPr>
                    <w:t>А) процент</w:t>
                  </w:r>
                </w:p>
                <w:p w:rsidR="00192BB6" w:rsidRPr="00EA7AE9" w:rsidRDefault="00192BB6" w:rsidP="00DA37AB">
                  <w:pPr>
                    <w:rPr>
                      <w:rFonts w:eastAsia="Times New Roman"/>
                    </w:rPr>
                  </w:pPr>
                  <w:r w:rsidRPr="00EA7AE9">
                    <w:rPr>
                      <w:rFonts w:eastAsia="Times New Roman"/>
                    </w:rPr>
                    <w:t>Б) заработная плата</w:t>
                  </w:r>
                </w:p>
                <w:p w:rsidR="00192BB6" w:rsidRPr="00EA7AE9" w:rsidRDefault="00192BB6" w:rsidP="00DA37AB">
                  <w:pPr>
                    <w:rPr>
                      <w:rFonts w:eastAsia="Times New Roman"/>
                    </w:rPr>
                  </w:pPr>
                  <w:r w:rsidRPr="00EA7AE9">
                    <w:rPr>
                      <w:rFonts w:eastAsia="Times New Roman"/>
                    </w:rPr>
                    <w:t>В) рента</w:t>
                  </w:r>
                </w:p>
                <w:p w:rsidR="00192BB6" w:rsidRPr="00EA7AE9" w:rsidRDefault="00192BB6" w:rsidP="00DA37AB">
                  <w:pPr>
                    <w:rPr>
                      <w:rFonts w:eastAsia="Times New Roman"/>
                    </w:rPr>
                  </w:pPr>
                  <w:r w:rsidRPr="00EA7AE9">
                    <w:rPr>
                      <w:rFonts w:eastAsia="Times New Roman"/>
                    </w:rPr>
                    <w:t>Г) прибыль</w:t>
                  </w:r>
                </w:p>
              </w:tc>
            </w:tr>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6.2. излишек, остающийся в распоряжении предприятий после осуществления ими обязательных платежей</w:t>
                  </w:r>
                  <w:r>
                    <w:rPr>
                      <w:b/>
                    </w:rPr>
                    <w:t>;</w:t>
                  </w:r>
                </w:p>
              </w:tc>
              <w:tc>
                <w:tcPr>
                  <w:tcW w:w="3967" w:type="dxa"/>
                  <w:vMerge/>
                  <w:vAlign w:val="center"/>
                </w:tcPr>
                <w:p w:rsidR="00192BB6" w:rsidRPr="00EA7AE9" w:rsidRDefault="00192BB6" w:rsidP="00DA37AB">
                  <w:pPr>
                    <w:jc w:val="center"/>
                    <w:rPr>
                      <w:rFonts w:eastAsia="Times New Roman"/>
                    </w:rPr>
                  </w:pPr>
                </w:p>
              </w:tc>
            </w:tr>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6.3. доход собственника земли и её недр за предоставляемое право их временного использования</w:t>
                  </w:r>
                  <w:r>
                    <w:rPr>
                      <w:b/>
                    </w:rPr>
                    <w:t>;</w:t>
                  </w:r>
                </w:p>
              </w:tc>
              <w:tc>
                <w:tcPr>
                  <w:tcW w:w="3967" w:type="dxa"/>
                  <w:vMerge/>
                  <w:vAlign w:val="center"/>
                </w:tcPr>
                <w:p w:rsidR="00192BB6" w:rsidRPr="00EA7AE9" w:rsidRDefault="00192BB6" w:rsidP="00DA37AB">
                  <w:pPr>
                    <w:jc w:val="center"/>
                    <w:rPr>
                      <w:rFonts w:eastAsia="Times New Roman"/>
                    </w:rPr>
                  </w:pPr>
                </w:p>
              </w:tc>
            </w:tr>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6.4. доход собственника капитала за предоставляемое право его временного использования</w:t>
                  </w:r>
                  <w:r>
                    <w:rPr>
                      <w:b/>
                    </w:rPr>
                    <w:t>.</w:t>
                  </w:r>
                </w:p>
              </w:tc>
              <w:tc>
                <w:tcPr>
                  <w:tcW w:w="3967" w:type="dxa"/>
                  <w:vMerge/>
                  <w:vAlign w:val="center"/>
                </w:tcPr>
                <w:p w:rsidR="00192BB6" w:rsidRPr="00EA7AE9" w:rsidRDefault="00192BB6" w:rsidP="00DA37AB">
                  <w:pPr>
                    <w:jc w:val="center"/>
                    <w:rPr>
                      <w:rFonts w:eastAsia="Times New Roman"/>
                    </w:rPr>
                  </w:pPr>
                </w:p>
              </w:tc>
            </w:tr>
          </w:tbl>
          <w:p w:rsidR="00192BB6" w:rsidRPr="00EA7AE9" w:rsidRDefault="00192BB6" w:rsidP="00DA37AB">
            <w:pPr>
              <w:jc w:val="both"/>
              <w:rPr>
                <w:rFonts w:eastAsia="Times New Roman"/>
                <w:b/>
                <w:bCs/>
              </w:rPr>
            </w:pPr>
          </w:p>
        </w:tc>
        <w:tc>
          <w:tcPr>
            <w:tcW w:w="4540" w:type="dxa"/>
            <w:vAlign w:val="center"/>
          </w:tcPr>
          <w:p w:rsidR="00192BB6" w:rsidRPr="00EA7AE9" w:rsidRDefault="00192BB6" w:rsidP="004A559C">
            <w:pPr>
              <w:pStyle w:val="a8"/>
              <w:numPr>
                <w:ilvl w:val="1"/>
                <w:numId w:val="112"/>
              </w:numPr>
              <w:jc w:val="center"/>
              <w:rPr>
                <w:rFonts w:eastAsia="Times New Roman"/>
                <w:bCs/>
              </w:rPr>
            </w:pPr>
            <w:r>
              <w:rPr>
                <w:rFonts w:eastAsia="Times New Roman"/>
                <w:bCs/>
              </w:rPr>
              <w:t xml:space="preserve"> </w:t>
            </w:r>
            <w:r w:rsidRPr="00EA7AE9">
              <w:rPr>
                <w:rFonts w:eastAsia="Times New Roman"/>
                <w:bCs/>
              </w:rPr>
              <w:t>Б</w:t>
            </w:r>
          </w:p>
          <w:p w:rsidR="00192BB6" w:rsidRPr="00EA7AE9" w:rsidRDefault="00192BB6" w:rsidP="004A559C">
            <w:pPr>
              <w:pStyle w:val="a8"/>
              <w:numPr>
                <w:ilvl w:val="1"/>
                <w:numId w:val="112"/>
              </w:numPr>
              <w:jc w:val="center"/>
              <w:rPr>
                <w:rFonts w:eastAsia="Times New Roman"/>
                <w:bCs/>
              </w:rPr>
            </w:pPr>
            <w:r w:rsidRPr="00EA7AE9">
              <w:rPr>
                <w:rFonts w:eastAsia="Times New Roman"/>
                <w:bCs/>
              </w:rPr>
              <w:t xml:space="preserve"> Г</w:t>
            </w:r>
          </w:p>
          <w:p w:rsidR="00192BB6" w:rsidRPr="00EA7AE9" w:rsidRDefault="00192BB6" w:rsidP="004A559C">
            <w:pPr>
              <w:pStyle w:val="a8"/>
              <w:numPr>
                <w:ilvl w:val="1"/>
                <w:numId w:val="112"/>
              </w:numPr>
              <w:jc w:val="center"/>
              <w:rPr>
                <w:rFonts w:eastAsia="Times New Roman"/>
                <w:bCs/>
              </w:rPr>
            </w:pPr>
            <w:r>
              <w:rPr>
                <w:rFonts w:eastAsia="Times New Roman"/>
                <w:bCs/>
              </w:rPr>
              <w:t xml:space="preserve"> </w:t>
            </w:r>
            <w:r w:rsidRPr="00EA7AE9">
              <w:rPr>
                <w:rFonts w:eastAsia="Times New Roman"/>
                <w:bCs/>
              </w:rPr>
              <w:t>В</w:t>
            </w:r>
          </w:p>
          <w:p w:rsidR="00192BB6" w:rsidRPr="00EA7AE9" w:rsidRDefault="00192BB6" w:rsidP="004A559C">
            <w:pPr>
              <w:pStyle w:val="a8"/>
              <w:numPr>
                <w:ilvl w:val="1"/>
                <w:numId w:val="112"/>
              </w:numPr>
              <w:jc w:val="center"/>
              <w:rPr>
                <w:rFonts w:eastAsia="Times New Roman"/>
                <w:bCs/>
              </w:rPr>
            </w:pPr>
            <w:r>
              <w:rPr>
                <w:rFonts w:eastAsia="Times New Roman"/>
                <w:bCs/>
              </w:rPr>
              <w:t xml:space="preserve"> </w:t>
            </w:r>
            <w:r w:rsidRPr="00EA7AE9">
              <w:rPr>
                <w:rFonts w:eastAsia="Times New Roman"/>
                <w:bCs/>
              </w:rPr>
              <w:t>А</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b/>
              </w:rPr>
            </w:pPr>
            <w:r w:rsidRPr="00EA7AE9">
              <w:rPr>
                <w:b/>
              </w:rPr>
              <w:t>Соотнесите экономических агентов и их цели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7.1. максимизация прибыли</w:t>
                  </w:r>
                  <w:r>
                    <w:rPr>
                      <w:b/>
                    </w:rPr>
                    <w:t>;</w:t>
                  </w:r>
                </w:p>
              </w:tc>
              <w:tc>
                <w:tcPr>
                  <w:tcW w:w="3967" w:type="dxa"/>
                  <w:vMerge w:val="restart"/>
                  <w:vAlign w:val="center"/>
                </w:tcPr>
                <w:p w:rsidR="00192BB6" w:rsidRPr="00EA7AE9" w:rsidRDefault="00192BB6" w:rsidP="00DA37AB">
                  <w:pPr>
                    <w:jc w:val="both"/>
                    <w:rPr>
                      <w:rFonts w:eastAsia="Times New Roman"/>
                    </w:rPr>
                  </w:pPr>
                  <w:r w:rsidRPr="00EA7AE9">
                    <w:rPr>
                      <w:rFonts w:eastAsia="Times New Roman"/>
                    </w:rPr>
                    <w:t>А) Домохозяйство</w:t>
                  </w:r>
                </w:p>
                <w:p w:rsidR="00192BB6" w:rsidRPr="00EA7AE9" w:rsidRDefault="00192BB6" w:rsidP="00DA37AB">
                  <w:pPr>
                    <w:jc w:val="both"/>
                    <w:rPr>
                      <w:rFonts w:eastAsia="Times New Roman"/>
                    </w:rPr>
                  </w:pPr>
                  <w:r w:rsidRPr="00EA7AE9">
                    <w:rPr>
                      <w:rFonts w:eastAsia="Times New Roman"/>
                    </w:rPr>
                    <w:t>Б) Предприятие</w:t>
                  </w:r>
                </w:p>
                <w:p w:rsidR="00192BB6" w:rsidRPr="00EA7AE9" w:rsidRDefault="00192BB6" w:rsidP="00DA37AB">
                  <w:pPr>
                    <w:jc w:val="both"/>
                    <w:rPr>
                      <w:rFonts w:eastAsia="Times New Roman"/>
                    </w:rPr>
                  </w:pPr>
                  <w:r w:rsidRPr="00EA7AE9">
                    <w:rPr>
                      <w:rFonts w:eastAsia="Times New Roman"/>
                    </w:rPr>
                    <w:t>В) Государство</w:t>
                  </w:r>
                </w:p>
              </w:tc>
            </w:tr>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7.2. заключаются в создании благоприятных условий для роста производства фирм и потребления домохозяйств</w:t>
                  </w:r>
                  <w:r>
                    <w:rPr>
                      <w:b/>
                    </w:rPr>
                    <w:t>;</w:t>
                  </w:r>
                </w:p>
              </w:tc>
              <w:tc>
                <w:tcPr>
                  <w:tcW w:w="3967" w:type="dxa"/>
                  <w:vMerge/>
                  <w:vAlign w:val="center"/>
                </w:tcPr>
                <w:p w:rsidR="00192BB6" w:rsidRPr="00EA7AE9" w:rsidRDefault="00192BB6" w:rsidP="00DA37AB">
                  <w:pPr>
                    <w:jc w:val="center"/>
                    <w:rPr>
                      <w:rFonts w:eastAsia="Times New Roman"/>
                    </w:rPr>
                  </w:pPr>
                </w:p>
              </w:tc>
            </w:tr>
            <w:tr w:rsidR="00192BB6" w:rsidRPr="00EA7AE9" w:rsidTr="00DA37AB">
              <w:tc>
                <w:tcPr>
                  <w:tcW w:w="5100" w:type="dxa"/>
                  <w:vAlign w:val="center"/>
                </w:tcPr>
                <w:p w:rsidR="00192BB6" w:rsidRPr="005A065C" w:rsidRDefault="00192BB6" w:rsidP="00DA37AB">
                  <w:pPr>
                    <w:ind w:left="174" w:hanging="142"/>
                    <w:jc w:val="both"/>
                    <w:rPr>
                      <w:rFonts w:eastAsia="Times New Roman"/>
                      <w:b/>
                      <w:bCs/>
                    </w:rPr>
                  </w:pPr>
                  <w:r w:rsidRPr="005A065C">
                    <w:rPr>
                      <w:b/>
                    </w:rPr>
                    <w:t>7.3. удовлетворение потребностей его членов через потребление товаров и услуг</w:t>
                  </w:r>
                  <w:r>
                    <w:rPr>
                      <w:b/>
                    </w:rPr>
                    <w:t>.</w:t>
                  </w:r>
                </w:p>
              </w:tc>
              <w:tc>
                <w:tcPr>
                  <w:tcW w:w="3967" w:type="dxa"/>
                  <w:vMerge/>
                  <w:vAlign w:val="center"/>
                </w:tcPr>
                <w:p w:rsidR="00192BB6" w:rsidRPr="00EA7AE9" w:rsidRDefault="00192BB6" w:rsidP="00DA37AB">
                  <w:pPr>
                    <w:jc w:val="center"/>
                    <w:rPr>
                      <w:rFonts w:eastAsia="Times New Roman"/>
                    </w:rPr>
                  </w:pPr>
                </w:p>
              </w:tc>
            </w:tr>
          </w:tbl>
          <w:p w:rsidR="00192BB6" w:rsidRPr="00EA7AE9" w:rsidRDefault="00192BB6" w:rsidP="00DA37AB">
            <w:pPr>
              <w:jc w:val="both"/>
              <w:rPr>
                <w:rFonts w:eastAsia="Times New Roman"/>
                <w:bCs/>
              </w:rPr>
            </w:pP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7.1</w:t>
            </w:r>
            <w:r>
              <w:rPr>
                <w:rFonts w:eastAsia="Times New Roman"/>
                <w:bCs/>
              </w:rPr>
              <w:t>.</w:t>
            </w:r>
            <w:r w:rsidRPr="00EA7AE9">
              <w:rPr>
                <w:rFonts w:eastAsia="Times New Roman"/>
                <w:bCs/>
              </w:rPr>
              <w:t xml:space="preserve"> Б</w:t>
            </w:r>
          </w:p>
          <w:p w:rsidR="00192BB6" w:rsidRPr="00EA7AE9" w:rsidRDefault="00192BB6" w:rsidP="00DA37AB">
            <w:pPr>
              <w:jc w:val="center"/>
              <w:rPr>
                <w:rFonts w:eastAsia="Times New Roman"/>
                <w:bCs/>
              </w:rPr>
            </w:pPr>
            <w:r w:rsidRPr="00EA7AE9">
              <w:rPr>
                <w:rFonts w:eastAsia="Times New Roman"/>
                <w:bCs/>
              </w:rPr>
              <w:t>7.2</w:t>
            </w:r>
            <w:r>
              <w:rPr>
                <w:rFonts w:eastAsia="Times New Roman"/>
                <w:bCs/>
              </w:rPr>
              <w:t>.</w:t>
            </w:r>
            <w:r w:rsidRPr="00EA7AE9">
              <w:rPr>
                <w:rFonts w:eastAsia="Times New Roman"/>
                <w:bCs/>
              </w:rPr>
              <w:t xml:space="preserve"> В</w:t>
            </w:r>
          </w:p>
          <w:p w:rsidR="00192BB6" w:rsidRPr="00EA7AE9" w:rsidRDefault="00192BB6" w:rsidP="00DA37AB">
            <w:pPr>
              <w:jc w:val="center"/>
              <w:rPr>
                <w:rFonts w:eastAsia="Times New Roman"/>
                <w:bCs/>
              </w:rPr>
            </w:pPr>
            <w:r w:rsidRPr="00EA7AE9">
              <w:rPr>
                <w:rFonts w:eastAsia="Times New Roman"/>
                <w:bCs/>
              </w:rPr>
              <w:t>7.3</w:t>
            </w:r>
            <w:r>
              <w:rPr>
                <w:rFonts w:eastAsia="Times New Roman"/>
                <w:bCs/>
              </w:rPr>
              <w:t>.</w:t>
            </w:r>
            <w:r w:rsidRPr="00EA7AE9">
              <w:rPr>
                <w:rFonts w:eastAsia="Times New Roman"/>
                <w:bCs/>
              </w:rPr>
              <w:t xml:space="preserve"> А</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rPr>
            </w:pPr>
            <w:r w:rsidRPr="00EA7AE9">
              <w:rPr>
                <w:rFonts w:eastAsia="Times New Roman"/>
                <w:b/>
              </w:rPr>
              <w:t>Соотнесите понятия экономических систем и их определения</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A7AE9" w:rsidTr="00DA37AB">
              <w:tc>
                <w:tcPr>
                  <w:tcW w:w="5100" w:type="dxa"/>
                  <w:vAlign w:val="center"/>
                </w:tcPr>
                <w:p w:rsidR="00192BB6" w:rsidRPr="005A065C" w:rsidRDefault="00192BB6" w:rsidP="004A559C">
                  <w:pPr>
                    <w:pStyle w:val="a8"/>
                    <w:numPr>
                      <w:ilvl w:val="1"/>
                      <w:numId w:val="112"/>
                    </w:numPr>
                    <w:ind w:left="174" w:hanging="174"/>
                    <w:jc w:val="both"/>
                    <w:rPr>
                      <w:rFonts w:eastAsia="Times New Roman"/>
                      <w:b/>
                      <w:bCs/>
                    </w:rPr>
                  </w:pPr>
                  <w:r w:rsidRPr="005A065C">
                    <w:rPr>
                      <w:b/>
                    </w:rPr>
                    <w:lastRenderedPageBreak/>
                    <w:t>экономическая система, в которой принадлежность факторов производства и распределение произведённых с их помощью товаров и услуг устанавливаются на основе исторических традиций, религиозных представлений или обычаев</w:t>
                  </w:r>
                  <w:r>
                    <w:rPr>
                      <w:b/>
                    </w:rPr>
                    <w:t>;</w:t>
                  </w:r>
                </w:p>
              </w:tc>
              <w:tc>
                <w:tcPr>
                  <w:tcW w:w="3967" w:type="dxa"/>
                  <w:vMerge w:val="restart"/>
                  <w:vAlign w:val="center"/>
                </w:tcPr>
                <w:p w:rsidR="00192BB6" w:rsidRPr="00EA7AE9" w:rsidRDefault="00192BB6" w:rsidP="00DA37AB">
                  <w:pPr>
                    <w:jc w:val="both"/>
                    <w:rPr>
                      <w:rFonts w:eastAsia="Times New Roman"/>
                    </w:rPr>
                  </w:pPr>
                  <w:r w:rsidRPr="00EA7AE9">
                    <w:rPr>
                      <w:rFonts w:eastAsia="Times New Roman"/>
                    </w:rPr>
                    <w:t>А) рыночная экономика</w:t>
                  </w:r>
                </w:p>
                <w:p w:rsidR="00192BB6" w:rsidRPr="00EA7AE9" w:rsidRDefault="00192BB6" w:rsidP="00DA37AB">
                  <w:pPr>
                    <w:jc w:val="both"/>
                    <w:rPr>
                      <w:rFonts w:eastAsia="Times New Roman"/>
                    </w:rPr>
                  </w:pPr>
                  <w:r w:rsidRPr="00EA7AE9">
                    <w:rPr>
                      <w:rFonts w:eastAsia="Times New Roman"/>
                    </w:rPr>
                    <w:t>Б) смешанная экономика</w:t>
                  </w:r>
                </w:p>
                <w:p w:rsidR="00192BB6" w:rsidRPr="00EA7AE9" w:rsidRDefault="00192BB6" w:rsidP="00DA37AB">
                  <w:pPr>
                    <w:jc w:val="both"/>
                    <w:rPr>
                      <w:rFonts w:eastAsia="Times New Roman"/>
                    </w:rPr>
                  </w:pPr>
                  <w:r w:rsidRPr="00EA7AE9">
                    <w:rPr>
                      <w:rFonts w:eastAsia="Times New Roman"/>
                    </w:rPr>
                    <w:t>В) традиционная экономика</w:t>
                  </w:r>
                </w:p>
                <w:p w:rsidR="00192BB6" w:rsidRPr="00EA7AE9" w:rsidRDefault="00192BB6" w:rsidP="00DA37AB">
                  <w:pPr>
                    <w:jc w:val="both"/>
                    <w:rPr>
                      <w:rFonts w:eastAsia="Times New Roman"/>
                    </w:rPr>
                  </w:pPr>
                  <w:r w:rsidRPr="00EA7AE9">
                    <w:rPr>
                      <w:rFonts w:eastAsia="Times New Roman"/>
                    </w:rPr>
                    <w:t>Г) административно-командная экономика</w:t>
                  </w:r>
                </w:p>
              </w:tc>
            </w:tr>
            <w:tr w:rsidR="00192BB6" w:rsidRPr="00EA7AE9" w:rsidTr="00DA37AB">
              <w:tc>
                <w:tcPr>
                  <w:tcW w:w="5100" w:type="dxa"/>
                  <w:vAlign w:val="center"/>
                </w:tcPr>
                <w:p w:rsidR="00192BB6" w:rsidRPr="005A065C" w:rsidRDefault="00192BB6" w:rsidP="004A559C">
                  <w:pPr>
                    <w:pStyle w:val="a8"/>
                    <w:numPr>
                      <w:ilvl w:val="1"/>
                      <w:numId w:val="112"/>
                    </w:numPr>
                    <w:ind w:left="174" w:hanging="174"/>
                    <w:jc w:val="both"/>
                    <w:rPr>
                      <w:rFonts w:eastAsia="Times New Roman"/>
                      <w:b/>
                      <w:bCs/>
                    </w:rPr>
                  </w:pPr>
                  <w:r w:rsidRPr="005A065C">
                    <w:rPr>
                      <w:b/>
                    </w:rPr>
                    <w:t xml:space="preserve"> экономическая система, в которой, средства производства находятся преимущественно в собственности государства, оно же распределяет произведённые товары и услуги в соответствии с планом по регулируемым ценам</w:t>
                  </w:r>
                  <w:r>
                    <w:rPr>
                      <w:b/>
                    </w:rPr>
                    <w:t>;</w:t>
                  </w:r>
                </w:p>
              </w:tc>
              <w:tc>
                <w:tcPr>
                  <w:tcW w:w="3967" w:type="dxa"/>
                  <w:vMerge/>
                  <w:vAlign w:val="center"/>
                </w:tcPr>
                <w:p w:rsidR="00192BB6" w:rsidRPr="00EA7AE9" w:rsidRDefault="00192BB6" w:rsidP="00DA37AB">
                  <w:pPr>
                    <w:jc w:val="center"/>
                    <w:rPr>
                      <w:rFonts w:eastAsia="Times New Roman"/>
                    </w:rPr>
                  </w:pPr>
                </w:p>
              </w:tc>
            </w:tr>
            <w:tr w:rsidR="00192BB6" w:rsidRPr="00EA7AE9" w:rsidTr="00DA37AB">
              <w:tc>
                <w:tcPr>
                  <w:tcW w:w="5100" w:type="dxa"/>
                  <w:vAlign w:val="center"/>
                </w:tcPr>
                <w:p w:rsidR="00192BB6" w:rsidRPr="005A065C" w:rsidRDefault="00192BB6" w:rsidP="004A559C">
                  <w:pPr>
                    <w:pStyle w:val="a8"/>
                    <w:numPr>
                      <w:ilvl w:val="1"/>
                      <w:numId w:val="112"/>
                    </w:numPr>
                    <w:ind w:left="174" w:hanging="174"/>
                    <w:jc w:val="both"/>
                    <w:rPr>
                      <w:rFonts w:eastAsia="Times New Roman"/>
                      <w:b/>
                      <w:bCs/>
                    </w:rPr>
                  </w:pPr>
                  <w:r w:rsidRPr="005A065C">
                    <w:rPr>
                      <w:b/>
                    </w:rPr>
                    <w:t xml:space="preserve"> экономическая система, в которой основная часть факторов производства находится в ассоциированной частной собственности и различных видах общественной собственности, а произведённые товары и услуги распределяются путём продажи по свободным ценам</w:t>
                  </w:r>
                  <w:r>
                    <w:rPr>
                      <w:b/>
                    </w:rPr>
                    <w:t>;</w:t>
                  </w:r>
                </w:p>
              </w:tc>
              <w:tc>
                <w:tcPr>
                  <w:tcW w:w="3967" w:type="dxa"/>
                  <w:vMerge/>
                  <w:vAlign w:val="center"/>
                </w:tcPr>
                <w:p w:rsidR="00192BB6" w:rsidRPr="00EA7AE9" w:rsidRDefault="00192BB6" w:rsidP="00DA37AB">
                  <w:pPr>
                    <w:jc w:val="center"/>
                    <w:rPr>
                      <w:rFonts w:eastAsia="Times New Roman"/>
                    </w:rPr>
                  </w:pPr>
                </w:p>
              </w:tc>
            </w:tr>
            <w:tr w:rsidR="00192BB6" w:rsidRPr="00EA7AE9" w:rsidTr="00DA37AB">
              <w:tc>
                <w:tcPr>
                  <w:tcW w:w="5100" w:type="dxa"/>
                  <w:vAlign w:val="center"/>
                </w:tcPr>
                <w:p w:rsidR="00192BB6" w:rsidRPr="005A065C" w:rsidRDefault="00192BB6" w:rsidP="004A559C">
                  <w:pPr>
                    <w:pStyle w:val="a8"/>
                    <w:numPr>
                      <w:ilvl w:val="1"/>
                      <w:numId w:val="112"/>
                    </w:numPr>
                    <w:ind w:left="174" w:hanging="174"/>
                    <w:jc w:val="both"/>
                    <w:rPr>
                      <w:rFonts w:eastAsia="Times New Roman"/>
                      <w:b/>
                      <w:bCs/>
                    </w:rPr>
                  </w:pPr>
                  <w:r w:rsidRPr="005A065C">
                    <w:rPr>
                      <w:b/>
                    </w:rPr>
                    <w:t xml:space="preserve"> экономическая система, сочетающая элементы рыночной, административно-командной и традиционной экономик</w:t>
                  </w:r>
                  <w:r>
                    <w:rPr>
                      <w:b/>
                    </w:rPr>
                    <w:t>.</w:t>
                  </w:r>
                </w:p>
              </w:tc>
              <w:tc>
                <w:tcPr>
                  <w:tcW w:w="3967" w:type="dxa"/>
                  <w:vMerge/>
                  <w:vAlign w:val="center"/>
                </w:tcPr>
                <w:p w:rsidR="00192BB6" w:rsidRPr="00EA7AE9" w:rsidRDefault="00192BB6" w:rsidP="00DA37AB">
                  <w:pPr>
                    <w:jc w:val="center"/>
                    <w:rPr>
                      <w:rFonts w:eastAsia="Times New Roman"/>
                    </w:rPr>
                  </w:pPr>
                </w:p>
              </w:tc>
            </w:tr>
          </w:tbl>
          <w:p w:rsidR="00192BB6" w:rsidRPr="00EA7AE9" w:rsidRDefault="00192BB6" w:rsidP="00DA37AB">
            <w:pPr>
              <w:jc w:val="both"/>
              <w:rPr>
                <w:rFonts w:eastAsia="Times New Roman"/>
                <w:bCs/>
              </w:rPr>
            </w:pPr>
          </w:p>
        </w:tc>
        <w:tc>
          <w:tcPr>
            <w:tcW w:w="4540" w:type="dxa"/>
            <w:vAlign w:val="center"/>
          </w:tcPr>
          <w:p w:rsidR="00192BB6" w:rsidRPr="00EA7AE9" w:rsidRDefault="00192BB6" w:rsidP="00DA37AB">
            <w:pPr>
              <w:jc w:val="center"/>
              <w:rPr>
                <w:rFonts w:eastAsia="Times New Roman"/>
                <w:bCs/>
              </w:rPr>
            </w:pPr>
            <w:r w:rsidRPr="00EA7AE9">
              <w:rPr>
                <w:rFonts w:eastAsia="Times New Roman"/>
                <w:bCs/>
              </w:rPr>
              <w:lastRenderedPageBreak/>
              <w:t>8.1</w:t>
            </w:r>
            <w:r>
              <w:rPr>
                <w:rFonts w:eastAsia="Times New Roman"/>
                <w:bCs/>
              </w:rPr>
              <w:t>.</w:t>
            </w:r>
            <w:r w:rsidRPr="00EA7AE9">
              <w:rPr>
                <w:rFonts w:eastAsia="Times New Roman"/>
                <w:bCs/>
              </w:rPr>
              <w:t xml:space="preserve"> В</w:t>
            </w:r>
          </w:p>
          <w:p w:rsidR="00192BB6" w:rsidRPr="00EA7AE9" w:rsidRDefault="00192BB6" w:rsidP="00DA37AB">
            <w:pPr>
              <w:jc w:val="center"/>
              <w:rPr>
                <w:rFonts w:eastAsia="Times New Roman"/>
                <w:bCs/>
              </w:rPr>
            </w:pPr>
            <w:r w:rsidRPr="00EA7AE9">
              <w:rPr>
                <w:rFonts w:eastAsia="Times New Roman"/>
                <w:bCs/>
              </w:rPr>
              <w:lastRenderedPageBreak/>
              <w:t>8.2</w:t>
            </w:r>
            <w:r>
              <w:rPr>
                <w:rFonts w:eastAsia="Times New Roman"/>
                <w:bCs/>
              </w:rPr>
              <w:t>.</w:t>
            </w:r>
            <w:r w:rsidRPr="00EA7AE9">
              <w:rPr>
                <w:rFonts w:eastAsia="Times New Roman"/>
                <w:bCs/>
              </w:rPr>
              <w:t xml:space="preserve"> Г</w:t>
            </w:r>
          </w:p>
          <w:p w:rsidR="00192BB6" w:rsidRPr="00EA7AE9" w:rsidRDefault="00192BB6" w:rsidP="00DA37AB">
            <w:pPr>
              <w:jc w:val="center"/>
              <w:rPr>
                <w:rFonts w:eastAsia="Times New Roman"/>
                <w:bCs/>
              </w:rPr>
            </w:pPr>
            <w:r w:rsidRPr="00EA7AE9">
              <w:rPr>
                <w:rFonts w:eastAsia="Times New Roman"/>
                <w:bCs/>
              </w:rPr>
              <w:t>8.3</w:t>
            </w:r>
            <w:r>
              <w:rPr>
                <w:rFonts w:eastAsia="Times New Roman"/>
                <w:bCs/>
              </w:rPr>
              <w:t>.</w:t>
            </w:r>
            <w:r w:rsidRPr="00EA7AE9">
              <w:rPr>
                <w:rFonts w:eastAsia="Times New Roman"/>
                <w:bCs/>
              </w:rPr>
              <w:t xml:space="preserve"> А</w:t>
            </w:r>
          </w:p>
          <w:p w:rsidR="00192BB6" w:rsidRPr="00EA7AE9" w:rsidRDefault="00192BB6" w:rsidP="00DA37AB">
            <w:pPr>
              <w:jc w:val="center"/>
              <w:rPr>
                <w:rFonts w:eastAsia="Times New Roman"/>
                <w:bCs/>
              </w:rPr>
            </w:pPr>
            <w:r w:rsidRPr="00EA7AE9">
              <w:rPr>
                <w:rFonts w:eastAsia="Times New Roman"/>
                <w:bCs/>
              </w:rPr>
              <w:t>8.4</w:t>
            </w:r>
            <w:r>
              <w:rPr>
                <w:rFonts w:eastAsia="Times New Roman"/>
                <w:bCs/>
              </w:rPr>
              <w:t>.</w:t>
            </w:r>
            <w:r w:rsidRPr="00EA7AE9">
              <w:rPr>
                <w:rFonts w:eastAsia="Times New Roman"/>
                <w:bCs/>
              </w:rPr>
              <w:t xml:space="preserve"> Б</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bCs/>
              </w:rPr>
            </w:pPr>
            <w:r w:rsidRPr="00EA7AE9">
              <w:rPr>
                <w:rFonts w:eastAsia="Times New Roman"/>
                <w:b/>
                <w:bCs/>
              </w:rPr>
              <w:t>Установите соответствие между ресурсами и их определениями: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EA7AE9" w:rsidTr="00DA37AB">
              <w:tc>
                <w:tcPr>
                  <w:tcW w:w="5100" w:type="dxa"/>
                  <w:vAlign w:val="center"/>
                </w:tcPr>
                <w:p w:rsidR="00192BB6" w:rsidRPr="005C1C98" w:rsidRDefault="00192BB6" w:rsidP="00DA37AB">
                  <w:pPr>
                    <w:ind w:left="174" w:hanging="142"/>
                    <w:jc w:val="both"/>
                    <w:rPr>
                      <w:rFonts w:eastAsia="Times New Roman"/>
                      <w:b/>
                      <w:bCs/>
                    </w:rPr>
                  </w:pPr>
                  <w:r w:rsidRPr="005C1C98">
                    <w:rPr>
                      <w:b/>
                    </w:rPr>
                    <w:t>9.1. ресурсы, созданные человеком</w:t>
                  </w:r>
                  <w:r>
                    <w:rPr>
                      <w:b/>
                    </w:rPr>
                    <w:t>;</w:t>
                  </w:r>
                </w:p>
              </w:tc>
              <w:tc>
                <w:tcPr>
                  <w:tcW w:w="3967" w:type="dxa"/>
                  <w:vMerge w:val="restart"/>
                  <w:vAlign w:val="center"/>
                </w:tcPr>
                <w:p w:rsidR="00192BB6" w:rsidRPr="00EA7AE9" w:rsidRDefault="00192BB6" w:rsidP="00DA37AB">
                  <w:pPr>
                    <w:jc w:val="both"/>
                    <w:rPr>
                      <w:rFonts w:eastAsia="Times New Roman"/>
                    </w:rPr>
                  </w:pPr>
                  <w:r w:rsidRPr="00EA7AE9">
                    <w:rPr>
                      <w:rFonts w:eastAsia="Times New Roman"/>
                    </w:rPr>
                    <w:t xml:space="preserve">А) </w:t>
                  </w:r>
                  <w:r w:rsidRPr="00EA7AE9">
                    <w:t>человеческие ресурсы</w:t>
                  </w:r>
                </w:p>
                <w:p w:rsidR="00192BB6" w:rsidRPr="00EA7AE9" w:rsidRDefault="00192BB6" w:rsidP="00DA37AB">
                  <w:pPr>
                    <w:jc w:val="both"/>
                    <w:rPr>
                      <w:rFonts w:eastAsia="Times New Roman"/>
                    </w:rPr>
                  </w:pPr>
                  <w:r w:rsidRPr="00EA7AE9">
                    <w:rPr>
                      <w:rFonts w:eastAsia="Times New Roman"/>
                    </w:rPr>
                    <w:t xml:space="preserve">Б) </w:t>
                  </w:r>
                  <w:r w:rsidRPr="00EA7AE9">
                    <w:t>природные ресурсы</w:t>
                  </w:r>
                </w:p>
                <w:p w:rsidR="00192BB6" w:rsidRPr="00EA7AE9" w:rsidRDefault="00192BB6" w:rsidP="00DA37AB">
                  <w:pPr>
                    <w:jc w:val="both"/>
                    <w:rPr>
                      <w:rFonts w:eastAsia="Times New Roman"/>
                    </w:rPr>
                  </w:pPr>
                  <w:r w:rsidRPr="00EA7AE9">
                    <w:rPr>
                      <w:rFonts w:eastAsia="Times New Roman"/>
                    </w:rPr>
                    <w:t>В)</w:t>
                  </w:r>
                  <w:r w:rsidRPr="00EA7AE9">
                    <w:t xml:space="preserve"> производственные ресурсы</w:t>
                  </w:r>
                </w:p>
              </w:tc>
            </w:tr>
            <w:tr w:rsidR="00192BB6" w:rsidRPr="00EA7AE9" w:rsidTr="00DA37AB">
              <w:tc>
                <w:tcPr>
                  <w:tcW w:w="5100" w:type="dxa"/>
                  <w:vAlign w:val="center"/>
                </w:tcPr>
                <w:p w:rsidR="00192BB6" w:rsidRPr="005C1C98" w:rsidRDefault="00192BB6" w:rsidP="00DA37AB">
                  <w:pPr>
                    <w:ind w:left="174" w:hanging="142"/>
                    <w:jc w:val="both"/>
                    <w:rPr>
                      <w:rFonts w:eastAsia="Times New Roman"/>
                      <w:b/>
                      <w:bCs/>
                    </w:rPr>
                  </w:pPr>
                  <w:r w:rsidRPr="005C1C98">
                    <w:rPr>
                      <w:b/>
                    </w:rPr>
                    <w:t>9.2. труд человека и его предпринимательские способности</w:t>
                  </w:r>
                  <w:r>
                    <w:rPr>
                      <w:b/>
                    </w:rPr>
                    <w:t>;</w:t>
                  </w:r>
                </w:p>
              </w:tc>
              <w:tc>
                <w:tcPr>
                  <w:tcW w:w="3967" w:type="dxa"/>
                  <w:vMerge/>
                  <w:vAlign w:val="center"/>
                </w:tcPr>
                <w:p w:rsidR="00192BB6" w:rsidRPr="00EA7AE9" w:rsidRDefault="00192BB6" w:rsidP="00DA37AB">
                  <w:pPr>
                    <w:jc w:val="center"/>
                    <w:rPr>
                      <w:rFonts w:eastAsia="Times New Roman"/>
                    </w:rPr>
                  </w:pPr>
                </w:p>
              </w:tc>
            </w:tr>
            <w:tr w:rsidR="00192BB6" w:rsidRPr="00EA7AE9" w:rsidTr="00DA37AB">
              <w:tc>
                <w:tcPr>
                  <w:tcW w:w="5100" w:type="dxa"/>
                  <w:vAlign w:val="center"/>
                </w:tcPr>
                <w:p w:rsidR="00192BB6" w:rsidRPr="005C1C98" w:rsidRDefault="00192BB6" w:rsidP="00DA37AB">
                  <w:pPr>
                    <w:ind w:left="174" w:hanging="142"/>
                    <w:jc w:val="both"/>
                    <w:rPr>
                      <w:rFonts w:eastAsia="Times New Roman"/>
                      <w:b/>
                      <w:bCs/>
                    </w:rPr>
                  </w:pPr>
                  <w:r w:rsidRPr="005C1C98">
                    <w:rPr>
                      <w:b/>
                    </w:rPr>
                    <w:lastRenderedPageBreak/>
                    <w:t>9.3. ресурсы, созданные природой и воспроизводимые естественным путём</w:t>
                  </w:r>
                  <w:r>
                    <w:rPr>
                      <w:b/>
                    </w:rPr>
                    <w:t>.</w:t>
                  </w:r>
                </w:p>
              </w:tc>
              <w:tc>
                <w:tcPr>
                  <w:tcW w:w="3967" w:type="dxa"/>
                  <w:vMerge/>
                  <w:vAlign w:val="center"/>
                </w:tcPr>
                <w:p w:rsidR="00192BB6" w:rsidRPr="00EA7AE9" w:rsidRDefault="00192BB6" w:rsidP="00DA37AB">
                  <w:pPr>
                    <w:jc w:val="center"/>
                    <w:rPr>
                      <w:rFonts w:eastAsia="Times New Roman"/>
                    </w:rPr>
                  </w:pPr>
                </w:p>
              </w:tc>
            </w:tr>
          </w:tbl>
          <w:p w:rsidR="00192BB6" w:rsidRPr="00EA7AE9" w:rsidRDefault="00192BB6" w:rsidP="00DA37AB">
            <w:pPr>
              <w:jc w:val="both"/>
              <w:rPr>
                <w:rFonts w:eastAsia="Times New Roman"/>
                <w:b/>
                <w:bCs/>
              </w:rPr>
            </w:pPr>
          </w:p>
        </w:tc>
        <w:tc>
          <w:tcPr>
            <w:tcW w:w="4540" w:type="dxa"/>
            <w:vAlign w:val="center"/>
          </w:tcPr>
          <w:p w:rsidR="00192BB6" w:rsidRPr="00EA7AE9" w:rsidRDefault="00192BB6" w:rsidP="00DA37AB">
            <w:pPr>
              <w:jc w:val="center"/>
              <w:rPr>
                <w:rFonts w:eastAsia="Times New Roman"/>
                <w:bCs/>
              </w:rPr>
            </w:pPr>
            <w:r w:rsidRPr="00EA7AE9">
              <w:rPr>
                <w:rFonts w:eastAsia="Times New Roman"/>
                <w:bCs/>
              </w:rPr>
              <w:lastRenderedPageBreak/>
              <w:t>9.1</w:t>
            </w:r>
            <w:r>
              <w:rPr>
                <w:rFonts w:eastAsia="Times New Roman"/>
                <w:bCs/>
              </w:rPr>
              <w:t>.</w:t>
            </w:r>
            <w:r w:rsidRPr="00EA7AE9">
              <w:rPr>
                <w:rFonts w:eastAsia="Times New Roman"/>
                <w:bCs/>
              </w:rPr>
              <w:t xml:space="preserve"> В</w:t>
            </w:r>
          </w:p>
          <w:p w:rsidR="00192BB6" w:rsidRPr="00EA7AE9" w:rsidRDefault="00192BB6" w:rsidP="00DA37AB">
            <w:pPr>
              <w:jc w:val="center"/>
              <w:rPr>
                <w:rFonts w:eastAsia="Times New Roman"/>
                <w:bCs/>
              </w:rPr>
            </w:pPr>
            <w:r w:rsidRPr="00EA7AE9">
              <w:rPr>
                <w:rFonts w:eastAsia="Times New Roman"/>
                <w:bCs/>
              </w:rPr>
              <w:t>9.2</w:t>
            </w:r>
            <w:r>
              <w:rPr>
                <w:rFonts w:eastAsia="Times New Roman"/>
                <w:bCs/>
              </w:rPr>
              <w:t>.</w:t>
            </w:r>
            <w:r w:rsidRPr="00EA7AE9">
              <w:rPr>
                <w:rFonts w:eastAsia="Times New Roman"/>
                <w:bCs/>
              </w:rPr>
              <w:t xml:space="preserve"> А</w:t>
            </w:r>
          </w:p>
          <w:p w:rsidR="00192BB6" w:rsidRPr="00EA7AE9" w:rsidRDefault="00192BB6" w:rsidP="00DA37AB">
            <w:pPr>
              <w:jc w:val="center"/>
              <w:rPr>
                <w:rFonts w:eastAsia="Times New Roman"/>
                <w:bCs/>
              </w:rPr>
            </w:pPr>
            <w:r w:rsidRPr="00EA7AE9">
              <w:rPr>
                <w:rFonts w:eastAsia="Times New Roman"/>
                <w:bCs/>
              </w:rPr>
              <w:t>9.3</w:t>
            </w:r>
            <w:r>
              <w:rPr>
                <w:rFonts w:eastAsia="Times New Roman"/>
                <w:bCs/>
              </w:rPr>
              <w:t>.</w:t>
            </w:r>
            <w:r w:rsidRPr="00EA7AE9">
              <w:rPr>
                <w:rFonts w:eastAsia="Times New Roman"/>
                <w:bCs/>
              </w:rPr>
              <w:t xml:space="preserve"> Б</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bCs/>
              </w:rPr>
            </w:pPr>
            <w:r w:rsidRPr="00EA7AE9">
              <w:rPr>
                <w:rFonts w:eastAsia="Times New Roman"/>
                <w:b/>
                <w:bCs/>
              </w:rPr>
              <w:t>Установите соответствие между факторами производства и их определениями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192BB6" w:rsidRPr="005C1C98" w:rsidTr="00DA37AB">
              <w:tc>
                <w:tcPr>
                  <w:tcW w:w="5100" w:type="dxa"/>
                  <w:vAlign w:val="center"/>
                </w:tcPr>
                <w:p w:rsidR="00192BB6" w:rsidRPr="005C1C98" w:rsidRDefault="00192BB6" w:rsidP="00DA37AB">
                  <w:pPr>
                    <w:ind w:left="174" w:hanging="174"/>
                    <w:jc w:val="both"/>
                    <w:rPr>
                      <w:rFonts w:eastAsia="Times New Roman"/>
                      <w:b/>
                      <w:bCs/>
                    </w:rPr>
                  </w:pPr>
                  <w:r w:rsidRPr="005C1C98">
                    <w:rPr>
                      <w:b/>
                    </w:rPr>
                    <w:t>10.1. земли сельскохозяйственного назначения, поселений, предприятий, лесные, водные ресурсы и все полезные ископаемые</w:t>
                  </w:r>
                  <w:r>
                    <w:rPr>
                      <w:b/>
                    </w:rPr>
                    <w:t>;</w:t>
                  </w:r>
                </w:p>
              </w:tc>
              <w:tc>
                <w:tcPr>
                  <w:tcW w:w="3967" w:type="dxa"/>
                  <w:vMerge w:val="restart"/>
                  <w:vAlign w:val="center"/>
                </w:tcPr>
                <w:p w:rsidR="00192BB6" w:rsidRPr="005C1C98" w:rsidRDefault="00192BB6" w:rsidP="00DA37AB">
                  <w:pPr>
                    <w:jc w:val="both"/>
                    <w:rPr>
                      <w:rFonts w:eastAsia="Times New Roman"/>
                      <w:b/>
                    </w:rPr>
                  </w:pPr>
                  <w:r w:rsidRPr="005C1C98">
                    <w:rPr>
                      <w:rFonts w:eastAsia="Times New Roman"/>
                      <w:b/>
                    </w:rPr>
                    <w:t>А) Труд</w:t>
                  </w:r>
                </w:p>
                <w:p w:rsidR="00192BB6" w:rsidRPr="005C1C98" w:rsidRDefault="00192BB6" w:rsidP="00DA37AB">
                  <w:pPr>
                    <w:rPr>
                      <w:rFonts w:eastAsia="Times New Roman"/>
                      <w:b/>
                    </w:rPr>
                  </w:pPr>
                  <w:r w:rsidRPr="005C1C98">
                    <w:rPr>
                      <w:rFonts w:eastAsia="Times New Roman"/>
                      <w:b/>
                    </w:rPr>
                    <w:t>Б) Предпринимательские способности</w:t>
                  </w:r>
                </w:p>
                <w:p w:rsidR="00192BB6" w:rsidRPr="005C1C98" w:rsidRDefault="00192BB6" w:rsidP="00DA37AB">
                  <w:pPr>
                    <w:jc w:val="both"/>
                    <w:rPr>
                      <w:rFonts w:eastAsia="Times New Roman"/>
                      <w:b/>
                    </w:rPr>
                  </w:pPr>
                  <w:r w:rsidRPr="005C1C98">
                    <w:rPr>
                      <w:rFonts w:eastAsia="Times New Roman"/>
                      <w:b/>
                    </w:rPr>
                    <w:t>В) Капитал</w:t>
                  </w:r>
                </w:p>
                <w:p w:rsidR="00192BB6" w:rsidRPr="005C1C98" w:rsidRDefault="00192BB6" w:rsidP="00DA37AB">
                  <w:pPr>
                    <w:jc w:val="both"/>
                    <w:rPr>
                      <w:rFonts w:eastAsia="Times New Roman"/>
                      <w:b/>
                    </w:rPr>
                  </w:pPr>
                  <w:r w:rsidRPr="005C1C98">
                    <w:rPr>
                      <w:rFonts w:eastAsia="Times New Roman"/>
                      <w:b/>
                    </w:rPr>
                    <w:t>Г) Земля</w:t>
                  </w:r>
                </w:p>
              </w:tc>
            </w:tr>
            <w:tr w:rsidR="00192BB6" w:rsidRPr="005C1C98" w:rsidTr="00DA37AB">
              <w:tc>
                <w:tcPr>
                  <w:tcW w:w="5100" w:type="dxa"/>
                  <w:vAlign w:val="center"/>
                </w:tcPr>
                <w:p w:rsidR="00192BB6" w:rsidRPr="005C1C98" w:rsidRDefault="00192BB6" w:rsidP="00DA37AB">
                  <w:pPr>
                    <w:ind w:left="174" w:hanging="174"/>
                    <w:jc w:val="both"/>
                    <w:rPr>
                      <w:rFonts w:eastAsia="Times New Roman"/>
                      <w:b/>
                      <w:bCs/>
                    </w:rPr>
                  </w:pPr>
                  <w:r w:rsidRPr="005C1C98">
                    <w:rPr>
                      <w:b/>
                    </w:rPr>
                    <w:t>10.2. накопленные физические ресурсы – здания, оборудование, станки и т.д.</w:t>
                  </w:r>
                  <w:r>
                    <w:rPr>
                      <w:b/>
                    </w:rPr>
                    <w:t>;</w:t>
                  </w:r>
                </w:p>
              </w:tc>
              <w:tc>
                <w:tcPr>
                  <w:tcW w:w="3967" w:type="dxa"/>
                  <w:vMerge/>
                  <w:vAlign w:val="center"/>
                </w:tcPr>
                <w:p w:rsidR="00192BB6" w:rsidRPr="005C1C98" w:rsidRDefault="00192BB6" w:rsidP="00DA37AB">
                  <w:pPr>
                    <w:jc w:val="center"/>
                    <w:rPr>
                      <w:rFonts w:eastAsia="Times New Roman"/>
                      <w:b/>
                    </w:rPr>
                  </w:pPr>
                </w:p>
              </w:tc>
            </w:tr>
            <w:tr w:rsidR="00192BB6" w:rsidRPr="005C1C98" w:rsidTr="00DA37AB">
              <w:tc>
                <w:tcPr>
                  <w:tcW w:w="5100" w:type="dxa"/>
                  <w:vAlign w:val="center"/>
                </w:tcPr>
                <w:p w:rsidR="00192BB6" w:rsidRPr="005C1C98" w:rsidRDefault="00192BB6" w:rsidP="00DA37AB">
                  <w:pPr>
                    <w:ind w:left="174" w:hanging="174"/>
                    <w:jc w:val="both"/>
                    <w:rPr>
                      <w:rFonts w:eastAsia="Times New Roman"/>
                      <w:b/>
                      <w:bCs/>
                    </w:rPr>
                  </w:pPr>
                  <w:r w:rsidRPr="005C1C98">
                    <w:rPr>
                      <w:b/>
                    </w:rPr>
                    <w:t>10.3. физическая и умственная деятельность людей, их способность производить блага</w:t>
                  </w:r>
                </w:p>
              </w:tc>
              <w:tc>
                <w:tcPr>
                  <w:tcW w:w="3967" w:type="dxa"/>
                  <w:vMerge/>
                  <w:vAlign w:val="center"/>
                </w:tcPr>
                <w:p w:rsidR="00192BB6" w:rsidRPr="005C1C98" w:rsidRDefault="00192BB6" w:rsidP="00DA37AB">
                  <w:pPr>
                    <w:jc w:val="center"/>
                    <w:rPr>
                      <w:rFonts w:eastAsia="Times New Roman"/>
                      <w:b/>
                    </w:rPr>
                  </w:pPr>
                </w:p>
              </w:tc>
            </w:tr>
            <w:tr w:rsidR="00192BB6" w:rsidRPr="005C1C98" w:rsidTr="00DA37AB">
              <w:trPr>
                <w:trHeight w:val="73"/>
              </w:trPr>
              <w:tc>
                <w:tcPr>
                  <w:tcW w:w="5100" w:type="dxa"/>
                  <w:vAlign w:val="center"/>
                </w:tcPr>
                <w:p w:rsidR="00192BB6" w:rsidRPr="005C1C98" w:rsidRDefault="00192BB6" w:rsidP="00DA37AB">
                  <w:pPr>
                    <w:ind w:left="174" w:hanging="174"/>
                    <w:jc w:val="both"/>
                    <w:rPr>
                      <w:rFonts w:eastAsia="Times New Roman"/>
                      <w:b/>
                      <w:bCs/>
                    </w:rPr>
                  </w:pPr>
                  <w:r w:rsidRPr="005C1C98">
                    <w:rPr>
                      <w:b/>
                    </w:rPr>
                    <w:t>10.4. способность наиболее эффективно использовать все остальные факторы производства</w:t>
                  </w:r>
                  <w:r>
                    <w:rPr>
                      <w:b/>
                    </w:rPr>
                    <w:t>.</w:t>
                  </w:r>
                </w:p>
              </w:tc>
              <w:tc>
                <w:tcPr>
                  <w:tcW w:w="3967" w:type="dxa"/>
                  <w:vMerge/>
                  <w:vAlign w:val="center"/>
                </w:tcPr>
                <w:p w:rsidR="00192BB6" w:rsidRPr="005C1C98" w:rsidRDefault="00192BB6" w:rsidP="00DA37AB">
                  <w:pPr>
                    <w:jc w:val="center"/>
                    <w:rPr>
                      <w:rFonts w:eastAsia="Times New Roman"/>
                      <w:b/>
                    </w:rPr>
                  </w:pPr>
                </w:p>
              </w:tc>
            </w:tr>
          </w:tbl>
          <w:p w:rsidR="00192BB6" w:rsidRPr="00EA7AE9" w:rsidRDefault="00192BB6" w:rsidP="00DA37AB">
            <w:pPr>
              <w:jc w:val="both"/>
              <w:rPr>
                <w:rFonts w:eastAsia="Times New Roman"/>
                <w:b/>
                <w:bCs/>
              </w:rPr>
            </w:pP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10.1</w:t>
            </w:r>
            <w:r>
              <w:rPr>
                <w:rFonts w:eastAsia="Times New Roman"/>
                <w:bCs/>
              </w:rPr>
              <w:t>.</w:t>
            </w:r>
            <w:r w:rsidRPr="00EA7AE9">
              <w:rPr>
                <w:rFonts w:eastAsia="Times New Roman"/>
                <w:bCs/>
              </w:rPr>
              <w:t xml:space="preserve"> Г</w:t>
            </w:r>
          </w:p>
          <w:p w:rsidR="00192BB6" w:rsidRPr="00EA7AE9" w:rsidRDefault="00192BB6" w:rsidP="00DA37AB">
            <w:pPr>
              <w:jc w:val="center"/>
              <w:rPr>
                <w:rFonts w:eastAsia="Times New Roman"/>
                <w:bCs/>
              </w:rPr>
            </w:pPr>
            <w:r w:rsidRPr="00EA7AE9">
              <w:rPr>
                <w:rFonts w:eastAsia="Times New Roman"/>
                <w:bCs/>
              </w:rPr>
              <w:t>10.2</w:t>
            </w:r>
            <w:r>
              <w:rPr>
                <w:rFonts w:eastAsia="Times New Roman"/>
                <w:bCs/>
              </w:rPr>
              <w:t>.</w:t>
            </w:r>
            <w:r w:rsidRPr="00EA7AE9">
              <w:rPr>
                <w:rFonts w:eastAsia="Times New Roman"/>
                <w:bCs/>
              </w:rPr>
              <w:t xml:space="preserve"> В</w:t>
            </w:r>
          </w:p>
          <w:p w:rsidR="00192BB6" w:rsidRPr="00EA7AE9" w:rsidRDefault="00192BB6" w:rsidP="00DA37AB">
            <w:pPr>
              <w:jc w:val="center"/>
              <w:rPr>
                <w:rFonts w:eastAsia="Times New Roman"/>
                <w:bCs/>
              </w:rPr>
            </w:pPr>
            <w:r w:rsidRPr="00EA7AE9">
              <w:rPr>
                <w:rFonts w:eastAsia="Times New Roman"/>
                <w:bCs/>
              </w:rPr>
              <w:t>10.3</w:t>
            </w:r>
            <w:r>
              <w:rPr>
                <w:rFonts w:eastAsia="Times New Roman"/>
                <w:bCs/>
              </w:rPr>
              <w:t>.</w:t>
            </w:r>
            <w:r w:rsidRPr="00EA7AE9">
              <w:rPr>
                <w:rFonts w:eastAsia="Times New Roman"/>
                <w:bCs/>
              </w:rPr>
              <w:t xml:space="preserve"> А</w:t>
            </w:r>
          </w:p>
          <w:p w:rsidR="00192BB6" w:rsidRPr="00EA7AE9" w:rsidRDefault="00192BB6" w:rsidP="00DA37AB">
            <w:pPr>
              <w:jc w:val="center"/>
              <w:rPr>
                <w:rFonts w:eastAsia="Times New Roman"/>
                <w:bCs/>
              </w:rPr>
            </w:pPr>
            <w:r w:rsidRPr="00EA7AE9">
              <w:rPr>
                <w:rFonts w:eastAsia="Times New Roman"/>
                <w:bCs/>
              </w:rPr>
              <w:t>10.4</w:t>
            </w:r>
            <w:r>
              <w:rPr>
                <w:rFonts w:eastAsia="Times New Roman"/>
                <w:bCs/>
              </w:rPr>
              <w:t>.</w:t>
            </w:r>
            <w:r w:rsidRPr="00EA7AE9">
              <w:rPr>
                <w:rFonts w:eastAsia="Times New Roman"/>
                <w:bCs/>
              </w:rPr>
              <w:t xml:space="preserve"> Б</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Cs/>
              </w:rPr>
            </w:pPr>
            <w:r w:rsidRPr="00EA7AE9">
              <w:rPr>
                <w:rFonts w:eastAsia="Times New Roman"/>
                <w:b/>
              </w:rPr>
              <w:t xml:space="preserve">Решите задачу. </w:t>
            </w:r>
            <w:r w:rsidRPr="00EA7AE9">
              <w:rPr>
                <w:rFonts w:eastAsia="Times New Roman"/>
              </w:rPr>
              <w:t>Водитель Валерий получает вознаграждение в размере 5% от выручки транспортной компании. Сколько получит Валерий, если выручка транспортной компании за месяц составила 900 000 рублей?</w:t>
            </w:r>
            <w:r w:rsidRPr="00EA7AE9">
              <w:rPr>
                <w:rFonts w:eastAsia="Times New Roman"/>
                <w:b/>
              </w:rPr>
              <w:t xml:space="preserve"> </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 xml:space="preserve"> 45000 рублей</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Cs/>
              </w:rPr>
            </w:pPr>
            <w:r w:rsidRPr="00EA7AE9">
              <w:rPr>
                <w:rFonts w:eastAsia="Times New Roman"/>
                <w:b/>
              </w:rPr>
              <w:t>Решите задачу.</w:t>
            </w:r>
            <w:r w:rsidRPr="00EA7AE9">
              <w:rPr>
                <w:rFonts w:eastAsia="Times New Roman"/>
              </w:rPr>
              <w:t xml:space="preserve"> В одном магазине Алексею предложили скидку 15% на велосипед, который стоит 24000 рублей. В другом магазине – скидку 20% на такой же велосипед, который здесь стоит 26000 рублей, плюс пообещали подарить фонарик за 300 рублей. Какое из предложений выгоднее? </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Первое</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color w:val="000000"/>
              </w:rPr>
            </w:pPr>
            <w:r w:rsidRPr="00EA7AE9">
              <w:rPr>
                <w:rFonts w:eastAsia="Times New Roman"/>
                <w:b/>
                <w:color w:val="000000"/>
              </w:rPr>
              <w:t>О каком экономическом показателе идёт речь?</w:t>
            </w:r>
          </w:p>
          <w:p w:rsidR="00192BB6" w:rsidRPr="00EA7AE9" w:rsidRDefault="00192BB6" w:rsidP="00DA37AB">
            <w:pPr>
              <w:jc w:val="both"/>
              <w:rPr>
                <w:rFonts w:eastAsia="Times New Roman"/>
                <w:bCs/>
              </w:rPr>
            </w:pPr>
            <w:r w:rsidRPr="00EA7AE9">
              <w:rPr>
                <w:rFonts w:eastAsia="Times New Roman"/>
                <w:bCs/>
              </w:rPr>
              <w:t>Показатель продуктивности, эффективности труда; характеризует количество продукции, произведённой в единицу времени, или затраты времени на производство единицы продукции.</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Производительность труда</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Cs/>
              </w:rPr>
            </w:pPr>
            <w:r w:rsidRPr="00EA7AE9">
              <w:rPr>
                <w:rFonts w:eastAsia="Times New Roman"/>
                <w:b/>
              </w:rPr>
              <w:t xml:space="preserve">Решите задачу. </w:t>
            </w:r>
            <w:r w:rsidRPr="00EA7AE9">
              <w:rPr>
                <w:rFonts w:eastAsia="Times New Roman"/>
              </w:rPr>
              <w:t xml:space="preserve">Геннадий уволил токаря Алексея за то, что он каждый день спал 3 из 8 часов рабочей смены. Алексей делал 8 деталей в час. Новый токарь, которого Геннадий взял на место Алексея, делает только 6 деталей в час, но не спит на работе. Выиграл ли Геннадий от такого решения? </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Выиграл</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Cs/>
              </w:rPr>
            </w:pPr>
            <w:r w:rsidRPr="00EA7AE9">
              <w:rPr>
                <w:rFonts w:eastAsia="Times New Roman"/>
                <w:b/>
              </w:rPr>
              <w:t xml:space="preserve">Решите задачу. </w:t>
            </w:r>
            <w:r w:rsidRPr="00EA7AE9">
              <w:rPr>
                <w:rFonts w:eastAsia="Times New Roman"/>
              </w:rPr>
              <w:t xml:space="preserve">Владелец магазина Василий продавал мёд по 1000 рублей за килограмм. Потом он увеличил цену на 25%. Когда покупатели начали возмущаться, он предложил скидку 20% от новой цены. По какой цене они могут купить килограмм мёда теперь? </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1000 рублей</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6714" w:type="dxa"/>
          </w:tcPr>
          <w:p w:rsidR="00192BB6" w:rsidRPr="00EA7AE9" w:rsidRDefault="00192BB6" w:rsidP="00DA37AB">
            <w:pPr>
              <w:jc w:val="both"/>
              <w:rPr>
                <w:rFonts w:eastAsia="Times New Roman"/>
              </w:rPr>
            </w:pPr>
            <w:r w:rsidRPr="00EA7AE9">
              <w:rPr>
                <w:rFonts w:eastAsia="Times New Roman"/>
                <w:b/>
              </w:rPr>
              <w:t>Решите задачу.</w:t>
            </w:r>
            <w:r w:rsidRPr="00EA7AE9">
              <w:rPr>
                <w:rFonts w:eastAsia="Times New Roman"/>
              </w:rPr>
              <w:t xml:space="preserve"> Какую сумму получит клиент банка через год, если он сделал вклад 100 000 рублей под 12% годовых? </w:t>
            </w:r>
          </w:p>
        </w:tc>
        <w:tc>
          <w:tcPr>
            <w:tcW w:w="2602" w:type="dxa"/>
          </w:tcPr>
          <w:p w:rsidR="00192BB6" w:rsidRPr="00EA7AE9" w:rsidRDefault="00192BB6" w:rsidP="00DA37AB">
            <w:pPr>
              <w:jc w:val="both"/>
              <w:rPr>
                <w:rFonts w:eastAsia="Times New Roman"/>
              </w:rPr>
            </w:pPr>
            <w:r w:rsidRPr="00EA7AE9">
              <w:rPr>
                <w:rFonts w:eastAsia="Times New Roman"/>
              </w:rPr>
              <w:t>0,12 х 100 000= 12 000</w:t>
            </w:r>
          </w:p>
          <w:p w:rsidR="00192BB6" w:rsidRPr="00EA7AE9" w:rsidRDefault="00192BB6" w:rsidP="00DA37AB">
            <w:pPr>
              <w:jc w:val="both"/>
              <w:rPr>
                <w:rFonts w:eastAsia="Times New Roman"/>
              </w:rPr>
            </w:pPr>
            <w:r w:rsidRPr="00EA7AE9">
              <w:rPr>
                <w:rFonts w:eastAsia="Times New Roman"/>
              </w:rPr>
              <w:t>100 000 + 12000 = 112 000 рублей</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112 000 рублей</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color w:val="000000"/>
              </w:rPr>
            </w:pPr>
            <w:r w:rsidRPr="00EA7AE9">
              <w:rPr>
                <w:rFonts w:eastAsia="Times New Roman"/>
                <w:b/>
                <w:color w:val="000000"/>
              </w:rPr>
              <w:t>Дополните предложение правильным ответом:</w:t>
            </w:r>
          </w:p>
          <w:p w:rsidR="00192BB6" w:rsidRPr="00EA7AE9" w:rsidRDefault="00192BB6" w:rsidP="00DA37AB">
            <w:pPr>
              <w:jc w:val="both"/>
              <w:rPr>
                <w:rFonts w:eastAsia="Times New Roman"/>
              </w:rPr>
            </w:pPr>
            <w:r w:rsidRPr="00EA7AE9">
              <w:rPr>
                <w:rFonts w:eastAsia="Times New Roman"/>
              </w:rPr>
              <w:t>Структура всех расходов и доходов семьи за определённый период времени (месяц или год) называется …..</w:t>
            </w:r>
          </w:p>
        </w:tc>
        <w:tc>
          <w:tcPr>
            <w:tcW w:w="4540" w:type="dxa"/>
            <w:vAlign w:val="center"/>
          </w:tcPr>
          <w:p w:rsidR="00192BB6" w:rsidRPr="00EA7AE9" w:rsidRDefault="00192BB6" w:rsidP="00DA37AB">
            <w:pPr>
              <w:jc w:val="center"/>
              <w:rPr>
                <w:rFonts w:eastAsia="Times New Roman"/>
                <w:bCs/>
              </w:rPr>
            </w:pPr>
            <w:r w:rsidRPr="00EA7AE9">
              <w:rPr>
                <w:rFonts w:eastAsia="Times New Roman"/>
                <w:bCs/>
              </w:rPr>
              <w:t>Бюджетом семьи</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304A8B" w:rsidRDefault="00192BB6" w:rsidP="00DA37AB">
            <w:pPr>
              <w:jc w:val="both"/>
              <w:rPr>
                <w:b/>
              </w:rPr>
            </w:pPr>
            <w:r w:rsidRPr="00304A8B">
              <w:rPr>
                <w:b/>
              </w:rPr>
              <w:t>Установите правильную последовательность экономического процесса:</w:t>
            </w:r>
          </w:p>
          <w:p w:rsidR="00192BB6" w:rsidRPr="00304A8B" w:rsidRDefault="00192BB6" w:rsidP="004A559C">
            <w:pPr>
              <w:pStyle w:val="a8"/>
              <w:numPr>
                <w:ilvl w:val="0"/>
                <w:numId w:val="113"/>
              </w:numPr>
              <w:ind w:left="430"/>
              <w:jc w:val="both"/>
            </w:pPr>
            <w:r w:rsidRPr="00304A8B">
              <w:t>Распределение - движение товара или услуги от производителя к потребителю</w:t>
            </w:r>
            <w:r>
              <w:t>.</w:t>
            </w:r>
          </w:p>
          <w:p w:rsidR="00192BB6" w:rsidRPr="00304A8B" w:rsidRDefault="00192BB6" w:rsidP="004A559C">
            <w:pPr>
              <w:pStyle w:val="a8"/>
              <w:numPr>
                <w:ilvl w:val="0"/>
                <w:numId w:val="113"/>
              </w:numPr>
              <w:ind w:left="430"/>
            </w:pPr>
            <w:r w:rsidRPr="00304A8B">
              <w:t>Потребление - использование товаров и услуг для удовлетворения потребностей</w:t>
            </w:r>
            <w:r>
              <w:t>.</w:t>
            </w:r>
          </w:p>
          <w:p w:rsidR="00192BB6" w:rsidRPr="00304A8B" w:rsidRDefault="00192BB6" w:rsidP="004A559C">
            <w:pPr>
              <w:pStyle w:val="a8"/>
              <w:numPr>
                <w:ilvl w:val="0"/>
                <w:numId w:val="113"/>
              </w:numPr>
              <w:ind w:left="430"/>
              <w:jc w:val="both"/>
              <w:rPr>
                <w:rFonts w:eastAsia="Times New Roman"/>
              </w:rPr>
            </w:pPr>
            <w:r w:rsidRPr="00304A8B">
              <w:t>Производство - превращение ресурсов в товары и услуги</w:t>
            </w:r>
            <w:r>
              <w:t>.</w:t>
            </w:r>
          </w:p>
        </w:tc>
        <w:tc>
          <w:tcPr>
            <w:tcW w:w="4540" w:type="dxa"/>
            <w:vAlign w:val="center"/>
          </w:tcPr>
          <w:p w:rsidR="00192BB6" w:rsidRPr="00304A8B" w:rsidRDefault="00192BB6" w:rsidP="00DA37AB">
            <w:pPr>
              <w:jc w:val="center"/>
              <w:rPr>
                <w:rFonts w:eastAsia="Times New Roman"/>
              </w:rPr>
            </w:pPr>
            <w:r w:rsidRPr="00304A8B">
              <w:rPr>
                <w:rFonts w:eastAsia="Times New Roman"/>
              </w:rPr>
              <w:t>1 (3)</w:t>
            </w:r>
          </w:p>
          <w:p w:rsidR="00192BB6" w:rsidRPr="00304A8B" w:rsidRDefault="00192BB6" w:rsidP="00DA37AB">
            <w:pPr>
              <w:jc w:val="center"/>
              <w:rPr>
                <w:rFonts w:eastAsia="Times New Roman"/>
              </w:rPr>
            </w:pPr>
            <w:r w:rsidRPr="00304A8B">
              <w:rPr>
                <w:rFonts w:eastAsia="Times New Roman"/>
              </w:rPr>
              <w:t>2 (1)</w:t>
            </w:r>
          </w:p>
          <w:p w:rsidR="00192BB6" w:rsidRPr="00EA7AE9" w:rsidRDefault="00192BB6" w:rsidP="00DA37AB">
            <w:pPr>
              <w:jc w:val="center"/>
              <w:rPr>
                <w:rFonts w:eastAsia="Times New Roman"/>
                <w:bCs/>
              </w:rPr>
            </w:pPr>
            <w:r w:rsidRPr="00304A8B">
              <w:rPr>
                <w:rFonts w:eastAsia="Times New Roman"/>
              </w:rPr>
              <w:t>3 (2)</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color w:val="000000"/>
              </w:rPr>
            </w:pPr>
            <w:r w:rsidRPr="00EA7AE9">
              <w:rPr>
                <w:rFonts w:eastAsia="Times New Roman"/>
                <w:b/>
                <w:color w:val="000000"/>
              </w:rPr>
              <w:t>Дополните предложение правильным ответом:</w:t>
            </w:r>
          </w:p>
          <w:p w:rsidR="00192BB6" w:rsidRPr="00EA7AE9" w:rsidRDefault="00192BB6" w:rsidP="00DA37AB">
            <w:pPr>
              <w:jc w:val="both"/>
              <w:rPr>
                <w:rFonts w:eastAsia="Times New Roman"/>
                <w:b/>
              </w:rPr>
            </w:pPr>
            <w:r w:rsidRPr="00EA7AE9">
              <w:t>Если семья тратит больше, чем сумма её доходов, то бюджет этой семьи …</w:t>
            </w:r>
          </w:p>
        </w:tc>
        <w:tc>
          <w:tcPr>
            <w:tcW w:w="4540" w:type="dxa"/>
            <w:vAlign w:val="center"/>
          </w:tcPr>
          <w:p w:rsidR="00192BB6" w:rsidRPr="00EA7AE9" w:rsidRDefault="00192BB6" w:rsidP="00DA37AB">
            <w:pPr>
              <w:jc w:val="center"/>
              <w:rPr>
                <w:rFonts w:eastAsia="Times New Roman"/>
                <w:bCs/>
              </w:rPr>
            </w:pPr>
            <w:r w:rsidRPr="00EA7AE9">
              <w:t>дефицитный</w:t>
            </w:r>
          </w:p>
        </w:tc>
      </w:tr>
      <w:tr w:rsidR="00192BB6" w:rsidRPr="00EA7AE9" w:rsidTr="00DA37AB">
        <w:tc>
          <w:tcPr>
            <w:tcW w:w="704" w:type="dxa"/>
            <w:vAlign w:val="center"/>
          </w:tcPr>
          <w:p w:rsidR="00192BB6" w:rsidRPr="00EA7AE9" w:rsidRDefault="00192BB6" w:rsidP="004A559C">
            <w:pPr>
              <w:pStyle w:val="a8"/>
              <w:numPr>
                <w:ilvl w:val="0"/>
                <w:numId w:val="112"/>
              </w:numPr>
              <w:ind w:left="170" w:firstLine="0"/>
              <w:jc w:val="center"/>
              <w:rPr>
                <w:rFonts w:eastAsia="Times New Roman"/>
                <w:bCs/>
              </w:rPr>
            </w:pPr>
          </w:p>
        </w:tc>
        <w:tc>
          <w:tcPr>
            <w:tcW w:w="9316" w:type="dxa"/>
            <w:gridSpan w:val="2"/>
          </w:tcPr>
          <w:p w:rsidR="00192BB6" w:rsidRPr="00EA7AE9" w:rsidRDefault="00192BB6" w:rsidP="00DA37AB">
            <w:pPr>
              <w:jc w:val="both"/>
              <w:rPr>
                <w:rFonts w:eastAsia="Times New Roman"/>
                <w:b/>
                <w:color w:val="000000"/>
              </w:rPr>
            </w:pPr>
            <w:r w:rsidRPr="00EA7AE9">
              <w:rPr>
                <w:rFonts w:eastAsia="Times New Roman"/>
                <w:b/>
                <w:color w:val="000000"/>
              </w:rPr>
              <w:t>Дополните предложение правильным ответом:</w:t>
            </w:r>
          </w:p>
          <w:p w:rsidR="00192BB6" w:rsidRPr="00EA7AE9" w:rsidRDefault="00192BB6" w:rsidP="00DA37AB">
            <w:pPr>
              <w:jc w:val="both"/>
              <w:rPr>
                <w:rFonts w:eastAsia="Times New Roman"/>
                <w:b/>
              </w:rPr>
            </w:pPr>
            <w:r w:rsidRPr="00EA7AE9">
              <w:t>Если расходы семьи меньше, чем доходы, то бюджет семьи…</w:t>
            </w:r>
          </w:p>
        </w:tc>
        <w:tc>
          <w:tcPr>
            <w:tcW w:w="4540" w:type="dxa"/>
            <w:vAlign w:val="center"/>
          </w:tcPr>
          <w:p w:rsidR="00192BB6" w:rsidRPr="00EA7AE9" w:rsidRDefault="00192BB6" w:rsidP="00DA37AB">
            <w:pPr>
              <w:jc w:val="center"/>
              <w:rPr>
                <w:rFonts w:eastAsia="Times New Roman"/>
                <w:bCs/>
              </w:rPr>
            </w:pPr>
            <w:r w:rsidRPr="00EA7AE9">
              <w:t>избыточный (</w:t>
            </w:r>
            <w:proofErr w:type="spellStart"/>
            <w:r w:rsidRPr="00EA7AE9">
              <w:t>профицитный</w:t>
            </w:r>
            <w:proofErr w:type="spellEnd"/>
            <w:r w:rsidRPr="00EA7AE9">
              <w:t>)</w:t>
            </w:r>
          </w:p>
        </w:tc>
      </w:tr>
    </w:tbl>
    <w:p w:rsidR="00192BB6" w:rsidRDefault="00192BB6" w:rsidP="00391915"/>
    <w:p w:rsidR="00192BB6" w:rsidRDefault="000C6D60" w:rsidP="002553A5">
      <w:pPr>
        <w:jc w:val="center"/>
      </w:pPr>
      <w:r w:rsidRPr="002553A5">
        <w:rPr>
          <w:b/>
          <w:spacing w:val="-2"/>
          <w:sz w:val="32"/>
          <w:shd w:val="clear" w:color="auto" w:fill="FFFFFF"/>
        </w:rPr>
        <w:t>ПРОФЕССИОНАЛЬНЫЕ</w:t>
      </w:r>
      <w:r>
        <w:t xml:space="preserve"> </w:t>
      </w:r>
      <w:r w:rsidRPr="002553A5">
        <w:rPr>
          <w:b/>
          <w:spacing w:val="-2"/>
          <w:sz w:val="32"/>
          <w:shd w:val="clear" w:color="auto" w:fill="FFFFFF"/>
        </w:rPr>
        <w:t>КОМПЕТЕНЦИИ</w:t>
      </w:r>
    </w:p>
    <w:p w:rsidR="00192BB6" w:rsidRPr="006B452C" w:rsidRDefault="00192BB6" w:rsidP="00391915"/>
    <w:tbl>
      <w:tblPr>
        <w:tblW w:w="14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26"/>
        <w:gridCol w:w="5127"/>
        <w:gridCol w:w="96"/>
        <w:gridCol w:w="1247"/>
        <w:gridCol w:w="870"/>
        <w:gridCol w:w="395"/>
        <w:gridCol w:w="568"/>
        <w:gridCol w:w="1015"/>
        <w:gridCol w:w="370"/>
        <w:gridCol w:w="498"/>
        <w:gridCol w:w="1008"/>
        <w:gridCol w:w="344"/>
        <w:gridCol w:w="372"/>
        <w:gridCol w:w="1507"/>
        <w:gridCol w:w="297"/>
      </w:tblGrid>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spacing w:line="256" w:lineRule="exact"/>
              <w:ind w:left="105"/>
              <w:rPr>
                <w:sz w:val="24"/>
              </w:rPr>
            </w:pPr>
            <w:r w:rsidRPr="00974AD3">
              <w:rPr>
                <w:sz w:val="24"/>
                <w:szCs w:val="24"/>
              </w:rPr>
              <w:t xml:space="preserve">Владеет </w:t>
            </w:r>
            <w:r>
              <w:rPr>
                <w:sz w:val="24"/>
              </w:rPr>
              <w:t>современной</w:t>
            </w:r>
            <w:r>
              <w:rPr>
                <w:spacing w:val="39"/>
                <w:sz w:val="24"/>
              </w:rPr>
              <w:t xml:space="preserve"> </w:t>
            </w:r>
            <w:r>
              <w:rPr>
                <w:sz w:val="24"/>
              </w:rPr>
              <w:t>научной</w:t>
            </w:r>
            <w:r>
              <w:rPr>
                <w:spacing w:val="38"/>
                <w:sz w:val="24"/>
              </w:rPr>
              <w:t xml:space="preserve"> </w:t>
            </w:r>
            <w:r>
              <w:rPr>
                <w:sz w:val="24"/>
              </w:rPr>
              <w:t>и п</w:t>
            </w:r>
            <w:r>
              <w:rPr>
                <w:spacing w:val="-2"/>
                <w:sz w:val="24"/>
              </w:rPr>
              <w:t>рофессиональной терминологией</w:t>
            </w:r>
          </w:p>
          <w:p w:rsidR="001A6716" w:rsidRPr="00B1240A" w:rsidRDefault="001A6716" w:rsidP="00DA37AB">
            <w:pPr>
              <w:pStyle w:val="ConsPlusNormal"/>
              <w:jc w:val="center"/>
              <w:rPr>
                <w:rFonts w:ascii="Times New Roman" w:hAnsi="Times New Roman" w:cs="Times New Roman"/>
                <w:sz w:val="24"/>
                <w:szCs w:val="24"/>
              </w:rPr>
            </w:pP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Height w:val="846"/>
        </w:trPr>
        <w:tc>
          <w:tcPr>
            <w:tcW w:w="14488" w:type="dxa"/>
            <w:gridSpan w:val="15"/>
          </w:tcPr>
          <w:p w:rsidR="001A6716" w:rsidRPr="00A07D3C" w:rsidRDefault="001A6716" w:rsidP="002553A5">
            <w:pPr>
              <w:pStyle w:val="TableParagraph"/>
              <w:spacing w:line="275" w:lineRule="exact"/>
              <w:ind w:left="105"/>
              <w:jc w:val="center"/>
              <w:rPr>
                <w:b/>
              </w:rPr>
            </w:pPr>
            <w:r w:rsidRPr="00A07D3C">
              <w:rPr>
                <w:b/>
                <w:spacing w:val="-2"/>
                <w:sz w:val="24"/>
              </w:rPr>
              <w:t>ПК</w:t>
            </w:r>
            <w:r w:rsidR="002553A5">
              <w:rPr>
                <w:b/>
                <w:spacing w:val="-2"/>
                <w:sz w:val="24"/>
              </w:rPr>
              <w:t xml:space="preserve"> </w:t>
            </w:r>
            <w:r w:rsidRPr="00A07D3C">
              <w:rPr>
                <w:b/>
                <w:spacing w:val="-2"/>
                <w:sz w:val="24"/>
              </w:rPr>
              <w:t xml:space="preserve">1.1. Организовывать подготовку рабочих </w:t>
            </w:r>
            <w:r w:rsidRPr="00A07D3C">
              <w:rPr>
                <w:b/>
                <w:spacing w:val="-4"/>
                <w:sz w:val="24"/>
              </w:rPr>
              <w:t xml:space="preserve">мест, </w:t>
            </w:r>
            <w:r w:rsidRPr="00A07D3C">
              <w:rPr>
                <w:b/>
                <w:spacing w:val="-2"/>
                <w:sz w:val="24"/>
              </w:rPr>
              <w:t xml:space="preserve">оборудования, сырья, материалов </w:t>
            </w:r>
            <w:r w:rsidRPr="00A07D3C">
              <w:rPr>
                <w:b/>
                <w:sz w:val="24"/>
              </w:rPr>
              <w:t>для</w:t>
            </w:r>
            <w:r w:rsidRPr="00A07D3C">
              <w:rPr>
                <w:b/>
                <w:spacing w:val="77"/>
                <w:sz w:val="24"/>
              </w:rPr>
              <w:t xml:space="preserve"> </w:t>
            </w:r>
            <w:r w:rsidRPr="00A07D3C">
              <w:rPr>
                <w:b/>
                <w:sz w:val="24"/>
              </w:rPr>
              <w:t xml:space="preserve">приготовления </w:t>
            </w:r>
            <w:r w:rsidRPr="00A07D3C">
              <w:rPr>
                <w:b/>
                <w:spacing w:val="-2"/>
                <w:sz w:val="24"/>
              </w:rPr>
              <w:t xml:space="preserve">полуфабрикатов </w:t>
            </w:r>
            <w:r w:rsidRPr="00A07D3C">
              <w:rPr>
                <w:b/>
                <w:spacing w:val="-10"/>
                <w:sz w:val="24"/>
              </w:rPr>
              <w:t xml:space="preserve">в </w:t>
            </w:r>
            <w:r w:rsidRPr="00A07D3C">
              <w:rPr>
                <w:b/>
                <w:spacing w:val="-2"/>
                <w:sz w:val="24"/>
              </w:rPr>
              <w:t>соответствии</w:t>
            </w:r>
            <w:r>
              <w:rPr>
                <w:b/>
                <w:sz w:val="24"/>
              </w:rPr>
              <w:t xml:space="preserve"> </w:t>
            </w:r>
            <w:r w:rsidRPr="00A07D3C">
              <w:rPr>
                <w:b/>
                <w:spacing w:val="-55"/>
                <w:sz w:val="24"/>
              </w:rPr>
              <w:t xml:space="preserve"> </w:t>
            </w:r>
            <w:r w:rsidRPr="00A07D3C">
              <w:rPr>
                <w:b/>
                <w:spacing w:val="-6"/>
                <w:sz w:val="24"/>
              </w:rPr>
              <w:t xml:space="preserve">с </w:t>
            </w:r>
            <w:r w:rsidRPr="00A07D3C">
              <w:rPr>
                <w:b/>
                <w:spacing w:val="-2"/>
                <w:sz w:val="24"/>
              </w:rPr>
              <w:t xml:space="preserve">инструкциями </w:t>
            </w:r>
            <w:r w:rsidRPr="00A07D3C">
              <w:rPr>
                <w:b/>
                <w:spacing w:val="-10"/>
                <w:sz w:val="24"/>
              </w:rPr>
              <w:t xml:space="preserve">и </w:t>
            </w:r>
            <w:r w:rsidRPr="00A07D3C">
              <w:rPr>
                <w:b/>
                <w:spacing w:val="-2"/>
                <w:sz w:val="24"/>
              </w:rPr>
              <w:t>регламентами</w:t>
            </w:r>
          </w:p>
        </w:tc>
      </w:tr>
      <w:tr w:rsidR="001A6716" w:rsidRPr="00B1240A" w:rsidTr="00A610E9">
        <w:trPr>
          <w:gridAfter w:val="1"/>
          <w:wAfter w:w="298" w:type="dxa"/>
          <w:trHeight w:val="1168"/>
        </w:trPr>
        <w:tc>
          <w:tcPr>
            <w:tcW w:w="846" w:type="dxa"/>
            <w:vMerge w:val="restart"/>
            <w:textDirection w:val="btLr"/>
          </w:tcPr>
          <w:p w:rsidR="001A6716" w:rsidRPr="002553A5" w:rsidRDefault="001A6716" w:rsidP="00DA37AB">
            <w:pPr>
              <w:ind w:left="113" w:right="113"/>
              <w:jc w:val="center"/>
              <w:rPr>
                <w:sz w:val="16"/>
              </w:rPr>
            </w:pPr>
            <w:r w:rsidRPr="002553A5">
              <w:rPr>
                <w:b/>
                <w:sz w:val="16"/>
              </w:rPr>
              <w:lastRenderedPageBreak/>
              <w:t>Описание показателей и критериев оценивания компетенций</w:t>
            </w:r>
            <w:r w:rsidR="002553A5">
              <w:rPr>
                <w:b/>
                <w:sz w:val="16"/>
              </w:rPr>
              <w:t xml:space="preserve"> ПК </w:t>
            </w:r>
            <w:r w:rsidRPr="002553A5">
              <w:rPr>
                <w:b/>
                <w:sz w:val="16"/>
              </w:rPr>
              <w:t>1.1</w:t>
            </w:r>
            <w:r w:rsidR="002553A5">
              <w:rPr>
                <w:b/>
                <w:sz w:val="16"/>
              </w:rPr>
              <w:t>.</w:t>
            </w:r>
          </w:p>
        </w:tc>
        <w:tc>
          <w:tcPr>
            <w:tcW w:w="5812" w:type="dxa"/>
            <w:gridSpan w:val="3"/>
            <w:shd w:val="clear" w:color="auto" w:fill="auto"/>
            <w:vAlign w:val="center"/>
          </w:tcPr>
          <w:p w:rsidR="001A6716" w:rsidRPr="005B6152" w:rsidRDefault="001A6716" w:rsidP="00DA37AB">
            <w:pPr>
              <w:ind w:firstLine="736"/>
              <w:jc w:val="both"/>
              <w:rPr>
                <w:lang w:eastAsia="en-US"/>
              </w:rPr>
            </w:pPr>
            <w:r>
              <w:rPr>
                <w:lang w:eastAsia="en-US"/>
              </w:rPr>
              <w:t xml:space="preserve">Знает </w:t>
            </w:r>
            <w:r w:rsidRPr="005B6152">
              <w:rPr>
                <w:lang w:eastAsia="en-US"/>
              </w:rPr>
              <w:t>требования охраны труда, пожарной безопасности и производственной санитарии в организации питания;</w:t>
            </w:r>
          </w:p>
          <w:p w:rsidR="001A6716" w:rsidRPr="005B6152" w:rsidRDefault="001A6716" w:rsidP="00DA37AB">
            <w:pPr>
              <w:ind w:firstLine="736"/>
              <w:jc w:val="both"/>
              <w:rPr>
                <w:lang w:eastAsia="en-US"/>
              </w:rPr>
            </w:pPr>
            <w:r w:rsidRPr="005B6152">
              <w:rPr>
                <w:lang w:eastAsia="en-US"/>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посуды и правила ухода за ними;</w:t>
            </w:r>
          </w:p>
          <w:p w:rsidR="001A6716" w:rsidRDefault="001A6716" w:rsidP="00DA37AB">
            <w:pPr>
              <w:pStyle w:val="TableParagraph"/>
              <w:tabs>
                <w:tab w:val="left" w:pos="2036"/>
                <w:tab w:val="left" w:pos="3885"/>
              </w:tabs>
              <w:ind w:left="107" w:right="104" w:firstLine="708"/>
              <w:jc w:val="both"/>
              <w:rPr>
                <w:sz w:val="24"/>
              </w:rPr>
            </w:pPr>
            <w:r>
              <w:rPr>
                <w:spacing w:val="-2"/>
                <w:sz w:val="24"/>
              </w:rPr>
              <w:t>виды,</w:t>
            </w:r>
            <w:r>
              <w:rPr>
                <w:sz w:val="24"/>
              </w:rPr>
              <w:tab/>
            </w:r>
            <w:r>
              <w:rPr>
                <w:spacing w:val="-2"/>
                <w:sz w:val="24"/>
              </w:rPr>
              <w:t>назначение,</w:t>
            </w:r>
            <w:r>
              <w:rPr>
                <w:sz w:val="24"/>
              </w:rPr>
              <w:tab/>
            </w:r>
            <w:r>
              <w:rPr>
                <w:spacing w:val="-2"/>
                <w:sz w:val="24"/>
              </w:rPr>
              <w:t xml:space="preserve">правила </w:t>
            </w:r>
            <w:r>
              <w:rPr>
                <w:sz w:val="24"/>
              </w:rPr>
              <w:t xml:space="preserve">применения и безопасного хранения чистящих, моющих и дезинфицирующих </w:t>
            </w:r>
            <w:r>
              <w:rPr>
                <w:spacing w:val="-2"/>
                <w:sz w:val="24"/>
              </w:rPr>
              <w:t>средств;</w:t>
            </w:r>
          </w:p>
          <w:p w:rsidR="001A6716" w:rsidRDefault="001A6716" w:rsidP="00DA37AB">
            <w:pPr>
              <w:pStyle w:val="TableParagraph"/>
              <w:spacing w:line="274" w:lineRule="exact"/>
              <w:ind w:left="815"/>
              <w:jc w:val="both"/>
              <w:rPr>
                <w:sz w:val="24"/>
              </w:rPr>
            </w:pPr>
            <w:r>
              <w:rPr>
                <w:sz w:val="24"/>
              </w:rPr>
              <w:t>правила</w:t>
            </w:r>
            <w:r>
              <w:rPr>
                <w:spacing w:val="-5"/>
                <w:sz w:val="24"/>
              </w:rPr>
              <w:t xml:space="preserve"> </w:t>
            </w:r>
            <w:r>
              <w:rPr>
                <w:sz w:val="24"/>
              </w:rPr>
              <w:t>утилизации</w:t>
            </w:r>
            <w:r>
              <w:rPr>
                <w:spacing w:val="-4"/>
                <w:sz w:val="24"/>
              </w:rPr>
              <w:t xml:space="preserve"> </w:t>
            </w:r>
            <w:r>
              <w:rPr>
                <w:spacing w:val="-2"/>
                <w:sz w:val="24"/>
              </w:rPr>
              <w:t>отходов;</w:t>
            </w:r>
          </w:p>
          <w:p w:rsidR="001A6716" w:rsidRPr="00974AD3" w:rsidRDefault="001A6716" w:rsidP="00DA37AB">
            <w:pPr>
              <w:pStyle w:val="TableParagraph"/>
              <w:ind w:left="107" w:right="104" w:firstLine="708"/>
              <w:jc w:val="both"/>
              <w:rPr>
                <w:sz w:val="24"/>
                <w:szCs w:val="24"/>
              </w:rPr>
            </w:pPr>
            <w:r>
              <w:rPr>
                <w:sz w:val="24"/>
              </w:rPr>
              <w:t xml:space="preserve">виды, назначение упаковочных материалов, способы хранения сырья и </w:t>
            </w:r>
            <w:r>
              <w:rPr>
                <w:spacing w:val="-2"/>
                <w:sz w:val="24"/>
              </w:rPr>
              <w:t>продуктов;</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Pr>
                <w:lang w:eastAsia="en-US"/>
              </w:rPr>
              <w:t xml:space="preserve">Умеет </w:t>
            </w:r>
            <w:r w:rsidRPr="005B6152">
              <w:rPr>
                <w:lang w:eastAsia="en-US"/>
              </w:rPr>
              <w:t xml:space="preserve">организовывать и проводить подготовку рабочих мест,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firstLine="736"/>
              <w:jc w:val="both"/>
              <w:rPr>
                <w:lang w:eastAsia="en-US"/>
              </w:rPr>
            </w:pPr>
            <w:r w:rsidRPr="005B6152">
              <w:rPr>
                <w:lang w:eastAsia="en-US"/>
              </w:rPr>
              <w:t>применять регламенты, стандарты и нормативно-техническую документацию, соблюдать санитарно-эпидемиологические требования;</w:t>
            </w:r>
          </w:p>
          <w:p w:rsidR="001A6716" w:rsidRPr="005B6152" w:rsidRDefault="001A6716" w:rsidP="00DA37AB">
            <w:pPr>
              <w:ind w:firstLine="736"/>
              <w:jc w:val="both"/>
              <w:rPr>
                <w:lang w:eastAsia="en-US"/>
              </w:rPr>
            </w:pPr>
            <w:r w:rsidRPr="005B6152">
              <w:rPr>
                <w:lang w:eastAsia="en-US"/>
              </w:rPr>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5B6152" w:rsidRDefault="001A6716" w:rsidP="00DA37AB">
            <w:pPr>
              <w:ind w:firstLine="736"/>
              <w:jc w:val="both"/>
              <w:rPr>
                <w:lang w:eastAsia="en-US"/>
              </w:rPr>
            </w:pPr>
            <w:r w:rsidRPr="005B6152">
              <w:rPr>
                <w:lang w:eastAsia="en-US"/>
              </w:rPr>
              <w:t>использовать различные способы обработки, подготовки экзотических и редких видов сырья, приготовления полуфабрикатов сложного ассортимента;</w:t>
            </w:r>
          </w:p>
          <w:p w:rsidR="001A6716" w:rsidRPr="00974AD3" w:rsidRDefault="001A6716" w:rsidP="00DA37AB">
            <w:pPr>
              <w:pStyle w:val="TableParagraph"/>
              <w:tabs>
                <w:tab w:val="left" w:pos="3301"/>
              </w:tabs>
              <w:ind w:left="107" w:right="103"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Владеет</w:t>
            </w:r>
            <w:r>
              <w:t xml:space="preserve"> навыками</w:t>
            </w:r>
            <w:r w:rsidRPr="00974AD3">
              <w:t xml:space="preserve"> </w:t>
            </w:r>
            <w:r w:rsidRPr="005B6152">
              <w:rPr>
                <w:lang w:eastAsia="en-US"/>
              </w:rPr>
              <w:t xml:space="preserve">организации и проведении подготовки рабочих мест, подготовки к работе и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left="-5" w:firstLine="736"/>
              <w:jc w:val="both"/>
              <w:rPr>
                <w:lang w:eastAsia="en-US"/>
              </w:rPr>
            </w:pPr>
            <w:r>
              <w:rPr>
                <w:lang w:eastAsia="en-US"/>
              </w:rPr>
              <w:t>подбора</w:t>
            </w:r>
            <w:r w:rsidRPr="005B6152">
              <w:rPr>
                <w:lang w:eastAsia="en-US"/>
              </w:rPr>
              <w:t xml:space="preserve"> в соответствии с технологическими требованиями, оценке качества, безопасности, обработке различными методами, экзотических и редких видов сырья, приготовлении полуфабрикатов сложного ассортимента;</w:t>
            </w:r>
          </w:p>
          <w:p w:rsidR="001A6716" w:rsidRPr="005B6152" w:rsidRDefault="001A6716" w:rsidP="00DA37AB">
            <w:pPr>
              <w:ind w:left="-5" w:firstLine="736"/>
              <w:jc w:val="both"/>
              <w:rPr>
                <w:lang w:eastAsia="en-US"/>
              </w:rPr>
            </w:pPr>
            <w:r>
              <w:rPr>
                <w:lang w:eastAsia="en-US"/>
              </w:rPr>
              <w:t>упаковки, хранения</w:t>
            </w:r>
            <w:r w:rsidRPr="005B6152">
              <w:rPr>
                <w:lang w:eastAsia="en-US"/>
              </w:rPr>
              <w:t xml:space="preserve"> готовой продукции и обработанного сырья с учетом требований к безопасности;</w:t>
            </w:r>
          </w:p>
          <w:p w:rsidR="001A6716" w:rsidRPr="005B6152" w:rsidRDefault="001A6716" w:rsidP="00DA37AB">
            <w:pPr>
              <w:ind w:left="-5" w:firstLine="736"/>
              <w:jc w:val="both"/>
              <w:rPr>
                <w:lang w:eastAsia="en-US"/>
              </w:rPr>
            </w:pPr>
            <w:r>
              <w:rPr>
                <w:lang w:eastAsia="en-US"/>
              </w:rPr>
              <w:t>контроля</w:t>
            </w:r>
            <w:r w:rsidRPr="005B6152">
              <w:rPr>
                <w:lang w:eastAsia="en-US"/>
              </w:rPr>
              <w:t xml:space="preserve"> качества и безопасности обработанного сырья и полуфабрикатов;</w:t>
            </w:r>
          </w:p>
          <w:p w:rsidR="001A6716" w:rsidRPr="00974AD3" w:rsidRDefault="001A6716" w:rsidP="00DA37AB">
            <w:pPr>
              <w:pStyle w:val="TableParagraph"/>
              <w:ind w:left="107" w:right="104" w:firstLine="708"/>
              <w:jc w:val="both"/>
              <w:rPr>
                <w:sz w:val="24"/>
                <w:szCs w:val="24"/>
              </w:rPr>
            </w:pPr>
            <w:r>
              <w:rPr>
                <w:sz w:val="24"/>
                <w:szCs w:val="24"/>
              </w:rPr>
              <w:t>контроля</w:t>
            </w:r>
            <w:r w:rsidRPr="005B6152">
              <w:rPr>
                <w:sz w:val="24"/>
                <w:szCs w:val="24"/>
              </w:rPr>
              <w:t xml:space="preserve"> хранения и расхода продуктов.</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9209F4" w:rsidP="00DA37AB">
            <w:pPr>
              <w:pStyle w:val="TableParagraph"/>
              <w:spacing w:before="22"/>
              <w:ind w:left="105"/>
              <w:jc w:val="center"/>
              <w:rPr>
                <w:b/>
              </w:rPr>
            </w:pPr>
            <w:r>
              <w:rPr>
                <w:b/>
                <w:spacing w:val="-2"/>
                <w:sz w:val="24"/>
              </w:rPr>
              <w:t xml:space="preserve">ПК </w:t>
            </w:r>
            <w:r w:rsidR="001A6716" w:rsidRPr="00A07D3C">
              <w:rPr>
                <w:b/>
                <w:spacing w:val="-2"/>
                <w:sz w:val="24"/>
              </w:rPr>
              <w:t>1.</w:t>
            </w:r>
            <w:r w:rsidR="001A6716">
              <w:rPr>
                <w:b/>
                <w:spacing w:val="-2"/>
                <w:sz w:val="24"/>
              </w:rPr>
              <w:t>2</w:t>
            </w:r>
            <w:r w:rsidR="001A6716" w:rsidRPr="00A07D3C">
              <w:rPr>
                <w:b/>
                <w:spacing w:val="-2"/>
                <w:sz w:val="24"/>
              </w:rPr>
              <w:t xml:space="preserve">. </w:t>
            </w:r>
            <w:r w:rsidR="001A6716" w:rsidRPr="005E6E64">
              <w:rPr>
                <w:b/>
                <w:spacing w:val="-2"/>
                <w:sz w:val="24"/>
              </w:rPr>
              <w:t>Осуществлять обработку, подготовку экзотических</w:t>
            </w:r>
            <w:r w:rsidR="001A6716">
              <w:rPr>
                <w:b/>
                <w:spacing w:val="-2"/>
                <w:sz w:val="24"/>
              </w:rPr>
              <w:t xml:space="preserve"> </w:t>
            </w:r>
            <w:r w:rsidR="001A6716" w:rsidRPr="005E6E64">
              <w:rPr>
                <w:b/>
                <w:spacing w:val="-10"/>
                <w:sz w:val="24"/>
              </w:rPr>
              <w:t xml:space="preserve">и </w:t>
            </w:r>
            <w:r w:rsidR="001A6716" w:rsidRPr="005E6E64">
              <w:rPr>
                <w:b/>
                <w:spacing w:val="-2"/>
                <w:sz w:val="24"/>
              </w:rPr>
              <w:t>редких</w:t>
            </w:r>
            <w:r w:rsidR="001A6716">
              <w:rPr>
                <w:b/>
                <w:spacing w:val="-2"/>
                <w:sz w:val="24"/>
              </w:rPr>
              <w:t xml:space="preserve"> </w:t>
            </w:r>
            <w:r w:rsidR="001A6716" w:rsidRPr="005E6E64">
              <w:rPr>
                <w:b/>
                <w:spacing w:val="-4"/>
                <w:sz w:val="24"/>
              </w:rPr>
              <w:t xml:space="preserve">видов </w:t>
            </w:r>
            <w:r w:rsidR="001A6716" w:rsidRPr="005E6E64">
              <w:rPr>
                <w:b/>
                <w:spacing w:val="-2"/>
                <w:sz w:val="24"/>
              </w:rPr>
              <w:t>сырья:</w:t>
            </w:r>
            <w:r w:rsidR="001A6716">
              <w:rPr>
                <w:b/>
                <w:spacing w:val="-2"/>
                <w:sz w:val="24"/>
              </w:rPr>
              <w:t xml:space="preserve"> </w:t>
            </w:r>
            <w:r w:rsidR="001A6716" w:rsidRPr="005E6E64">
              <w:rPr>
                <w:b/>
                <w:spacing w:val="-2"/>
                <w:sz w:val="24"/>
              </w:rPr>
              <w:t>овощей, грибов,</w:t>
            </w:r>
            <w:r w:rsidR="001A6716">
              <w:rPr>
                <w:b/>
                <w:spacing w:val="-2"/>
                <w:sz w:val="24"/>
              </w:rPr>
              <w:t xml:space="preserve"> </w:t>
            </w:r>
            <w:r w:rsidR="001A6716" w:rsidRPr="005E6E64">
              <w:rPr>
                <w:b/>
                <w:spacing w:val="-2"/>
                <w:sz w:val="24"/>
              </w:rPr>
              <w:t xml:space="preserve">рыбы, </w:t>
            </w:r>
            <w:r w:rsidR="001A6716" w:rsidRPr="005E6E64">
              <w:rPr>
                <w:b/>
                <w:sz w:val="24"/>
              </w:rPr>
              <w:t>нерыбного водного сырья, дичи</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07331">
              <w:rPr>
                <w:b/>
              </w:rPr>
              <w:t xml:space="preserve"> ПК </w:t>
            </w:r>
            <w:r>
              <w:rPr>
                <w:b/>
              </w:rPr>
              <w:t xml:space="preserve"> 1.2</w:t>
            </w:r>
            <w:r w:rsidR="009209F4">
              <w:rPr>
                <w:b/>
              </w:rPr>
              <w:t>.</w:t>
            </w:r>
          </w:p>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Знает </w:t>
            </w:r>
            <w:r w:rsidRPr="005B6152">
              <w:rPr>
                <w:lang w:eastAsia="en-US"/>
              </w:rPr>
              <w:t>ассортимент, требования к качеству, условиям и срокам хранения традиционных, экзотических и редких видов сырья, изготовленных из них полуфабрикатов;</w:t>
            </w:r>
          </w:p>
          <w:p w:rsidR="001A6716" w:rsidRDefault="001A6716" w:rsidP="00DA37AB">
            <w:pPr>
              <w:pStyle w:val="TableParagraph"/>
              <w:ind w:left="107" w:right="105" w:firstLine="708"/>
              <w:jc w:val="both"/>
              <w:rPr>
                <w:sz w:val="24"/>
              </w:rPr>
            </w:pPr>
            <w:r>
              <w:rPr>
                <w:spacing w:val="-2"/>
                <w:sz w:val="24"/>
              </w:rPr>
              <w:t>формы,</w:t>
            </w:r>
            <w:r>
              <w:rPr>
                <w:sz w:val="24"/>
              </w:rPr>
              <w:tab/>
            </w:r>
            <w:r>
              <w:rPr>
                <w:spacing w:val="-2"/>
                <w:sz w:val="24"/>
              </w:rPr>
              <w:t>техника</w:t>
            </w:r>
            <w:r>
              <w:rPr>
                <w:sz w:val="24"/>
              </w:rPr>
              <w:tab/>
            </w:r>
            <w:r>
              <w:rPr>
                <w:spacing w:val="-2"/>
                <w:sz w:val="24"/>
              </w:rPr>
              <w:t xml:space="preserve">нарезки, </w:t>
            </w:r>
            <w:r>
              <w:rPr>
                <w:sz w:val="24"/>
              </w:rPr>
              <w:lastRenderedPageBreak/>
              <w:t>формования сырья: овощей, грибов, рыбы, нерыбного водного сырья, дичи.</w:t>
            </w:r>
          </w:p>
          <w:p w:rsidR="001A6716" w:rsidRPr="005B6152" w:rsidRDefault="001A6716" w:rsidP="00DA37AB">
            <w:pPr>
              <w:ind w:firstLine="736"/>
              <w:jc w:val="both"/>
              <w:rPr>
                <w:lang w:eastAsia="en-US"/>
              </w:rPr>
            </w:pPr>
            <w:r w:rsidRPr="005B6152">
              <w:rPr>
                <w:lang w:eastAsia="en-US"/>
              </w:rPr>
              <w:t>рецептуру, методы обработки экзотических и редких видов сырья, приготовления полуфабрикатов сложного ассортимента;</w:t>
            </w:r>
          </w:p>
          <w:p w:rsidR="001A6716" w:rsidRPr="005B6152" w:rsidRDefault="001A6716" w:rsidP="00DA37AB">
            <w:pPr>
              <w:ind w:firstLine="736"/>
              <w:jc w:val="both"/>
              <w:rPr>
                <w:lang w:eastAsia="en-US"/>
              </w:rPr>
            </w:pPr>
            <w:r w:rsidRPr="005B6152">
              <w:rPr>
                <w:lang w:eastAsia="en-US"/>
              </w:rPr>
              <w:t xml:space="preserve">способы сокращения потерь в процессе обработки сырья и </w:t>
            </w:r>
            <w:bookmarkStart w:id="0" w:name="_Hlk56692212"/>
            <w:r w:rsidRPr="005B6152">
              <w:rPr>
                <w:lang w:eastAsia="en-US"/>
              </w:rPr>
              <w:t>приготовлении полуфабрикатов;</w:t>
            </w:r>
          </w:p>
          <w:p w:rsidR="001A6716" w:rsidRPr="005B6152" w:rsidRDefault="001A6716" w:rsidP="00DA37AB">
            <w:pPr>
              <w:ind w:firstLine="736"/>
              <w:jc w:val="both"/>
              <w:rPr>
                <w:lang w:eastAsia="en-US"/>
              </w:rPr>
            </w:pPr>
            <w:r w:rsidRPr="005B6152">
              <w:rPr>
                <w:lang w:eastAsia="en-US"/>
              </w:rPr>
              <w:t>правила охлаждения, замораживания, условия и сроки хранения обработанного сырья, продуктов, готовых полуфабрикатов;</w:t>
            </w:r>
          </w:p>
          <w:p w:rsidR="001A6716" w:rsidRDefault="001A6716" w:rsidP="00DA37AB">
            <w:pPr>
              <w:pStyle w:val="TableParagraph"/>
              <w:ind w:left="107" w:right="102" w:firstLine="708"/>
              <w:jc w:val="both"/>
              <w:rPr>
                <w:sz w:val="24"/>
              </w:rPr>
            </w:pPr>
            <w:r w:rsidRPr="005B6152">
              <w:rPr>
                <w:sz w:val="24"/>
                <w:szCs w:val="24"/>
              </w:rPr>
              <w:t>правила составления заявок на продукты</w:t>
            </w:r>
            <w:bookmarkEnd w:id="0"/>
          </w:p>
          <w:p w:rsidR="001A6716" w:rsidRPr="00974AD3" w:rsidRDefault="001A6716" w:rsidP="00DA37AB">
            <w:pPr>
              <w:pStyle w:val="TableParagraph"/>
              <w:ind w:left="107" w:right="105"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Умеет </w:t>
            </w:r>
            <w:r w:rsidRPr="005B6152">
              <w:rPr>
                <w:lang w:eastAsia="en-US"/>
              </w:rPr>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5B6152" w:rsidRDefault="001A6716" w:rsidP="00DA37AB">
            <w:pPr>
              <w:ind w:firstLine="736"/>
              <w:jc w:val="both"/>
              <w:rPr>
                <w:lang w:eastAsia="en-US"/>
              </w:rPr>
            </w:pPr>
            <w:r w:rsidRPr="005B6152">
              <w:rPr>
                <w:lang w:eastAsia="en-US"/>
              </w:rPr>
              <w:t>использовать различные способы обработки, подготовки экзотических и редких видов сырья, приготовления полуфабрикатов сложного ассортимента;</w:t>
            </w:r>
          </w:p>
          <w:p w:rsidR="001A6716" w:rsidRPr="00974AD3" w:rsidRDefault="001A6716" w:rsidP="00DA37AB">
            <w:pPr>
              <w:pStyle w:val="TableParagraph"/>
              <w:ind w:left="107" w:right="104" w:firstLine="708"/>
              <w:jc w:val="both"/>
              <w:rPr>
                <w:sz w:val="24"/>
                <w:szCs w:val="24"/>
              </w:rPr>
            </w:pPr>
            <w:r w:rsidRPr="005B6152">
              <w:rPr>
                <w:sz w:val="24"/>
                <w:szCs w:val="24"/>
              </w:rPr>
              <w:t>организовывать их упаковку на вынос, хранение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ind w:left="107" w:right="102" w:firstLine="708"/>
              <w:jc w:val="both"/>
              <w:rPr>
                <w:sz w:val="24"/>
              </w:rPr>
            </w:pPr>
            <w:r w:rsidRPr="00974AD3">
              <w:rPr>
                <w:sz w:val="24"/>
                <w:szCs w:val="24"/>
              </w:rPr>
              <w:t xml:space="preserve">Владеет </w:t>
            </w:r>
            <w:r>
              <w:rPr>
                <w:sz w:val="24"/>
                <w:szCs w:val="24"/>
              </w:rPr>
              <w:t xml:space="preserve">навыками </w:t>
            </w:r>
            <w:r>
              <w:rPr>
                <w:sz w:val="24"/>
              </w:rPr>
              <w:t>выполнения обработки, подготовки экзотических и редких видов сырья:</w:t>
            </w:r>
            <w:r>
              <w:rPr>
                <w:spacing w:val="40"/>
                <w:sz w:val="24"/>
              </w:rPr>
              <w:t xml:space="preserve"> </w:t>
            </w:r>
            <w:r>
              <w:rPr>
                <w:sz w:val="24"/>
              </w:rPr>
              <w:t>овощей, грибов, рыбы, нерыбного водного сырья, дичи в соответствии с технологическими требованиями и регламентами безопасности;</w:t>
            </w:r>
          </w:p>
          <w:p w:rsidR="001A6716" w:rsidRPr="00974AD3" w:rsidRDefault="001A6716" w:rsidP="00DA37AB">
            <w:pPr>
              <w:pStyle w:val="TableParagraph"/>
              <w:ind w:left="107" w:right="105" w:firstLine="708"/>
              <w:jc w:val="both"/>
              <w:rPr>
                <w:sz w:val="24"/>
                <w:szCs w:val="24"/>
              </w:rPr>
            </w:pPr>
            <w:r>
              <w:rPr>
                <w:sz w:val="24"/>
              </w:rPr>
              <w:t xml:space="preserve">осуществления контроля качества и безопасности, упаковки, хранения </w:t>
            </w:r>
            <w:r>
              <w:rPr>
                <w:sz w:val="24"/>
              </w:rPr>
              <w:lastRenderedPageBreak/>
              <w:t xml:space="preserve">обработанного сырья с учетом требований </w:t>
            </w:r>
            <w:r>
              <w:rPr>
                <w:spacing w:val="-2"/>
                <w:sz w:val="24"/>
              </w:rPr>
              <w:t>безопасности;</w:t>
            </w:r>
          </w:p>
        </w:tc>
        <w:tc>
          <w:tcPr>
            <w:tcW w:w="2126" w:type="dxa"/>
            <w:gridSpan w:val="2"/>
            <w:shd w:val="clear" w:color="auto" w:fill="auto"/>
            <w:vAlign w:val="center"/>
          </w:tcPr>
          <w:p w:rsidR="001A6716" w:rsidRPr="00B1240A"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tabs>
                <w:tab w:val="left" w:pos="2028"/>
              </w:tabs>
              <w:ind w:left="105" w:right="103"/>
              <w:jc w:val="center"/>
              <w:rPr>
                <w:b/>
              </w:rPr>
            </w:pPr>
            <w:r>
              <w:rPr>
                <w:b/>
                <w:spacing w:val="-2"/>
                <w:sz w:val="24"/>
              </w:rPr>
              <w:lastRenderedPageBreak/>
              <w:t>ПК.1.3</w:t>
            </w:r>
            <w:r w:rsidRPr="00A07D3C">
              <w:rPr>
                <w:b/>
                <w:spacing w:val="-2"/>
                <w:sz w:val="24"/>
              </w:rPr>
              <w:t xml:space="preserve">. </w:t>
            </w:r>
            <w:r w:rsidRPr="005E6E64">
              <w:rPr>
                <w:b/>
                <w:sz w:val="24"/>
              </w:rPr>
              <w:t xml:space="preserve">Проводить </w:t>
            </w:r>
            <w:r w:rsidRPr="005E6E64">
              <w:rPr>
                <w:b/>
                <w:spacing w:val="-2"/>
                <w:sz w:val="24"/>
              </w:rPr>
              <w:t xml:space="preserve">приготовление </w:t>
            </w:r>
            <w:r w:rsidRPr="005E6E64">
              <w:rPr>
                <w:b/>
                <w:spacing w:val="-10"/>
                <w:sz w:val="24"/>
              </w:rPr>
              <w:t xml:space="preserve">и </w:t>
            </w:r>
            <w:r w:rsidRPr="005E6E64">
              <w:rPr>
                <w:b/>
                <w:spacing w:val="-2"/>
                <w:sz w:val="24"/>
              </w:rPr>
              <w:t xml:space="preserve">подготовку </w:t>
            </w:r>
            <w:r w:rsidRPr="005E6E64">
              <w:rPr>
                <w:b/>
                <w:spacing w:val="-48"/>
                <w:sz w:val="24"/>
              </w:rPr>
              <w:t xml:space="preserve"> </w:t>
            </w:r>
            <w:r w:rsidRPr="005E6E64">
              <w:rPr>
                <w:b/>
                <w:spacing w:val="-8"/>
                <w:sz w:val="24"/>
              </w:rPr>
              <w:t xml:space="preserve">к </w:t>
            </w:r>
            <w:r w:rsidRPr="005E6E64">
              <w:rPr>
                <w:b/>
                <w:spacing w:val="-2"/>
                <w:sz w:val="24"/>
              </w:rPr>
              <w:t>реализации полуфабрикатов д</w:t>
            </w:r>
            <w:r w:rsidRPr="005E6E64">
              <w:rPr>
                <w:b/>
                <w:spacing w:val="-5"/>
                <w:sz w:val="24"/>
              </w:rPr>
              <w:t xml:space="preserve">ля </w:t>
            </w:r>
            <w:r w:rsidRPr="005E6E64">
              <w:rPr>
                <w:b/>
                <w:spacing w:val="-2"/>
                <w:sz w:val="24"/>
              </w:rPr>
              <w:t>блюд, кулинарных изделий</w:t>
            </w:r>
            <w:r w:rsidRPr="005E6E64">
              <w:rPr>
                <w:b/>
                <w:sz w:val="24"/>
              </w:rPr>
              <w:tab/>
            </w:r>
            <w:r>
              <w:rPr>
                <w:b/>
                <w:spacing w:val="-2"/>
                <w:sz w:val="24"/>
              </w:rPr>
              <w:t>сложного ассортимента</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B07331">
            <w:pPr>
              <w:ind w:left="113" w:right="113"/>
              <w:jc w:val="center"/>
            </w:pPr>
            <w:r w:rsidRPr="007C02EB">
              <w:rPr>
                <w:b/>
              </w:rPr>
              <w:t>Описание показателей и критериев оценивания компетенций</w:t>
            </w:r>
            <w:r>
              <w:rPr>
                <w:b/>
              </w:rPr>
              <w:t xml:space="preserve"> ПК  1.3</w:t>
            </w:r>
            <w:r w:rsidR="00B07331">
              <w:rPr>
                <w:b/>
              </w:rPr>
              <w:t>.</w:t>
            </w:r>
          </w:p>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Знает </w:t>
            </w:r>
            <w:bookmarkStart w:id="1" w:name="_Hlk56692203"/>
            <w:r w:rsidRPr="005B6152">
              <w:rPr>
                <w:lang w:eastAsia="en-US"/>
              </w:rPr>
              <w:t>требования охраны труда, пожарной безопасности и производственной санитарии в организации питания;</w:t>
            </w:r>
          </w:p>
          <w:p w:rsidR="001A6716" w:rsidRPr="005B6152" w:rsidRDefault="001A6716" w:rsidP="00DA37AB">
            <w:pPr>
              <w:ind w:firstLine="736"/>
              <w:jc w:val="both"/>
              <w:rPr>
                <w:lang w:eastAsia="en-US"/>
              </w:rPr>
            </w:pPr>
            <w:r w:rsidRPr="005B6152">
              <w:rPr>
                <w:lang w:eastAsia="en-US"/>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посуды и правила ухода за ними;</w:t>
            </w:r>
          </w:p>
          <w:p w:rsidR="001A6716" w:rsidRPr="005B6152" w:rsidRDefault="001A6716" w:rsidP="00DA37AB">
            <w:pPr>
              <w:ind w:firstLine="736"/>
              <w:jc w:val="both"/>
              <w:rPr>
                <w:lang w:eastAsia="en-US"/>
              </w:rPr>
            </w:pPr>
            <w:r w:rsidRPr="005B6152">
              <w:rPr>
                <w:lang w:eastAsia="en-US"/>
              </w:rPr>
              <w:t>ассортимент, требования к качеству, условиям и срокам хранения традиционных, экзотических и редких видов сырья, изготовленных из них полуфабрикатов;</w:t>
            </w:r>
          </w:p>
          <w:p w:rsidR="001A6716" w:rsidRPr="005B6152" w:rsidRDefault="001A6716" w:rsidP="00DA37AB">
            <w:pPr>
              <w:ind w:firstLine="736"/>
              <w:jc w:val="both"/>
              <w:rPr>
                <w:lang w:eastAsia="en-US"/>
              </w:rPr>
            </w:pPr>
            <w:r w:rsidRPr="005B6152">
              <w:rPr>
                <w:lang w:eastAsia="en-US"/>
              </w:rPr>
              <w:t>рецептуру, методы обработки экзотических и редких видов сырья, приготовления полуфабрикатов сложного ассортимента;</w:t>
            </w:r>
          </w:p>
          <w:p w:rsidR="001A6716" w:rsidRPr="005B6152" w:rsidRDefault="001A6716" w:rsidP="00DA37AB">
            <w:pPr>
              <w:ind w:firstLine="736"/>
              <w:jc w:val="both"/>
              <w:rPr>
                <w:lang w:eastAsia="en-US"/>
              </w:rPr>
            </w:pPr>
            <w:r w:rsidRPr="005B6152">
              <w:rPr>
                <w:lang w:eastAsia="en-US"/>
              </w:rPr>
              <w:t xml:space="preserve">способы сокращения потерь в процессе обработки сырья и </w:t>
            </w:r>
            <w:bookmarkEnd w:id="1"/>
            <w:r w:rsidRPr="005B6152">
              <w:rPr>
                <w:lang w:eastAsia="en-US"/>
              </w:rPr>
              <w:t>приготовлении полуфабрикатов;</w:t>
            </w:r>
          </w:p>
          <w:p w:rsidR="001A6716" w:rsidRPr="005B6152" w:rsidRDefault="001A6716" w:rsidP="00DA37AB">
            <w:pPr>
              <w:ind w:firstLine="736"/>
              <w:jc w:val="both"/>
              <w:rPr>
                <w:lang w:eastAsia="en-US"/>
              </w:rPr>
            </w:pPr>
            <w:r w:rsidRPr="005B6152">
              <w:rPr>
                <w:lang w:eastAsia="en-US"/>
              </w:rPr>
              <w:t>правила охлаждения, замораживания, условия и сроки хранения обработанного сырья, продуктов, готовых полуфабрикатов;</w:t>
            </w:r>
          </w:p>
          <w:p w:rsidR="001A6716" w:rsidRPr="00974AD3" w:rsidRDefault="001A6716" w:rsidP="00DA37AB">
            <w:pPr>
              <w:pStyle w:val="TableParagraph"/>
              <w:tabs>
                <w:tab w:val="left" w:pos="2129"/>
                <w:tab w:val="left" w:pos="3731"/>
              </w:tabs>
              <w:ind w:left="107" w:right="103" w:firstLine="708"/>
              <w:jc w:val="both"/>
              <w:rPr>
                <w:sz w:val="24"/>
                <w:szCs w:val="24"/>
              </w:rPr>
            </w:pPr>
            <w:r w:rsidRPr="005B6152">
              <w:rPr>
                <w:sz w:val="24"/>
                <w:szCs w:val="24"/>
              </w:rPr>
              <w:t>правила составления заявок на продукты</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Умеет </w:t>
            </w:r>
            <w:bookmarkStart w:id="2" w:name="_Hlk56692184"/>
            <w:r w:rsidRPr="005B6152">
              <w:rPr>
                <w:lang w:eastAsia="en-US"/>
              </w:rPr>
              <w:t>разрабатывать, изменять ассортимент, разрабатывать и адаптировать рецептуры полуфабрикатов в зависимости от изменения спроса;</w:t>
            </w:r>
          </w:p>
          <w:p w:rsidR="001A6716" w:rsidRPr="005B6152" w:rsidRDefault="001A6716" w:rsidP="00DA37AB">
            <w:pPr>
              <w:ind w:firstLine="736"/>
              <w:jc w:val="both"/>
              <w:rPr>
                <w:lang w:eastAsia="en-US"/>
              </w:rPr>
            </w:pPr>
            <w:r w:rsidRPr="005B6152">
              <w:rPr>
                <w:lang w:eastAsia="en-US"/>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5B6152" w:rsidRDefault="001A6716" w:rsidP="00DA37AB">
            <w:pPr>
              <w:ind w:firstLine="736"/>
              <w:jc w:val="both"/>
              <w:rPr>
                <w:lang w:eastAsia="en-US"/>
              </w:rPr>
            </w:pPr>
            <w:r w:rsidRPr="005B6152">
              <w:rPr>
                <w:lang w:eastAsia="en-US"/>
              </w:rPr>
              <w:t>оценивать их качество и соответствие технологическим требованиям;</w:t>
            </w:r>
          </w:p>
          <w:p w:rsidR="001A6716" w:rsidRPr="005B6152" w:rsidRDefault="001A6716" w:rsidP="00DA37AB">
            <w:pPr>
              <w:ind w:firstLine="736"/>
              <w:jc w:val="both"/>
              <w:rPr>
                <w:lang w:eastAsia="en-US"/>
              </w:rPr>
            </w:pPr>
            <w:r w:rsidRPr="005B6152">
              <w:rPr>
                <w:lang w:eastAsia="en-US"/>
              </w:rPr>
              <w:t xml:space="preserve">организовывать и проводить подготовку рабочих мест,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firstLine="736"/>
              <w:jc w:val="both"/>
              <w:rPr>
                <w:lang w:eastAsia="en-US"/>
              </w:rPr>
            </w:pPr>
            <w:r w:rsidRPr="005B6152">
              <w:rPr>
                <w:lang w:eastAsia="en-US"/>
              </w:rPr>
              <w:t>применять регламенты, стандарты и нормативно-техническую документацию, соблюдать санитарно-эпидемиологические требования;</w:t>
            </w:r>
          </w:p>
          <w:p w:rsidR="001A6716" w:rsidRPr="005B6152" w:rsidRDefault="001A6716" w:rsidP="00DA37AB">
            <w:pPr>
              <w:ind w:firstLine="736"/>
              <w:jc w:val="both"/>
              <w:rPr>
                <w:lang w:eastAsia="en-US"/>
              </w:rPr>
            </w:pPr>
            <w:r w:rsidRPr="005B6152">
              <w:rPr>
                <w:lang w:eastAsia="en-US"/>
              </w:rPr>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5B6152" w:rsidRDefault="001A6716" w:rsidP="00DA37AB">
            <w:pPr>
              <w:ind w:firstLine="736"/>
              <w:jc w:val="both"/>
              <w:rPr>
                <w:lang w:eastAsia="en-US"/>
              </w:rPr>
            </w:pPr>
            <w:r w:rsidRPr="005B6152">
              <w:rPr>
                <w:lang w:eastAsia="en-US"/>
              </w:rPr>
              <w:t>использовать различные способы обработки, подготовки экзотических и редких видов сырья, приготовления полуфабрикатов сложного ассортимента;</w:t>
            </w:r>
          </w:p>
          <w:p w:rsidR="001A6716" w:rsidRDefault="001A6716" w:rsidP="00DA37AB">
            <w:pPr>
              <w:pStyle w:val="TableParagraph"/>
              <w:tabs>
                <w:tab w:val="left" w:pos="3184"/>
              </w:tabs>
              <w:spacing w:before="1"/>
              <w:ind w:left="107" w:right="101"/>
              <w:jc w:val="both"/>
              <w:rPr>
                <w:sz w:val="24"/>
              </w:rPr>
            </w:pPr>
            <w:r w:rsidRPr="005B6152">
              <w:rPr>
                <w:sz w:val="24"/>
                <w:szCs w:val="24"/>
              </w:rPr>
              <w:t>организовывать их упаковку на вынос, хранение с учетом требований к безопасности готовой продукции</w:t>
            </w:r>
            <w:bookmarkEnd w:id="2"/>
          </w:p>
          <w:p w:rsidR="001A6716" w:rsidRPr="00974AD3" w:rsidRDefault="001A6716" w:rsidP="00DA37AB">
            <w:pPr>
              <w:pStyle w:val="TableParagraph"/>
              <w:tabs>
                <w:tab w:val="left" w:pos="2835"/>
                <w:tab w:val="left" w:pos="3987"/>
              </w:tabs>
              <w:ind w:left="107" w:right="103"/>
              <w:jc w:val="both"/>
              <w:rPr>
                <w:sz w:val="24"/>
                <w:szCs w:val="24"/>
              </w:rPr>
            </w:pPr>
            <w:r>
              <w:rPr>
                <w:spacing w:val="-2"/>
                <w:sz w:val="24"/>
              </w:rPr>
              <w:t xml:space="preserve"> </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55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Владеет </w:t>
            </w:r>
            <w:r>
              <w:t xml:space="preserve">навыками </w:t>
            </w:r>
            <w:r w:rsidRPr="005B6152">
              <w:rPr>
                <w:lang w:eastAsia="en-US"/>
              </w:rPr>
              <w:t xml:space="preserve">организации и проведении подготовки рабочих мест, подготовки к работе и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left="-5" w:firstLine="736"/>
              <w:jc w:val="both"/>
              <w:rPr>
                <w:lang w:eastAsia="en-US"/>
              </w:rPr>
            </w:pPr>
            <w:r>
              <w:rPr>
                <w:lang w:eastAsia="en-US"/>
              </w:rPr>
              <w:t>подбора</w:t>
            </w:r>
            <w:r w:rsidRPr="005B6152">
              <w:rPr>
                <w:lang w:eastAsia="en-US"/>
              </w:rPr>
              <w:t xml:space="preserve"> в соответствии с технологическими требованиями, оценке качества, безопасности, обработке различными методами, экзотических и редких видов сырья, приготовлении полуфабрикатов сложного ассортимента;</w:t>
            </w:r>
          </w:p>
          <w:p w:rsidR="001A6716" w:rsidRPr="005B6152" w:rsidRDefault="001A6716" w:rsidP="00DA37AB">
            <w:pPr>
              <w:ind w:left="-5" w:firstLine="736"/>
              <w:jc w:val="both"/>
              <w:rPr>
                <w:lang w:eastAsia="en-US"/>
              </w:rPr>
            </w:pPr>
            <w:r>
              <w:rPr>
                <w:lang w:eastAsia="en-US"/>
              </w:rPr>
              <w:t>упаковки, хранения</w:t>
            </w:r>
            <w:r w:rsidRPr="005B6152">
              <w:rPr>
                <w:lang w:eastAsia="en-US"/>
              </w:rPr>
              <w:t xml:space="preserve"> готовой продукции и обработанного сырья с учетом требований к безопасности;</w:t>
            </w:r>
          </w:p>
          <w:p w:rsidR="001A6716" w:rsidRPr="005B6152" w:rsidRDefault="001A6716" w:rsidP="00DA37AB">
            <w:pPr>
              <w:ind w:left="-5" w:firstLine="736"/>
              <w:jc w:val="both"/>
              <w:rPr>
                <w:lang w:eastAsia="en-US"/>
              </w:rPr>
            </w:pPr>
            <w:r>
              <w:rPr>
                <w:lang w:eastAsia="en-US"/>
              </w:rPr>
              <w:t>контроля</w:t>
            </w:r>
            <w:r w:rsidRPr="005B6152">
              <w:rPr>
                <w:lang w:eastAsia="en-US"/>
              </w:rPr>
              <w:t xml:space="preserve"> качества и безопасности обработанного сырья и полуфабрикатов;</w:t>
            </w:r>
          </w:p>
          <w:p w:rsidR="001A6716" w:rsidRPr="00974AD3" w:rsidRDefault="001A6716" w:rsidP="00DA37AB">
            <w:pPr>
              <w:pStyle w:val="TableParagraph"/>
              <w:ind w:left="107" w:right="104" w:firstLine="708"/>
              <w:jc w:val="both"/>
              <w:rPr>
                <w:sz w:val="24"/>
                <w:szCs w:val="24"/>
              </w:rPr>
            </w:pPr>
            <w:r>
              <w:rPr>
                <w:sz w:val="24"/>
                <w:szCs w:val="24"/>
              </w:rPr>
              <w:t>контроля</w:t>
            </w:r>
            <w:r w:rsidRPr="005B6152">
              <w:rPr>
                <w:sz w:val="24"/>
                <w:szCs w:val="24"/>
              </w:rPr>
              <w:t xml:space="preserve"> хранения и расхода продуктов.</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3E4377" w:rsidRDefault="001A6716" w:rsidP="00DA37AB">
            <w:pPr>
              <w:pStyle w:val="TableParagraph"/>
              <w:ind w:left="105"/>
              <w:jc w:val="center"/>
              <w:rPr>
                <w:b/>
                <w:sz w:val="24"/>
              </w:rPr>
            </w:pPr>
            <w:r w:rsidRPr="00A07D3C">
              <w:rPr>
                <w:b/>
                <w:spacing w:val="-2"/>
                <w:sz w:val="24"/>
              </w:rPr>
              <w:lastRenderedPageBreak/>
              <w:t>ПК.1.</w:t>
            </w:r>
            <w:r>
              <w:rPr>
                <w:b/>
                <w:spacing w:val="-2"/>
                <w:sz w:val="24"/>
              </w:rPr>
              <w:t>4</w:t>
            </w:r>
            <w:r w:rsidRPr="00A07D3C">
              <w:rPr>
                <w:b/>
                <w:spacing w:val="-2"/>
                <w:sz w:val="24"/>
              </w:rPr>
              <w:t xml:space="preserve">. </w:t>
            </w:r>
            <w:r w:rsidRPr="003E4377">
              <w:rPr>
                <w:b/>
                <w:spacing w:val="-2"/>
                <w:sz w:val="24"/>
              </w:rPr>
              <w:t>Осуществлять разработку, адаптацию рецептур полуфабрикатов</w:t>
            </w:r>
            <w:r>
              <w:rPr>
                <w:b/>
                <w:spacing w:val="-2"/>
                <w:sz w:val="24"/>
              </w:rPr>
              <w:t xml:space="preserve"> </w:t>
            </w:r>
            <w:r w:rsidRPr="003E4377">
              <w:rPr>
                <w:b/>
                <w:spacing w:val="-10"/>
                <w:sz w:val="24"/>
              </w:rPr>
              <w:t xml:space="preserve">с </w:t>
            </w:r>
            <w:r w:rsidRPr="003E4377">
              <w:rPr>
                <w:b/>
                <w:spacing w:val="-2"/>
                <w:sz w:val="24"/>
              </w:rPr>
              <w:t>учетом</w:t>
            </w:r>
          </w:p>
          <w:p w:rsidR="001A6716" w:rsidRPr="00A07D3C" w:rsidRDefault="001A6716" w:rsidP="00DA37AB">
            <w:pPr>
              <w:pStyle w:val="TableParagraph"/>
              <w:ind w:left="105" w:right="102"/>
              <w:jc w:val="center"/>
              <w:rPr>
                <w:b/>
              </w:rPr>
            </w:pPr>
            <w:r w:rsidRPr="003E4377">
              <w:rPr>
                <w:b/>
                <w:spacing w:val="-2"/>
                <w:sz w:val="24"/>
              </w:rPr>
              <w:t>потребностей различных категорий потребителей, видов</w:t>
            </w:r>
            <w:r w:rsidRPr="003E4377">
              <w:rPr>
                <w:b/>
                <w:sz w:val="24"/>
              </w:rPr>
              <w:tab/>
            </w:r>
            <w:r w:rsidRPr="003E4377">
              <w:rPr>
                <w:b/>
                <w:spacing w:val="-10"/>
                <w:sz w:val="24"/>
              </w:rPr>
              <w:t>и</w:t>
            </w:r>
            <w:r w:rsidRPr="003E4377">
              <w:rPr>
                <w:b/>
                <w:sz w:val="24"/>
              </w:rPr>
              <w:tab/>
            </w:r>
            <w:r w:rsidRPr="003E4377">
              <w:rPr>
                <w:b/>
                <w:spacing w:val="-4"/>
                <w:sz w:val="24"/>
              </w:rPr>
              <w:t xml:space="preserve">форм </w:t>
            </w:r>
            <w:r w:rsidRPr="003E4377">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B07331" w:rsidRDefault="001A6716" w:rsidP="00B07331">
            <w:pPr>
              <w:ind w:left="113" w:right="113"/>
              <w:jc w:val="center"/>
              <w:rPr>
                <w:sz w:val="16"/>
              </w:rPr>
            </w:pPr>
            <w:r w:rsidRPr="00B07331">
              <w:rPr>
                <w:b/>
                <w:sz w:val="16"/>
              </w:rPr>
              <w:t>Описание показателей и критериев оценивания компетенций ПК  1.4</w:t>
            </w:r>
          </w:p>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Знает </w:t>
            </w:r>
            <w:r w:rsidRPr="005B6152">
              <w:rPr>
                <w:lang w:eastAsia="en-US"/>
              </w:rPr>
              <w:t>требования охраны труда, пожарной безопасности и производственной санитарии в организации питания;</w:t>
            </w:r>
          </w:p>
          <w:p w:rsidR="001A6716" w:rsidRPr="005B6152" w:rsidRDefault="001A6716" w:rsidP="00DA37AB">
            <w:pPr>
              <w:ind w:firstLine="736"/>
              <w:jc w:val="both"/>
              <w:rPr>
                <w:lang w:eastAsia="en-US"/>
              </w:rPr>
            </w:pPr>
            <w:r w:rsidRPr="005B6152">
              <w:rPr>
                <w:lang w:eastAsia="en-US"/>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посуды и правила ухода за ними;</w:t>
            </w:r>
          </w:p>
          <w:p w:rsidR="001A6716" w:rsidRPr="005B6152" w:rsidRDefault="001A6716" w:rsidP="00DA37AB">
            <w:pPr>
              <w:ind w:firstLine="736"/>
              <w:jc w:val="both"/>
              <w:rPr>
                <w:lang w:eastAsia="en-US"/>
              </w:rPr>
            </w:pPr>
            <w:r w:rsidRPr="005B6152">
              <w:rPr>
                <w:lang w:eastAsia="en-US"/>
              </w:rPr>
              <w:t xml:space="preserve">ассортимент, требования к качеству, условиям и срокам хранения традиционных, </w:t>
            </w:r>
            <w:r w:rsidRPr="005B6152">
              <w:rPr>
                <w:lang w:eastAsia="en-US"/>
              </w:rPr>
              <w:lastRenderedPageBreak/>
              <w:t>экзотических и редких видов сырья, изготовленных из них полуфабрикатов;</w:t>
            </w:r>
          </w:p>
          <w:p w:rsidR="001A6716" w:rsidRPr="005B6152" w:rsidRDefault="001A6716" w:rsidP="00DA37AB">
            <w:pPr>
              <w:ind w:firstLine="736"/>
              <w:jc w:val="both"/>
              <w:rPr>
                <w:lang w:eastAsia="en-US"/>
              </w:rPr>
            </w:pPr>
            <w:r w:rsidRPr="005B6152">
              <w:rPr>
                <w:lang w:eastAsia="en-US"/>
              </w:rPr>
              <w:t>рецептуру, методы обработки экзотических и редких видов сырья, приготовления полуфабрикатов сложного ассортимента;</w:t>
            </w:r>
          </w:p>
          <w:p w:rsidR="001A6716" w:rsidRPr="005B6152" w:rsidRDefault="001A6716" w:rsidP="00DA37AB">
            <w:pPr>
              <w:ind w:firstLine="736"/>
              <w:jc w:val="both"/>
              <w:rPr>
                <w:lang w:eastAsia="en-US"/>
              </w:rPr>
            </w:pPr>
            <w:r w:rsidRPr="005B6152">
              <w:rPr>
                <w:lang w:eastAsia="en-US"/>
              </w:rPr>
              <w:t>способы сокращения потерь в процессе обработки сырья и приготовлении полуфабрикатов;</w:t>
            </w:r>
          </w:p>
          <w:p w:rsidR="001A6716" w:rsidRPr="005B6152" w:rsidRDefault="001A6716" w:rsidP="00DA37AB">
            <w:pPr>
              <w:ind w:firstLine="736"/>
              <w:jc w:val="both"/>
              <w:rPr>
                <w:lang w:eastAsia="en-US"/>
              </w:rPr>
            </w:pPr>
            <w:r w:rsidRPr="005B6152">
              <w:rPr>
                <w:lang w:eastAsia="en-US"/>
              </w:rPr>
              <w:t>правила охлаждения, замораживания, условия и сроки хранения обработанного сырья, продуктов, готовых полуфабрикатов;</w:t>
            </w:r>
          </w:p>
          <w:p w:rsidR="001A6716" w:rsidRPr="00974AD3" w:rsidRDefault="001A6716" w:rsidP="00DA37AB">
            <w:pPr>
              <w:pStyle w:val="TableParagraph"/>
              <w:ind w:left="107" w:right="105" w:firstLine="708"/>
              <w:jc w:val="both"/>
              <w:rPr>
                <w:sz w:val="24"/>
                <w:szCs w:val="24"/>
              </w:rPr>
            </w:pPr>
            <w:r w:rsidRPr="005B6152">
              <w:rPr>
                <w:sz w:val="24"/>
                <w:szCs w:val="24"/>
              </w:rPr>
              <w:t>правила составления заявок на продукты</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Умеет</w:t>
            </w:r>
            <w:r>
              <w:t xml:space="preserve"> </w:t>
            </w:r>
            <w:r w:rsidRPr="005B6152">
              <w:rPr>
                <w:lang w:eastAsia="en-US"/>
              </w:rPr>
              <w:t>разрабатывать, изменять ассортимент, разрабатывать и адаптировать рецептуры полуфабрикатов в зависимости от изменения спроса;</w:t>
            </w:r>
          </w:p>
          <w:p w:rsidR="001A6716" w:rsidRPr="005B6152" w:rsidRDefault="001A6716" w:rsidP="00DA37AB">
            <w:pPr>
              <w:ind w:firstLine="736"/>
              <w:jc w:val="both"/>
              <w:rPr>
                <w:lang w:eastAsia="en-US"/>
              </w:rPr>
            </w:pPr>
            <w:r w:rsidRPr="005B6152">
              <w:rPr>
                <w:lang w:eastAsia="en-US"/>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5B6152" w:rsidRDefault="001A6716" w:rsidP="00DA37AB">
            <w:pPr>
              <w:ind w:firstLine="736"/>
              <w:jc w:val="both"/>
              <w:rPr>
                <w:lang w:eastAsia="en-US"/>
              </w:rPr>
            </w:pPr>
            <w:r w:rsidRPr="005B6152">
              <w:rPr>
                <w:lang w:eastAsia="en-US"/>
              </w:rPr>
              <w:t>оценивать их качество и соответствие технологическим требованиям;</w:t>
            </w:r>
          </w:p>
          <w:p w:rsidR="001A6716" w:rsidRPr="005B6152" w:rsidRDefault="001A6716" w:rsidP="00DA37AB">
            <w:pPr>
              <w:ind w:firstLine="736"/>
              <w:jc w:val="both"/>
              <w:rPr>
                <w:lang w:eastAsia="en-US"/>
              </w:rPr>
            </w:pPr>
            <w:r w:rsidRPr="005B6152">
              <w:rPr>
                <w:lang w:eastAsia="en-US"/>
              </w:rPr>
              <w:t xml:space="preserve">организовывать и проводить подготовку рабочих мест,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firstLine="736"/>
              <w:jc w:val="both"/>
              <w:rPr>
                <w:lang w:eastAsia="en-US"/>
              </w:rPr>
            </w:pPr>
            <w:r w:rsidRPr="005B6152">
              <w:rPr>
                <w:lang w:eastAsia="en-US"/>
              </w:rPr>
              <w:t>применять регламенты, стандарты и нормативно-техническую документацию, соблюдать санитарно-эпидемиологические требования;</w:t>
            </w:r>
          </w:p>
          <w:p w:rsidR="001A6716" w:rsidRPr="005B6152" w:rsidRDefault="001A6716" w:rsidP="00DA37AB">
            <w:pPr>
              <w:ind w:firstLine="736"/>
              <w:jc w:val="both"/>
              <w:rPr>
                <w:lang w:eastAsia="en-US"/>
              </w:rPr>
            </w:pPr>
            <w:r w:rsidRPr="005B6152">
              <w:rPr>
                <w:lang w:eastAsia="en-US"/>
              </w:rPr>
              <w:lastRenderedPageBreak/>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5B6152" w:rsidRDefault="001A6716" w:rsidP="00DA37AB">
            <w:pPr>
              <w:ind w:firstLine="736"/>
              <w:jc w:val="both"/>
              <w:rPr>
                <w:lang w:eastAsia="en-US"/>
              </w:rPr>
            </w:pPr>
            <w:r w:rsidRPr="005B6152">
              <w:rPr>
                <w:lang w:eastAsia="en-US"/>
              </w:rPr>
              <w:t>использовать различные способы обработки, подготовки экзотических и редких видов сырья, приготовления полуфабрикатов сложного ассортимента;</w:t>
            </w:r>
          </w:p>
          <w:p w:rsidR="001A6716" w:rsidRPr="00974AD3" w:rsidRDefault="001A6716" w:rsidP="00DA37AB">
            <w:pPr>
              <w:pStyle w:val="TableParagraph"/>
              <w:tabs>
                <w:tab w:val="left" w:pos="1983"/>
                <w:tab w:val="left" w:pos="3777"/>
              </w:tabs>
              <w:ind w:left="107" w:right="104" w:firstLine="708"/>
              <w:jc w:val="both"/>
              <w:rPr>
                <w:sz w:val="24"/>
                <w:szCs w:val="24"/>
              </w:rPr>
            </w:pPr>
            <w:r w:rsidRPr="005B6152">
              <w:rPr>
                <w:sz w:val="24"/>
                <w:szCs w:val="24"/>
              </w:rPr>
              <w:t>организовывать их упаковку на вынос, хранение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u w:color="000000"/>
                <w:lang w:eastAsia="en-US"/>
              </w:rPr>
            </w:pPr>
            <w:r w:rsidRPr="00974AD3">
              <w:t>Владеет</w:t>
            </w:r>
            <w:r>
              <w:rPr>
                <w:spacing w:val="-2"/>
              </w:rPr>
              <w:t xml:space="preserve"> </w:t>
            </w:r>
            <w:bookmarkStart w:id="3" w:name="_Hlk56692104"/>
            <w:r>
              <w:rPr>
                <w:spacing w:val="-2"/>
              </w:rPr>
              <w:t xml:space="preserve">навыками </w:t>
            </w:r>
            <w:r>
              <w:rPr>
                <w:u w:color="000000"/>
                <w:lang w:eastAsia="en-US"/>
              </w:rPr>
              <w:t>разработки</w:t>
            </w:r>
            <w:r w:rsidRPr="005B6152">
              <w:rPr>
                <w:u w:color="000000"/>
                <w:lang w:eastAsia="en-US"/>
              </w:rPr>
              <w:t xml:space="preserve"> ассортимента полуфабрикатов;</w:t>
            </w:r>
          </w:p>
          <w:p w:rsidR="001A6716" w:rsidRPr="005B6152" w:rsidRDefault="001A6716" w:rsidP="00DA37AB">
            <w:pPr>
              <w:ind w:firstLine="736"/>
              <w:jc w:val="both"/>
              <w:rPr>
                <w:u w:color="000000"/>
                <w:lang w:eastAsia="en-US"/>
              </w:rPr>
            </w:pPr>
            <w:r>
              <w:rPr>
                <w:u w:color="000000"/>
                <w:lang w:eastAsia="en-US"/>
              </w:rPr>
              <w:t>разработки</w:t>
            </w:r>
            <w:r w:rsidRPr="005B6152">
              <w:rPr>
                <w:u w:color="000000"/>
                <w:lang w:eastAsia="en-US"/>
              </w:rPr>
              <w:t>, адаптации рецептур полуфабрикатов с учетом взаимозаменяемости сырья, продуктов, изменения выхода полуфабрикатов;</w:t>
            </w:r>
          </w:p>
          <w:p w:rsidR="001A6716" w:rsidRPr="005B6152" w:rsidRDefault="001A6716" w:rsidP="00DA37AB">
            <w:pPr>
              <w:ind w:firstLine="736"/>
              <w:jc w:val="both"/>
              <w:rPr>
                <w:lang w:eastAsia="en-US"/>
              </w:rPr>
            </w:pPr>
            <w:r>
              <w:rPr>
                <w:lang w:eastAsia="en-US"/>
              </w:rPr>
              <w:t>организации и проведения</w:t>
            </w:r>
            <w:r w:rsidRPr="005B6152">
              <w:rPr>
                <w:lang w:eastAsia="en-US"/>
              </w:rPr>
              <w:t xml:space="preserve"> подготовки рабочих мест, подготовки к работе и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left="-5" w:firstLine="736"/>
              <w:jc w:val="both"/>
              <w:rPr>
                <w:lang w:eastAsia="en-US"/>
              </w:rPr>
            </w:pPr>
            <w:r>
              <w:rPr>
                <w:lang w:eastAsia="en-US"/>
              </w:rPr>
              <w:t>подбора</w:t>
            </w:r>
            <w:r w:rsidRPr="005B6152">
              <w:rPr>
                <w:lang w:eastAsia="en-US"/>
              </w:rPr>
              <w:t xml:space="preserve"> в соответствии с технологическими требованиями, оценке качества, безопасности, обработке различными методами, экзотических и редких видов сырья, приготовлении полуфабрикатов сложного ассортимента;</w:t>
            </w:r>
          </w:p>
          <w:p w:rsidR="001A6716" w:rsidRPr="005B6152" w:rsidRDefault="001A6716" w:rsidP="00DA37AB">
            <w:pPr>
              <w:ind w:left="-5" w:firstLine="736"/>
              <w:jc w:val="both"/>
              <w:rPr>
                <w:lang w:eastAsia="en-US"/>
              </w:rPr>
            </w:pPr>
            <w:r w:rsidRPr="005B6152">
              <w:rPr>
                <w:lang w:eastAsia="en-US"/>
              </w:rPr>
              <w:t>упаковк</w:t>
            </w:r>
            <w:r>
              <w:rPr>
                <w:lang w:eastAsia="en-US"/>
              </w:rPr>
              <w:t>и, хранения</w:t>
            </w:r>
            <w:r w:rsidRPr="005B6152">
              <w:rPr>
                <w:lang w:eastAsia="en-US"/>
              </w:rPr>
              <w:t xml:space="preserve"> готовой продукции и обработанного сырья с учетом требований к безопасности;</w:t>
            </w:r>
          </w:p>
          <w:p w:rsidR="001A6716" w:rsidRPr="005B6152" w:rsidRDefault="001A6716" w:rsidP="00DA37AB">
            <w:pPr>
              <w:ind w:left="-5" w:firstLine="736"/>
              <w:jc w:val="both"/>
              <w:rPr>
                <w:lang w:eastAsia="en-US"/>
              </w:rPr>
            </w:pPr>
            <w:r w:rsidRPr="005B6152">
              <w:rPr>
                <w:lang w:eastAsia="en-US"/>
              </w:rPr>
              <w:lastRenderedPageBreak/>
              <w:t>контрол</w:t>
            </w:r>
            <w:r>
              <w:rPr>
                <w:lang w:eastAsia="en-US"/>
              </w:rPr>
              <w:t>я</w:t>
            </w:r>
            <w:r w:rsidRPr="005B6152">
              <w:rPr>
                <w:lang w:eastAsia="en-US"/>
              </w:rPr>
              <w:t xml:space="preserve"> качества и безопасности обработанного сырья и полуфабрикатов;</w:t>
            </w:r>
          </w:p>
          <w:p w:rsidR="001A6716" w:rsidRPr="00974AD3" w:rsidRDefault="001A6716" w:rsidP="00DA37AB">
            <w:pPr>
              <w:pStyle w:val="TableParagraph"/>
              <w:ind w:left="107" w:right="105" w:firstLine="708"/>
              <w:jc w:val="both"/>
              <w:rPr>
                <w:sz w:val="24"/>
                <w:szCs w:val="24"/>
              </w:rPr>
            </w:pPr>
            <w:r>
              <w:rPr>
                <w:sz w:val="24"/>
                <w:szCs w:val="24"/>
              </w:rPr>
              <w:t>контроля</w:t>
            </w:r>
            <w:r w:rsidRPr="005B6152">
              <w:rPr>
                <w:sz w:val="24"/>
                <w:szCs w:val="24"/>
              </w:rPr>
              <w:t xml:space="preserve"> хранения и расхода продуктов.</w:t>
            </w:r>
            <w:bookmarkEnd w:id="3"/>
          </w:p>
        </w:tc>
        <w:tc>
          <w:tcPr>
            <w:tcW w:w="2126" w:type="dxa"/>
            <w:gridSpan w:val="2"/>
            <w:shd w:val="clear" w:color="auto" w:fill="auto"/>
            <w:vAlign w:val="center"/>
          </w:tcPr>
          <w:p w:rsidR="001A6716" w:rsidRPr="00B1240A"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c>
          <w:tcPr>
            <w:tcW w:w="1074" w:type="dxa"/>
            <w:gridSpan w:val="2"/>
            <w:vMerge w:val="restart"/>
            <w:textDirection w:val="btLr"/>
            <w:vAlign w:val="center"/>
          </w:tcPr>
          <w:p w:rsidR="001A6716" w:rsidRPr="00974AD3" w:rsidRDefault="001A6716" w:rsidP="00DA37AB">
            <w:pPr>
              <w:ind w:left="113" w:right="113"/>
              <w:jc w:val="center"/>
              <w:rPr>
                <w:b/>
              </w:rPr>
            </w:pPr>
            <w:r w:rsidRPr="00974AD3">
              <w:rPr>
                <w:b/>
              </w:rPr>
              <w:lastRenderedPageBreak/>
              <w:t>Шкала оцени</w:t>
            </w:r>
            <w:r>
              <w:rPr>
                <w:b/>
              </w:rPr>
              <w:softHyphen/>
            </w:r>
            <w:r w:rsidRPr="00974AD3">
              <w:rPr>
                <w:b/>
              </w:rPr>
              <w:t>вания</w:t>
            </w:r>
          </w:p>
        </w:tc>
        <w:tc>
          <w:tcPr>
            <w:tcW w:w="6831" w:type="dxa"/>
            <w:gridSpan w:val="3"/>
            <w:vMerge w:val="restart"/>
            <w:shd w:val="clear" w:color="auto" w:fill="auto"/>
            <w:vAlign w:val="center"/>
          </w:tcPr>
          <w:p w:rsidR="001A6716" w:rsidRPr="00974AD3" w:rsidRDefault="001A6716" w:rsidP="00DA37AB">
            <w:pPr>
              <w:jc w:val="center"/>
              <w:rPr>
                <w:b/>
              </w:rPr>
            </w:pPr>
            <w:r w:rsidRPr="00974AD3">
              <w:rPr>
                <w:b/>
              </w:rPr>
              <w:t>Планируемые результаты обучения</w:t>
            </w:r>
          </w:p>
        </w:tc>
        <w:tc>
          <w:tcPr>
            <w:tcW w:w="6881" w:type="dxa"/>
            <w:gridSpan w:val="11"/>
            <w:shd w:val="clear" w:color="auto" w:fill="auto"/>
            <w:vAlign w:val="center"/>
          </w:tcPr>
          <w:p w:rsidR="001A6716" w:rsidRPr="00974AD3" w:rsidRDefault="001A6716" w:rsidP="00DA37AB">
            <w:pPr>
              <w:jc w:val="center"/>
              <w:rPr>
                <w:b/>
              </w:rPr>
            </w:pPr>
            <w:r w:rsidRPr="00974AD3">
              <w:rPr>
                <w:b/>
              </w:rPr>
              <w:t>Критерии оценивания результатов обучения</w:t>
            </w:r>
          </w:p>
        </w:tc>
      </w:tr>
      <w:tr w:rsidR="001A6716" w:rsidRPr="00B1240A" w:rsidTr="00A610E9">
        <w:trPr>
          <w:trHeight w:val="1560"/>
        </w:trPr>
        <w:tc>
          <w:tcPr>
            <w:tcW w:w="1074" w:type="dxa"/>
            <w:gridSpan w:val="2"/>
            <w:vMerge/>
            <w:vAlign w:val="center"/>
          </w:tcPr>
          <w:p w:rsidR="001A6716" w:rsidRPr="00974AD3" w:rsidRDefault="001A6716" w:rsidP="00DA37AB">
            <w:pPr>
              <w:jc w:val="center"/>
              <w:rPr>
                <w:b/>
              </w:rPr>
            </w:pPr>
          </w:p>
        </w:tc>
        <w:tc>
          <w:tcPr>
            <w:tcW w:w="6831" w:type="dxa"/>
            <w:gridSpan w:val="3"/>
            <w:vMerge/>
            <w:shd w:val="clear" w:color="auto" w:fill="auto"/>
            <w:vAlign w:val="center"/>
          </w:tcPr>
          <w:p w:rsidR="001A6716" w:rsidRPr="00974AD3" w:rsidRDefault="001A6716" w:rsidP="00DA37AB">
            <w:pPr>
              <w:jc w:val="center"/>
              <w:rPr>
                <w:b/>
              </w:rPr>
            </w:pPr>
          </w:p>
        </w:tc>
        <w:tc>
          <w:tcPr>
            <w:tcW w:w="1842" w:type="dxa"/>
            <w:gridSpan w:val="3"/>
            <w:shd w:val="clear" w:color="auto" w:fill="auto"/>
            <w:vAlign w:val="center"/>
          </w:tcPr>
          <w:p w:rsidR="001A6716" w:rsidRPr="00974AD3" w:rsidRDefault="001A6716" w:rsidP="00DA37AB">
            <w:pPr>
              <w:jc w:val="center"/>
              <w:rPr>
                <w:b/>
              </w:rPr>
            </w:pPr>
            <w:r w:rsidRPr="00974AD3">
              <w:rPr>
                <w:b/>
                <w:lang w:eastAsia="en-US"/>
              </w:rPr>
              <w:t>Оценка «неудовлетво</w:t>
            </w:r>
            <w:r>
              <w:rPr>
                <w:b/>
                <w:lang w:eastAsia="en-US"/>
              </w:rPr>
              <w:softHyphen/>
            </w:r>
            <w:r w:rsidRPr="00974AD3">
              <w:rPr>
                <w:b/>
                <w:lang w:eastAsia="en-US"/>
              </w:rPr>
              <w:t>рительно»</w:t>
            </w:r>
            <w:r>
              <w:rPr>
                <w:b/>
                <w:lang w:eastAsia="en-US"/>
              </w:rPr>
              <w:t xml:space="preserve"> / «незачет»</w:t>
            </w:r>
          </w:p>
        </w:tc>
        <w:tc>
          <w:tcPr>
            <w:tcW w:w="1843" w:type="dxa"/>
            <w:gridSpan w:val="3"/>
            <w:shd w:val="clear" w:color="auto" w:fill="auto"/>
            <w:vAlign w:val="center"/>
          </w:tcPr>
          <w:p w:rsidR="001A6716" w:rsidRPr="00974AD3" w:rsidRDefault="001A6716" w:rsidP="00DA37AB">
            <w:pPr>
              <w:jc w:val="center"/>
              <w:rPr>
                <w:b/>
              </w:rPr>
            </w:pPr>
            <w:r w:rsidRPr="00974AD3">
              <w:rPr>
                <w:b/>
                <w:lang w:eastAsia="en-US"/>
              </w:rPr>
              <w:t>Оценка «удовлетво</w:t>
            </w:r>
            <w:r>
              <w:rPr>
                <w:b/>
                <w:lang w:eastAsia="en-US"/>
              </w:rPr>
              <w:t>р</w:t>
            </w:r>
            <w:r w:rsidRPr="00974AD3">
              <w:rPr>
                <w:b/>
                <w:lang w:eastAsia="en-US"/>
              </w:rPr>
              <w:t>и</w:t>
            </w:r>
            <w:r>
              <w:rPr>
                <w:b/>
                <w:lang w:eastAsia="en-US"/>
              </w:rPr>
              <w:softHyphen/>
            </w:r>
            <w:r w:rsidRPr="00974AD3">
              <w:rPr>
                <w:b/>
                <w:lang w:eastAsia="en-US"/>
              </w:rPr>
              <w:t>тельно»</w:t>
            </w:r>
            <w:r>
              <w:rPr>
                <w:b/>
                <w:lang w:eastAsia="en-US"/>
              </w:rPr>
              <w:t xml:space="preserve"> / «зачтено»</w:t>
            </w:r>
          </w:p>
        </w:tc>
        <w:tc>
          <w:tcPr>
            <w:tcW w:w="1701" w:type="dxa"/>
            <w:gridSpan w:val="3"/>
            <w:shd w:val="clear" w:color="auto" w:fill="auto"/>
            <w:vAlign w:val="center"/>
          </w:tcPr>
          <w:p w:rsidR="001A6716" w:rsidRPr="00974AD3" w:rsidRDefault="001A6716" w:rsidP="00DA37AB">
            <w:pPr>
              <w:jc w:val="center"/>
              <w:rPr>
                <w:b/>
              </w:rPr>
            </w:pPr>
            <w:r w:rsidRPr="00974AD3">
              <w:rPr>
                <w:b/>
                <w:lang w:eastAsia="en-US"/>
              </w:rPr>
              <w:t>Оценка «хорошо»</w:t>
            </w:r>
            <w:r>
              <w:rPr>
                <w:b/>
                <w:lang w:eastAsia="en-US"/>
              </w:rPr>
              <w:t xml:space="preserve"> / «зачтено»</w:t>
            </w:r>
          </w:p>
        </w:tc>
        <w:tc>
          <w:tcPr>
            <w:tcW w:w="1495" w:type="dxa"/>
            <w:gridSpan w:val="2"/>
            <w:shd w:val="clear" w:color="auto" w:fill="auto"/>
            <w:vAlign w:val="center"/>
          </w:tcPr>
          <w:p w:rsidR="001A6716" w:rsidRPr="00974AD3" w:rsidRDefault="001A6716" w:rsidP="00DA37AB">
            <w:pPr>
              <w:jc w:val="center"/>
              <w:rPr>
                <w:b/>
              </w:rPr>
            </w:pPr>
            <w:r w:rsidRPr="00974AD3">
              <w:rPr>
                <w:b/>
                <w:lang w:eastAsia="en-US"/>
              </w:rPr>
              <w:t xml:space="preserve">Оценка «отлично» </w:t>
            </w:r>
            <w:r>
              <w:rPr>
                <w:b/>
                <w:lang w:eastAsia="en-US"/>
              </w:rPr>
              <w:t>/ «зачтено»</w:t>
            </w:r>
          </w:p>
        </w:tc>
      </w:tr>
      <w:tr w:rsidR="001A6716" w:rsidRPr="00B1240A" w:rsidTr="00A610E9">
        <w:trPr>
          <w:trHeight w:val="573"/>
        </w:trPr>
        <w:tc>
          <w:tcPr>
            <w:tcW w:w="14786" w:type="dxa"/>
            <w:gridSpan w:val="16"/>
            <w:vAlign w:val="center"/>
          </w:tcPr>
          <w:p w:rsidR="001A6716" w:rsidRPr="00B07331" w:rsidRDefault="001A6716" w:rsidP="00DA37AB">
            <w:pPr>
              <w:pStyle w:val="TableParagraph"/>
              <w:tabs>
                <w:tab w:val="left" w:pos="760"/>
                <w:tab w:val="left" w:pos="1081"/>
                <w:tab w:val="left" w:pos="1263"/>
                <w:tab w:val="left" w:pos="1393"/>
                <w:tab w:val="left" w:pos="1607"/>
                <w:tab w:val="left" w:pos="2063"/>
              </w:tabs>
              <w:ind w:right="98"/>
              <w:rPr>
                <w:b/>
                <w:sz w:val="24"/>
                <w:szCs w:val="24"/>
              </w:rPr>
            </w:pPr>
            <w:r w:rsidRPr="00B07331">
              <w:rPr>
                <w:b/>
                <w:sz w:val="24"/>
                <w:szCs w:val="24"/>
              </w:rPr>
              <w:t>ПК 2.</w:t>
            </w:r>
            <w:r w:rsidRPr="006F3521">
              <w:rPr>
                <w:b/>
                <w:sz w:val="24"/>
                <w:szCs w:val="24"/>
              </w:rPr>
              <w:t>1</w:t>
            </w:r>
            <w:r w:rsidR="00B07331">
              <w:rPr>
                <w:b/>
                <w:sz w:val="24"/>
                <w:szCs w:val="24"/>
              </w:rPr>
              <w:t xml:space="preserve">. </w:t>
            </w:r>
            <w:r w:rsidRPr="00B07331">
              <w:rPr>
                <w:b/>
                <w:sz w:val="24"/>
                <w:szCs w:val="24"/>
              </w:rPr>
              <w:t>Организовывать подготовку</w:t>
            </w:r>
            <w:r w:rsidR="00B07331" w:rsidRPr="00B07331">
              <w:rPr>
                <w:b/>
                <w:sz w:val="24"/>
                <w:szCs w:val="24"/>
              </w:rPr>
              <w:t xml:space="preserve"> </w:t>
            </w:r>
            <w:r w:rsidRPr="00B07331">
              <w:rPr>
                <w:b/>
                <w:sz w:val="24"/>
                <w:szCs w:val="24"/>
              </w:rPr>
              <w:t>рабочих</w:t>
            </w:r>
            <w:r w:rsidR="00B07331" w:rsidRPr="00B07331">
              <w:rPr>
                <w:b/>
                <w:sz w:val="24"/>
                <w:szCs w:val="24"/>
              </w:rPr>
              <w:t xml:space="preserve"> </w:t>
            </w:r>
            <w:r w:rsidRPr="006F3521">
              <w:rPr>
                <w:b/>
                <w:sz w:val="24"/>
                <w:szCs w:val="24"/>
              </w:rPr>
              <w:t xml:space="preserve">мест, оборудования, </w:t>
            </w:r>
            <w:r w:rsidRPr="00B07331">
              <w:rPr>
                <w:b/>
                <w:sz w:val="24"/>
                <w:szCs w:val="24"/>
              </w:rPr>
              <w:t xml:space="preserve">сырья, материалов для </w:t>
            </w:r>
            <w:r w:rsidRPr="006F3521">
              <w:rPr>
                <w:b/>
                <w:sz w:val="24"/>
                <w:szCs w:val="24"/>
              </w:rPr>
              <w:tab/>
            </w:r>
            <w:r w:rsidRPr="00B07331">
              <w:rPr>
                <w:b/>
                <w:sz w:val="24"/>
                <w:szCs w:val="24"/>
              </w:rPr>
              <w:t xml:space="preserve">приготовления горячих блюд, </w:t>
            </w:r>
            <w:r w:rsidRPr="006F3521">
              <w:rPr>
                <w:b/>
                <w:sz w:val="24"/>
                <w:szCs w:val="24"/>
              </w:rPr>
              <w:t xml:space="preserve">кулинарных изделий, </w:t>
            </w:r>
            <w:r w:rsidRPr="00B07331">
              <w:rPr>
                <w:b/>
                <w:sz w:val="24"/>
                <w:szCs w:val="24"/>
              </w:rPr>
              <w:t>закусок</w:t>
            </w:r>
            <w:r w:rsidRPr="006F3521">
              <w:rPr>
                <w:b/>
                <w:sz w:val="24"/>
                <w:szCs w:val="24"/>
              </w:rPr>
              <w:tab/>
              <w:t xml:space="preserve"> сложного </w:t>
            </w:r>
            <w:r w:rsidRPr="00B07331">
              <w:rPr>
                <w:b/>
                <w:sz w:val="24"/>
                <w:szCs w:val="24"/>
              </w:rPr>
              <w:t>ассортимента в  соответствии</w:t>
            </w:r>
            <w:r w:rsidR="00B07331" w:rsidRPr="00B07331">
              <w:rPr>
                <w:b/>
                <w:sz w:val="24"/>
                <w:szCs w:val="24"/>
              </w:rPr>
              <w:t xml:space="preserve"> </w:t>
            </w:r>
            <w:r w:rsidRPr="00B07331">
              <w:rPr>
                <w:b/>
                <w:sz w:val="24"/>
                <w:szCs w:val="24"/>
              </w:rPr>
              <w:t>с</w:t>
            </w:r>
            <w:r w:rsidR="00B07331" w:rsidRPr="00B07331">
              <w:rPr>
                <w:b/>
                <w:sz w:val="24"/>
                <w:szCs w:val="24"/>
              </w:rPr>
              <w:t xml:space="preserve"> </w:t>
            </w:r>
            <w:r w:rsidRPr="00B07331">
              <w:rPr>
                <w:b/>
                <w:sz w:val="24"/>
                <w:szCs w:val="24"/>
              </w:rPr>
              <w:t>инструкциями</w:t>
            </w:r>
            <w:r w:rsidR="00B07331" w:rsidRPr="00B07331">
              <w:rPr>
                <w:b/>
                <w:sz w:val="24"/>
                <w:szCs w:val="24"/>
              </w:rPr>
              <w:t xml:space="preserve"> </w:t>
            </w:r>
            <w:r w:rsidRPr="00B07331">
              <w:rPr>
                <w:b/>
                <w:sz w:val="24"/>
                <w:szCs w:val="24"/>
              </w:rPr>
              <w:t>и</w:t>
            </w:r>
            <w:r w:rsidR="00B07331" w:rsidRPr="00B07331">
              <w:rPr>
                <w:b/>
                <w:sz w:val="24"/>
                <w:szCs w:val="24"/>
              </w:rPr>
              <w:t xml:space="preserve"> </w:t>
            </w:r>
            <w:r w:rsidRPr="00B07331">
              <w:rPr>
                <w:b/>
                <w:sz w:val="24"/>
                <w:szCs w:val="24"/>
              </w:rPr>
              <w:t>регламентами</w:t>
            </w:r>
          </w:p>
        </w:tc>
      </w:tr>
      <w:tr w:rsidR="001A6716" w:rsidRPr="00B1240A" w:rsidTr="00A610E9">
        <w:tc>
          <w:tcPr>
            <w:tcW w:w="1074" w:type="dxa"/>
            <w:gridSpan w:val="2"/>
            <w:vMerge w:val="restart"/>
            <w:textDirection w:val="btLr"/>
            <w:vAlign w:val="center"/>
          </w:tcPr>
          <w:p w:rsidR="001A6716" w:rsidRPr="007C02EB" w:rsidRDefault="001A6716" w:rsidP="00DA37AB">
            <w:pPr>
              <w:ind w:left="113" w:right="113"/>
              <w:jc w:val="center"/>
              <w:rPr>
                <w:b/>
              </w:rPr>
            </w:pPr>
            <w:r w:rsidRPr="007C02EB">
              <w:rPr>
                <w:b/>
              </w:rPr>
              <w:t>Описание показателей и критериев оценивания компетенций</w:t>
            </w:r>
            <w:r w:rsidR="00B07331">
              <w:rPr>
                <w:b/>
              </w:rPr>
              <w:t xml:space="preserve"> </w:t>
            </w:r>
            <w:r>
              <w:rPr>
                <w:b/>
              </w:rPr>
              <w:t>ПК 2.1</w:t>
            </w:r>
            <w:r w:rsidR="00B07331">
              <w:rPr>
                <w:b/>
              </w:rPr>
              <w:t>.</w:t>
            </w:r>
          </w:p>
        </w:tc>
        <w:tc>
          <w:tcPr>
            <w:tcW w:w="6831" w:type="dxa"/>
            <w:gridSpan w:val="3"/>
            <w:shd w:val="clear" w:color="auto" w:fill="auto"/>
            <w:vAlign w:val="center"/>
          </w:tcPr>
          <w:p w:rsidR="001A6716" w:rsidRPr="00A13814" w:rsidRDefault="001A6716" w:rsidP="00DA37AB">
            <w:pPr>
              <w:pStyle w:val="TableParagraph"/>
              <w:ind w:right="101" w:firstLine="283"/>
              <w:jc w:val="center"/>
              <w:rPr>
                <w:rFonts w:eastAsiaTheme="minorHAnsi"/>
                <w:sz w:val="24"/>
                <w:szCs w:val="24"/>
              </w:rPr>
            </w:pPr>
            <w:r w:rsidRPr="00A13814">
              <w:rPr>
                <w:rFonts w:eastAsiaTheme="minorHAnsi"/>
                <w:sz w:val="24"/>
                <w:szCs w:val="24"/>
              </w:rPr>
              <w:t>Знает</w:t>
            </w:r>
          </w:p>
          <w:p w:rsidR="001A6716" w:rsidRDefault="001A6716" w:rsidP="00DA37AB">
            <w:pPr>
              <w:pStyle w:val="TableParagraph"/>
              <w:spacing w:before="1"/>
              <w:ind w:right="100"/>
              <w:jc w:val="both"/>
              <w:rPr>
                <w:spacing w:val="-2"/>
                <w:sz w:val="24"/>
                <w:szCs w:val="24"/>
              </w:rPr>
            </w:pPr>
            <w:r w:rsidRPr="00A13814">
              <w:rPr>
                <w:sz w:val="24"/>
                <w:szCs w:val="24"/>
              </w:rPr>
              <w:t>процессы подготовки рабочих мест, оборудования, сырья, материалов для приготовления горячих блюд, кулинарных изделий, закусок сложного ассортимента</w:t>
            </w:r>
            <w:r>
              <w:rPr>
                <w:sz w:val="24"/>
                <w:szCs w:val="24"/>
              </w:rPr>
              <w:t>;</w:t>
            </w:r>
            <w:r w:rsidR="00B07331">
              <w:rPr>
                <w:sz w:val="24"/>
                <w:szCs w:val="24"/>
              </w:rPr>
              <w:t xml:space="preserve"> </w:t>
            </w:r>
            <w:r w:rsidRPr="00A13814">
              <w:rPr>
                <w:sz w:val="24"/>
                <w:szCs w:val="24"/>
              </w:rPr>
              <w:t xml:space="preserve">требования охраны труда, пожарной безопасности, техники безопасности при выполнении работ для приготовления горячих блюд, кулинарных изделий, закусок сложного ассортимента в соответствии с инструкциями и </w:t>
            </w:r>
            <w:r w:rsidRPr="00A13814">
              <w:rPr>
                <w:spacing w:val="-2"/>
                <w:sz w:val="24"/>
                <w:szCs w:val="24"/>
              </w:rPr>
              <w:t>регламентами;</w:t>
            </w:r>
          </w:p>
          <w:p w:rsidR="001A6716" w:rsidRDefault="001A6716" w:rsidP="00DA37AB">
            <w:pPr>
              <w:pStyle w:val="TableParagraph"/>
              <w:spacing w:before="1"/>
              <w:ind w:right="100"/>
              <w:jc w:val="both"/>
              <w:rPr>
                <w:spacing w:val="-2"/>
                <w:sz w:val="24"/>
                <w:szCs w:val="24"/>
              </w:rPr>
            </w:pPr>
            <w:r w:rsidRPr="00A13814">
              <w:rPr>
                <w:sz w:val="24"/>
                <w:szCs w:val="24"/>
              </w:rPr>
              <w:t xml:space="preserve">санитарно-гигиенические требования к процессам производства продукции, в том числе требования системы анализа, оценки и управления опасными факторами (системы </w:t>
            </w:r>
            <w:r w:rsidRPr="00A13814">
              <w:rPr>
                <w:spacing w:val="-2"/>
                <w:sz w:val="24"/>
                <w:szCs w:val="24"/>
              </w:rPr>
              <w:t xml:space="preserve">ХАССП); </w:t>
            </w:r>
          </w:p>
          <w:p w:rsidR="001A6716" w:rsidRPr="00A13814" w:rsidRDefault="001A6716" w:rsidP="00DA37AB">
            <w:pPr>
              <w:pStyle w:val="TableParagraph"/>
              <w:spacing w:before="1"/>
              <w:ind w:right="100"/>
              <w:jc w:val="both"/>
              <w:rPr>
                <w:sz w:val="24"/>
                <w:szCs w:val="24"/>
              </w:rPr>
            </w:pPr>
            <w:r w:rsidRPr="00A13814">
              <w:rPr>
                <w:sz w:val="24"/>
                <w:szCs w:val="24"/>
              </w:rPr>
              <w:t xml:space="preserve">методы контроля качества полуфабрикатов, пищевых продуктов; способы и формы инструктирования персонала в области обеспечения безопасных условий труда, качества и безопасности полуфабрикатов, пищевых продуктов; виды, назначение, правила безопасной эксплуатации технологического оборудования, производственного </w:t>
            </w:r>
            <w:r w:rsidRPr="00A13814">
              <w:rPr>
                <w:sz w:val="24"/>
                <w:szCs w:val="24"/>
              </w:rPr>
              <w:lastRenderedPageBreak/>
              <w:t>инвентаря, инструментов, вес измерительных приборов, посуды и правила ухода за ними;</w:t>
            </w:r>
          </w:p>
          <w:p w:rsidR="001A6716" w:rsidRPr="00A13814" w:rsidRDefault="001A6716" w:rsidP="00DA37AB">
            <w:pPr>
              <w:pStyle w:val="TableParagraph"/>
              <w:tabs>
                <w:tab w:val="left" w:pos="3568"/>
              </w:tabs>
              <w:ind w:right="101"/>
              <w:jc w:val="both"/>
              <w:rPr>
                <w:sz w:val="24"/>
                <w:szCs w:val="24"/>
              </w:rPr>
            </w:pPr>
            <w:r w:rsidRPr="00A13814">
              <w:rPr>
                <w:spacing w:val="-2"/>
                <w:sz w:val="24"/>
                <w:szCs w:val="24"/>
              </w:rPr>
              <w:t xml:space="preserve">последовательность выполнения </w:t>
            </w:r>
            <w:r w:rsidRPr="00A13814">
              <w:rPr>
                <w:sz w:val="24"/>
                <w:szCs w:val="24"/>
              </w:rPr>
              <w:t>технологических операций для приготовления горячих блюд, кулинарных изделий, закусок сложного ассортимента;</w:t>
            </w:r>
          </w:p>
          <w:p w:rsidR="001A6716" w:rsidRPr="00A13814" w:rsidRDefault="001A6716" w:rsidP="00DA37AB">
            <w:pPr>
              <w:pStyle w:val="TableParagraph"/>
              <w:spacing w:before="1"/>
              <w:ind w:right="99"/>
              <w:jc w:val="both"/>
              <w:rPr>
                <w:sz w:val="24"/>
                <w:szCs w:val="24"/>
              </w:rPr>
            </w:pPr>
            <w:r w:rsidRPr="00A13814">
              <w:rPr>
                <w:sz w:val="24"/>
                <w:szCs w:val="24"/>
              </w:rPr>
              <w:t xml:space="preserve">требования к личной гигиене персонала при подготовке производственного инвентаря и кухонной посуды; возможные последствия нарушения санитарии и гигиены; виды, назначение, правила применения </w:t>
            </w:r>
            <w:r w:rsidRPr="00A13814">
              <w:rPr>
                <w:spacing w:val="-10"/>
                <w:sz w:val="24"/>
                <w:szCs w:val="24"/>
              </w:rPr>
              <w:t>и</w:t>
            </w:r>
          </w:p>
          <w:p w:rsidR="001A6716" w:rsidRPr="00A13814" w:rsidRDefault="001A6716" w:rsidP="00DA37AB">
            <w:pPr>
              <w:pStyle w:val="TableParagraph"/>
              <w:spacing w:before="1"/>
              <w:ind w:right="99"/>
              <w:jc w:val="both"/>
              <w:rPr>
                <w:sz w:val="24"/>
                <w:szCs w:val="24"/>
              </w:rPr>
            </w:pPr>
            <w:r w:rsidRPr="00A13814">
              <w:rPr>
                <w:sz w:val="24"/>
                <w:szCs w:val="24"/>
              </w:rPr>
              <w:t xml:space="preserve">безопасного хранения чистящих, моющих и дезинфицирующих средств; правила утилизации </w:t>
            </w:r>
            <w:r w:rsidRPr="00A13814">
              <w:rPr>
                <w:spacing w:val="-2"/>
                <w:sz w:val="24"/>
                <w:szCs w:val="24"/>
              </w:rPr>
              <w:t xml:space="preserve">отходов; </w:t>
            </w:r>
            <w:r w:rsidRPr="00A13814">
              <w:rPr>
                <w:spacing w:val="-4"/>
                <w:sz w:val="24"/>
                <w:szCs w:val="24"/>
              </w:rPr>
              <w:t>виды</w:t>
            </w:r>
            <w:r w:rsidRPr="00A13814">
              <w:rPr>
                <w:sz w:val="24"/>
                <w:szCs w:val="24"/>
              </w:rPr>
              <w:tab/>
            </w:r>
            <w:r w:rsidRPr="00A13814">
              <w:rPr>
                <w:spacing w:val="-2"/>
                <w:sz w:val="24"/>
                <w:szCs w:val="24"/>
              </w:rPr>
              <w:t>кухонных</w:t>
            </w:r>
            <w:r w:rsidRPr="00A13814">
              <w:rPr>
                <w:sz w:val="24"/>
                <w:szCs w:val="24"/>
              </w:rPr>
              <w:tab/>
            </w:r>
            <w:r w:rsidRPr="00A13814">
              <w:rPr>
                <w:spacing w:val="-2"/>
                <w:sz w:val="24"/>
                <w:szCs w:val="24"/>
              </w:rPr>
              <w:t>ножей,</w:t>
            </w:r>
            <w:r w:rsidRPr="00A13814">
              <w:rPr>
                <w:sz w:val="24"/>
                <w:szCs w:val="24"/>
              </w:rPr>
              <w:tab/>
            </w:r>
            <w:r w:rsidRPr="00A13814">
              <w:rPr>
                <w:spacing w:val="-2"/>
                <w:sz w:val="24"/>
                <w:szCs w:val="24"/>
              </w:rPr>
              <w:t xml:space="preserve">других </w:t>
            </w:r>
            <w:r w:rsidRPr="00A13814">
              <w:rPr>
                <w:spacing w:val="-4"/>
                <w:sz w:val="24"/>
                <w:szCs w:val="24"/>
              </w:rPr>
              <w:t xml:space="preserve">видов </w:t>
            </w:r>
            <w:r w:rsidRPr="00A13814">
              <w:rPr>
                <w:sz w:val="24"/>
                <w:szCs w:val="24"/>
              </w:rPr>
              <w:t xml:space="preserve">инструментов, инвентаря, правила </w:t>
            </w:r>
            <w:r w:rsidRPr="00A13814">
              <w:rPr>
                <w:spacing w:val="-2"/>
                <w:sz w:val="24"/>
                <w:szCs w:val="24"/>
              </w:rPr>
              <w:t xml:space="preserve">подготовки </w:t>
            </w:r>
            <w:r w:rsidRPr="00A13814">
              <w:rPr>
                <w:sz w:val="24"/>
                <w:szCs w:val="24"/>
              </w:rPr>
              <w:t xml:space="preserve">их к работе, ухода за ними и их </w:t>
            </w:r>
            <w:r w:rsidRPr="00A13814">
              <w:rPr>
                <w:spacing w:val="-2"/>
                <w:sz w:val="24"/>
                <w:szCs w:val="24"/>
              </w:rPr>
              <w:t>назначение</w:t>
            </w:r>
            <w:r>
              <w:rPr>
                <w:spacing w:val="-2"/>
                <w:sz w:val="24"/>
                <w:szCs w:val="24"/>
              </w:rPr>
              <w:t>.</w:t>
            </w:r>
          </w:p>
        </w:tc>
        <w:tc>
          <w:tcPr>
            <w:tcW w:w="1842" w:type="dxa"/>
            <w:gridSpan w:val="3"/>
            <w:shd w:val="clear" w:color="auto" w:fill="auto"/>
            <w:vAlign w:val="center"/>
          </w:tcPr>
          <w:p w:rsidR="001A6716" w:rsidRDefault="001A6716" w:rsidP="00DA37AB">
            <w:pPr>
              <w:jc w:val="center"/>
            </w:pPr>
          </w:p>
          <w:p w:rsidR="001A6716" w:rsidRDefault="001A6716" w:rsidP="00DA37AB">
            <w:pPr>
              <w:jc w:val="center"/>
            </w:pPr>
            <w:r w:rsidRPr="00B1240A">
              <w:t>Не знает.</w:t>
            </w:r>
            <w:r>
              <w:t xml:space="preserve"> </w:t>
            </w:r>
            <w:r w:rsidRPr="00B1240A">
              <w:t>Допускает грубые ошибки</w:t>
            </w:r>
          </w:p>
          <w:p w:rsidR="001A6716" w:rsidRPr="00B1240A" w:rsidRDefault="001A6716" w:rsidP="00DA37AB">
            <w:pPr>
              <w:jc w:val="center"/>
            </w:pPr>
          </w:p>
        </w:tc>
        <w:tc>
          <w:tcPr>
            <w:tcW w:w="1843"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701"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495" w:type="dxa"/>
            <w:gridSpan w:val="2"/>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c>
          <w:tcPr>
            <w:tcW w:w="1074" w:type="dxa"/>
            <w:gridSpan w:val="2"/>
            <w:vMerge/>
          </w:tcPr>
          <w:p w:rsidR="001A6716" w:rsidRPr="00B1240A" w:rsidRDefault="001A6716" w:rsidP="00DA37AB"/>
        </w:tc>
        <w:tc>
          <w:tcPr>
            <w:tcW w:w="6831" w:type="dxa"/>
            <w:gridSpan w:val="3"/>
            <w:shd w:val="clear" w:color="auto" w:fill="auto"/>
            <w:vAlign w:val="center"/>
          </w:tcPr>
          <w:p w:rsidR="001A6716" w:rsidRPr="00A13814" w:rsidRDefault="001A6716" w:rsidP="00DA37AB">
            <w:pPr>
              <w:pStyle w:val="TableParagraph"/>
              <w:spacing w:before="1"/>
              <w:ind w:right="100" w:firstLine="283"/>
              <w:jc w:val="center"/>
              <w:rPr>
                <w:rFonts w:eastAsiaTheme="minorHAnsi"/>
                <w:sz w:val="24"/>
                <w:szCs w:val="24"/>
              </w:rPr>
            </w:pPr>
            <w:r w:rsidRPr="00A13814">
              <w:rPr>
                <w:rFonts w:eastAsiaTheme="minorHAnsi"/>
                <w:sz w:val="24"/>
                <w:szCs w:val="24"/>
              </w:rPr>
              <w:t>Умеет</w:t>
            </w:r>
          </w:p>
          <w:p w:rsidR="001A6716" w:rsidRDefault="001A6716" w:rsidP="00DA37AB">
            <w:pPr>
              <w:pStyle w:val="TableParagraph"/>
              <w:spacing w:before="1"/>
              <w:ind w:right="100" w:firstLine="283"/>
              <w:jc w:val="both"/>
              <w:rPr>
                <w:sz w:val="24"/>
                <w:szCs w:val="24"/>
              </w:rPr>
            </w:pPr>
            <w:r w:rsidRPr="00A13814">
              <w:rPr>
                <w:sz w:val="24"/>
                <w:szCs w:val="24"/>
              </w:rPr>
              <w:t>выполнять и контролировать подготовку рабочих мест, оборудования, сырья, материалов для приготовления горячих блюд, кулинарных изделий, закусок сложного ассортимента в соответствии с инструкциями и регламентами;</w:t>
            </w:r>
            <w:r>
              <w:rPr>
                <w:sz w:val="24"/>
                <w:szCs w:val="24"/>
              </w:rPr>
              <w:t xml:space="preserve"> </w:t>
            </w:r>
            <w:r w:rsidRPr="00A13814">
              <w:rPr>
                <w:sz w:val="24"/>
                <w:szCs w:val="24"/>
              </w:rPr>
              <w:t>оценивать качество и безопасность сырья, продуктов, материалов;</w:t>
            </w:r>
          </w:p>
          <w:p w:rsidR="001A6716" w:rsidRDefault="001A6716" w:rsidP="00DA37AB">
            <w:pPr>
              <w:pStyle w:val="TableParagraph"/>
              <w:spacing w:before="1"/>
              <w:ind w:right="100" w:firstLine="283"/>
              <w:jc w:val="both"/>
              <w:rPr>
                <w:sz w:val="24"/>
                <w:szCs w:val="24"/>
              </w:rPr>
            </w:pPr>
            <w:r w:rsidRPr="00A13814">
              <w:rPr>
                <w:sz w:val="24"/>
                <w:szCs w:val="24"/>
              </w:rPr>
              <w:t xml:space="preserve"> контролировать ротацию неиспользованных продуктов в процессе производства;</w:t>
            </w:r>
          </w:p>
          <w:p w:rsidR="001A6716" w:rsidRDefault="001A6716" w:rsidP="00DA37AB">
            <w:pPr>
              <w:pStyle w:val="TableParagraph"/>
              <w:spacing w:before="1"/>
              <w:ind w:right="100" w:firstLine="283"/>
              <w:jc w:val="both"/>
              <w:rPr>
                <w:sz w:val="24"/>
                <w:szCs w:val="24"/>
              </w:rPr>
            </w:pPr>
            <w:r w:rsidRPr="00A13814">
              <w:rPr>
                <w:sz w:val="24"/>
                <w:szCs w:val="24"/>
              </w:rPr>
              <w:t>составлять заявку и обеспечивать получение продуктов для производства горячих блюд, кулинарных изделий, закусок сложного ассортимента с учетом потребности и имеющихся условий хранения;</w:t>
            </w:r>
          </w:p>
          <w:p w:rsidR="001A6716" w:rsidRPr="00A13814" w:rsidRDefault="001A6716" w:rsidP="00DA37AB">
            <w:pPr>
              <w:pStyle w:val="TableParagraph"/>
              <w:spacing w:before="1"/>
              <w:ind w:right="100" w:firstLine="283"/>
              <w:jc w:val="both"/>
              <w:rPr>
                <w:sz w:val="24"/>
                <w:szCs w:val="24"/>
              </w:rPr>
            </w:pPr>
            <w:r w:rsidRPr="00A13814">
              <w:rPr>
                <w:sz w:val="24"/>
                <w:szCs w:val="24"/>
              </w:rPr>
              <w:t>распределять задания между подчиненными в соответствии с их квалификацией;</w:t>
            </w:r>
          </w:p>
          <w:p w:rsidR="001A6716" w:rsidRDefault="001A6716" w:rsidP="00DA37AB">
            <w:pPr>
              <w:pStyle w:val="TableParagraph"/>
              <w:spacing w:before="1"/>
              <w:ind w:right="102"/>
              <w:jc w:val="both"/>
              <w:rPr>
                <w:sz w:val="24"/>
                <w:szCs w:val="24"/>
              </w:rPr>
            </w:pPr>
            <w:r w:rsidRPr="00A13814">
              <w:rPr>
                <w:sz w:val="24"/>
                <w:szCs w:val="24"/>
              </w:rPr>
              <w:t xml:space="preserve">объяснять правила и демонстрировать </w:t>
            </w:r>
            <w:r w:rsidRPr="00A13814">
              <w:rPr>
                <w:spacing w:val="-2"/>
                <w:sz w:val="24"/>
                <w:szCs w:val="24"/>
              </w:rPr>
              <w:t xml:space="preserve">приемы безопасной эксплуатации, </w:t>
            </w:r>
            <w:r w:rsidRPr="00A13814">
              <w:rPr>
                <w:sz w:val="24"/>
                <w:szCs w:val="24"/>
              </w:rPr>
              <w:t xml:space="preserve">контролировать выбор и рациональное </w:t>
            </w:r>
            <w:r w:rsidRPr="00A13814">
              <w:rPr>
                <w:spacing w:val="-2"/>
                <w:sz w:val="24"/>
                <w:szCs w:val="24"/>
              </w:rPr>
              <w:t>размещение на рабочем месте</w:t>
            </w:r>
            <w:r>
              <w:rPr>
                <w:spacing w:val="-2"/>
                <w:sz w:val="24"/>
                <w:szCs w:val="24"/>
              </w:rPr>
              <w:t xml:space="preserve"> </w:t>
            </w:r>
            <w:r w:rsidRPr="00A13814">
              <w:rPr>
                <w:spacing w:val="-2"/>
                <w:sz w:val="24"/>
                <w:szCs w:val="24"/>
              </w:rPr>
              <w:t>производственного</w:t>
            </w:r>
            <w:r w:rsidRPr="00A13814">
              <w:rPr>
                <w:sz w:val="24"/>
                <w:szCs w:val="24"/>
              </w:rPr>
              <w:tab/>
              <w:t xml:space="preserve"> </w:t>
            </w:r>
            <w:r w:rsidRPr="00A13814">
              <w:rPr>
                <w:sz w:val="24"/>
                <w:szCs w:val="24"/>
              </w:rPr>
              <w:lastRenderedPageBreak/>
              <w:t>инвентаря и</w:t>
            </w:r>
            <w:r>
              <w:rPr>
                <w:sz w:val="24"/>
                <w:szCs w:val="24"/>
              </w:rPr>
              <w:t xml:space="preserve"> </w:t>
            </w:r>
            <w:r w:rsidRPr="00A13814">
              <w:rPr>
                <w:sz w:val="24"/>
                <w:szCs w:val="24"/>
              </w:rPr>
              <w:t xml:space="preserve">технологического оборудования посуды, </w:t>
            </w:r>
            <w:r w:rsidRPr="00A13814">
              <w:rPr>
                <w:spacing w:val="-2"/>
                <w:sz w:val="24"/>
                <w:szCs w:val="24"/>
              </w:rPr>
              <w:t>сырья,</w:t>
            </w:r>
            <w:r w:rsidRPr="00A13814">
              <w:rPr>
                <w:sz w:val="24"/>
                <w:szCs w:val="24"/>
              </w:rPr>
              <w:t xml:space="preserve"> материалов в соответствии</w:t>
            </w:r>
            <w:r>
              <w:rPr>
                <w:sz w:val="24"/>
                <w:szCs w:val="24"/>
              </w:rPr>
              <w:t xml:space="preserve"> с видом работ;</w:t>
            </w:r>
          </w:p>
          <w:p w:rsidR="001A6716" w:rsidRPr="00A13814" w:rsidRDefault="001A6716" w:rsidP="00DA37AB">
            <w:pPr>
              <w:pStyle w:val="TableParagraph"/>
              <w:spacing w:before="1"/>
              <w:ind w:right="102"/>
              <w:jc w:val="both"/>
              <w:rPr>
                <w:sz w:val="24"/>
                <w:szCs w:val="24"/>
              </w:rPr>
            </w:pPr>
            <w:r>
              <w:rPr>
                <w:sz w:val="24"/>
                <w:szCs w:val="24"/>
              </w:rPr>
              <w:t>т</w:t>
            </w:r>
            <w:r w:rsidRPr="00A13814">
              <w:rPr>
                <w:sz w:val="24"/>
                <w:szCs w:val="24"/>
              </w:rPr>
              <w:t>ребованиями инструкций, регламентов, стандартов чистоты;</w:t>
            </w:r>
            <w:r>
              <w:rPr>
                <w:sz w:val="24"/>
                <w:szCs w:val="24"/>
              </w:rPr>
              <w:t xml:space="preserve"> </w:t>
            </w:r>
            <w:r w:rsidRPr="00A13814">
              <w:rPr>
                <w:sz w:val="24"/>
                <w:szCs w:val="24"/>
              </w:rPr>
              <w:t xml:space="preserve">контролировать соблюдение правил техники безопасности, пожарной безопасности, охраны труда на рабочем месте; контролировать своевременность текущей уборки рабочих мест в соответствии с инструкциями и регламентами, стандартами чистоты, разъяснять ответственность за </w:t>
            </w:r>
            <w:r w:rsidRPr="00A13814">
              <w:rPr>
                <w:spacing w:val="-2"/>
                <w:sz w:val="24"/>
                <w:szCs w:val="24"/>
              </w:rPr>
              <w:t xml:space="preserve">несоблюдение санитарно-гигиенических </w:t>
            </w:r>
            <w:r w:rsidRPr="00A13814">
              <w:rPr>
                <w:sz w:val="24"/>
                <w:szCs w:val="24"/>
              </w:rPr>
              <w:t xml:space="preserve">требований, техники безопасности, пожарной безопасности в процессе работы; </w:t>
            </w:r>
            <w:r w:rsidRPr="00A13814">
              <w:rPr>
                <w:spacing w:val="-2"/>
                <w:sz w:val="24"/>
                <w:szCs w:val="24"/>
              </w:rPr>
              <w:t>демонстрировать приемы</w:t>
            </w:r>
            <w:r w:rsidRPr="00A13814">
              <w:rPr>
                <w:sz w:val="24"/>
                <w:szCs w:val="24"/>
              </w:rPr>
              <w:tab/>
            </w:r>
            <w:r w:rsidRPr="00A13814">
              <w:rPr>
                <w:spacing w:val="-2"/>
                <w:sz w:val="24"/>
                <w:szCs w:val="24"/>
              </w:rPr>
              <w:t xml:space="preserve">рационального </w:t>
            </w:r>
            <w:r w:rsidRPr="00A13814">
              <w:rPr>
                <w:sz w:val="24"/>
                <w:szCs w:val="24"/>
              </w:rPr>
              <w:t xml:space="preserve">размещения оборудования на рабочем месте; </w:t>
            </w:r>
            <w:r w:rsidRPr="00A13814">
              <w:rPr>
                <w:spacing w:val="-2"/>
                <w:sz w:val="24"/>
                <w:szCs w:val="24"/>
              </w:rPr>
              <w:t>контролировать,</w:t>
            </w:r>
            <w:r w:rsidRPr="00A13814">
              <w:rPr>
                <w:sz w:val="24"/>
                <w:szCs w:val="24"/>
              </w:rPr>
              <w:tab/>
            </w:r>
            <w:r w:rsidRPr="00A13814">
              <w:rPr>
                <w:spacing w:val="-2"/>
                <w:sz w:val="24"/>
                <w:szCs w:val="24"/>
              </w:rPr>
              <w:t>осуществлять</w:t>
            </w:r>
            <w:r w:rsidRPr="00A13814">
              <w:rPr>
                <w:sz w:val="24"/>
                <w:szCs w:val="24"/>
              </w:rPr>
              <w:tab/>
            </w:r>
            <w:r w:rsidRPr="00A13814">
              <w:rPr>
                <w:spacing w:val="-2"/>
                <w:sz w:val="24"/>
                <w:szCs w:val="24"/>
              </w:rPr>
              <w:t xml:space="preserve">упаковку, </w:t>
            </w:r>
            <w:r w:rsidRPr="00A13814">
              <w:rPr>
                <w:sz w:val="24"/>
                <w:szCs w:val="24"/>
              </w:rPr>
              <w:t xml:space="preserve">маркировку, складирование, не использованных полуфабрикатов, пищевых продуктов с учетом требований по безопасности (ХАССП),сроков </w:t>
            </w:r>
            <w:r w:rsidRPr="00A13814">
              <w:rPr>
                <w:spacing w:val="-2"/>
                <w:sz w:val="24"/>
                <w:szCs w:val="24"/>
              </w:rPr>
              <w:t>хранения.</w:t>
            </w:r>
          </w:p>
        </w:tc>
        <w:tc>
          <w:tcPr>
            <w:tcW w:w="1842" w:type="dxa"/>
            <w:gridSpan w:val="3"/>
            <w:shd w:val="clear" w:color="auto" w:fill="auto"/>
            <w:vAlign w:val="center"/>
          </w:tcPr>
          <w:p w:rsidR="001A6716" w:rsidRDefault="001A6716" w:rsidP="00DA37AB">
            <w:pPr>
              <w:jc w:val="center"/>
            </w:pPr>
          </w:p>
          <w:p w:rsidR="001A6716" w:rsidRDefault="001A6716" w:rsidP="00DA37AB">
            <w:pPr>
              <w:jc w:val="center"/>
            </w:pPr>
            <w:r w:rsidRPr="00B1240A">
              <w:t>Не умеет.</w:t>
            </w:r>
            <w:r>
              <w:t xml:space="preserve"> </w:t>
            </w:r>
            <w:r w:rsidRPr="00B1240A">
              <w:t>Демонстрирует частичные умения, допуская грубые ошибки</w:t>
            </w:r>
          </w:p>
          <w:p w:rsidR="001A6716" w:rsidRPr="00B1240A" w:rsidRDefault="001A6716" w:rsidP="00DA37AB">
            <w:pPr>
              <w:jc w:val="center"/>
            </w:pPr>
          </w:p>
        </w:tc>
        <w:tc>
          <w:tcPr>
            <w:tcW w:w="1843"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701"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495" w:type="dxa"/>
            <w:gridSpan w:val="2"/>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trHeight w:val="1168"/>
        </w:trPr>
        <w:tc>
          <w:tcPr>
            <w:tcW w:w="1074" w:type="dxa"/>
            <w:gridSpan w:val="2"/>
            <w:vMerge/>
          </w:tcPr>
          <w:p w:rsidR="001A6716" w:rsidRPr="00B1240A" w:rsidRDefault="001A6716" w:rsidP="00DA37AB"/>
        </w:tc>
        <w:tc>
          <w:tcPr>
            <w:tcW w:w="6831" w:type="dxa"/>
            <w:gridSpan w:val="3"/>
            <w:shd w:val="clear" w:color="auto" w:fill="auto"/>
            <w:vAlign w:val="center"/>
          </w:tcPr>
          <w:p w:rsidR="001A6716" w:rsidRDefault="001A6716" w:rsidP="00DA37AB">
            <w:pPr>
              <w:pStyle w:val="ConsPlusNormal"/>
              <w:jc w:val="center"/>
              <w:rPr>
                <w:rFonts w:ascii="Times New Roman" w:hAnsi="Times New Roman" w:cs="Times New Roman"/>
                <w:sz w:val="24"/>
                <w:szCs w:val="24"/>
              </w:rPr>
            </w:pPr>
            <w:r w:rsidRPr="00974AD3">
              <w:rPr>
                <w:rFonts w:ascii="Times New Roman" w:hAnsi="Times New Roman" w:cs="Times New Roman"/>
                <w:sz w:val="24"/>
                <w:szCs w:val="24"/>
              </w:rPr>
              <w:t>Владеет</w:t>
            </w:r>
          </w:p>
          <w:p w:rsidR="001A6716" w:rsidRPr="002371D1" w:rsidRDefault="001A6716" w:rsidP="00DA37AB">
            <w:pPr>
              <w:pStyle w:val="TableParagraph"/>
              <w:tabs>
                <w:tab w:val="left" w:pos="3345"/>
              </w:tabs>
              <w:ind w:right="100" w:firstLine="283"/>
              <w:jc w:val="both"/>
              <w:rPr>
                <w:sz w:val="24"/>
                <w:szCs w:val="24"/>
              </w:rPr>
            </w:pPr>
            <w:r w:rsidRPr="002371D1">
              <w:rPr>
                <w:sz w:val="24"/>
                <w:szCs w:val="24"/>
              </w:rPr>
              <w:t xml:space="preserve">выполнения подготовки рабочих мест к безопасной работе и эксплуатации </w:t>
            </w:r>
            <w:r w:rsidRPr="002371D1">
              <w:rPr>
                <w:spacing w:val="-2"/>
                <w:sz w:val="24"/>
                <w:szCs w:val="24"/>
              </w:rPr>
              <w:t>технологического</w:t>
            </w:r>
            <w:r>
              <w:rPr>
                <w:spacing w:val="-2"/>
                <w:sz w:val="24"/>
                <w:szCs w:val="24"/>
              </w:rPr>
              <w:t xml:space="preserve"> оборудования, производственного инвентаря, инструментов, </w:t>
            </w:r>
            <w:proofErr w:type="spellStart"/>
            <w:r>
              <w:rPr>
                <w:spacing w:val="-2"/>
                <w:sz w:val="24"/>
                <w:szCs w:val="24"/>
              </w:rPr>
              <w:t>весоизмерительных</w:t>
            </w:r>
            <w:proofErr w:type="spellEnd"/>
            <w:r>
              <w:rPr>
                <w:spacing w:val="-2"/>
                <w:sz w:val="24"/>
                <w:szCs w:val="24"/>
              </w:rPr>
              <w:t xml:space="preserve"> приборов, </w:t>
            </w:r>
            <w:r w:rsidRPr="002371D1">
              <w:rPr>
                <w:sz w:val="24"/>
                <w:szCs w:val="24"/>
              </w:rPr>
              <w:t xml:space="preserve">сырья и материалов в соответствии с инструкциями и </w:t>
            </w:r>
            <w:r w:rsidRPr="002371D1">
              <w:rPr>
                <w:spacing w:val="-2"/>
                <w:sz w:val="24"/>
                <w:szCs w:val="24"/>
              </w:rPr>
              <w:t>регламентами;</w:t>
            </w:r>
          </w:p>
          <w:p w:rsidR="001A6716" w:rsidRDefault="001A6716" w:rsidP="00DA37AB">
            <w:pPr>
              <w:pStyle w:val="TableParagraph"/>
              <w:ind w:right="100" w:firstLine="283"/>
              <w:jc w:val="both"/>
              <w:rPr>
                <w:sz w:val="24"/>
                <w:szCs w:val="24"/>
              </w:rPr>
            </w:pPr>
            <w:r w:rsidRPr="002371D1">
              <w:rPr>
                <w:sz w:val="24"/>
                <w:szCs w:val="24"/>
              </w:rPr>
              <w:t>обеспечения наличия качественных сырья, материалов, продуктов для приготовления горячих блюд, кулинарных изделий, закусок сложного ассортимента в соответствии с инструкциями и регламентами;</w:t>
            </w:r>
          </w:p>
          <w:p w:rsidR="001A6716" w:rsidRPr="002371D1" w:rsidRDefault="001A6716" w:rsidP="00DA37AB">
            <w:pPr>
              <w:pStyle w:val="TableParagraph"/>
              <w:ind w:right="100" w:firstLine="283"/>
              <w:jc w:val="both"/>
              <w:rPr>
                <w:sz w:val="24"/>
                <w:szCs w:val="24"/>
              </w:rPr>
            </w:pPr>
            <w:r w:rsidRPr="002371D1">
              <w:rPr>
                <w:sz w:val="24"/>
                <w:szCs w:val="24"/>
              </w:rPr>
              <w:t>осуществления контроля качества и расхода сырья, материалов,</w:t>
            </w:r>
            <w:r>
              <w:rPr>
                <w:sz w:val="24"/>
                <w:szCs w:val="24"/>
              </w:rPr>
              <w:t xml:space="preserve"> продуктов с учетом технологий  </w:t>
            </w:r>
            <w:r w:rsidRPr="002371D1">
              <w:rPr>
                <w:sz w:val="24"/>
                <w:szCs w:val="24"/>
              </w:rPr>
              <w:t xml:space="preserve"> ресурсосбережения и безопасности упаковки и хранения горячих блюд, кулинарных изделий, закусок сложного ассортимента</w:t>
            </w:r>
          </w:p>
          <w:p w:rsidR="001A6716" w:rsidRPr="00B1240A" w:rsidRDefault="001A6716" w:rsidP="00DA37AB">
            <w:pPr>
              <w:pStyle w:val="ConsPlusNormal"/>
              <w:jc w:val="center"/>
              <w:rPr>
                <w:rFonts w:ascii="Times New Roman" w:hAnsi="Times New Roman" w:cs="Times New Roman"/>
                <w:sz w:val="24"/>
                <w:szCs w:val="24"/>
              </w:rPr>
            </w:pPr>
          </w:p>
        </w:tc>
        <w:tc>
          <w:tcPr>
            <w:tcW w:w="1842" w:type="dxa"/>
            <w:gridSpan w:val="3"/>
            <w:shd w:val="clear" w:color="auto" w:fill="auto"/>
            <w:vAlign w:val="center"/>
          </w:tcPr>
          <w:p w:rsidR="001A6716" w:rsidRDefault="001A6716" w:rsidP="00DA37AB">
            <w:pPr>
              <w:jc w:val="center"/>
            </w:pPr>
          </w:p>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p w:rsidR="001A6716" w:rsidRPr="00B1240A" w:rsidRDefault="001A6716" w:rsidP="00DA37AB">
            <w:pPr>
              <w:jc w:val="center"/>
            </w:pPr>
          </w:p>
        </w:tc>
        <w:tc>
          <w:tcPr>
            <w:tcW w:w="1843"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01"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495" w:type="dxa"/>
            <w:gridSpan w:val="2"/>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551"/>
        </w:trPr>
        <w:tc>
          <w:tcPr>
            <w:tcW w:w="14786" w:type="dxa"/>
            <w:gridSpan w:val="16"/>
          </w:tcPr>
          <w:p w:rsidR="001A6716" w:rsidRPr="00EB2E8C" w:rsidRDefault="001A6716" w:rsidP="00DA37AB">
            <w:pPr>
              <w:pStyle w:val="TableParagraph"/>
              <w:tabs>
                <w:tab w:val="left" w:pos="1658"/>
                <w:tab w:val="left" w:pos="2063"/>
              </w:tabs>
              <w:ind w:right="99"/>
              <w:jc w:val="center"/>
              <w:rPr>
                <w:b/>
                <w:sz w:val="24"/>
                <w:szCs w:val="24"/>
              </w:rPr>
            </w:pPr>
            <w:r w:rsidRPr="00BE162B">
              <w:rPr>
                <w:b/>
                <w:sz w:val="24"/>
                <w:szCs w:val="24"/>
              </w:rPr>
              <w:lastRenderedPageBreak/>
              <w:t xml:space="preserve">ПК </w:t>
            </w:r>
            <w:r w:rsidRPr="00BE162B">
              <w:rPr>
                <w:b/>
                <w:spacing w:val="-4"/>
                <w:sz w:val="24"/>
                <w:szCs w:val="24"/>
              </w:rPr>
              <w:t xml:space="preserve">2.2. </w:t>
            </w:r>
            <w:r w:rsidRPr="00BE162B">
              <w:rPr>
                <w:b/>
                <w:spacing w:val="-2"/>
                <w:sz w:val="24"/>
                <w:szCs w:val="24"/>
              </w:rPr>
              <w:t xml:space="preserve">Осуществлять приготовление, творческое оформление </w:t>
            </w:r>
            <w:r w:rsidRPr="00BE162B">
              <w:rPr>
                <w:b/>
                <w:spacing w:val="-10"/>
                <w:sz w:val="24"/>
                <w:szCs w:val="24"/>
              </w:rPr>
              <w:t xml:space="preserve">и  </w:t>
            </w:r>
            <w:r w:rsidRPr="00BE162B">
              <w:rPr>
                <w:b/>
                <w:spacing w:val="-2"/>
                <w:sz w:val="24"/>
                <w:szCs w:val="24"/>
              </w:rPr>
              <w:t>подготовку к реализации</w:t>
            </w:r>
            <w:r w:rsidRPr="00BE162B">
              <w:rPr>
                <w:b/>
                <w:sz w:val="24"/>
                <w:szCs w:val="24"/>
              </w:rPr>
              <w:tab/>
            </w:r>
            <w:r w:rsidRPr="00BE162B">
              <w:rPr>
                <w:b/>
                <w:spacing w:val="-4"/>
                <w:sz w:val="24"/>
                <w:szCs w:val="24"/>
              </w:rPr>
              <w:t xml:space="preserve">супов </w:t>
            </w:r>
            <w:r w:rsidRPr="00BE162B">
              <w:rPr>
                <w:b/>
                <w:spacing w:val="-2"/>
                <w:sz w:val="24"/>
                <w:szCs w:val="24"/>
              </w:rPr>
              <w:t>сложного ассортимента</w:t>
            </w:r>
            <w:r w:rsidRPr="00BE162B">
              <w:rPr>
                <w:b/>
                <w:sz w:val="24"/>
                <w:szCs w:val="24"/>
              </w:rPr>
              <w:tab/>
              <w:t xml:space="preserve"> с учетом  потребностей различных категорий потребителей, видов и </w:t>
            </w:r>
            <w:r w:rsidRPr="00BE162B">
              <w:rPr>
                <w:b/>
                <w:spacing w:val="-4"/>
                <w:sz w:val="24"/>
                <w:szCs w:val="24"/>
              </w:rPr>
              <w:t>форм обслуживания</w:t>
            </w:r>
          </w:p>
        </w:tc>
      </w:tr>
      <w:tr w:rsidR="001A6716" w:rsidRPr="00B1240A" w:rsidTr="00A610E9">
        <w:trPr>
          <w:trHeight w:val="1168"/>
        </w:trPr>
        <w:tc>
          <w:tcPr>
            <w:tcW w:w="1074" w:type="dxa"/>
            <w:gridSpan w:val="2"/>
            <w:vMerge w:val="restart"/>
            <w:textDirection w:val="btLr"/>
            <w:vAlign w:val="center"/>
          </w:tcPr>
          <w:p w:rsidR="001A6716" w:rsidRPr="0090217C" w:rsidRDefault="001A6716" w:rsidP="00DA37AB">
            <w:pPr>
              <w:ind w:left="113" w:right="113"/>
              <w:jc w:val="center"/>
              <w:rPr>
                <w:b/>
                <w:sz w:val="20"/>
              </w:rPr>
            </w:pPr>
            <w:r w:rsidRPr="0090217C">
              <w:rPr>
                <w:b/>
                <w:sz w:val="20"/>
              </w:rPr>
              <w:t>Описание показателей и критериев</w:t>
            </w:r>
          </w:p>
          <w:p w:rsidR="001A6716" w:rsidRPr="0090217C" w:rsidRDefault="001A6716" w:rsidP="00DA37AB">
            <w:pPr>
              <w:ind w:left="113" w:right="113"/>
              <w:jc w:val="center"/>
              <w:rPr>
                <w:sz w:val="20"/>
              </w:rPr>
            </w:pPr>
            <w:r w:rsidRPr="0090217C">
              <w:rPr>
                <w:b/>
                <w:sz w:val="20"/>
              </w:rPr>
              <w:t xml:space="preserve"> оценивания компетенций 2.2</w:t>
            </w:r>
            <w:r w:rsidR="0090217C">
              <w:rPr>
                <w:b/>
                <w:sz w:val="20"/>
              </w:rPr>
              <w:t>.</w:t>
            </w:r>
          </w:p>
        </w:tc>
        <w:tc>
          <w:tcPr>
            <w:tcW w:w="5467" w:type="dxa"/>
            <w:shd w:val="clear" w:color="auto" w:fill="auto"/>
            <w:vAlign w:val="center"/>
          </w:tcPr>
          <w:p w:rsidR="001A6716" w:rsidRDefault="001A6716" w:rsidP="00DA37AB">
            <w:pPr>
              <w:pStyle w:val="ConsPlusNormal"/>
              <w:jc w:val="center"/>
              <w:rPr>
                <w:rFonts w:ascii="Times New Roman" w:eastAsiaTheme="minorHAnsi" w:hAnsi="Times New Roman" w:cs="Times New Roman"/>
                <w:sz w:val="24"/>
                <w:szCs w:val="24"/>
              </w:rPr>
            </w:pPr>
            <w:r w:rsidRPr="00974AD3">
              <w:rPr>
                <w:rFonts w:ascii="Times New Roman" w:eastAsiaTheme="minorHAnsi" w:hAnsi="Times New Roman" w:cs="Times New Roman"/>
                <w:sz w:val="24"/>
                <w:szCs w:val="24"/>
              </w:rPr>
              <w:t>Знает</w:t>
            </w:r>
          </w:p>
          <w:p w:rsidR="001A6716" w:rsidRPr="00C94DC8" w:rsidRDefault="001A6716" w:rsidP="00DA37AB">
            <w:pPr>
              <w:pStyle w:val="TableParagraph"/>
              <w:spacing w:before="1"/>
              <w:ind w:right="101"/>
              <w:jc w:val="both"/>
              <w:rPr>
                <w:sz w:val="24"/>
                <w:szCs w:val="24"/>
              </w:rPr>
            </w:pPr>
            <w:r w:rsidRPr="00C94DC8">
              <w:rPr>
                <w:sz w:val="24"/>
                <w:szCs w:val="24"/>
              </w:rPr>
              <w:t xml:space="preserve">     процессы приготовления, творческого оформления, подготовки к реализации супов сложного ассортимента с учетом потребностей различных категорий потребителей, видов и форм обслуживания;</w:t>
            </w:r>
          </w:p>
          <w:p w:rsidR="001A6716" w:rsidRPr="00C94DC8" w:rsidRDefault="001A6716" w:rsidP="00DA37AB">
            <w:pPr>
              <w:pStyle w:val="TableParagraph"/>
              <w:tabs>
                <w:tab w:val="left" w:pos="2110"/>
                <w:tab w:val="left" w:pos="4009"/>
              </w:tabs>
              <w:ind w:right="101" w:firstLine="283"/>
              <w:jc w:val="both"/>
              <w:rPr>
                <w:sz w:val="24"/>
                <w:szCs w:val="24"/>
              </w:rPr>
            </w:pPr>
            <w:r w:rsidRPr="00C94DC8">
              <w:rPr>
                <w:spacing w:val="-2"/>
                <w:sz w:val="24"/>
                <w:szCs w:val="24"/>
              </w:rPr>
              <w:t>рецептуры,</w:t>
            </w:r>
            <w:r w:rsidRPr="00C94DC8">
              <w:rPr>
                <w:sz w:val="24"/>
                <w:szCs w:val="24"/>
              </w:rPr>
              <w:tab/>
            </w:r>
            <w:r w:rsidRPr="00C94DC8">
              <w:rPr>
                <w:spacing w:val="-2"/>
                <w:sz w:val="24"/>
                <w:szCs w:val="24"/>
              </w:rPr>
              <w:t>современные</w:t>
            </w:r>
            <w:r w:rsidRPr="00C94DC8">
              <w:rPr>
                <w:sz w:val="24"/>
                <w:szCs w:val="24"/>
              </w:rPr>
              <w:tab/>
            </w:r>
            <w:r w:rsidRPr="00C94DC8">
              <w:rPr>
                <w:spacing w:val="-2"/>
                <w:sz w:val="24"/>
                <w:szCs w:val="24"/>
              </w:rPr>
              <w:t xml:space="preserve">методы </w:t>
            </w:r>
            <w:r w:rsidRPr="00C94DC8">
              <w:rPr>
                <w:sz w:val="24"/>
                <w:szCs w:val="24"/>
              </w:rPr>
              <w:t>приготовления, варианты оформления и подачи супов сложного ассортимента, в том числе авторских, бредовых, региональных;</w:t>
            </w:r>
          </w:p>
          <w:p w:rsidR="001A6716" w:rsidRPr="00C94DC8" w:rsidRDefault="001A6716" w:rsidP="00DA37AB">
            <w:pPr>
              <w:pStyle w:val="TableParagraph"/>
              <w:ind w:right="101" w:firstLine="283"/>
              <w:jc w:val="both"/>
              <w:rPr>
                <w:sz w:val="24"/>
                <w:szCs w:val="24"/>
              </w:rPr>
            </w:pPr>
            <w:r w:rsidRPr="00C94DC8">
              <w:rPr>
                <w:sz w:val="24"/>
                <w:szCs w:val="24"/>
              </w:rPr>
              <w:t>актуальные направления в приготовлении супов сложного ассортимента;</w:t>
            </w:r>
          </w:p>
          <w:p w:rsidR="001A6716" w:rsidRPr="00C94DC8" w:rsidRDefault="001A6716" w:rsidP="00DA37AB">
            <w:pPr>
              <w:pStyle w:val="TableParagraph"/>
              <w:ind w:right="99" w:firstLine="283"/>
              <w:jc w:val="both"/>
              <w:rPr>
                <w:sz w:val="24"/>
                <w:szCs w:val="24"/>
              </w:rPr>
            </w:pPr>
            <w:r w:rsidRPr="00C94DC8">
              <w:rPr>
                <w:sz w:val="24"/>
                <w:szCs w:val="24"/>
              </w:rPr>
              <w:t>правила разработки или адаптации рецептур с учетом выхода порции в соответствии с особенностями заказа, использованием сезонных видов сырья, продуктов, заменой сырья и продуктов в соответствии с нормами закладки, особенностями заказа, сезонностью;</w:t>
            </w:r>
          </w:p>
          <w:p w:rsidR="001A6716" w:rsidRPr="00C94DC8" w:rsidRDefault="001A6716" w:rsidP="00DA37AB">
            <w:pPr>
              <w:pStyle w:val="TableParagraph"/>
              <w:ind w:right="99" w:firstLine="283"/>
              <w:jc w:val="both"/>
              <w:rPr>
                <w:sz w:val="24"/>
                <w:szCs w:val="24"/>
              </w:rPr>
            </w:pPr>
            <w:r w:rsidRPr="00C94DC8">
              <w:rPr>
                <w:sz w:val="24"/>
                <w:szCs w:val="24"/>
              </w:rPr>
              <w:t>правила сочетания основных продуктов с дополнительными ингредиентами для создания гармоничных супов сложного ассортимента;</w:t>
            </w:r>
          </w:p>
          <w:p w:rsidR="001A6716" w:rsidRPr="00EB2E8C" w:rsidRDefault="001A6716" w:rsidP="00DA37AB">
            <w:pPr>
              <w:pStyle w:val="TableParagraph"/>
              <w:tabs>
                <w:tab w:val="left" w:pos="1913"/>
                <w:tab w:val="left" w:pos="4021"/>
              </w:tabs>
              <w:spacing w:before="1"/>
              <w:ind w:right="103" w:firstLine="283"/>
              <w:jc w:val="both"/>
              <w:rPr>
                <w:sz w:val="24"/>
              </w:rPr>
            </w:pPr>
            <w:r>
              <w:rPr>
                <w:spacing w:val="-2"/>
                <w:sz w:val="24"/>
              </w:rPr>
              <w:t>правила</w:t>
            </w:r>
            <w:r>
              <w:rPr>
                <w:sz w:val="24"/>
              </w:rPr>
              <w:tab/>
            </w:r>
            <w:r>
              <w:rPr>
                <w:spacing w:val="-2"/>
                <w:sz w:val="24"/>
              </w:rPr>
              <w:t>минимизации</w:t>
            </w:r>
            <w:r>
              <w:rPr>
                <w:sz w:val="24"/>
              </w:rPr>
              <w:tab/>
            </w:r>
            <w:r>
              <w:rPr>
                <w:spacing w:val="-2"/>
                <w:sz w:val="24"/>
              </w:rPr>
              <w:t xml:space="preserve">потерь </w:t>
            </w:r>
            <w:r>
              <w:rPr>
                <w:sz w:val="24"/>
              </w:rPr>
              <w:t xml:space="preserve">питательных веществ, массы продукта при термической обработке, определения степени готовности, доведения до вкуса, оценки качества органолептическим способом супов сложного ассортимента; </w:t>
            </w:r>
            <w:r w:rsidRPr="00EB2E8C">
              <w:rPr>
                <w:sz w:val="24"/>
              </w:rPr>
              <w:t xml:space="preserve">способы выявления и исправления </w:t>
            </w:r>
            <w:r w:rsidRPr="00EB2E8C">
              <w:rPr>
                <w:spacing w:val="-2"/>
                <w:sz w:val="24"/>
              </w:rPr>
              <w:t xml:space="preserve">дефектов, </w:t>
            </w:r>
            <w:r w:rsidRPr="00EB2E8C">
              <w:rPr>
                <w:sz w:val="24"/>
              </w:rPr>
              <w:t xml:space="preserve">способы выявления и исправления </w:t>
            </w:r>
            <w:r w:rsidRPr="00EB2E8C">
              <w:rPr>
                <w:spacing w:val="-2"/>
                <w:sz w:val="24"/>
              </w:rPr>
              <w:t>дефектов.</w:t>
            </w:r>
          </w:p>
        </w:tc>
        <w:tc>
          <w:tcPr>
            <w:tcW w:w="2638" w:type="dxa"/>
            <w:gridSpan w:val="4"/>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6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eastAsiaTheme="minorHAnsi" w:hAnsi="Times New Roman" w:cs="Times New Roman"/>
                <w:sz w:val="24"/>
                <w:szCs w:val="24"/>
              </w:rPr>
            </w:pPr>
            <w:r w:rsidRPr="00974AD3">
              <w:rPr>
                <w:rFonts w:ascii="Times New Roman" w:eastAsiaTheme="minorHAnsi" w:hAnsi="Times New Roman" w:cs="Times New Roman"/>
                <w:sz w:val="24"/>
                <w:szCs w:val="24"/>
              </w:rPr>
              <w:t>Умеет</w:t>
            </w:r>
          </w:p>
          <w:p w:rsidR="001A6716" w:rsidRPr="00C94DC8" w:rsidRDefault="001A6716" w:rsidP="00DA37AB">
            <w:pPr>
              <w:pStyle w:val="TableParagraph"/>
              <w:ind w:right="101" w:firstLine="283"/>
              <w:jc w:val="both"/>
              <w:rPr>
                <w:sz w:val="24"/>
                <w:szCs w:val="24"/>
              </w:rPr>
            </w:pPr>
            <w:r w:rsidRPr="00C94DC8">
              <w:rPr>
                <w:sz w:val="24"/>
                <w:szCs w:val="24"/>
              </w:rPr>
              <w:t>выполнять и контролировать процессы приготовления, творческого оформления и подготовки к презентации и реализации соусов сложного ассортимента с учетом потребностей различных категорий потребителей, видов и форм обслуживания;</w:t>
            </w:r>
          </w:p>
          <w:p w:rsidR="001A6716" w:rsidRPr="00C94DC8" w:rsidRDefault="001A6716" w:rsidP="00DA37AB">
            <w:pPr>
              <w:pStyle w:val="TableParagraph"/>
              <w:ind w:right="101" w:firstLine="283"/>
              <w:jc w:val="both"/>
              <w:rPr>
                <w:sz w:val="24"/>
                <w:szCs w:val="24"/>
              </w:rPr>
            </w:pPr>
            <w:r w:rsidRPr="00C94DC8">
              <w:rPr>
                <w:sz w:val="24"/>
                <w:szCs w:val="24"/>
              </w:rPr>
              <w:t>контролировать наличие, хранение и расход запасов, продуктов на производстве;</w:t>
            </w:r>
          </w:p>
          <w:p w:rsidR="001A6716" w:rsidRPr="00C94DC8" w:rsidRDefault="001A6716" w:rsidP="00DA37AB">
            <w:pPr>
              <w:pStyle w:val="TableParagraph"/>
              <w:ind w:right="101" w:firstLine="283"/>
              <w:jc w:val="both"/>
              <w:rPr>
                <w:sz w:val="24"/>
                <w:szCs w:val="24"/>
              </w:rPr>
            </w:pPr>
            <w:r w:rsidRPr="00C94DC8">
              <w:rPr>
                <w:sz w:val="24"/>
                <w:szCs w:val="24"/>
              </w:rPr>
              <w:t>сочетать основные продукты с дополнительными ингредиентами для создания гармоничных соусов сложного ассортимента;</w:t>
            </w:r>
          </w:p>
          <w:p w:rsidR="001A6716" w:rsidRPr="00C94DC8" w:rsidRDefault="001A6716" w:rsidP="00DA37AB">
            <w:pPr>
              <w:pStyle w:val="TableParagraph"/>
              <w:ind w:right="100" w:firstLine="283"/>
              <w:jc w:val="both"/>
              <w:rPr>
                <w:sz w:val="24"/>
                <w:szCs w:val="24"/>
              </w:rPr>
            </w:pPr>
            <w:r w:rsidRPr="00C94DC8">
              <w:rPr>
                <w:sz w:val="24"/>
                <w:szCs w:val="24"/>
              </w:rPr>
              <w:t>контролировать, осуществлять взвешивание, измерение продуктов, входящих в состав соусов сложного ассортимента в соответствии с рецептурой, заказом;</w:t>
            </w:r>
          </w:p>
          <w:p w:rsidR="001A6716" w:rsidRDefault="001A6716" w:rsidP="00DA37AB">
            <w:pPr>
              <w:pStyle w:val="TableParagraph"/>
              <w:spacing w:before="1"/>
              <w:ind w:right="100" w:firstLine="283"/>
              <w:jc w:val="both"/>
              <w:rPr>
                <w:sz w:val="24"/>
                <w:szCs w:val="24"/>
              </w:rPr>
            </w:pPr>
            <w:r w:rsidRPr="00C94DC8">
              <w:rPr>
                <w:sz w:val="24"/>
                <w:szCs w:val="24"/>
              </w:rPr>
              <w:t>осуществлять взаимозаменяемость продуктов в соответствии с нормами закладки, особенностями заказа, сезонностью;</w:t>
            </w:r>
          </w:p>
          <w:p w:rsidR="001A6716" w:rsidRPr="00C94DC8" w:rsidRDefault="001A6716" w:rsidP="00DA37AB">
            <w:pPr>
              <w:pStyle w:val="TableParagraph"/>
              <w:ind w:right="103" w:firstLine="283"/>
              <w:jc w:val="both"/>
              <w:rPr>
                <w:sz w:val="24"/>
                <w:szCs w:val="24"/>
              </w:rPr>
            </w:pPr>
            <w:r w:rsidRPr="00C94DC8">
              <w:rPr>
                <w:sz w:val="24"/>
                <w:szCs w:val="24"/>
              </w:rPr>
              <w:t>использовать региональное сырье, продукты для соусов сложного ассортимента;</w:t>
            </w:r>
          </w:p>
          <w:p w:rsidR="001A6716" w:rsidRDefault="001A6716" w:rsidP="00DA37AB">
            <w:pPr>
              <w:pStyle w:val="TableParagraph"/>
              <w:ind w:right="100" w:firstLine="283"/>
              <w:jc w:val="both"/>
            </w:pPr>
            <w:r w:rsidRPr="00C94DC8">
              <w:rPr>
                <w:sz w:val="24"/>
                <w:szCs w:val="24"/>
              </w:rPr>
              <w:t>контролировать, осуществлять выбор, комбинировать, применять различные методы приготовления в соответствии с заказом, способом</w:t>
            </w:r>
            <w:r>
              <w:t xml:space="preserve"> обслуживания;</w:t>
            </w:r>
          </w:p>
          <w:p w:rsidR="001A6716" w:rsidRPr="00C94DC8" w:rsidRDefault="001A6716" w:rsidP="00DA37AB">
            <w:pPr>
              <w:pStyle w:val="TableParagraph"/>
              <w:ind w:right="99" w:firstLine="283"/>
              <w:jc w:val="both"/>
              <w:rPr>
                <w:sz w:val="24"/>
                <w:szCs w:val="24"/>
              </w:rPr>
            </w:pPr>
            <w:r w:rsidRPr="00C94DC8">
              <w:rPr>
                <w:sz w:val="24"/>
                <w:szCs w:val="24"/>
              </w:rPr>
              <w:t>изменять, адаптировать рецептуру, выход порции в соответствии с особенностями заказа, использованием сезонных видов сырья, продуктов, заменой сырья и продуктов на основе принципов взаимозаменяемост</w:t>
            </w:r>
            <w:r>
              <w:rPr>
                <w:sz w:val="24"/>
                <w:szCs w:val="24"/>
              </w:rPr>
              <w:t xml:space="preserve">и, региональными особенностями </w:t>
            </w:r>
            <w:r w:rsidRPr="00C94DC8">
              <w:rPr>
                <w:sz w:val="24"/>
                <w:szCs w:val="24"/>
              </w:rPr>
              <w:t xml:space="preserve">приготовлении </w:t>
            </w:r>
            <w:r w:rsidRPr="00C94DC8">
              <w:rPr>
                <w:sz w:val="24"/>
                <w:szCs w:val="24"/>
              </w:rPr>
              <w:lastRenderedPageBreak/>
              <w:t>пищи, формой и способом обслуживания и т.д.;</w:t>
            </w:r>
          </w:p>
          <w:p w:rsidR="001A6716" w:rsidRPr="00C94DC8" w:rsidRDefault="001A6716" w:rsidP="00DA37AB">
            <w:pPr>
              <w:pStyle w:val="TableParagraph"/>
              <w:ind w:right="100" w:firstLine="283"/>
              <w:jc w:val="both"/>
              <w:rPr>
                <w:sz w:val="24"/>
                <w:szCs w:val="24"/>
              </w:rPr>
            </w:pPr>
            <w:r w:rsidRPr="00C94DC8">
              <w:rPr>
                <w:sz w:val="24"/>
                <w:szCs w:val="24"/>
              </w:rPr>
              <w:t>организовывать приготовление, готовить соусы сложного ассортимента в соответствии с рецептурой, с учетом особенностей заказа, способа подачи, требований к качеству и безопасности готовой продукции;</w:t>
            </w:r>
          </w:p>
          <w:p w:rsidR="001A6716" w:rsidRPr="00C94DC8" w:rsidRDefault="001A6716" w:rsidP="00DA37AB">
            <w:pPr>
              <w:pStyle w:val="TableParagraph"/>
              <w:ind w:right="102" w:firstLine="283"/>
              <w:jc w:val="both"/>
              <w:rPr>
                <w:spacing w:val="-2"/>
                <w:sz w:val="24"/>
                <w:szCs w:val="24"/>
              </w:rPr>
            </w:pPr>
            <w:r w:rsidRPr="00C94DC8">
              <w:rPr>
                <w:sz w:val="24"/>
                <w:szCs w:val="24"/>
              </w:rPr>
              <w:t xml:space="preserve">минимизировать потери питательных веществ, массы продукта при термической </w:t>
            </w:r>
            <w:r w:rsidRPr="00C94DC8">
              <w:rPr>
                <w:spacing w:val="-2"/>
                <w:sz w:val="24"/>
                <w:szCs w:val="24"/>
              </w:rPr>
              <w:t>обработке;</w:t>
            </w:r>
          </w:p>
          <w:p w:rsidR="001A6716" w:rsidRPr="00C94DC8" w:rsidRDefault="001A6716" w:rsidP="00DA37AB">
            <w:pPr>
              <w:pStyle w:val="TableParagraph"/>
              <w:ind w:right="102" w:firstLine="283"/>
              <w:jc w:val="both"/>
              <w:rPr>
                <w:sz w:val="24"/>
                <w:szCs w:val="24"/>
              </w:rPr>
            </w:pPr>
            <w:r w:rsidRPr="00C94DC8">
              <w:rPr>
                <w:sz w:val="24"/>
                <w:szCs w:val="24"/>
              </w:rPr>
              <w:t xml:space="preserve">обеспечивать безопасность готовых соусов; определять степень готовности, доводить </w:t>
            </w:r>
            <w:r w:rsidRPr="00C94DC8">
              <w:rPr>
                <w:spacing w:val="-5"/>
                <w:sz w:val="24"/>
                <w:szCs w:val="24"/>
              </w:rPr>
              <w:t>до</w:t>
            </w:r>
          </w:p>
          <w:p w:rsidR="001A6716" w:rsidRPr="00C94DC8" w:rsidRDefault="001A6716" w:rsidP="00DA37AB">
            <w:pPr>
              <w:pStyle w:val="TableParagraph"/>
              <w:ind w:right="101"/>
              <w:jc w:val="both"/>
              <w:rPr>
                <w:sz w:val="24"/>
                <w:szCs w:val="24"/>
              </w:rPr>
            </w:pPr>
            <w:r w:rsidRPr="00C94DC8">
              <w:rPr>
                <w:sz w:val="24"/>
                <w:szCs w:val="24"/>
              </w:rPr>
              <w:t>вкуса, оценивать качество органолептическим способом соусов сложного ассортимента;</w:t>
            </w:r>
          </w:p>
          <w:p w:rsidR="001A6716" w:rsidRPr="00C94DC8" w:rsidRDefault="001A6716" w:rsidP="00DA37AB">
            <w:pPr>
              <w:pStyle w:val="TableParagraph"/>
              <w:tabs>
                <w:tab w:val="left" w:pos="2625"/>
              </w:tabs>
              <w:ind w:right="101" w:firstLine="283"/>
              <w:jc w:val="both"/>
              <w:rPr>
                <w:sz w:val="24"/>
                <w:szCs w:val="24"/>
              </w:rPr>
            </w:pPr>
            <w:r w:rsidRPr="00C94DC8">
              <w:rPr>
                <w:sz w:val="24"/>
                <w:szCs w:val="24"/>
              </w:rPr>
              <w:t xml:space="preserve">предупреждать в процессе приготовления, выявлять и исправлять исправимые дефекты, </w:t>
            </w:r>
            <w:r w:rsidRPr="00C94DC8">
              <w:rPr>
                <w:spacing w:val="-2"/>
                <w:sz w:val="24"/>
                <w:szCs w:val="24"/>
              </w:rPr>
              <w:t>отбраковывать недоброкачественную продукции;</w:t>
            </w:r>
          </w:p>
          <w:p w:rsidR="001A6716" w:rsidRPr="00C94DC8" w:rsidRDefault="001A6716" w:rsidP="00DA37AB">
            <w:pPr>
              <w:pStyle w:val="TableParagraph"/>
              <w:ind w:right="101" w:firstLine="283"/>
              <w:jc w:val="both"/>
              <w:rPr>
                <w:sz w:val="24"/>
                <w:szCs w:val="24"/>
              </w:rPr>
            </w:pPr>
            <w:r w:rsidRPr="00C94DC8">
              <w:rPr>
                <w:sz w:val="24"/>
                <w:szCs w:val="24"/>
              </w:rPr>
              <w:t>охлаждать и замораживать, размораживать отдельные полуфабрикаты для соусов, готовые соусы для организации хранения;</w:t>
            </w:r>
          </w:p>
          <w:p w:rsidR="001A6716" w:rsidRPr="00C94DC8" w:rsidRDefault="001A6716" w:rsidP="00DA37AB">
            <w:pPr>
              <w:pStyle w:val="ConsPlusNormal"/>
              <w:jc w:val="both"/>
              <w:rPr>
                <w:rFonts w:ascii="Times New Roman" w:hAnsi="Times New Roman" w:cs="Times New Roman"/>
                <w:spacing w:val="-2"/>
                <w:sz w:val="24"/>
                <w:szCs w:val="24"/>
              </w:rPr>
            </w:pPr>
            <w:r w:rsidRPr="00C94DC8">
              <w:rPr>
                <w:rFonts w:ascii="Times New Roman" w:hAnsi="Times New Roman" w:cs="Times New Roman"/>
                <w:sz w:val="24"/>
                <w:szCs w:val="24"/>
              </w:rPr>
              <w:t xml:space="preserve">организовывать, контролировать, выполнять </w:t>
            </w:r>
            <w:proofErr w:type="spellStart"/>
            <w:r w:rsidRPr="00C94DC8">
              <w:rPr>
                <w:rFonts w:ascii="Times New Roman" w:hAnsi="Times New Roman" w:cs="Times New Roman"/>
                <w:sz w:val="24"/>
                <w:szCs w:val="24"/>
              </w:rPr>
              <w:t>порционирование</w:t>
            </w:r>
            <w:proofErr w:type="spellEnd"/>
            <w:r w:rsidRPr="00C94DC8">
              <w:rPr>
                <w:rFonts w:ascii="Times New Roman" w:hAnsi="Times New Roman" w:cs="Times New Roman"/>
                <w:sz w:val="24"/>
                <w:szCs w:val="24"/>
              </w:rPr>
              <w:t>, оформление сложных</w:t>
            </w:r>
            <w:r w:rsidRPr="00C94DC8">
              <w:rPr>
                <w:rFonts w:ascii="Times New Roman" w:hAnsi="Times New Roman" w:cs="Times New Roman"/>
                <w:spacing w:val="-2"/>
                <w:sz w:val="24"/>
                <w:szCs w:val="24"/>
              </w:rPr>
              <w:t xml:space="preserve"> соусов;</w:t>
            </w:r>
          </w:p>
          <w:p w:rsidR="001A6716" w:rsidRPr="00C94DC8" w:rsidRDefault="001A6716" w:rsidP="00DA37AB">
            <w:pPr>
              <w:pStyle w:val="TableParagraph"/>
              <w:spacing w:before="1"/>
              <w:ind w:right="100"/>
              <w:jc w:val="both"/>
              <w:rPr>
                <w:sz w:val="24"/>
                <w:szCs w:val="24"/>
              </w:rPr>
            </w:pPr>
            <w:r w:rsidRPr="00C94DC8">
              <w:rPr>
                <w:sz w:val="24"/>
                <w:szCs w:val="24"/>
              </w:rPr>
              <w:t>сервировать для подачи с учетом потребностей различных категорий потребителей, форм и способов обслуживания;</w:t>
            </w:r>
          </w:p>
          <w:p w:rsidR="001A6716" w:rsidRPr="00C94DC8" w:rsidRDefault="001A6716" w:rsidP="00DA37AB">
            <w:pPr>
              <w:pStyle w:val="TableParagraph"/>
              <w:ind w:left="390" w:right="100"/>
              <w:jc w:val="both"/>
              <w:rPr>
                <w:sz w:val="24"/>
                <w:szCs w:val="24"/>
              </w:rPr>
            </w:pPr>
            <w:r w:rsidRPr="00C94DC8">
              <w:rPr>
                <w:sz w:val="24"/>
                <w:szCs w:val="24"/>
              </w:rPr>
              <w:t xml:space="preserve">контролировать температуру подачи соусов; организовывать хранение сложных соусов </w:t>
            </w:r>
            <w:r w:rsidRPr="00C94DC8">
              <w:rPr>
                <w:spacing w:val="-10"/>
                <w:sz w:val="24"/>
                <w:szCs w:val="24"/>
              </w:rPr>
              <w:t>с</w:t>
            </w:r>
          </w:p>
          <w:p w:rsidR="001A6716" w:rsidRPr="00C94DC8" w:rsidRDefault="001A6716" w:rsidP="00DA37AB">
            <w:pPr>
              <w:pStyle w:val="TableParagraph"/>
              <w:ind w:right="102"/>
              <w:jc w:val="both"/>
              <w:rPr>
                <w:sz w:val="24"/>
                <w:szCs w:val="24"/>
              </w:rPr>
            </w:pPr>
            <w:r w:rsidRPr="00C94DC8">
              <w:rPr>
                <w:sz w:val="24"/>
                <w:szCs w:val="24"/>
              </w:rPr>
              <w:t xml:space="preserve">учетом требований к безопасности готовой </w:t>
            </w:r>
            <w:r w:rsidRPr="00C94DC8">
              <w:rPr>
                <w:spacing w:val="-2"/>
                <w:sz w:val="24"/>
                <w:szCs w:val="24"/>
              </w:rPr>
              <w:t>продукции;</w:t>
            </w:r>
          </w:p>
          <w:p w:rsidR="001A6716" w:rsidRPr="00C94DC8" w:rsidRDefault="001A6716" w:rsidP="00DA37AB">
            <w:pPr>
              <w:pStyle w:val="TableParagraph"/>
              <w:ind w:right="100" w:firstLine="283"/>
              <w:jc w:val="both"/>
              <w:rPr>
                <w:sz w:val="24"/>
                <w:szCs w:val="24"/>
              </w:rPr>
            </w:pPr>
            <w:r w:rsidRPr="00C94DC8">
              <w:rPr>
                <w:sz w:val="24"/>
                <w:szCs w:val="24"/>
              </w:rPr>
              <w:t xml:space="preserve">организовывать, контролировать процесс </w:t>
            </w:r>
            <w:r w:rsidRPr="00C94DC8">
              <w:rPr>
                <w:sz w:val="24"/>
                <w:szCs w:val="24"/>
              </w:rPr>
              <w:lastRenderedPageBreak/>
              <w:t xml:space="preserve">упаковки на вынос: рассчитывать стоимость </w:t>
            </w:r>
            <w:r w:rsidRPr="00C94DC8">
              <w:rPr>
                <w:spacing w:val="-2"/>
                <w:sz w:val="24"/>
                <w:szCs w:val="24"/>
              </w:rPr>
              <w:t>соусов;</w:t>
            </w:r>
          </w:p>
          <w:p w:rsidR="001A6716" w:rsidRPr="00C94DC8" w:rsidRDefault="001A6716" w:rsidP="00DA37AB">
            <w:pPr>
              <w:pStyle w:val="TableParagraph"/>
              <w:ind w:right="101" w:firstLine="283"/>
              <w:jc w:val="both"/>
              <w:rPr>
                <w:sz w:val="24"/>
                <w:szCs w:val="24"/>
              </w:rPr>
            </w:pPr>
            <w:r w:rsidRPr="00C94DC8">
              <w:rPr>
                <w:sz w:val="24"/>
                <w:szCs w:val="24"/>
              </w:rPr>
              <w:t>вести учет реализованных соусов с прилавка/раздачи; поддерживать визуальный контакт с потребителем на раздаче;</w:t>
            </w:r>
          </w:p>
          <w:p w:rsidR="001A6716" w:rsidRPr="00C94DC8" w:rsidRDefault="001A6716" w:rsidP="00DA37AB">
            <w:pPr>
              <w:pStyle w:val="TableParagraph"/>
              <w:ind w:left="390"/>
              <w:jc w:val="both"/>
              <w:rPr>
                <w:sz w:val="24"/>
                <w:szCs w:val="24"/>
              </w:rPr>
            </w:pPr>
            <w:r w:rsidRPr="00C94DC8">
              <w:rPr>
                <w:spacing w:val="-2"/>
                <w:sz w:val="24"/>
                <w:szCs w:val="24"/>
              </w:rPr>
              <w:t>консультировать потребителей;</w:t>
            </w:r>
          </w:p>
          <w:p w:rsidR="001A6716" w:rsidRPr="00974AD3" w:rsidRDefault="001A6716" w:rsidP="00DA37AB">
            <w:pPr>
              <w:pStyle w:val="TableParagraph"/>
              <w:ind w:right="101" w:firstLine="283"/>
              <w:jc w:val="both"/>
              <w:rPr>
                <w:sz w:val="24"/>
                <w:szCs w:val="24"/>
              </w:rPr>
            </w:pPr>
            <w:r w:rsidRPr="00C94DC8">
              <w:rPr>
                <w:sz w:val="24"/>
                <w:szCs w:val="24"/>
              </w:rPr>
              <w:t xml:space="preserve">владеть профессиональной терминологией, в </w:t>
            </w:r>
            <w:proofErr w:type="spellStart"/>
            <w:r w:rsidRPr="00C94DC8">
              <w:rPr>
                <w:sz w:val="24"/>
                <w:szCs w:val="24"/>
              </w:rPr>
              <w:t>т.ч</w:t>
            </w:r>
            <w:proofErr w:type="spellEnd"/>
            <w:r w:rsidRPr="00C94DC8">
              <w:rPr>
                <w:sz w:val="24"/>
                <w:szCs w:val="24"/>
              </w:rPr>
              <w:t>. на иностранном языке, оказывать им помощь в выборе блюд.</w:t>
            </w:r>
          </w:p>
        </w:tc>
        <w:tc>
          <w:tcPr>
            <w:tcW w:w="2638" w:type="dxa"/>
            <w:gridSpan w:val="4"/>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6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hAnsi="Times New Roman" w:cs="Times New Roman"/>
                <w:sz w:val="24"/>
                <w:szCs w:val="24"/>
              </w:rPr>
            </w:pPr>
            <w:r w:rsidRPr="00974AD3">
              <w:rPr>
                <w:rFonts w:ascii="Times New Roman" w:hAnsi="Times New Roman" w:cs="Times New Roman"/>
                <w:sz w:val="24"/>
                <w:szCs w:val="24"/>
              </w:rPr>
              <w:t>Владее</w:t>
            </w:r>
            <w:r>
              <w:rPr>
                <w:rFonts w:ascii="Times New Roman" w:hAnsi="Times New Roman" w:cs="Times New Roman"/>
                <w:sz w:val="24"/>
                <w:szCs w:val="24"/>
              </w:rPr>
              <w:t>т</w:t>
            </w:r>
          </w:p>
          <w:p w:rsidR="001A6716" w:rsidRPr="00F41BED" w:rsidRDefault="001A6716" w:rsidP="00DA37AB">
            <w:pPr>
              <w:pStyle w:val="TableParagraph"/>
              <w:spacing w:before="1"/>
              <w:ind w:right="101" w:firstLine="283"/>
              <w:jc w:val="both"/>
              <w:rPr>
                <w:sz w:val="24"/>
                <w:szCs w:val="24"/>
              </w:rPr>
            </w:pPr>
            <w:r w:rsidRPr="00F41BED">
              <w:rPr>
                <w:sz w:val="24"/>
                <w:szCs w:val="24"/>
              </w:rPr>
              <w:t>выполнения приготовления, творческого оформления и подготовки к реализации супов сложного ассортимента с учетом потребностей различных категорий потребителей, видов и форм обслуживания.</w:t>
            </w:r>
          </w:p>
          <w:p w:rsidR="001A6716" w:rsidRPr="00974AD3" w:rsidRDefault="001A6716" w:rsidP="00DA37AB">
            <w:pPr>
              <w:pStyle w:val="ConsPlusNormal"/>
              <w:jc w:val="center"/>
              <w:rPr>
                <w:rFonts w:ascii="Times New Roman" w:hAnsi="Times New Roman" w:cs="Times New Roman"/>
                <w:sz w:val="24"/>
                <w:szCs w:val="24"/>
              </w:rPr>
            </w:pPr>
          </w:p>
        </w:tc>
        <w:tc>
          <w:tcPr>
            <w:tcW w:w="2638" w:type="dxa"/>
            <w:gridSpan w:val="4"/>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4786" w:type="dxa"/>
            <w:gridSpan w:val="16"/>
          </w:tcPr>
          <w:p w:rsidR="001A6716" w:rsidRPr="001E4DF3" w:rsidRDefault="001A6716" w:rsidP="00DA37AB">
            <w:pPr>
              <w:ind w:firstLine="708"/>
              <w:rPr>
                <w:b/>
                <w:bCs/>
              </w:rPr>
            </w:pPr>
            <w:r w:rsidRPr="00F7271A">
              <w:rPr>
                <w:b/>
                <w:bCs/>
              </w:rPr>
              <w:t>ПК 2.3. Осуществлять приготовление, непродолжительное хранение горячих соусов сложного ассортимента.</w:t>
            </w:r>
          </w:p>
        </w:tc>
      </w:tr>
      <w:tr w:rsidR="001A6716" w:rsidRPr="00B1240A" w:rsidTr="00A610E9">
        <w:trPr>
          <w:cantSplit/>
          <w:trHeight w:val="1168"/>
        </w:trPr>
        <w:tc>
          <w:tcPr>
            <w:tcW w:w="1074" w:type="dxa"/>
            <w:gridSpan w:val="2"/>
            <w:textDirection w:val="btLr"/>
          </w:tcPr>
          <w:p w:rsidR="001A6716" w:rsidRDefault="001A6716" w:rsidP="00DA37AB">
            <w:pPr>
              <w:ind w:left="113" w:right="113"/>
              <w:jc w:val="right"/>
              <w:rPr>
                <w:b/>
              </w:rPr>
            </w:pPr>
            <w:proofErr w:type="spellStart"/>
            <w:r w:rsidRPr="007C02EB">
              <w:rPr>
                <w:b/>
              </w:rPr>
              <w:lastRenderedPageBreak/>
              <w:t>исание</w:t>
            </w:r>
            <w:proofErr w:type="spellEnd"/>
            <w:r w:rsidRPr="007C02EB">
              <w:rPr>
                <w:b/>
              </w:rPr>
              <w:t xml:space="preserve"> показателей и критериев</w:t>
            </w:r>
          </w:p>
          <w:p w:rsidR="001A6716" w:rsidRDefault="001A6716" w:rsidP="00DA37AB">
            <w:pPr>
              <w:ind w:left="113" w:right="113"/>
              <w:jc w:val="right"/>
              <w:rPr>
                <w:b/>
              </w:rPr>
            </w:pPr>
            <w:r>
              <w:rPr>
                <w:b/>
              </w:rPr>
              <w:t xml:space="preserve">Оценивая </w:t>
            </w:r>
            <w:r w:rsidRPr="007C02EB">
              <w:rPr>
                <w:b/>
              </w:rPr>
              <w:t>компетенций</w:t>
            </w:r>
            <w:r>
              <w:rPr>
                <w:b/>
              </w:rPr>
              <w:t xml:space="preserve"> 2.3</w:t>
            </w:r>
            <w:r w:rsidR="0090217C">
              <w:rPr>
                <w:b/>
              </w:rPr>
              <w:t>.</w:t>
            </w:r>
          </w:p>
          <w:p w:rsidR="001A6716" w:rsidRDefault="001A6716" w:rsidP="00DA37AB">
            <w:pPr>
              <w:ind w:left="113" w:right="113"/>
              <w:jc w:val="right"/>
              <w:rPr>
                <w:b/>
              </w:rPr>
            </w:pPr>
          </w:p>
          <w:p w:rsidR="001A6716" w:rsidRPr="00B1240A" w:rsidRDefault="001A6716" w:rsidP="00DA37AB">
            <w:pPr>
              <w:ind w:left="113" w:right="113"/>
            </w:pPr>
          </w:p>
        </w:tc>
        <w:tc>
          <w:tcPr>
            <w:tcW w:w="5467" w:type="dxa"/>
            <w:shd w:val="clear" w:color="auto" w:fill="auto"/>
            <w:vAlign w:val="center"/>
          </w:tcPr>
          <w:p w:rsidR="001A6716" w:rsidRPr="00F7271A" w:rsidRDefault="001A6716" w:rsidP="00DA37AB">
            <w:pPr>
              <w:pStyle w:val="ConsPlusNormal"/>
              <w:jc w:val="center"/>
              <w:rPr>
                <w:rFonts w:ascii="Times New Roman" w:hAnsi="Times New Roman" w:cs="Times New Roman"/>
                <w:sz w:val="24"/>
                <w:szCs w:val="24"/>
              </w:rPr>
            </w:pPr>
            <w:r w:rsidRPr="00F7271A">
              <w:rPr>
                <w:rFonts w:ascii="Times New Roman" w:hAnsi="Times New Roman" w:cs="Times New Roman"/>
                <w:sz w:val="24"/>
                <w:szCs w:val="24"/>
              </w:rPr>
              <w:t>Знает</w:t>
            </w:r>
          </w:p>
          <w:p w:rsidR="001A6716" w:rsidRPr="00F7271A" w:rsidRDefault="001A6716" w:rsidP="00DA37AB">
            <w:pPr>
              <w:pStyle w:val="TableParagraph"/>
              <w:ind w:right="101" w:firstLine="283"/>
              <w:jc w:val="both"/>
              <w:rPr>
                <w:sz w:val="24"/>
                <w:szCs w:val="24"/>
              </w:rPr>
            </w:pPr>
            <w:r w:rsidRPr="00F7271A">
              <w:rPr>
                <w:sz w:val="24"/>
                <w:szCs w:val="24"/>
              </w:rPr>
              <w:t>процессы приготовления, творческого оформления и подготовки к реализации соусов сложного ассортимента с учетом потребностей различных категорий потребителей, видов и форм обслуживания;</w:t>
            </w:r>
          </w:p>
          <w:p w:rsidR="001A6716" w:rsidRPr="00F7271A" w:rsidRDefault="001A6716" w:rsidP="00DA37AB">
            <w:pPr>
              <w:pStyle w:val="TableParagraph"/>
              <w:ind w:right="101" w:firstLine="283"/>
              <w:jc w:val="both"/>
              <w:rPr>
                <w:sz w:val="24"/>
                <w:szCs w:val="24"/>
              </w:rPr>
            </w:pPr>
            <w:r w:rsidRPr="00F7271A">
              <w:rPr>
                <w:b/>
                <w:sz w:val="24"/>
                <w:szCs w:val="24"/>
              </w:rPr>
              <w:t>а</w:t>
            </w:r>
            <w:r w:rsidRPr="00F7271A">
              <w:rPr>
                <w:sz w:val="24"/>
                <w:szCs w:val="24"/>
              </w:rPr>
              <w:t>ссортимент, рецептуры, характеристика, требования к качеству, примерные нормы выхода соусов сложного приготовления, в том числе авторских, брендовых, региональных;</w:t>
            </w:r>
          </w:p>
          <w:p w:rsidR="001A6716" w:rsidRPr="00F7271A" w:rsidRDefault="001A6716" w:rsidP="00DA37AB">
            <w:pPr>
              <w:pStyle w:val="TableParagraph"/>
              <w:ind w:right="101" w:firstLine="283"/>
              <w:jc w:val="both"/>
              <w:rPr>
                <w:sz w:val="24"/>
                <w:szCs w:val="24"/>
              </w:rPr>
            </w:pPr>
            <w:r w:rsidRPr="00F7271A">
              <w:rPr>
                <w:sz w:val="24"/>
                <w:szCs w:val="24"/>
              </w:rPr>
              <w:t>правила выбора, требования к качеству, принципы сочетаемости основных продуктов и дополнительных ингредиентов к ним;</w:t>
            </w:r>
          </w:p>
          <w:p w:rsidR="001A6716" w:rsidRPr="00F7271A" w:rsidRDefault="001A6716" w:rsidP="00DA37AB">
            <w:pPr>
              <w:pStyle w:val="TableParagraph"/>
              <w:ind w:right="101" w:firstLine="283"/>
              <w:jc w:val="both"/>
              <w:rPr>
                <w:sz w:val="24"/>
                <w:szCs w:val="24"/>
              </w:rPr>
            </w:pPr>
            <w:r w:rsidRPr="00F7271A">
              <w:rPr>
                <w:sz w:val="24"/>
                <w:szCs w:val="24"/>
              </w:rPr>
              <w:t>характеристика региональных видов сырья, продуктов; нормы, правила взаимозаменяемости сырья и продуктов;</w:t>
            </w:r>
          </w:p>
          <w:p w:rsidR="001A6716" w:rsidRPr="00F7271A" w:rsidRDefault="001A6716" w:rsidP="00DA37AB">
            <w:pPr>
              <w:pStyle w:val="TableParagraph"/>
              <w:ind w:right="102" w:firstLine="283"/>
              <w:jc w:val="both"/>
              <w:rPr>
                <w:sz w:val="24"/>
                <w:szCs w:val="24"/>
              </w:rPr>
            </w:pPr>
            <w:r w:rsidRPr="00F7271A">
              <w:rPr>
                <w:sz w:val="24"/>
                <w:szCs w:val="24"/>
              </w:rPr>
              <w:t>пищевая, энергетическая ценность сырья, продуктов, готовых соусов;</w:t>
            </w:r>
          </w:p>
          <w:p w:rsidR="001A6716" w:rsidRPr="00F7271A" w:rsidRDefault="001A6716" w:rsidP="00DA37AB">
            <w:pPr>
              <w:pStyle w:val="TableParagraph"/>
              <w:ind w:right="100" w:firstLine="283"/>
              <w:jc w:val="both"/>
              <w:rPr>
                <w:sz w:val="24"/>
                <w:szCs w:val="24"/>
              </w:rPr>
            </w:pPr>
            <w:r w:rsidRPr="00F7271A">
              <w:rPr>
                <w:sz w:val="24"/>
                <w:szCs w:val="24"/>
              </w:rPr>
              <w:t>варианты сочетания основных продуктов с другими ингредиентами для создания гармоничных соусов;</w:t>
            </w:r>
          </w:p>
          <w:p w:rsidR="001A6716" w:rsidRPr="00F7271A" w:rsidRDefault="001A6716" w:rsidP="00DA37AB">
            <w:pPr>
              <w:pStyle w:val="TableParagraph"/>
              <w:spacing w:line="252" w:lineRule="exact"/>
              <w:ind w:left="390"/>
              <w:jc w:val="both"/>
              <w:rPr>
                <w:sz w:val="24"/>
                <w:szCs w:val="24"/>
              </w:rPr>
            </w:pPr>
            <w:r w:rsidRPr="00F7271A">
              <w:rPr>
                <w:sz w:val="24"/>
                <w:szCs w:val="24"/>
              </w:rPr>
              <w:t xml:space="preserve">варианты подбора пряностей и </w:t>
            </w:r>
            <w:r w:rsidRPr="00F7271A">
              <w:rPr>
                <w:spacing w:val="-2"/>
                <w:sz w:val="24"/>
                <w:szCs w:val="24"/>
              </w:rPr>
              <w:t>приправ;</w:t>
            </w:r>
          </w:p>
          <w:p w:rsidR="001A6716" w:rsidRPr="00F7271A" w:rsidRDefault="001A6716" w:rsidP="00DA37AB">
            <w:pPr>
              <w:pStyle w:val="TableParagraph"/>
              <w:tabs>
                <w:tab w:val="left" w:pos="2293"/>
                <w:tab w:val="left" w:pos="3903"/>
              </w:tabs>
              <w:ind w:right="102" w:firstLine="283"/>
              <w:jc w:val="both"/>
              <w:rPr>
                <w:sz w:val="24"/>
                <w:szCs w:val="24"/>
              </w:rPr>
            </w:pPr>
            <w:r w:rsidRPr="00F7271A">
              <w:rPr>
                <w:spacing w:val="-2"/>
                <w:sz w:val="24"/>
                <w:szCs w:val="24"/>
              </w:rPr>
              <w:t>ассортимент</w:t>
            </w:r>
            <w:r w:rsidRPr="00F7271A">
              <w:rPr>
                <w:sz w:val="24"/>
                <w:szCs w:val="24"/>
              </w:rPr>
              <w:tab/>
            </w:r>
            <w:r w:rsidRPr="00F7271A">
              <w:rPr>
                <w:spacing w:val="-2"/>
                <w:sz w:val="24"/>
                <w:szCs w:val="24"/>
              </w:rPr>
              <w:t>вкусовых</w:t>
            </w:r>
            <w:r w:rsidRPr="00F7271A">
              <w:rPr>
                <w:sz w:val="24"/>
                <w:szCs w:val="24"/>
              </w:rPr>
              <w:tab/>
            </w:r>
            <w:r w:rsidRPr="00F7271A">
              <w:rPr>
                <w:spacing w:val="-2"/>
                <w:sz w:val="24"/>
                <w:szCs w:val="24"/>
              </w:rPr>
              <w:t xml:space="preserve">добавок, </w:t>
            </w:r>
            <w:r w:rsidRPr="00F7271A">
              <w:rPr>
                <w:sz w:val="24"/>
                <w:szCs w:val="24"/>
              </w:rPr>
              <w:t>полуфабрикатов промышленного производства и варианты их использования;</w:t>
            </w:r>
          </w:p>
          <w:p w:rsidR="001A6716" w:rsidRPr="00F7271A" w:rsidRDefault="001A6716" w:rsidP="00DA37AB">
            <w:pPr>
              <w:pStyle w:val="TableParagraph"/>
              <w:tabs>
                <w:tab w:val="left" w:pos="2535"/>
                <w:tab w:val="left" w:pos="4594"/>
              </w:tabs>
              <w:spacing w:before="1"/>
              <w:ind w:right="100" w:firstLine="283"/>
              <w:jc w:val="both"/>
              <w:rPr>
                <w:sz w:val="24"/>
                <w:szCs w:val="24"/>
              </w:rPr>
            </w:pPr>
            <w:r w:rsidRPr="00F7271A">
              <w:rPr>
                <w:sz w:val="24"/>
                <w:szCs w:val="24"/>
              </w:rPr>
              <w:t xml:space="preserve">виды, правила безопасной эксплуатации </w:t>
            </w:r>
            <w:r w:rsidRPr="00F7271A">
              <w:rPr>
                <w:spacing w:val="-2"/>
                <w:sz w:val="24"/>
                <w:szCs w:val="24"/>
              </w:rPr>
              <w:t>технологического</w:t>
            </w:r>
            <w:r w:rsidRPr="00F7271A">
              <w:rPr>
                <w:sz w:val="24"/>
                <w:szCs w:val="24"/>
              </w:rPr>
              <w:tab/>
            </w:r>
            <w:r w:rsidRPr="00F7271A">
              <w:rPr>
                <w:spacing w:val="-2"/>
                <w:sz w:val="24"/>
                <w:szCs w:val="24"/>
              </w:rPr>
              <w:t>оборудования</w:t>
            </w:r>
            <w:r w:rsidRPr="00F7271A">
              <w:rPr>
                <w:sz w:val="24"/>
                <w:szCs w:val="24"/>
              </w:rPr>
              <w:tab/>
            </w:r>
            <w:r w:rsidRPr="00F7271A">
              <w:rPr>
                <w:spacing w:val="-10"/>
                <w:sz w:val="24"/>
                <w:szCs w:val="24"/>
              </w:rPr>
              <w:t xml:space="preserve">и </w:t>
            </w:r>
            <w:r w:rsidRPr="00F7271A">
              <w:rPr>
                <w:sz w:val="24"/>
                <w:szCs w:val="24"/>
              </w:rPr>
              <w:t>производственного инвентаря;</w:t>
            </w:r>
          </w:p>
          <w:p w:rsidR="001A6716" w:rsidRPr="00F7271A" w:rsidRDefault="001A6716" w:rsidP="00DA37AB">
            <w:pPr>
              <w:pStyle w:val="TableParagraph"/>
              <w:ind w:right="100" w:firstLine="283"/>
              <w:jc w:val="both"/>
              <w:rPr>
                <w:sz w:val="24"/>
                <w:szCs w:val="24"/>
              </w:rPr>
            </w:pPr>
            <w:r w:rsidRPr="00F7271A">
              <w:rPr>
                <w:sz w:val="24"/>
                <w:szCs w:val="24"/>
              </w:rPr>
              <w:t>правила охлаждения и замораживания, размораживания заготовок для соусов, готовых соусов с учетом требований к безопасности;</w:t>
            </w:r>
          </w:p>
          <w:p w:rsidR="001A6716" w:rsidRPr="00F7271A" w:rsidRDefault="001A6716" w:rsidP="00DA37AB">
            <w:pPr>
              <w:pStyle w:val="TableParagraph"/>
              <w:ind w:right="101" w:firstLine="283"/>
              <w:jc w:val="both"/>
              <w:rPr>
                <w:sz w:val="24"/>
                <w:szCs w:val="24"/>
              </w:rPr>
            </w:pPr>
            <w:r w:rsidRPr="00F7271A">
              <w:rPr>
                <w:sz w:val="24"/>
                <w:szCs w:val="24"/>
              </w:rPr>
              <w:lastRenderedPageBreak/>
              <w:t>температурный режим, последовательность выполнения технологических операций;</w:t>
            </w:r>
          </w:p>
          <w:p w:rsidR="001A6716" w:rsidRPr="00F7271A" w:rsidRDefault="001A6716" w:rsidP="00DA37AB">
            <w:pPr>
              <w:pStyle w:val="TableParagraph"/>
              <w:ind w:right="102" w:firstLine="283"/>
              <w:jc w:val="both"/>
              <w:rPr>
                <w:sz w:val="24"/>
                <w:szCs w:val="24"/>
              </w:rPr>
            </w:pPr>
            <w:r w:rsidRPr="00F7271A">
              <w:rPr>
                <w:sz w:val="24"/>
                <w:szCs w:val="24"/>
              </w:rPr>
              <w:t>современные, инновационные методы приготовления соусов сложного ассортимента;</w:t>
            </w:r>
          </w:p>
          <w:p w:rsidR="001A6716" w:rsidRPr="00F7271A" w:rsidRDefault="001A6716" w:rsidP="00DA37AB">
            <w:pPr>
              <w:pStyle w:val="TableParagraph"/>
              <w:spacing w:before="1"/>
              <w:ind w:right="101" w:firstLine="283"/>
              <w:jc w:val="both"/>
              <w:rPr>
                <w:sz w:val="24"/>
                <w:szCs w:val="24"/>
              </w:rPr>
            </w:pPr>
            <w:r w:rsidRPr="00F7271A">
              <w:rPr>
                <w:sz w:val="24"/>
                <w:szCs w:val="24"/>
              </w:rPr>
              <w:t>способы и формы инструктирования персонала в области приготовления соусов сложного ассортимента;</w:t>
            </w:r>
          </w:p>
          <w:p w:rsidR="001A6716" w:rsidRPr="00F7271A" w:rsidRDefault="001A6716" w:rsidP="00DA37AB">
            <w:pPr>
              <w:pStyle w:val="TableParagraph"/>
              <w:tabs>
                <w:tab w:val="left" w:pos="1849"/>
                <w:tab w:val="left" w:pos="3747"/>
              </w:tabs>
              <w:spacing w:line="252" w:lineRule="exact"/>
              <w:ind w:right="101" w:firstLine="283"/>
              <w:rPr>
                <w:spacing w:val="-2"/>
                <w:sz w:val="24"/>
                <w:szCs w:val="24"/>
              </w:rPr>
            </w:pPr>
            <w:r w:rsidRPr="00F7271A">
              <w:rPr>
                <w:spacing w:val="-2"/>
                <w:sz w:val="24"/>
                <w:szCs w:val="24"/>
              </w:rPr>
              <w:t>способы</w:t>
            </w:r>
            <w:r w:rsidRPr="00F7271A">
              <w:rPr>
                <w:sz w:val="24"/>
                <w:szCs w:val="24"/>
              </w:rPr>
              <w:tab/>
            </w:r>
            <w:r w:rsidRPr="00F7271A">
              <w:rPr>
                <w:spacing w:val="-2"/>
                <w:sz w:val="24"/>
                <w:szCs w:val="24"/>
              </w:rPr>
              <w:t xml:space="preserve">оптимизации процессов </w:t>
            </w:r>
            <w:r w:rsidRPr="00F7271A">
              <w:rPr>
                <w:sz w:val="24"/>
                <w:szCs w:val="24"/>
              </w:rPr>
              <w:t xml:space="preserve">приготовления с помощью </w:t>
            </w:r>
            <w:r w:rsidRPr="00F7271A">
              <w:rPr>
                <w:spacing w:val="-2"/>
                <w:sz w:val="24"/>
                <w:szCs w:val="24"/>
              </w:rPr>
              <w:t>использования</w:t>
            </w:r>
          </w:p>
          <w:p w:rsidR="001A6716" w:rsidRPr="00F7271A" w:rsidRDefault="001A6716" w:rsidP="00DA37AB">
            <w:pPr>
              <w:pStyle w:val="TableParagraph"/>
              <w:spacing w:before="1"/>
              <w:ind w:right="101"/>
              <w:jc w:val="both"/>
              <w:rPr>
                <w:sz w:val="24"/>
                <w:szCs w:val="24"/>
              </w:rPr>
            </w:pPr>
            <w:r w:rsidRPr="00F7271A">
              <w:rPr>
                <w:sz w:val="24"/>
                <w:szCs w:val="24"/>
              </w:rPr>
              <w:t>высокотехнологичного оборудования, новых видов пищевых продуктов, полуфабрикатов промышленного производства;</w:t>
            </w:r>
          </w:p>
          <w:p w:rsidR="001A6716" w:rsidRPr="00F7271A" w:rsidRDefault="001A6716" w:rsidP="00DA37AB">
            <w:pPr>
              <w:pStyle w:val="TableParagraph"/>
              <w:ind w:right="102" w:firstLine="283"/>
              <w:jc w:val="both"/>
              <w:rPr>
                <w:sz w:val="24"/>
                <w:szCs w:val="24"/>
              </w:rPr>
            </w:pPr>
            <w:r w:rsidRPr="00F7271A">
              <w:rPr>
                <w:sz w:val="24"/>
                <w:szCs w:val="24"/>
              </w:rPr>
              <w:t xml:space="preserve">техники </w:t>
            </w:r>
            <w:proofErr w:type="spellStart"/>
            <w:r w:rsidRPr="00F7271A">
              <w:rPr>
                <w:sz w:val="24"/>
                <w:szCs w:val="24"/>
              </w:rPr>
              <w:t>порционирования</w:t>
            </w:r>
            <w:proofErr w:type="spellEnd"/>
            <w:r w:rsidRPr="00F7271A">
              <w:rPr>
                <w:sz w:val="24"/>
                <w:szCs w:val="24"/>
              </w:rPr>
              <w:t>, варианты оформления сложных соусов для подачи;</w:t>
            </w:r>
          </w:p>
          <w:p w:rsidR="001A6716" w:rsidRPr="00F7271A" w:rsidRDefault="001A6716" w:rsidP="00DA37AB">
            <w:pPr>
              <w:pStyle w:val="TableParagraph"/>
              <w:ind w:right="101" w:firstLine="283"/>
              <w:jc w:val="both"/>
              <w:rPr>
                <w:sz w:val="24"/>
                <w:szCs w:val="24"/>
              </w:rPr>
            </w:pPr>
            <w:r w:rsidRPr="00F7271A">
              <w:rPr>
                <w:sz w:val="24"/>
                <w:szCs w:val="24"/>
              </w:rPr>
              <w:t>виды, назначение посуды для подачи, термосов, контейнеров для отпуска на вынос;</w:t>
            </w:r>
          </w:p>
          <w:p w:rsidR="001A6716" w:rsidRPr="00F7271A" w:rsidRDefault="001A6716" w:rsidP="00DA37AB">
            <w:pPr>
              <w:pStyle w:val="TableParagraph"/>
              <w:ind w:right="102" w:firstLine="283"/>
              <w:jc w:val="both"/>
              <w:rPr>
                <w:sz w:val="24"/>
                <w:szCs w:val="24"/>
              </w:rPr>
            </w:pPr>
            <w:r w:rsidRPr="00F7271A">
              <w:rPr>
                <w:sz w:val="24"/>
                <w:szCs w:val="24"/>
              </w:rPr>
              <w:t>методы сервировки и способы подачи соусов сложного ассортимента;</w:t>
            </w:r>
          </w:p>
          <w:p w:rsidR="001A6716" w:rsidRPr="00F7271A" w:rsidRDefault="001A6716" w:rsidP="00DA37AB">
            <w:pPr>
              <w:pStyle w:val="ConsPlusNormal"/>
              <w:rPr>
                <w:rFonts w:ascii="Times New Roman" w:hAnsi="Times New Roman" w:cs="Times New Roman"/>
                <w:sz w:val="24"/>
                <w:szCs w:val="24"/>
              </w:rPr>
            </w:pPr>
            <w:r w:rsidRPr="00F7271A">
              <w:rPr>
                <w:rFonts w:ascii="Times New Roman" w:hAnsi="Times New Roman" w:cs="Times New Roman"/>
                <w:sz w:val="24"/>
                <w:szCs w:val="24"/>
              </w:rPr>
              <w:t xml:space="preserve">температура подачи соусов сложного </w:t>
            </w:r>
            <w:r w:rsidRPr="00F7271A">
              <w:rPr>
                <w:rFonts w:ascii="Times New Roman" w:hAnsi="Times New Roman" w:cs="Times New Roman"/>
                <w:spacing w:val="-2"/>
                <w:sz w:val="24"/>
                <w:szCs w:val="24"/>
              </w:rPr>
              <w:t xml:space="preserve">ассортимента; правил разогревания </w:t>
            </w:r>
            <w:r w:rsidRPr="00F7271A">
              <w:rPr>
                <w:rFonts w:ascii="Times New Roman" w:hAnsi="Times New Roman" w:cs="Times New Roman"/>
                <w:sz w:val="24"/>
                <w:szCs w:val="24"/>
              </w:rPr>
              <w:t xml:space="preserve">охлажденных, замороженных соусов; требования к безопасности хранения соусов сложного ассортимента правила упаковки на вынос, маркирования упакованных соусов; правила и техники общения, ориентированные на потребителя; базовый словарный запас, в </w:t>
            </w:r>
            <w:proofErr w:type="spellStart"/>
            <w:r w:rsidRPr="00F7271A">
              <w:rPr>
                <w:rFonts w:ascii="Times New Roman" w:hAnsi="Times New Roman" w:cs="Times New Roman"/>
                <w:sz w:val="24"/>
                <w:szCs w:val="24"/>
              </w:rPr>
              <w:t>т.ч</w:t>
            </w:r>
            <w:proofErr w:type="spellEnd"/>
            <w:r w:rsidRPr="00F7271A">
              <w:rPr>
                <w:rFonts w:ascii="Times New Roman" w:hAnsi="Times New Roman" w:cs="Times New Roman"/>
                <w:sz w:val="24"/>
                <w:szCs w:val="24"/>
              </w:rPr>
              <w:t>. на иностранном языке.</w:t>
            </w:r>
          </w:p>
        </w:tc>
        <w:tc>
          <w:tcPr>
            <w:tcW w:w="2638" w:type="dxa"/>
            <w:gridSpan w:val="4"/>
            <w:shd w:val="clear" w:color="auto" w:fill="auto"/>
            <w:vAlign w:val="center"/>
          </w:tcPr>
          <w:p w:rsidR="001A6716" w:rsidRPr="00B1240A"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tcPr>
          <w:p w:rsidR="001A6716" w:rsidRPr="00B1240A" w:rsidRDefault="001A6716" w:rsidP="00DA37AB"/>
        </w:tc>
        <w:tc>
          <w:tcPr>
            <w:tcW w:w="5467" w:type="dxa"/>
            <w:shd w:val="clear" w:color="auto" w:fill="auto"/>
            <w:vAlign w:val="center"/>
          </w:tcPr>
          <w:p w:rsidR="001A6716" w:rsidRPr="00F7271A" w:rsidRDefault="001A6716" w:rsidP="00DA37AB">
            <w:pPr>
              <w:pStyle w:val="ConsPlusNormal"/>
              <w:jc w:val="center"/>
              <w:rPr>
                <w:rFonts w:ascii="Times New Roman" w:hAnsi="Times New Roman" w:cs="Times New Roman"/>
                <w:sz w:val="24"/>
                <w:szCs w:val="24"/>
              </w:rPr>
            </w:pPr>
            <w:r w:rsidRPr="00F7271A">
              <w:rPr>
                <w:rFonts w:ascii="Times New Roman" w:hAnsi="Times New Roman" w:cs="Times New Roman"/>
                <w:sz w:val="24"/>
                <w:szCs w:val="24"/>
              </w:rPr>
              <w:t>Умеет</w:t>
            </w:r>
          </w:p>
          <w:p w:rsidR="001A6716" w:rsidRPr="00F7271A" w:rsidRDefault="001A6716" w:rsidP="00DA37AB">
            <w:pPr>
              <w:pStyle w:val="TableParagraph"/>
              <w:ind w:right="101" w:firstLine="283"/>
              <w:jc w:val="both"/>
              <w:rPr>
                <w:sz w:val="24"/>
                <w:szCs w:val="24"/>
              </w:rPr>
            </w:pPr>
            <w:r w:rsidRPr="00F7271A">
              <w:rPr>
                <w:sz w:val="24"/>
                <w:szCs w:val="24"/>
              </w:rPr>
              <w:t xml:space="preserve">выполнять и контролировать процессы приготовления, творческого оформления и подготовки к презентации и реализации соусов сложного ассортимента с учетом потребностей </w:t>
            </w:r>
            <w:r w:rsidRPr="00F7271A">
              <w:rPr>
                <w:sz w:val="24"/>
                <w:szCs w:val="24"/>
              </w:rPr>
              <w:lastRenderedPageBreak/>
              <w:t>различных категорий потребителей, видов и форм обслуживания;</w:t>
            </w:r>
          </w:p>
          <w:p w:rsidR="001A6716" w:rsidRPr="00F7271A" w:rsidRDefault="001A6716" w:rsidP="00DA37AB">
            <w:pPr>
              <w:pStyle w:val="TableParagraph"/>
              <w:ind w:right="101" w:firstLine="283"/>
              <w:jc w:val="both"/>
              <w:rPr>
                <w:sz w:val="24"/>
                <w:szCs w:val="24"/>
              </w:rPr>
            </w:pPr>
            <w:r w:rsidRPr="00F7271A">
              <w:rPr>
                <w:sz w:val="24"/>
                <w:szCs w:val="24"/>
              </w:rPr>
              <w:t>контролировать наличие, хранение и расход запасов, продуктов на производстве;</w:t>
            </w:r>
          </w:p>
          <w:p w:rsidR="001A6716" w:rsidRPr="00F7271A" w:rsidRDefault="001A6716" w:rsidP="00DA37AB">
            <w:pPr>
              <w:pStyle w:val="TableParagraph"/>
              <w:ind w:right="101" w:firstLine="283"/>
              <w:jc w:val="both"/>
              <w:rPr>
                <w:sz w:val="24"/>
                <w:szCs w:val="24"/>
              </w:rPr>
            </w:pPr>
            <w:r w:rsidRPr="00F7271A">
              <w:rPr>
                <w:sz w:val="24"/>
                <w:szCs w:val="24"/>
              </w:rPr>
              <w:t>сочетать основные продукты с дополнительными ингредиентами для создания гармоничных соусов сложного ассортимента;</w:t>
            </w:r>
          </w:p>
          <w:p w:rsidR="001A6716" w:rsidRPr="00F7271A" w:rsidRDefault="001A6716" w:rsidP="00DA37AB">
            <w:pPr>
              <w:pStyle w:val="TableParagraph"/>
              <w:ind w:right="100" w:firstLine="283"/>
              <w:jc w:val="both"/>
              <w:rPr>
                <w:sz w:val="24"/>
                <w:szCs w:val="24"/>
              </w:rPr>
            </w:pPr>
            <w:r w:rsidRPr="00F7271A">
              <w:rPr>
                <w:sz w:val="24"/>
                <w:szCs w:val="24"/>
              </w:rPr>
              <w:t>контролировать, осуществлять взвешивание, измерение продуктов, входящих в состав соусов сложного ассортимента в соответствии с рецептурой, заказом;</w:t>
            </w:r>
          </w:p>
          <w:p w:rsidR="001A6716" w:rsidRPr="00F7271A" w:rsidRDefault="001A6716" w:rsidP="00DA37AB">
            <w:pPr>
              <w:pStyle w:val="TableParagraph"/>
              <w:spacing w:before="1"/>
              <w:ind w:right="100" w:firstLine="283"/>
              <w:jc w:val="both"/>
              <w:rPr>
                <w:sz w:val="24"/>
                <w:szCs w:val="24"/>
              </w:rPr>
            </w:pPr>
            <w:r w:rsidRPr="00F7271A">
              <w:rPr>
                <w:sz w:val="24"/>
                <w:szCs w:val="24"/>
              </w:rPr>
              <w:t>осуществлять взаимозаменяемость продуктов в соответствии с нормами закладки, особенностями заказа, сезонностью;</w:t>
            </w:r>
          </w:p>
          <w:p w:rsidR="001A6716" w:rsidRPr="00F7271A" w:rsidRDefault="001A6716" w:rsidP="00DA37AB">
            <w:pPr>
              <w:pStyle w:val="TableParagraph"/>
              <w:ind w:right="103" w:firstLine="283"/>
              <w:jc w:val="both"/>
              <w:rPr>
                <w:sz w:val="24"/>
                <w:szCs w:val="24"/>
              </w:rPr>
            </w:pPr>
            <w:r w:rsidRPr="00F7271A">
              <w:rPr>
                <w:sz w:val="24"/>
                <w:szCs w:val="24"/>
              </w:rPr>
              <w:t>использовать региональное сырье, продукты для соусов сложного ассортимента;</w:t>
            </w:r>
          </w:p>
          <w:p w:rsidR="001A6716" w:rsidRPr="00F7271A" w:rsidRDefault="001A6716" w:rsidP="00DA37AB">
            <w:pPr>
              <w:pStyle w:val="TableParagraph"/>
              <w:ind w:right="100" w:firstLine="283"/>
              <w:jc w:val="both"/>
              <w:rPr>
                <w:sz w:val="24"/>
                <w:szCs w:val="24"/>
              </w:rPr>
            </w:pPr>
            <w:r w:rsidRPr="00F7271A">
              <w:rPr>
                <w:sz w:val="24"/>
                <w:szCs w:val="24"/>
              </w:rPr>
              <w:t>контролировать, осуществлять выбор, комбинировать, применять различные методы приготовления в соответствии с заказом, способом обслуживания;</w:t>
            </w:r>
          </w:p>
          <w:p w:rsidR="001A6716" w:rsidRPr="00F7271A" w:rsidRDefault="001A6716" w:rsidP="00DA37AB">
            <w:pPr>
              <w:pStyle w:val="TableParagraph"/>
              <w:ind w:right="99" w:firstLine="283"/>
              <w:jc w:val="both"/>
              <w:rPr>
                <w:sz w:val="24"/>
                <w:szCs w:val="24"/>
              </w:rPr>
            </w:pPr>
            <w:r w:rsidRPr="00F7271A">
              <w:rPr>
                <w:sz w:val="24"/>
                <w:szCs w:val="24"/>
              </w:rPr>
              <w:t>изменять, адаптировать рецептуру, выход порции в соответствии с особенностями заказа, использованием сезонных видов сырья, продуктов, заменой сырья и продуктов на основе принципов взаимозаменяемост</w:t>
            </w:r>
            <w:r>
              <w:rPr>
                <w:sz w:val="24"/>
                <w:szCs w:val="24"/>
              </w:rPr>
              <w:t xml:space="preserve">и, региональными особенностями </w:t>
            </w:r>
            <w:r w:rsidRPr="00F7271A">
              <w:rPr>
                <w:sz w:val="24"/>
                <w:szCs w:val="24"/>
              </w:rPr>
              <w:t>приготовлении пищи, формой и способом обслуживания и т.д.;</w:t>
            </w:r>
          </w:p>
          <w:p w:rsidR="001A6716" w:rsidRPr="00F7271A" w:rsidRDefault="001A6716" w:rsidP="00DA37AB">
            <w:pPr>
              <w:pStyle w:val="TableParagraph"/>
              <w:ind w:right="100" w:firstLine="283"/>
              <w:jc w:val="both"/>
              <w:rPr>
                <w:sz w:val="24"/>
                <w:szCs w:val="24"/>
              </w:rPr>
            </w:pPr>
            <w:r w:rsidRPr="00F7271A">
              <w:rPr>
                <w:sz w:val="24"/>
                <w:szCs w:val="24"/>
              </w:rPr>
              <w:t xml:space="preserve">организовывать приготовление, готовить соусы сложного ассортимента в соответствии с рецептурой, с учетом особенностей заказа, способа подачи, требований к качеству и </w:t>
            </w:r>
            <w:r w:rsidRPr="00F7271A">
              <w:rPr>
                <w:sz w:val="24"/>
                <w:szCs w:val="24"/>
              </w:rPr>
              <w:lastRenderedPageBreak/>
              <w:t>безопасности готовой продукции;</w:t>
            </w:r>
          </w:p>
          <w:p w:rsidR="001A6716" w:rsidRPr="00F7271A" w:rsidRDefault="001A6716" w:rsidP="00DA37AB">
            <w:pPr>
              <w:pStyle w:val="TableParagraph"/>
              <w:ind w:right="102" w:firstLine="283"/>
              <w:jc w:val="both"/>
              <w:rPr>
                <w:sz w:val="24"/>
                <w:szCs w:val="24"/>
              </w:rPr>
            </w:pPr>
            <w:r w:rsidRPr="00F7271A">
              <w:rPr>
                <w:sz w:val="24"/>
                <w:szCs w:val="24"/>
              </w:rPr>
              <w:t xml:space="preserve">минимизировать потери питательных веществ, массы продукта при термической </w:t>
            </w:r>
            <w:r w:rsidRPr="00F7271A">
              <w:rPr>
                <w:spacing w:val="-2"/>
                <w:sz w:val="24"/>
                <w:szCs w:val="24"/>
              </w:rPr>
              <w:t>обработке;</w:t>
            </w:r>
          </w:p>
          <w:p w:rsidR="001A6716" w:rsidRPr="00F7271A" w:rsidRDefault="001A6716" w:rsidP="00DA37AB">
            <w:pPr>
              <w:pStyle w:val="TableParagraph"/>
              <w:spacing w:before="1"/>
              <w:ind w:left="390" w:right="102"/>
              <w:jc w:val="both"/>
              <w:rPr>
                <w:sz w:val="24"/>
                <w:szCs w:val="24"/>
              </w:rPr>
            </w:pPr>
            <w:r w:rsidRPr="00F7271A">
              <w:rPr>
                <w:sz w:val="24"/>
                <w:szCs w:val="24"/>
              </w:rPr>
              <w:t xml:space="preserve">обеспечивать безопасность готовых соусов; определять степень готовности, доводить </w:t>
            </w:r>
            <w:r w:rsidRPr="00F7271A">
              <w:rPr>
                <w:spacing w:val="-5"/>
                <w:sz w:val="24"/>
                <w:szCs w:val="24"/>
              </w:rPr>
              <w:t>до</w:t>
            </w:r>
          </w:p>
          <w:p w:rsidR="001A6716" w:rsidRPr="00F7271A" w:rsidRDefault="001A6716" w:rsidP="00DA37AB">
            <w:pPr>
              <w:pStyle w:val="TableParagraph"/>
              <w:ind w:right="101"/>
              <w:jc w:val="both"/>
              <w:rPr>
                <w:sz w:val="24"/>
                <w:szCs w:val="24"/>
              </w:rPr>
            </w:pPr>
            <w:r w:rsidRPr="00F7271A">
              <w:rPr>
                <w:sz w:val="24"/>
                <w:szCs w:val="24"/>
              </w:rPr>
              <w:t>вкуса, оценивать качество органолептическим способом соусов сложного ассортимента;</w:t>
            </w:r>
          </w:p>
          <w:p w:rsidR="001A6716" w:rsidRPr="00F7271A" w:rsidRDefault="001A6716" w:rsidP="00DA37AB">
            <w:pPr>
              <w:pStyle w:val="TableParagraph"/>
              <w:tabs>
                <w:tab w:val="left" w:pos="2625"/>
              </w:tabs>
              <w:ind w:right="101" w:firstLine="283"/>
              <w:jc w:val="both"/>
              <w:rPr>
                <w:sz w:val="24"/>
                <w:szCs w:val="24"/>
              </w:rPr>
            </w:pPr>
            <w:r w:rsidRPr="00F7271A">
              <w:rPr>
                <w:sz w:val="24"/>
                <w:szCs w:val="24"/>
              </w:rPr>
              <w:t xml:space="preserve">предупреждать в процессе приготовления, выявлять и исправлять исправимые дефекты, </w:t>
            </w:r>
            <w:r w:rsidRPr="00F7271A">
              <w:rPr>
                <w:spacing w:val="-2"/>
                <w:sz w:val="24"/>
                <w:szCs w:val="24"/>
              </w:rPr>
              <w:t>отбраковывать</w:t>
            </w:r>
            <w:r w:rsidRPr="00F7271A">
              <w:rPr>
                <w:sz w:val="24"/>
                <w:szCs w:val="24"/>
              </w:rPr>
              <w:tab/>
            </w:r>
            <w:r w:rsidRPr="00F7271A">
              <w:rPr>
                <w:spacing w:val="-2"/>
                <w:sz w:val="24"/>
                <w:szCs w:val="24"/>
              </w:rPr>
              <w:t>недоброкачественную продукцию;</w:t>
            </w:r>
          </w:p>
          <w:p w:rsidR="001A6716" w:rsidRPr="00F7271A" w:rsidRDefault="001A6716" w:rsidP="00DA37AB">
            <w:pPr>
              <w:pStyle w:val="TableParagraph"/>
              <w:ind w:right="101" w:firstLine="283"/>
              <w:jc w:val="both"/>
              <w:rPr>
                <w:sz w:val="24"/>
                <w:szCs w:val="24"/>
              </w:rPr>
            </w:pPr>
            <w:r w:rsidRPr="00F7271A">
              <w:rPr>
                <w:sz w:val="24"/>
                <w:szCs w:val="24"/>
              </w:rPr>
              <w:t>охлаждать и замораживать, размораживать отдельные полуфабрикаты для соусов, готовые соусы для организации хранения;</w:t>
            </w:r>
          </w:p>
          <w:p w:rsidR="001A6716" w:rsidRPr="00F7271A" w:rsidRDefault="001A6716" w:rsidP="00DA37AB">
            <w:pPr>
              <w:pStyle w:val="ConsPlusNormal"/>
              <w:jc w:val="center"/>
              <w:rPr>
                <w:rFonts w:ascii="Times New Roman" w:hAnsi="Times New Roman" w:cs="Times New Roman"/>
                <w:sz w:val="24"/>
                <w:szCs w:val="24"/>
              </w:rPr>
            </w:pPr>
            <w:r w:rsidRPr="00F7271A">
              <w:rPr>
                <w:rFonts w:ascii="Times New Roman" w:hAnsi="Times New Roman" w:cs="Times New Roman"/>
                <w:sz w:val="24"/>
                <w:szCs w:val="24"/>
              </w:rPr>
              <w:t xml:space="preserve">организовывать, контролировать, выполнять </w:t>
            </w:r>
            <w:proofErr w:type="spellStart"/>
            <w:r w:rsidRPr="00F7271A">
              <w:rPr>
                <w:rFonts w:ascii="Times New Roman" w:hAnsi="Times New Roman" w:cs="Times New Roman"/>
                <w:sz w:val="24"/>
                <w:szCs w:val="24"/>
              </w:rPr>
              <w:t>порционирование</w:t>
            </w:r>
            <w:proofErr w:type="spellEnd"/>
            <w:r w:rsidRPr="00F7271A">
              <w:rPr>
                <w:rFonts w:ascii="Times New Roman" w:hAnsi="Times New Roman" w:cs="Times New Roman"/>
                <w:sz w:val="24"/>
                <w:szCs w:val="24"/>
              </w:rPr>
              <w:t>, оформление сложных</w:t>
            </w:r>
            <w:r w:rsidRPr="00F7271A">
              <w:rPr>
                <w:rFonts w:ascii="Times New Roman" w:hAnsi="Times New Roman" w:cs="Times New Roman"/>
                <w:spacing w:val="-2"/>
                <w:sz w:val="24"/>
                <w:szCs w:val="24"/>
              </w:rPr>
              <w:t xml:space="preserve"> соусов</w:t>
            </w:r>
            <w:r>
              <w:rPr>
                <w:rFonts w:ascii="Times New Roman" w:hAnsi="Times New Roman" w:cs="Times New Roman"/>
                <w:spacing w:val="-2"/>
                <w:sz w:val="24"/>
                <w:szCs w:val="24"/>
              </w:rPr>
              <w:t>.</w:t>
            </w:r>
          </w:p>
        </w:tc>
        <w:tc>
          <w:tcPr>
            <w:tcW w:w="2638" w:type="dxa"/>
            <w:gridSpan w:val="4"/>
            <w:shd w:val="clear" w:color="auto" w:fill="auto"/>
            <w:vAlign w:val="center"/>
          </w:tcPr>
          <w:p w:rsidR="001A6716" w:rsidRPr="00B1240A"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hAnsi="Times New Roman" w:cs="Times New Roman"/>
                <w:sz w:val="24"/>
                <w:szCs w:val="24"/>
              </w:rPr>
            </w:pPr>
            <w:r w:rsidRPr="00974AD3">
              <w:rPr>
                <w:rFonts w:ascii="Times New Roman" w:hAnsi="Times New Roman" w:cs="Times New Roman"/>
                <w:sz w:val="24"/>
                <w:szCs w:val="24"/>
              </w:rPr>
              <w:t>Владеет</w:t>
            </w:r>
          </w:p>
          <w:p w:rsidR="001A6716" w:rsidRPr="00F7271A" w:rsidRDefault="001A6716" w:rsidP="00DA37AB">
            <w:pPr>
              <w:pStyle w:val="TableParagraph"/>
              <w:tabs>
                <w:tab w:val="left" w:pos="3567"/>
              </w:tabs>
              <w:ind w:right="101" w:firstLine="283"/>
              <w:jc w:val="both"/>
              <w:rPr>
                <w:sz w:val="24"/>
                <w:szCs w:val="24"/>
              </w:rPr>
            </w:pPr>
            <w:r w:rsidRPr="00F7271A">
              <w:rPr>
                <w:spacing w:val="-2"/>
                <w:sz w:val="24"/>
                <w:szCs w:val="24"/>
              </w:rPr>
              <w:t>приготовления,</w:t>
            </w:r>
            <w:r>
              <w:rPr>
                <w:spacing w:val="-2"/>
                <w:sz w:val="24"/>
                <w:szCs w:val="24"/>
              </w:rPr>
              <w:t xml:space="preserve"> в</w:t>
            </w:r>
            <w:r w:rsidRPr="00F7271A">
              <w:rPr>
                <w:spacing w:val="-2"/>
                <w:sz w:val="24"/>
                <w:szCs w:val="24"/>
              </w:rPr>
              <w:t xml:space="preserve">ыполнения </w:t>
            </w:r>
            <w:r w:rsidRPr="00F7271A">
              <w:rPr>
                <w:sz w:val="24"/>
                <w:szCs w:val="24"/>
              </w:rPr>
              <w:t>непродолжительного хранения горячих соусов сложного ассортимента.</w:t>
            </w:r>
          </w:p>
          <w:p w:rsidR="001A6716" w:rsidRPr="00F7271A" w:rsidRDefault="001A6716" w:rsidP="00DA37AB">
            <w:pPr>
              <w:pStyle w:val="ConsPlusNormal"/>
              <w:jc w:val="right"/>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t>Не владеет.</w:t>
            </w:r>
          </w:p>
          <w:p w:rsidR="001A6716" w:rsidRPr="00B1240A" w:rsidRDefault="001A6716" w:rsidP="00DA37AB">
            <w:pPr>
              <w:jc w:val="center"/>
            </w:pP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4786" w:type="dxa"/>
            <w:gridSpan w:val="16"/>
          </w:tcPr>
          <w:p w:rsidR="001A6716" w:rsidRPr="00B1240A" w:rsidRDefault="001A6716" w:rsidP="00DA37AB">
            <w:pPr>
              <w:jc w:val="center"/>
            </w:pPr>
            <w:r w:rsidRPr="00C439E6">
              <w:rPr>
                <w:b/>
              </w:rPr>
              <w:t xml:space="preserve">ПК </w:t>
            </w:r>
            <w:r w:rsidRPr="00C439E6">
              <w:rPr>
                <w:b/>
                <w:spacing w:val="-4"/>
              </w:rPr>
              <w:t xml:space="preserve">2.4. </w:t>
            </w:r>
            <w:r w:rsidRPr="00C439E6">
              <w:rPr>
                <w:b/>
                <w:spacing w:val="-2"/>
              </w:rPr>
              <w:t xml:space="preserve">Осуществлять приготовление, творческое оформление </w:t>
            </w:r>
            <w:r w:rsidRPr="00C439E6">
              <w:rPr>
                <w:b/>
                <w:spacing w:val="-10"/>
              </w:rPr>
              <w:t xml:space="preserve">и </w:t>
            </w:r>
            <w:r w:rsidRPr="00C439E6">
              <w:rPr>
                <w:b/>
                <w:spacing w:val="-2"/>
              </w:rPr>
              <w:t xml:space="preserve">подготовку  к реализации горячих блюд </w:t>
            </w:r>
            <w:r w:rsidRPr="00C439E6">
              <w:rPr>
                <w:b/>
              </w:rPr>
              <w:tab/>
              <w:t xml:space="preserve">и гарниров из </w:t>
            </w:r>
            <w:r w:rsidRPr="00C439E6">
              <w:rPr>
                <w:b/>
                <w:spacing w:val="-2"/>
              </w:rPr>
              <w:t>овощей,</w:t>
            </w:r>
            <w:r>
              <w:rPr>
                <w:b/>
                <w:spacing w:val="-2"/>
              </w:rPr>
              <w:t xml:space="preserve"> </w:t>
            </w:r>
            <w:r w:rsidRPr="00C439E6">
              <w:rPr>
                <w:b/>
                <w:spacing w:val="-2"/>
              </w:rPr>
              <w:t>круп, бобовых,</w:t>
            </w:r>
            <w:r>
              <w:rPr>
                <w:b/>
                <w:spacing w:val="-2"/>
              </w:rPr>
              <w:t xml:space="preserve"> </w:t>
            </w:r>
            <w:r w:rsidRPr="00C439E6">
              <w:rPr>
                <w:b/>
              </w:rPr>
              <w:t xml:space="preserve">макаронных изделий </w:t>
            </w:r>
            <w:r w:rsidRPr="00C439E6">
              <w:rPr>
                <w:b/>
                <w:spacing w:val="-2"/>
              </w:rPr>
              <w:t>сложного ассортимента с учетом потребностей различных категорий потребителей, видов и форм обслуживания</w:t>
            </w:r>
          </w:p>
        </w:tc>
      </w:tr>
      <w:tr w:rsidR="001A6716" w:rsidRPr="00B1240A" w:rsidTr="00A610E9">
        <w:trPr>
          <w:trHeight w:val="1168"/>
        </w:trPr>
        <w:tc>
          <w:tcPr>
            <w:tcW w:w="1074" w:type="dxa"/>
            <w:gridSpan w:val="2"/>
            <w:vMerge w:val="restart"/>
            <w:textDirection w:val="btLr"/>
            <w:vAlign w:val="center"/>
          </w:tcPr>
          <w:p w:rsidR="001A6716" w:rsidRDefault="001A6716" w:rsidP="00DA37AB">
            <w:pPr>
              <w:ind w:left="113" w:right="113"/>
              <w:jc w:val="center"/>
              <w:rPr>
                <w:b/>
              </w:rPr>
            </w:pPr>
            <w:r w:rsidRPr="007C02EB">
              <w:rPr>
                <w:b/>
              </w:rPr>
              <w:lastRenderedPageBreak/>
              <w:t>Описание показателей и критериев</w:t>
            </w:r>
          </w:p>
          <w:p w:rsidR="001A6716" w:rsidRPr="00B1240A" w:rsidRDefault="001A6716" w:rsidP="00DA37AB">
            <w:pPr>
              <w:ind w:left="113" w:right="113"/>
              <w:jc w:val="center"/>
            </w:pPr>
            <w:r w:rsidRPr="007C02EB">
              <w:rPr>
                <w:b/>
              </w:rPr>
              <w:t>Оценивани</w:t>
            </w:r>
            <w:r>
              <w:rPr>
                <w:b/>
              </w:rPr>
              <w:t>я</w:t>
            </w:r>
            <w:r w:rsidRPr="007C02EB">
              <w:rPr>
                <w:b/>
              </w:rPr>
              <w:t xml:space="preserve"> компетенций</w:t>
            </w:r>
            <w:r>
              <w:rPr>
                <w:b/>
              </w:rPr>
              <w:t xml:space="preserve"> 2.4</w:t>
            </w:r>
            <w:r w:rsidR="0090217C">
              <w:rPr>
                <w:b/>
              </w:rPr>
              <w:t>.</w:t>
            </w:r>
          </w:p>
        </w:tc>
        <w:tc>
          <w:tcPr>
            <w:tcW w:w="5467" w:type="dxa"/>
            <w:shd w:val="clear" w:color="auto" w:fill="auto"/>
            <w:vAlign w:val="center"/>
          </w:tcPr>
          <w:p w:rsidR="001A6716" w:rsidRDefault="001A6716" w:rsidP="00DA37AB">
            <w:pPr>
              <w:pStyle w:val="ConsPlusNormal"/>
              <w:jc w:val="center"/>
              <w:rPr>
                <w:rFonts w:ascii="Times New Roman" w:eastAsiaTheme="minorHAnsi" w:hAnsi="Times New Roman" w:cs="Times New Roman"/>
                <w:sz w:val="24"/>
                <w:szCs w:val="24"/>
              </w:rPr>
            </w:pPr>
            <w:r w:rsidRPr="00974AD3">
              <w:rPr>
                <w:rFonts w:ascii="Times New Roman" w:eastAsiaTheme="minorHAnsi" w:hAnsi="Times New Roman" w:cs="Times New Roman"/>
                <w:sz w:val="24"/>
                <w:szCs w:val="24"/>
              </w:rPr>
              <w:t>Знает</w:t>
            </w:r>
          </w:p>
          <w:p w:rsidR="001A6716" w:rsidRPr="00F41BED" w:rsidRDefault="001A6716" w:rsidP="00DA37AB">
            <w:pPr>
              <w:pStyle w:val="TableParagraph"/>
              <w:ind w:right="100" w:firstLine="283"/>
              <w:jc w:val="both"/>
              <w:rPr>
                <w:sz w:val="24"/>
                <w:szCs w:val="24"/>
              </w:rPr>
            </w:pPr>
            <w:r w:rsidRPr="00F41BED">
              <w:rPr>
                <w:sz w:val="24"/>
                <w:szCs w:val="24"/>
              </w:rPr>
              <w:t>процессы приготовления, творческого оформления и подготовку к реализации горячих блюд и гарниров из овощей, круп, бобовых, макаронных изделий сложного ассортимента с учетом потребностей различных категорий потребителей, видов и форм обслуживания;</w:t>
            </w:r>
          </w:p>
          <w:p w:rsidR="001A6716" w:rsidRPr="00F41BED" w:rsidRDefault="001A6716" w:rsidP="00DA37AB">
            <w:pPr>
              <w:pStyle w:val="TableParagraph"/>
              <w:ind w:right="99" w:firstLine="283"/>
              <w:jc w:val="both"/>
              <w:rPr>
                <w:sz w:val="24"/>
                <w:szCs w:val="24"/>
              </w:rPr>
            </w:pPr>
            <w:r w:rsidRPr="00F41BED">
              <w:rPr>
                <w:sz w:val="24"/>
                <w:szCs w:val="24"/>
              </w:rPr>
              <w:t>ассортимент, рецептуры, характеристика, требования к качеству горячих блюд и гарниров из овощей, круп, бобовых, макаронных изделий сложного приготовления;</w:t>
            </w:r>
          </w:p>
          <w:p w:rsidR="001A6716" w:rsidRPr="00F41BED" w:rsidRDefault="001A6716" w:rsidP="00DA37AB">
            <w:pPr>
              <w:pStyle w:val="TableParagraph"/>
              <w:spacing w:before="1"/>
              <w:ind w:right="101" w:firstLine="283"/>
              <w:jc w:val="both"/>
              <w:rPr>
                <w:sz w:val="24"/>
                <w:szCs w:val="24"/>
              </w:rPr>
            </w:pPr>
            <w:r w:rsidRPr="00F41BED">
              <w:rPr>
                <w:sz w:val="24"/>
                <w:szCs w:val="24"/>
              </w:rPr>
              <w:t>нормы, правила взаимозаменяемости сырья и продуктов; варианты сочетания основных продуктов с другими ингредиентами для создания гармоничных горячих блюд и гарниров из овощей, круп, бобовых, макаронных изделий, варианты подбора пряностей и приправ;</w:t>
            </w:r>
          </w:p>
          <w:p w:rsidR="001A6716" w:rsidRPr="00F41BED" w:rsidRDefault="001A6716" w:rsidP="00DA37AB">
            <w:pPr>
              <w:pStyle w:val="TableParagraph"/>
              <w:tabs>
                <w:tab w:val="left" w:pos="2535"/>
                <w:tab w:val="left" w:pos="4594"/>
              </w:tabs>
              <w:ind w:right="100" w:firstLine="283"/>
              <w:jc w:val="both"/>
              <w:rPr>
                <w:sz w:val="24"/>
                <w:szCs w:val="24"/>
              </w:rPr>
            </w:pPr>
            <w:r w:rsidRPr="00F41BED">
              <w:rPr>
                <w:sz w:val="24"/>
                <w:szCs w:val="24"/>
              </w:rPr>
              <w:t xml:space="preserve">виды, правила безопасной эксплуатации </w:t>
            </w:r>
            <w:r w:rsidRPr="00F41BED">
              <w:rPr>
                <w:spacing w:val="-2"/>
                <w:sz w:val="24"/>
                <w:szCs w:val="24"/>
              </w:rPr>
              <w:t>технологического</w:t>
            </w:r>
            <w:r w:rsidRPr="00F41BED">
              <w:rPr>
                <w:sz w:val="24"/>
                <w:szCs w:val="24"/>
              </w:rPr>
              <w:tab/>
            </w:r>
            <w:r w:rsidRPr="00F41BED">
              <w:rPr>
                <w:spacing w:val="-2"/>
                <w:sz w:val="24"/>
                <w:szCs w:val="24"/>
              </w:rPr>
              <w:t>оборудования</w:t>
            </w:r>
            <w:r w:rsidRPr="00F41BED">
              <w:rPr>
                <w:sz w:val="24"/>
                <w:szCs w:val="24"/>
              </w:rPr>
              <w:tab/>
            </w:r>
            <w:r w:rsidRPr="00F41BED">
              <w:rPr>
                <w:spacing w:val="-10"/>
                <w:sz w:val="24"/>
                <w:szCs w:val="24"/>
              </w:rPr>
              <w:t xml:space="preserve">и </w:t>
            </w:r>
            <w:r w:rsidRPr="00F41BED">
              <w:rPr>
                <w:sz w:val="24"/>
                <w:szCs w:val="24"/>
              </w:rPr>
              <w:t>производственного инвентаря;</w:t>
            </w:r>
          </w:p>
          <w:p w:rsidR="001A6716" w:rsidRPr="00F41BED" w:rsidRDefault="001A6716" w:rsidP="00DA37AB">
            <w:pPr>
              <w:pStyle w:val="TableParagraph"/>
              <w:ind w:right="101" w:firstLine="283"/>
              <w:jc w:val="both"/>
              <w:rPr>
                <w:sz w:val="24"/>
                <w:szCs w:val="24"/>
              </w:rPr>
            </w:pPr>
            <w:r w:rsidRPr="00F41BED">
              <w:rPr>
                <w:sz w:val="24"/>
                <w:szCs w:val="24"/>
              </w:rPr>
              <w:t>правила охлаждения и замораживания, размораживания заготовок с учетом требований к безопасности;</w:t>
            </w:r>
          </w:p>
          <w:p w:rsidR="001A6716" w:rsidRPr="00F41BED" w:rsidRDefault="001A6716" w:rsidP="00DA37AB">
            <w:pPr>
              <w:pStyle w:val="TableParagraph"/>
              <w:ind w:right="101" w:firstLine="283"/>
              <w:jc w:val="both"/>
              <w:rPr>
                <w:sz w:val="24"/>
                <w:szCs w:val="24"/>
              </w:rPr>
            </w:pPr>
            <w:r w:rsidRPr="00F41BED">
              <w:rPr>
                <w:sz w:val="24"/>
                <w:szCs w:val="24"/>
              </w:rPr>
              <w:t>виды, назначение посуды для подачи, термосов, контейнеров для отпуска на вынос;</w:t>
            </w:r>
          </w:p>
          <w:p w:rsidR="001A6716" w:rsidRPr="00F41BED" w:rsidRDefault="001A6716" w:rsidP="00DA37AB">
            <w:pPr>
              <w:pStyle w:val="TableParagraph"/>
              <w:ind w:right="102" w:firstLine="283"/>
              <w:jc w:val="both"/>
              <w:rPr>
                <w:sz w:val="24"/>
                <w:szCs w:val="24"/>
              </w:rPr>
            </w:pPr>
            <w:r w:rsidRPr="00F41BED">
              <w:rPr>
                <w:sz w:val="24"/>
                <w:szCs w:val="24"/>
              </w:rPr>
              <w:t xml:space="preserve">методы сервировки и способы подачи горячих блюд и гарниров из овощей, круп, бобовых, макаронных изделий сложного </w:t>
            </w:r>
            <w:r w:rsidRPr="00F41BED">
              <w:rPr>
                <w:spacing w:val="-2"/>
                <w:sz w:val="24"/>
                <w:szCs w:val="24"/>
              </w:rPr>
              <w:t>ассортимента;</w:t>
            </w:r>
          </w:p>
          <w:p w:rsidR="001A6716" w:rsidRPr="00F41BED" w:rsidRDefault="001A6716" w:rsidP="00DA37AB">
            <w:pPr>
              <w:pStyle w:val="TableParagraph"/>
              <w:ind w:right="100" w:firstLine="283"/>
              <w:jc w:val="both"/>
              <w:rPr>
                <w:sz w:val="24"/>
                <w:szCs w:val="24"/>
              </w:rPr>
            </w:pPr>
            <w:r w:rsidRPr="00F41BED">
              <w:rPr>
                <w:sz w:val="24"/>
                <w:szCs w:val="24"/>
              </w:rPr>
              <w:t xml:space="preserve">требования к безопасности хранения </w:t>
            </w:r>
            <w:r w:rsidRPr="00F41BED">
              <w:rPr>
                <w:sz w:val="24"/>
                <w:szCs w:val="24"/>
              </w:rPr>
              <w:lastRenderedPageBreak/>
              <w:t>горячих блюд и гарниров из овощей, круп, бобовых, макаронных изделий сложного ассортимента;</w:t>
            </w:r>
          </w:p>
          <w:p w:rsidR="001A6716" w:rsidRPr="00087079" w:rsidRDefault="001A6716" w:rsidP="00DA37AB">
            <w:pPr>
              <w:pStyle w:val="ConsPlusNormal"/>
              <w:ind w:firstLine="202"/>
              <w:jc w:val="both"/>
              <w:rPr>
                <w:rFonts w:ascii="Times New Roman" w:hAnsi="Times New Roman" w:cs="Times New Roman"/>
                <w:sz w:val="24"/>
                <w:szCs w:val="24"/>
              </w:rPr>
            </w:pPr>
            <w:r w:rsidRPr="00087079">
              <w:rPr>
                <w:rFonts w:ascii="Times New Roman" w:hAnsi="Times New Roman" w:cs="Times New Roman"/>
                <w:sz w:val="24"/>
                <w:szCs w:val="24"/>
              </w:rPr>
              <w:t>правила упаковки на вынос маркирования упакованных горячих блюд и гарниров из правила и техники общения ориентированные на потребителя; базовый словарный запа</w:t>
            </w:r>
            <w:r>
              <w:rPr>
                <w:rFonts w:ascii="Times New Roman" w:hAnsi="Times New Roman" w:cs="Times New Roman"/>
                <w:sz w:val="24"/>
                <w:szCs w:val="24"/>
              </w:rPr>
              <w:t>с</w:t>
            </w:r>
            <w:r w:rsidRPr="00087079">
              <w:rPr>
                <w:rFonts w:ascii="Times New Roman" w:hAnsi="Times New Roman" w:cs="Times New Roman"/>
                <w:sz w:val="24"/>
                <w:szCs w:val="24"/>
              </w:rPr>
              <w:t xml:space="preserve">, </w:t>
            </w:r>
            <w:proofErr w:type="spellStart"/>
            <w:r w:rsidRPr="00087079">
              <w:rPr>
                <w:rFonts w:ascii="Times New Roman" w:hAnsi="Times New Roman" w:cs="Times New Roman"/>
                <w:sz w:val="24"/>
                <w:szCs w:val="24"/>
              </w:rPr>
              <w:t>в</w:t>
            </w:r>
            <w:r w:rsidRPr="00087079">
              <w:rPr>
                <w:rFonts w:ascii="Times New Roman" w:hAnsi="Times New Roman" w:cs="Times New Roman"/>
                <w:spacing w:val="-4"/>
                <w:sz w:val="24"/>
                <w:szCs w:val="24"/>
              </w:rPr>
              <w:t>т.ч</w:t>
            </w:r>
            <w:proofErr w:type="spellEnd"/>
            <w:r w:rsidRPr="00087079">
              <w:rPr>
                <w:rFonts w:ascii="Times New Roman" w:hAnsi="Times New Roman" w:cs="Times New Roman"/>
                <w:spacing w:val="-4"/>
                <w:sz w:val="24"/>
                <w:szCs w:val="24"/>
              </w:rPr>
              <w:t xml:space="preserve">. </w:t>
            </w:r>
            <w:r w:rsidRPr="00087079">
              <w:rPr>
                <w:rFonts w:ascii="Times New Roman" w:hAnsi="Times New Roman" w:cs="Times New Roman"/>
                <w:sz w:val="24"/>
                <w:szCs w:val="24"/>
              </w:rPr>
              <w:t>на иностранном</w:t>
            </w:r>
            <w:r w:rsidRPr="00087079">
              <w:rPr>
                <w:rFonts w:ascii="Times New Roman" w:hAnsi="Times New Roman" w:cs="Times New Roman"/>
                <w:spacing w:val="-2"/>
                <w:sz w:val="24"/>
                <w:szCs w:val="24"/>
              </w:rPr>
              <w:t xml:space="preserve"> зыке.</w:t>
            </w:r>
          </w:p>
        </w:tc>
        <w:tc>
          <w:tcPr>
            <w:tcW w:w="2638" w:type="dxa"/>
            <w:gridSpan w:val="4"/>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6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TableParagraph"/>
              <w:spacing w:before="1"/>
              <w:ind w:right="101" w:firstLine="283"/>
              <w:jc w:val="center"/>
            </w:pPr>
            <w:r>
              <w:t>Умеет</w:t>
            </w:r>
          </w:p>
          <w:p w:rsidR="001A6716" w:rsidRPr="008A4A4B" w:rsidRDefault="001A6716" w:rsidP="00DA37AB">
            <w:pPr>
              <w:pStyle w:val="TableParagraph"/>
              <w:spacing w:before="2"/>
              <w:ind w:right="102" w:firstLine="283"/>
              <w:jc w:val="both"/>
              <w:rPr>
                <w:sz w:val="24"/>
                <w:szCs w:val="24"/>
              </w:rPr>
            </w:pPr>
            <w:r w:rsidRPr="008A4A4B">
              <w:rPr>
                <w:sz w:val="24"/>
                <w:szCs w:val="24"/>
              </w:rPr>
              <w:t xml:space="preserve">выполнять приготовление, творческое оформление и подготовку к реализации горячих блюд и гарниров из </w:t>
            </w:r>
            <w:proofErr w:type="spellStart"/>
            <w:proofErr w:type="gramStart"/>
            <w:r w:rsidRPr="008A4A4B">
              <w:rPr>
                <w:sz w:val="24"/>
                <w:szCs w:val="24"/>
              </w:rPr>
              <w:t>овощей,круп</w:t>
            </w:r>
            <w:proofErr w:type="spellEnd"/>
            <w:proofErr w:type="gramEnd"/>
            <w:r w:rsidRPr="008A4A4B">
              <w:rPr>
                <w:sz w:val="24"/>
                <w:szCs w:val="24"/>
              </w:rPr>
              <w:t>, бобовых, макаронных изделий сложного ассортимента с учетом потребностей различных категорий потребителей, видов и форм обслуживания;</w:t>
            </w:r>
          </w:p>
          <w:p w:rsidR="001A6716" w:rsidRPr="008A4A4B" w:rsidRDefault="001A6716" w:rsidP="00DA37AB">
            <w:pPr>
              <w:pStyle w:val="TableParagraph"/>
              <w:ind w:right="102" w:firstLine="283"/>
              <w:jc w:val="both"/>
              <w:rPr>
                <w:sz w:val="24"/>
                <w:szCs w:val="24"/>
              </w:rPr>
            </w:pPr>
            <w:r w:rsidRPr="008A4A4B">
              <w:rPr>
                <w:sz w:val="24"/>
                <w:szCs w:val="24"/>
              </w:rPr>
              <w:t>контролировать наличие, хранение и расход запасов, продуктов на производстве;</w:t>
            </w:r>
          </w:p>
          <w:p w:rsidR="001A6716" w:rsidRPr="008A4A4B" w:rsidRDefault="001A6716" w:rsidP="00DA37AB">
            <w:pPr>
              <w:pStyle w:val="TableParagraph"/>
              <w:tabs>
                <w:tab w:val="left" w:pos="2110"/>
                <w:tab w:val="left" w:pos="2964"/>
              </w:tabs>
              <w:ind w:right="101" w:firstLine="283"/>
              <w:jc w:val="both"/>
              <w:rPr>
                <w:sz w:val="24"/>
                <w:szCs w:val="24"/>
              </w:rPr>
            </w:pPr>
            <w:r w:rsidRPr="008A4A4B">
              <w:rPr>
                <w:sz w:val="24"/>
                <w:szCs w:val="24"/>
              </w:rPr>
              <w:t xml:space="preserve">контролировать, осуществлять выбор в </w:t>
            </w:r>
            <w:r w:rsidRPr="008A4A4B">
              <w:rPr>
                <w:spacing w:val="-2"/>
                <w:sz w:val="24"/>
                <w:szCs w:val="24"/>
              </w:rPr>
              <w:t>соответствии</w:t>
            </w:r>
            <w:r w:rsidRPr="008A4A4B">
              <w:rPr>
                <w:sz w:val="24"/>
                <w:szCs w:val="24"/>
              </w:rPr>
              <w:tab/>
            </w:r>
            <w:r w:rsidRPr="008A4A4B">
              <w:rPr>
                <w:spacing w:val="-10"/>
                <w:sz w:val="24"/>
                <w:szCs w:val="24"/>
              </w:rPr>
              <w:t>с</w:t>
            </w:r>
            <w:r w:rsidRPr="008A4A4B">
              <w:rPr>
                <w:sz w:val="24"/>
                <w:szCs w:val="24"/>
              </w:rPr>
              <w:tab/>
            </w:r>
            <w:r w:rsidRPr="008A4A4B">
              <w:rPr>
                <w:spacing w:val="-2"/>
                <w:sz w:val="24"/>
                <w:szCs w:val="24"/>
              </w:rPr>
              <w:t xml:space="preserve">технологическими </w:t>
            </w:r>
            <w:r w:rsidRPr="008A4A4B">
              <w:rPr>
                <w:sz w:val="24"/>
                <w:szCs w:val="24"/>
              </w:rPr>
              <w:t>требованиями, оценивать качество и безопасность основных продуктов и дополнительных ингредиентов;</w:t>
            </w:r>
          </w:p>
          <w:p w:rsidR="001A6716" w:rsidRPr="008A4A4B" w:rsidRDefault="001A6716" w:rsidP="00DA37AB">
            <w:pPr>
              <w:pStyle w:val="TableParagraph"/>
              <w:ind w:right="100" w:firstLine="283"/>
              <w:jc w:val="both"/>
              <w:rPr>
                <w:sz w:val="24"/>
                <w:szCs w:val="24"/>
              </w:rPr>
            </w:pPr>
            <w:r w:rsidRPr="008A4A4B">
              <w:rPr>
                <w:sz w:val="24"/>
                <w:szCs w:val="24"/>
              </w:rPr>
              <w:t>сочетать основные продукты с дополнительными ингредиентами для создания гармоничных горячих блюд и гарниров из овощей, круп, бобовых, макаронных изделий сложного ассортимента;</w:t>
            </w:r>
          </w:p>
          <w:p w:rsidR="001A6716" w:rsidRPr="008A4A4B" w:rsidRDefault="001A6716" w:rsidP="00DA37AB">
            <w:pPr>
              <w:pStyle w:val="TableParagraph"/>
              <w:ind w:right="101" w:firstLine="283"/>
              <w:jc w:val="both"/>
              <w:rPr>
                <w:sz w:val="24"/>
                <w:szCs w:val="24"/>
              </w:rPr>
            </w:pPr>
            <w:r w:rsidRPr="008A4A4B">
              <w:rPr>
                <w:sz w:val="24"/>
                <w:szCs w:val="24"/>
              </w:rPr>
              <w:t xml:space="preserve">контролировать, осуществлять взвешивание, измерение продуктов, входящих в состав горячих блюд и гарниров из овощей, </w:t>
            </w:r>
            <w:r w:rsidRPr="008A4A4B">
              <w:rPr>
                <w:sz w:val="24"/>
                <w:szCs w:val="24"/>
              </w:rPr>
              <w:lastRenderedPageBreak/>
              <w:t xml:space="preserve">круп, бобовых, макаронных изделий сложного ассортимента в соответствии с рецептурой, </w:t>
            </w:r>
            <w:r w:rsidRPr="008A4A4B">
              <w:rPr>
                <w:spacing w:val="-2"/>
                <w:sz w:val="24"/>
                <w:szCs w:val="24"/>
              </w:rPr>
              <w:t>заказом;</w:t>
            </w:r>
          </w:p>
          <w:p w:rsidR="001A6716" w:rsidRPr="008A4A4B" w:rsidRDefault="001A6716" w:rsidP="00DA37AB">
            <w:pPr>
              <w:pStyle w:val="TableParagraph"/>
              <w:ind w:right="100" w:firstLine="283"/>
              <w:jc w:val="both"/>
              <w:rPr>
                <w:sz w:val="24"/>
                <w:szCs w:val="24"/>
              </w:rPr>
            </w:pPr>
            <w:r w:rsidRPr="008A4A4B">
              <w:rPr>
                <w:sz w:val="24"/>
                <w:szCs w:val="24"/>
              </w:rPr>
              <w:t>осуществлять взаимозаменяемость продуктов в соответствии с нормами закладки, особенностями заказа, сезонностью;</w:t>
            </w:r>
          </w:p>
          <w:p w:rsidR="001A6716" w:rsidRPr="008A4A4B" w:rsidRDefault="001A6716" w:rsidP="00DA37AB">
            <w:pPr>
              <w:pStyle w:val="TableParagraph"/>
              <w:spacing w:before="1"/>
              <w:ind w:right="102"/>
              <w:jc w:val="both"/>
              <w:rPr>
                <w:sz w:val="24"/>
                <w:szCs w:val="24"/>
              </w:rPr>
            </w:pPr>
            <w:r w:rsidRPr="008A4A4B">
              <w:rPr>
                <w:sz w:val="24"/>
                <w:szCs w:val="24"/>
              </w:rPr>
              <w:t xml:space="preserve">  использовать региональное сырье, продукты для приготовления горячих блюд и гарниров </w:t>
            </w:r>
            <w:r w:rsidRPr="008A4A4B">
              <w:rPr>
                <w:spacing w:val="-5"/>
                <w:sz w:val="24"/>
                <w:szCs w:val="24"/>
              </w:rPr>
              <w:t xml:space="preserve">из </w:t>
            </w:r>
            <w:r w:rsidRPr="008A4A4B">
              <w:rPr>
                <w:sz w:val="24"/>
                <w:szCs w:val="24"/>
              </w:rPr>
              <w:t>овощей, круп, бобовых, макаронных изделий сложного ассортимента;</w:t>
            </w:r>
          </w:p>
          <w:p w:rsidR="001A6716" w:rsidRPr="008A4A4B" w:rsidRDefault="001A6716" w:rsidP="00DA37AB">
            <w:pPr>
              <w:pStyle w:val="TableParagraph"/>
              <w:ind w:right="100" w:firstLine="283"/>
              <w:jc w:val="both"/>
              <w:rPr>
                <w:sz w:val="24"/>
                <w:szCs w:val="24"/>
              </w:rPr>
            </w:pPr>
            <w:r w:rsidRPr="008A4A4B">
              <w:rPr>
                <w:sz w:val="24"/>
                <w:szCs w:val="24"/>
              </w:rPr>
              <w:t>контролировать, осуществлять выбор, комбинировать, применять различные методы приготовления в соответствии с заказом, способом обслуживания;</w:t>
            </w:r>
          </w:p>
          <w:p w:rsidR="001A6716" w:rsidRPr="00EE7733" w:rsidRDefault="001A6716" w:rsidP="00DA37AB">
            <w:pPr>
              <w:pStyle w:val="TableParagraph"/>
              <w:ind w:right="100" w:firstLine="283"/>
              <w:jc w:val="both"/>
              <w:rPr>
                <w:sz w:val="24"/>
                <w:szCs w:val="24"/>
              </w:rPr>
            </w:pPr>
            <w:r w:rsidRPr="00EE7733">
              <w:rPr>
                <w:sz w:val="24"/>
                <w:szCs w:val="24"/>
              </w:rPr>
              <w:t>изменять, адаптировать рецептуру, выход порции в соответствии с особенностями заказа, использованием сезонных видов сырья, продуктов, заменой сырья и продуктов на основе принципов взаимозаменяемости, региональными особенностями в приготовлении пищи, формой и способом обслуживания и т.д.;</w:t>
            </w:r>
          </w:p>
          <w:p w:rsidR="001A6716" w:rsidRPr="008A4A4B" w:rsidRDefault="001A6716" w:rsidP="00DA37AB">
            <w:pPr>
              <w:pStyle w:val="TableParagraph"/>
              <w:ind w:right="101" w:firstLine="283"/>
              <w:jc w:val="both"/>
              <w:rPr>
                <w:sz w:val="24"/>
                <w:szCs w:val="24"/>
              </w:rPr>
            </w:pPr>
            <w:r w:rsidRPr="008A4A4B">
              <w:rPr>
                <w:sz w:val="24"/>
                <w:szCs w:val="24"/>
              </w:rPr>
              <w:t xml:space="preserve">организовывать приготовление, готовить горячих блюд и гарниров из овощей, круп, бобовых, макаронных изделий сложного ассортимента в соответствии с рецептурой, с учетом особенностей заказа, способа подачи, требований к качеству и безопасности готовой </w:t>
            </w:r>
            <w:r w:rsidRPr="008A4A4B">
              <w:rPr>
                <w:spacing w:val="-2"/>
                <w:sz w:val="24"/>
                <w:szCs w:val="24"/>
              </w:rPr>
              <w:t>продукции;</w:t>
            </w:r>
          </w:p>
          <w:p w:rsidR="001A6716" w:rsidRPr="008A4A4B" w:rsidRDefault="001A6716" w:rsidP="00DA37AB">
            <w:pPr>
              <w:pStyle w:val="TableParagraph"/>
              <w:ind w:right="102" w:firstLine="283"/>
              <w:jc w:val="both"/>
              <w:rPr>
                <w:sz w:val="24"/>
                <w:szCs w:val="24"/>
              </w:rPr>
            </w:pPr>
            <w:r w:rsidRPr="008A4A4B">
              <w:rPr>
                <w:sz w:val="24"/>
                <w:szCs w:val="24"/>
              </w:rPr>
              <w:t xml:space="preserve">минимизировать потери питательных веществ, массы продукта при термической </w:t>
            </w:r>
            <w:r w:rsidRPr="008A4A4B">
              <w:rPr>
                <w:spacing w:val="-2"/>
                <w:sz w:val="24"/>
                <w:szCs w:val="24"/>
              </w:rPr>
              <w:t>обработке;</w:t>
            </w:r>
          </w:p>
          <w:p w:rsidR="001A6716" w:rsidRPr="008A4A4B" w:rsidRDefault="001A6716" w:rsidP="00DA37AB">
            <w:pPr>
              <w:pStyle w:val="TableParagraph"/>
              <w:ind w:right="101" w:firstLine="283"/>
              <w:jc w:val="both"/>
              <w:rPr>
                <w:sz w:val="24"/>
                <w:szCs w:val="24"/>
              </w:rPr>
            </w:pPr>
            <w:r w:rsidRPr="008A4A4B">
              <w:rPr>
                <w:sz w:val="24"/>
                <w:szCs w:val="24"/>
              </w:rPr>
              <w:lastRenderedPageBreak/>
              <w:t>обеспечивать безопасность готовых горячих блюд и гарниров из овощей, круп, бобовых, макаронных изделий;</w:t>
            </w:r>
          </w:p>
          <w:p w:rsidR="001A6716" w:rsidRPr="008A4A4B" w:rsidRDefault="001A6716" w:rsidP="00DA37AB">
            <w:pPr>
              <w:pStyle w:val="TableParagraph"/>
              <w:ind w:right="102" w:firstLine="283"/>
              <w:jc w:val="both"/>
              <w:rPr>
                <w:sz w:val="24"/>
                <w:szCs w:val="24"/>
              </w:rPr>
            </w:pPr>
            <w:r w:rsidRPr="008A4A4B">
              <w:rPr>
                <w:sz w:val="24"/>
                <w:szCs w:val="24"/>
              </w:rPr>
              <w:t xml:space="preserve">определять степень готовности, доводить до вкуса оценивать качество органолептическим способом горячих блюд и гарниров из овощей, круп, бобовых, макаронных изделий сложного </w:t>
            </w:r>
            <w:r w:rsidRPr="008A4A4B">
              <w:rPr>
                <w:spacing w:val="-2"/>
                <w:sz w:val="24"/>
                <w:szCs w:val="24"/>
              </w:rPr>
              <w:t>ассортимента;</w:t>
            </w:r>
          </w:p>
          <w:p w:rsidR="001A6716" w:rsidRPr="008A4A4B" w:rsidRDefault="001A6716" w:rsidP="00DA37AB">
            <w:pPr>
              <w:pStyle w:val="TableParagraph"/>
              <w:tabs>
                <w:tab w:val="left" w:pos="2625"/>
              </w:tabs>
              <w:ind w:right="101" w:firstLine="283"/>
              <w:jc w:val="both"/>
              <w:rPr>
                <w:sz w:val="24"/>
                <w:szCs w:val="24"/>
              </w:rPr>
            </w:pPr>
            <w:r w:rsidRPr="008A4A4B">
              <w:rPr>
                <w:sz w:val="24"/>
                <w:szCs w:val="24"/>
              </w:rPr>
              <w:t xml:space="preserve">предупреждать в процессе приготовления, выявлять и исправлять исправимые дефекты, </w:t>
            </w:r>
            <w:r w:rsidRPr="008A4A4B">
              <w:rPr>
                <w:spacing w:val="-2"/>
                <w:sz w:val="24"/>
                <w:szCs w:val="24"/>
              </w:rPr>
              <w:t>отбраковывать</w:t>
            </w:r>
            <w:r w:rsidRPr="008A4A4B">
              <w:rPr>
                <w:sz w:val="24"/>
                <w:szCs w:val="24"/>
              </w:rPr>
              <w:tab/>
            </w:r>
            <w:r w:rsidRPr="008A4A4B">
              <w:rPr>
                <w:spacing w:val="-2"/>
                <w:sz w:val="24"/>
                <w:szCs w:val="24"/>
              </w:rPr>
              <w:t>недоброкачественную продукцию;</w:t>
            </w:r>
          </w:p>
          <w:p w:rsidR="001A6716" w:rsidRPr="00F41BED" w:rsidRDefault="001A6716" w:rsidP="00DA37AB">
            <w:pPr>
              <w:pStyle w:val="TableParagraph"/>
              <w:ind w:right="102" w:firstLine="283"/>
              <w:jc w:val="both"/>
              <w:rPr>
                <w:sz w:val="24"/>
                <w:szCs w:val="24"/>
              </w:rPr>
            </w:pPr>
            <w:r w:rsidRPr="00F41BED">
              <w:rPr>
                <w:sz w:val="24"/>
                <w:szCs w:val="24"/>
              </w:rPr>
              <w:t>охлаждать и замораживать, размораживать отдельные полуфабрикаты для супов, готовые супы для организации хранения;</w:t>
            </w:r>
          </w:p>
          <w:p w:rsidR="001A6716" w:rsidRPr="00F41BED" w:rsidRDefault="001A6716" w:rsidP="00DA37AB">
            <w:pPr>
              <w:pStyle w:val="TableParagraph"/>
              <w:ind w:right="99" w:firstLine="283"/>
              <w:jc w:val="both"/>
              <w:rPr>
                <w:sz w:val="24"/>
                <w:szCs w:val="24"/>
              </w:rPr>
            </w:pPr>
            <w:r w:rsidRPr="00F41BED">
              <w:rPr>
                <w:sz w:val="24"/>
                <w:szCs w:val="24"/>
              </w:rPr>
              <w:t xml:space="preserve">организовывать, контролировать, выполнять </w:t>
            </w:r>
            <w:proofErr w:type="spellStart"/>
            <w:r w:rsidRPr="00F41BED">
              <w:rPr>
                <w:sz w:val="24"/>
                <w:szCs w:val="24"/>
              </w:rPr>
              <w:t>порционирование</w:t>
            </w:r>
            <w:proofErr w:type="spellEnd"/>
            <w:r w:rsidRPr="00F41BED">
              <w:rPr>
                <w:sz w:val="24"/>
                <w:szCs w:val="24"/>
              </w:rPr>
              <w:t xml:space="preserve">, оформление сложных горячих блюд и гарниров из овощей, круп, бобовых, макаронных изделий; сервировать для подачи с учетом потребностей различных категорий потребителей, форм и способов </w:t>
            </w:r>
            <w:r w:rsidRPr="00F41BED">
              <w:rPr>
                <w:spacing w:val="-2"/>
                <w:sz w:val="24"/>
                <w:szCs w:val="24"/>
              </w:rPr>
              <w:t>обслуживания;</w:t>
            </w:r>
          </w:p>
          <w:p w:rsidR="001A6716" w:rsidRPr="00F41BED" w:rsidRDefault="001A6716" w:rsidP="00DA37AB">
            <w:pPr>
              <w:pStyle w:val="TableParagraph"/>
              <w:spacing w:before="1"/>
              <w:ind w:right="100" w:firstLine="283"/>
              <w:jc w:val="both"/>
              <w:rPr>
                <w:sz w:val="24"/>
                <w:szCs w:val="24"/>
              </w:rPr>
            </w:pPr>
            <w:r w:rsidRPr="00F41BED">
              <w:rPr>
                <w:sz w:val="24"/>
                <w:szCs w:val="24"/>
              </w:rPr>
              <w:t>контролировать температуру подачи горячих блюд и гарниров из овощей, круп, бобовых, макаронных изделий;</w:t>
            </w:r>
          </w:p>
          <w:p w:rsidR="001A6716" w:rsidRPr="00F41BED" w:rsidRDefault="001A6716" w:rsidP="00DA37AB">
            <w:pPr>
              <w:pStyle w:val="TableParagraph"/>
              <w:ind w:right="102" w:firstLine="283"/>
              <w:jc w:val="both"/>
              <w:rPr>
                <w:sz w:val="24"/>
                <w:szCs w:val="24"/>
              </w:rPr>
            </w:pPr>
            <w:r w:rsidRPr="00F41BED">
              <w:rPr>
                <w:sz w:val="24"/>
                <w:szCs w:val="24"/>
              </w:rPr>
              <w:t>организовывать хранение сложных горячих блюд и гарниров из овощей, круп, бобовых, макаронных изделий с учетом требований к безопасности готовой продукции;</w:t>
            </w:r>
          </w:p>
          <w:p w:rsidR="001A6716" w:rsidRPr="00F41BED" w:rsidRDefault="001A6716" w:rsidP="00DA37AB">
            <w:pPr>
              <w:pStyle w:val="TableParagraph"/>
              <w:ind w:right="100" w:firstLine="283"/>
              <w:jc w:val="both"/>
              <w:rPr>
                <w:sz w:val="24"/>
                <w:szCs w:val="24"/>
              </w:rPr>
            </w:pPr>
            <w:r w:rsidRPr="00F41BED">
              <w:rPr>
                <w:sz w:val="24"/>
                <w:szCs w:val="24"/>
              </w:rPr>
              <w:t>организовывать, контролировать процесс упаковки на вынос:</w:t>
            </w:r>
          </w:p>
          <w:p w:rsidR="001A6716" w:rsidRPr="00F41BED" w:rsidRDefault="001A6716" w:rsidP="00DA37AB">
            <w:pPr>
              <w:pStyle w:val="TableParagraph"/>
              <w:ind w:right="101" w:firstLine="283"/>
              <w:jc w:val="both"/>
              <w:rPr>
                <w:sz w:val="24"/>
                <w:szCs w:val="24"/>
              </w:rPr>
            </w:pPr>
            <w:r w:rsidRPr="00F41BED">
              <w:rPr>
                <w:sz w:val="24"/>
                <w:szCs w:val="24"/>
              </w:rPr>
              <w:lastRenderedPageBreak/>
              <w:t>рассчитывать стоимость горячих блюд и гарниров из овощей,</w:t>
            </w:r>
          </w:p>
          <w:p w:rsidR="001A6716" w:rsidRPr="00F41BED" w:rsidRDefault="001A6716" w:rsidP="00DA37AB">
            <w:pPr>
              <w:pStyle w:val="TableParagraph"/>
              <w:ind w:right="101" w:firstLine="283"/>
              <w:jc w:val="both"/>
              <w:rPr>
                <w:spacing w:val="-2"/>
                <w:sz w:val="24"/>
                <w:szCs w:val="24"/>
              </w:rPr>
            </w:pPr>
            <w:r w:rsidRPr="00F41BED">
              <w:rPr>
                <w:sz w:val="24"/>
                <w:szCs w:val="24"/>
              </w:rPr>
              <w:t>круп, бобовых,</w:t>
            </w:r>
            <w:r>
              <w:rPr>
                <w:sz w:val="24"/>
                <w:szCs w:val="24"/>
              </w:rPr>
              <w:t xml:space="preserve"> </w:t>
            </w:r>
            <w:r w:rsidRPr="00F41BED">
              <w:rPr>
                <w:sz w:val="24"/>
                <w:szCs w:val="24"/>
              </w:rPr>
              <w:t>макаронных</w:t>
            </w:r>
            <w:r>
              <w:rPr>
                <w:sz w:val="24"/>
                <w:szCs w:val="24"/>
              </w:rPr>
              <w:t xml:space="preserve"> </w:t>
            </w:r>
            <w:r w:rsidRPr="00F41BED">
              <w:rPr>
                <w:spacing w:val="-2"/>
                <w:sz w:val="24"/>
                <w:szCs w:val="24"/>
              </w:rPr>
              <w:t>изделий;</w:t>
            </w:r>
          </w:p>
          <w:p w:rsidR="001A6716" w:rsidRPr="00F41BED" w:rsidRDefault="001A6716" w:rsidP="00DA37AB">
            <w:pPr>
              <w:pStyle w:val="TableParagraph"/>
              <w:spacing w:before="1"/>
              <w:ind w:right="102" w:firstLine="283"/>
              <w:jc w:val="both"/>
              <w:rPr>
                <w:sz w:val="24"/>
                <w:szCs w:val="24"/>
              </w:rPr>
            </w:pPr>
            <w:r w:rsidRPr="00F41BED">
              <w:rPr>
                <w:sz w:val="24"/>
                <w:szCs w:val="24"/>
              </w:rPr>
              <w:t>вести учет реализованных горячих блюд и гарниров из овощей, круп, бобовых, макаронных изделий с прилавка/раздачи;</w:t>
            </w:r>
          </w:p>
          <w:p w:rsidR="001A6716" w:rsidRPr="00F41BED" w:rsidRDefault="001A6716" w:rsidP="00DA37AB">
            <w:pPr>
              <w:pStyle w:val="TableParagraph"/>
              <w:ind w:right="100" w:firstLine="283"/>
              <w:jc w:val="both"/>
              <w:rPr>
                <w:sz w:val="24"/>
                <w:szCs w:val="24"/>
              </w:rPr>
            </w:pPr>
            <w:r w:rsidRPr="00F41BED">
              <w:rPr>
                <w:sz w:val="24"/>
                <w:szCs w:val="24"/>
              </w:rPr>
              <w:t xml:space="preserve">поддерживать визуальный контакт с потребителем на раздаче; консультировать </w:t>
            </w:r>
            <w:r w:rsidRPr="00F41BED">
              <w:rPr>
                <w:spacing w:val="-2"/>
                <w:sz w:val="24"/>
                <w:szCs w:val="24"/>
              </w:rPr>
              <w:t>потребителей;</w:t>
            </w:r>
          </w:p>
          <w:p w:rsidR="001A6716" w:rsidRPr="00087079" w:rsidRDefault="001A6716" w:rsidP="00DA37AB">
            <w:pPr>
              <w:pStyle w:val="ConsPlusNormal"/>
              <w:ind w:firstLine="202"/>
              <w:jc w:val="both"/>
              <w:rPr>
                <w:rFonts w:ascii="Times New Roman" w:hAnsi="Times New Roman" w:cs="Times New Roman"/>
                <w:sz w:val="24"/>
                <w:szCs w:val="24"/>
              </w:rPr>
            </w:pPr>
            <w:r w:rsidRPr="00087079">
              <w:rPr>
                <w:rFonts w:ascii="Times New Roman" w:hAnsi="Times New Roman" w:cs="Times New Roman"/>
                <w:sz w:val="24"/>
                <w:szCs w:val="24"/>
              </w:rPr>
              <w:t xml:space="preserve">владеть профессиональной терминологией, в </w:t>
            </w:r>
            <w:proofErr w:type="spellStart"/>
            <w:r w:rsidRPr="00087079">
              <w:rPr>
                <w:rFonts w:ascii="Times New Roman" w:hAnsi="Times New Roman" w:cs="Times New Roman"/>
                <w:sz w:val="24"/>
                <w:szCs w:val="24"/>
              </w:rPr>
              <w:t>т.ч</w:t>
            </w:r>
            <w:proofErr w:type="spellEnd"/>
            <w:r w:rsidRPr="00087079">
              <w:rPr>
                <w:rFonts w:ascii="Times New Roman" w:hAnsi="Times New Roman" w:cs="Times New Roman"/>
                <w:sz w:val="24"/>
                <w:szCs w:val="24"/>
              </w:rPr>
              <w:t>. на иностранном языке, оказывать им помощь в выборе блюд.</w:t>
            </w:r>
          </w:p>
        </w:tc>
        <w:tc>
          <w:tcPr>
            <w:tcW w:w="2638" w:type="dxa"/>
            <w:gridSpan w:val="4"/>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6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hAnsi="Times New Roman" w:cs="Times New Roman"/>
                <w:sz w:val="24"/>
                <w:szCs w:val="24"/>
              </w:rPr>
            </w:pPr>
            <w:r w:rsidRPr="00974AD3">
              <w:rPr>
                <w:rFonts w:ascii="Times New Roman" w:hAnsi="Times New Roman" w:cs="Times New Roman"/>
                <w:sz w:val="24"/>
                <w:szCs w:val="24"/>
              </w:rPr>
              <w:t>Владее</w:t>
            </w:r>
            <w:r>
              <w:rPr>
                <w:rFonts w:ascii="Times New Roman" w:hAnsi="Times New Roman" w:cs="Times New Roman"/>
                <w:sz w:val="24"/>
                <w:szCs w:val="24"/>
              </w:rPr>
              <w:t>т</w:t>
            </w:r>
          </w:p>
          <w:p w:rsidR="001A6716" w:rsidRPr="00EE7E5F" w:rsidRDefault="001A6716" w:rsidP="00DA37AB">
            <w:pPr>
              <w:pStyle w:val="TableParagraph"/>
              <w:spacing w:before="1"/>
              <w:ind w:right="101" w:firstLine="283"/>
              <w:jc w:val="both"/>
              <w:rPr>
                <w:sz w:val="24"/>
                <w:szCs w:val="24"/>
              </w:rPr>
            </w:pPr>
            <w:r w:rsidRPr="00915B5E">
              <w:rPr>
                <w:sz w:val="24"/>
                <w:szCs w:val="24"/>
              </w:rPr>
              <w:t>выполнять приготовление, творческое оформление и подготовку к реализации горячих блюд и гарниров из овощей, круп, бобовых, макаронных изделий сложного ассортимента с учетом потребностей различных категорий потребителей, видов и форм обслуживания</w:t>
            </w:r>
          </w:p>
        </w:tc>
        <w:tc>
          <w:tcPr>
            <w:tcW w:w="2638" w:type="dxa"/>
            <w:gridSpan w:val="4"/>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838"/>
        </w:trPr>
        <w:tc>
          <w:tcPr>
            <w:tcW w:w="14786" w:type="dxa"/>
            <w:gridSpan w:val="16"/>
          </w:tcPr>
          <w:p w:rsidR="001A6716" w:rsidRPr="00B1240A" w:rsidRDefault="001A6716" w:rsidP="00DA37AB">
            <w:pPr>
              <w:jc w:val="center"/>
            </w:pPr>
            <w:r>
              <w:rPr>
                <w:b/>
              </w:rPr>
              <w:t>ПК 2.</w:t>
            </w:r>
            <w:r w:rsidRPr="002C2FFF">
              <w:rPr>
                <w:b/>
              </w:rPr>
              <w:t>5</w:t>
            </w:r>
            <w:r w:rsidR="00924CB2">
              <w:rPr>
                <w:b/>
              </w:rPr>
              <w:t>.</w:t>
            </w:r>
            <w:r w:rsidRPr="002C2FFF">
              <w:rPr>
                <w:b/>
              </w:rPr>
              <w:t xml:space="preserve"> </w:t>
            </w:r>
            <w:r w:rsidRPr="002C2FFF">
              <w:rPr>
                <w:b/>
                <w:spacing w:val="-2"/>
              </w:rPr>
              <w:t xml:space="preserve">Осуществлять приготовление, творческое оформление и подготовку к реализации горячих блюд </w:t>
            </w:r>
            <w:r w:rsidRPr="002C2FFF">
              <w:rPr>
                <w:b/>
              </w:rPr>
              <w:tab/>
              <w:t xml:space="preserve"> из яиц, </w:t>
            </w:r>
            <w:r w:rsidRPr="002C2FFF">
              <w:rPr>
                <w:b/>
                <w:spacing w:val="-2"/>
              </w:rPr>
              <w:t xml:space="preserve">творога </w:t>
            </w:r>
            <w:r w:rsidRPr="002C2FFF">
              <w:rPr>
                <w:b/>
              </w:rPr>
              <w:t xml:space="preserve">сыра, муки сложного </w:t>
            </w:r>
            <w:r w:rsidRPr="002C2FFF">
              <w:rPr>
                <w:b/>
                <w:spacing w:val="-2"/>
              </w:rPr>
              <w:t>ассортимента</w:t>
            </w:r>
            <w:r w:rsidRPr="002C2FFF">
              <w:rPr>
                <w:b/>
              </w:rPr>
              <w:tab/>
            </w:r>
            <w:r w:rsidRPr="002C2FFF">
              <w:rPr>
                <w:b/>
                <w:spacing w:val="-10"/>
              </w:rPr>
              <w:t xml:space="preserve">с </w:t>
            </w:r>
            <w:r w:rsidRPr="002C2FFF">
              <w:rPr>
                <w:b/>
              </w:rPr>
              <w:t xml:space="preserve">учетом потребностей различных категорий потребителей, видов </w:t>
            </w:r>
            <w:r w:rsidRPr="002C2FFF">
              <w:rPr>
                <w:b/>
                <w:spacing w:val="-10"/>
              </w:rPr>
              <w:t xml:space="preserve">и </w:t>
            </w:r>
            <w:r w:rsidRPr="002C2FFF">
              <w:rPr>
                <w:b/>
                <w:spacing w:val="-4"/>
              </w:rPr>
              <w:t xml:space="preserve">форм </w:t>
            </w:r>
            <w:r w:rsidRPr="002C2FFF">
              <w:rPr>
                <w:b/>
                <w:spacing w:val="-2"/>
              </w:rPr>
              <w:t>обслуживания</w:t>
            </w:r>
          </w:p>
        </w:tc>
      </w:tr>
      <w:tr w:rsidR="001A6716" w:rsidRPr="00B1240A" w:rsidTr="00A610E9">
        <w:trPr>
          <w:trHeight w:val="1168"/>
        </w:trPr>
        <w:tc>
          <w:tcPr>
            <w:tcW w:w="1074" w:type="dxa"/>
            <w:gridSpan w:val="2"/>
            <w:vMerge w:val="restart"/>
            <w:textDirection w:val="btLr"/>
            <w:vAlign w:val="center"/>
          </w:tcPr>
          <w:p w:rsidR="001A6716" w:rsidRPr="0090217C" w:rsidRDefault="001A6716" w:rsidP="00DA37AB">
            <w:pPr>
              <w:ind w:firstLine="708"/>
              <w:jc w:val="center"/>
              <w:rPr>
                <w:sz w:val="16"/>
              </w:rPr>
            </w:pPr>
            <w:r w:rsidRPr="0090217C">
              <w:rPr>
                <w:b/>
                <w:sz w:val="16"/>
              </w:rPr>
              <w:t>Описание показателей и критериев Оценивания компетенций 2.5</w:t>
            </w:r>
            <w:r w:rsidR="0090217C">
              <w:rPr>
                <w:b/>
                <w:sz w:val="16"/>
              </w:rPr>
              <w:t>.</w:t>
            </w:r>
          </w:p>
        </w:tc>
        <w:tc>
          <w:tcPr>
            <w:tcW w:w="5467" w:type="dxa"/>
            <w:shd w:val="clear" w:color="auto" w:fill="auto"/>
            <w:vAlign w:val="center"/>
          </w:tcPr>
          <w:p w:rsidR="001A6716" w:rsidRPr="000C04E6" w:rsidRDefault="001A6716" w:rsidP="00DA37AB">
            <w:pPr>
              <w:pStyle w:val="ConsPlusNormal"/>
              <w:jc w:val="center"/>
              <w:rPr>
                <w:rFonts w:ascii="Times New Roman" w:eastAsiaTheme="minorHAnsi" w:hAnsi="Times New Roman" w:cs="Times New Roman"/>
                <w:sz w:val="24"/>
                <w:szCs w:val="24"/>
              </w:rPr>
            </w:pPr>
            <w:r w:rsidRPr="000C04E6">
              <w:rPr>
                <w:rFonts w:ascii="Times New Roman" w:eastAsiaTheme="minorHAnsi" w:hAnsi="Times New Roman" w:cs="Times New Roman"/>
                <w:sz w:val="24"/>
                <w:szCs w:val="24"/>
              </w:rPr>
              <w:t>Знает</w:t>
            </w:r>
          </w:p>
          <w:p w:rsidR="001A6716" w:rsidRPr="000C04E6" w:rsidRDefault="001A6716" w:rsidP="00DA37AB">
            <w:pPr>
              <w:pStyle w:val="TableParagraph"/>
              <w:tabs>
                <w:tab w:val="left" w:pos="2074"/>
                <w:tab w:val="left" w:pos="3770"/>
              </w:tabs>
              <w:ind w:right="99" w:firstLine="283"/>
              <w:jc w:val="both"/>
              <w:rPr>
                <w:sz w:val="24"/>
                <w:szCs w:val="24"/>
              </w:rPr>
            </w:pPr>
            <w:r w:rsidRPr="000C04E6">
              <w:rPr>
                <w:sz w:val="24"/>
                <w:szCs w:val="24"/>
              </w:rPr>
              <w:t xml:space="preserve">процессы приготовления, творческого оформления и подготовки к презентации и реализации горячих блюд из яиц, творога, сыра, муки сложного ассортимента с учетом </w:t>
            </w:r>
            <w:r w:rsidRPr="000C04E6">
              <w:rPr>
                <w:spacing w:val="-2"/>
                <w:sz w:val="24"/>
                <w:szCs w:val="24"/>
              </w:rPr>
              <w:t>потребностей различных</w:t>
            </w:r>
            <w:r w:rsidRPr="000C04E6">
              <w:rPr>
                <w:sz w:val="24"/>
                <w:szCs w:val="24"/>
              </w:rPr>
              <w:tab/>
            </w:r>
            <w:r w:rsidRPr="000C04E6">
              <w:rPr>
                <w:spacing w:val="-2"/>
                <w:sz w:val="24"/>
                <w:szCs w:val="24"/>
              </w:rPr>
              <w:t xml:space="preserve">категорий </w:t>
            </w:r>
            <w:r w:rsidRPr="000C04E6">
              <w:rPr>
                <w:sz w:val="24"/>
                <w:szCs w:val="24"/>
              </w:rPr>
              <w:t>потребителей, видов и форм обслуживания;</w:t>
            </w:r>
          </w:p>
          <w:p w:rsidR="001A6716" w:rsidRPr="000C04E6" w:rsidRDefault="001A6716" w:rsidP="00DA37AB">
            <w:pPr>
              <w:pStyle w:val="TableParagraph"/>
              <w:spacing w:before="1"/>
              <w:ind w:right="103" w:firstLine="283"/>
              <w:jc w:val="both"/>
              <w:rPr>
                <w:sz w:val="24"/>
                <w:szCs w:val="24"/>
              </w:rPr>
            </w:pPr>
            <w:r w:rsidRPr="000C04E6">
              <w:rPr>
                <w:sz w:val="24"/>
                <w:szCs w:val="24"/>
              </w:rPr>
              <w:t xml:space="preserve">ассортимент, рецептуры, характеристика, требования к качеству, примерные нормы </w:t>
            </w:r>
            <w:r w:rsidRPr="000C04E6">
              <w:rPr>
                <w:sz w:val="24"/>
                <w:szCs w:val="24"/>
              </w:rPr>
              <w:lastRenderedPageBreak/>
              <w:t>выхода горячих блюд из яиц, творога, сыра, муки сложного приготовления, в том числе авторских, брендовых, региональных;</w:t>
            </w:r>
          </w:p>
          <w:p w:rsidR="001A6716" w:rsidRPr="000C04E6" w:rsidRDefault="001A6716" w:rsidP="00DA37AB">
            <w:pPr>
              <w:pStyle w:val="TableParagraph"/>
              <w:ind w:right="101" w:firstLine="283"/>
              <w:jc w:val="both"/>
              <w:rPr>
                <w:sz w:val="24"/>
                <w:szCs w:val="24"/>
              </w:rPr>
            </w:pPr>
            <w:r w:rsidRPr="000C04E6">
              <w:rPr>
                <w:sz w:val="24"/>
                <w:szCs w:val="24"/>
              </w:rPr>
              <w:t>правила выбора, требования к качеству, принципы сочетаемости основных продуктов и дополнительных ингредиентов к ним;</w:t>
            </w:r>
          </w:p>
          <w:p w:rsidR="001A6716" w:rsidRPr="000C04E6" w:rsidRDefault="001A6716" w:rsidP="00DA37AB">
            <w:pPr>
              <w:pStyle w:val="TableParagraph"/>
              <w:ind w:right="101" w:firstLine="283"/>
              <w:jc w:val="both"/>
              <w:rPr>
                <w:sz w:val="24"/>
                <w:szCs w:val="24"/>
              </w:rPr>
            </w:pPr>
            <w:r w:rsidRPr="000C04E6">
              <w:rPr>
                <w:sz w:val="24"/>
                <w:szCs w:val="24"/>
              </w:rPr>
              <w:t>характеристика региональных видов сырья, продуктов; нормы, правила взаимозаменяемости сырья и продуктов;</w:t>
            </w:r>
          </w:p>
          <w:p w:rsidR="001A6716" w:rsidRPr="000C04E6" w:rsidRDefault="001A6716" w:rsidP="00DA37AB">
            <w:pPr>
              <w:pStyle w:val="TableParagraph"/>
              <w:ind w:right="102" w:firstLine="283"/>
              <w:jc w:val="both"/>
              <w:rPr>
                <w:sz w:val="24"/>
                <w:szCs w:val="24"/>
              </w:rPr>
            </w:pPr>
            <w:r w:rsidRPr="000C04E6">
              <w:rPr>
                <w:sz w:val="24"/>
                <w:szCs w:val="24"/>
              </w:rPr>
              <w:t xml:space="preserve">пищевая, энергетическая ценность сырья, продуктов, горячих блюд из яиц, творога, сыра, </w:t>
            </w:r>
            <w:r w:rsidRPr="000C04E6">
              <w:rPr>
                <w:spacing w:val="-2"/>
                <w:sz w:val="24"/>
                <w:szCs w:val="24"/>
              </w:rPr>
              <w:t>муки;</w:t>
            </w:r>
          </w:p>
          <w:p w:rsidR="001A6716" w:rsidRPr="000C04E6" w:rsidRDefault="001A6716" w:rsidP="00DA37AB">
            <w:pPr>
              <w:pStyle w:val="TableParagraph"/>
              <w:ind w:right="100" w:firstLine="283"/>
              <w:jc w:val="both"/>
              <w:rPr>
                <w:sz w:val="24"/>
                <w:szCs w:val="24"/>
              </w:rPr>
            </w:pPr>
            <w:r w:rsidRPr="000C04E6">
              <w:rPr>
                <w:sz w:val="24"/>
                <w:szCs w:val="24"/>
              </w:rPr>
              <w:t>варианты сочетания основных продуктов с другими ингредиентами для создания гармоничных горячих блюд из яиц, творога, сыра, муки;</w:t>
            </w:r>
          </w:p>
          <w:p w:rsidR="001A6716" w:rsidRPr="000C04E6" w:rsidRDefault="001A6716" w:rsidP="00DA37AB">
            <w:pPr>
              <w:pStyle w:val="TableParagraph"/>
              <w:spacing w:line="252" w:lineRule="exact"/>
              <w:ind w:left="390"/>
              <w:jc w:val="both"/>
              <w:rPr>
                <w:sz w:val="24"/>
                <w:szCs w:val="24"/>
              </w:rPr>
            </w:pPr>
            <w:r w:rsidRPr="000C04E6">
              <w:rPr>
                <w:sz w:val="24"/>
                <w:szCs w:val="24"/>
              </w:rPr>
              <w:t xml:space="preserve">варианты подбора пряностей и </w:t>
            </w:r>
            <w:r w:rsidRPr="000C04E6">
              <w:rPr>
                <w:spacing w:val="-2"/>
                <w:sz w:val="24"/>
                <w:szCs w:val="24"/>
              </w:rPr>
              <w:t>приправ;</w:t>
            </w:r>
          </w:p>
          <w:p w:rsidR="001A6716" w:rsidRPr="000C04E6" w:rsidRDefault="001A6716" w:rsidP="00DA37AB">
            <w:pPr>
              <w:pStyle w:val="TableParagraph"/>
              <w:tabs>
                <w:tab w:val="left" w:pos="2293"/>
                <w:tab w:val="left" w:pos="3903"/>
              </w:tabs>
              <w:ind w:right="102" w:firstLine="283"/>
              <w:jc w:val="both"/>
              <w:rPr>
                <w:sz w:val="24"/>
                <w:szCs w:val="24"/>
              </w:rPr>
            </w:pPr>
            <w:r w:rsidRPr="000C04E6">
              <w:rPr>
                <w:spacing w:val="-2"/>
                <w:sz w:val="24"/>
                <w:szCs w:val="24"/>
              </w:rPr>
              <w:t>ассортимент</w:t>
            </w:r>
            <w:r w:rsidRPr="000C04E6">
              <w:rPr>
                <w:sz w:val="24"/>
                <w:szCs w:val="24"/>
              </w:rPr>
              <w:tab/>
            </w:r>
            <w:r w:rsidRPr="000C04E6">
              <w:rPr>
                <w:spacing w:val="-2"/>
                <w:sz w:val="24"/>
                <w:szCs w:val="24"/>
              </w:rPr>
              <w:t>вкусовых</w:t>
            </w:r>
            <w:r w:rsidRPr="000C04E6">
              <w:rPr>
                <w:sz w:val="24"/>
                <w:szCs w:val="24"/>
              </w:rPr>
              <w:tab/>
            </w:r>
            <w:r w:rsidRPr="000C04E6">
              <w:rPr>
                <w:spacing w:val="-2"/>
                <w:sz w:val="24"/>
                <w:szCs w:val="24"/>
              </w:rPr>
              <w:t xml:space="preserve">добавок, </w:t>
            </w:r>
            <w:r w:rsidRPr="000C04E6">
              <w:rPr>
                <w:sz w:val="24"/>
                <w:szCs w:val="24"/>
              </w:rPr>
              <w:t>полуфабрикатов промышленного производства и варианты их использования;</w:t>
            </w:r>
          </w:p>
          <w:p w:rsidR="001A6716" w:rsidRPr="000C04E6" w:rsidRDefault="001A6716" w:rsidP="00DA37AB">
            <w:pPr>
              <w:pStyle w:val="TableParagraph"/>
              <w:tabs>
                <w:tab w:val="left" w:pos="2535"/>
                <w:tab w:val="left" w:pos="4594"/>
              </w:tabs>
              <w:spacing w:before="1"/>
              <w:ind w:right="100" w:firstLine="283"/>
              <w:jc w:val="both"/>
              <w:rPr>
                <w:sz w:val="24"/>
                <w:szCs w:val="24"/>
              </w:rPr>
            </w:pPr>
            <w:r w:rsidRPr="000C04E6">
              <w:rPr>
                <w:sz w:val="24"/>
                <w:szCs w:val="24"/>
              </w:rPr>
              <w:t xml:space="preserve">виды, правила безопасной эксплуатации </w:t>
            </w:r>
            <w:r w:rsidRPr="000C04E6">
              <w:rPr>
                <w:spacing w:val="-2"/>
                <w:sz w:val="24"/>
                <w:szCs w:val="24"/>
              </w:rPr>
              <w:t>технологического</w:t>
            </w:r>
            <w:r w:rsidRPr="000C04E6">
              <w:rPr>
                <w:sz w:val="24"/>
                <w:szCs w:val="24"/>
              </w:rPr>
              <w:tab/>
            </w:r>
            <w:r w:rsidRPr="000C04E6">
              <w:rPr>
                <w:spacing w:val="-2"/>
                <w:sz w:val="24"/>
                <w:szCs w:val="24"/>
              </w:rPr>
              <w:t>оборудования</w:t>
            </w:r>
            <w:r w:rsidRPr="000C04E6">
              <w:rPr>
                <w:sz w:val="24"/>
                <w:szCs w:val="24"/>
              </w:rPr>
              <w:tab/>
            </w:r>
            <w:r w:rsidRPr="000C04E6">
              <w:rPr>
                <w:spacing w:val="-10"/>
                <w:sz w:val="24"/>
                <w:szCs w:val="24"/>
              </w:rPr>
              <w:t xml:space="preserve">и </w:t>
            </w:r>
            <w:r w:rsidRPr="000C04E6">
              <w:rPr>
                <w:sz w:val="24"/>
                <w:szCs w:val="24"/>
              </w:rPr>
              <w:t>производственного инвентаря;</w:t>
            </w:r>
          </w:p>
          <w:p w:rsidR="001A6716" w:rsidRPr="000C04E6" w:rsidRDefault="001A6716" w:rsidP="00DA37AB">
            <w:pPr>
              <w:pStyle w:val="TableParagraph"/>
              <w:ind w:right="101" w:firstLine="283"/>
              <w:jc w:val="both"/>
              <w:rPr>
                <w:sz w:val="24"/>
                <w:szCs w:val="24"/>
              </w:rPr>
            </w:pPr>
            <w:r w:rsidRPr="000C04E6">
              <w:rPr>
                <w:sz w:val="24"/>
                <w:szCs w:val="24"/>
              </w:rPr>
              <w:t xml:space="preserve">правила охлаждения и замораживания, размораживания заготовок для горячих блюд из яиц, творога, сыра, муки, готовых горячих блюд из яиц, творога, сыра, муки с учетом </w:t>
            </w:r>
            <w:r w:rsidRPr="000C04E6">
              <w:rPr>
                <w:spacing w:val="-2"/>
                <w:sz w:val="24"/>
                <w:szCs w:val="24"/>
              </w:rPr>
              <w:t>требований</w:t>
            </w:r>
          </w:p>
          <w:p w:rsidR="001A6716" w:rsidRPr="000C04E6" w:rsidRDefault="001A6716" w:rsidP="00DA37AB">
            <w:pPr>
              <w:pStyle w:val="ConsPlusNormal"/>
              <w:rPr>
                <w:rFonts w:ascii="Times New Roman" w:hAnsi="Times New Roman" w:cs="Times New Roman"/>
                <w:spacing w:val="-2"/>
                <w:sz w:val="24"/>
                <w:szCs w:val="24"/>
              </w:rPr>
            </w:pPr>
            <w:r w:rsidRPr="000C04E6">
              <w:rPr>
                <w:rFonts w:ascii="Times New Roman" w:hAnsi="Times New Roman" w:cs="Times New Roman"/>
                <w:sz w:val="24"/>
                <w:szCs w:val="24"/>
              </w:rPr>
              <w:t xml:space="preserve">к </w:t>
            </w:r>
            <w:r w:rsidRPr="000C04E6">
              <w:rPr>
                <w:rFonts w:ascii="Times New Roman" w:hAnsi="Times New Roman" w:cs="Times New Roman"/>
                <w:spacing w:val="-2"/>
                <w:sz w:val="24"/>
                <w:szCs w:val="24"/>
              </w:rPr>
              <w:t>безопасности;</w:t>
            </w:r>
          </w:p>
          <w:p w:rsidR="001A6716" w:rsidRPr="000C04E6" w:rsidRDefault="001A6716" w:rsidP="00DA37AB">
            <w:pPr>
              <w:pStyle w:val="TableParagraph"/>
              <w:spacing w:before="1"/>
              <w:ind w:right="101" w:firstLine="283"/>
              <w:jc w:val="both"/>
              <w:rPr>
                <w:sz w:val="24"/>
                <w:szCs w:val="24"/>
              </w:rPr>
            </w:pPr>
            <w:r w:rsidRPr="000C04E6">
              <w:rPr>
                <w:sz w:val="24"/>
                <w:szCs w:val="24"/>
              </w:rPr>
              <w:t>температурный режим, последовательность выполнения технологических операций;</w:t>
            </w:r>
          </w:p>
          <w:p w:rsidR="001A6716" w:rsidRPr="000C04E6" w:rsidRDefault="001A6716" w:rsidP="00DA37AB">
            <w:pPr>
              <w:pStyle w:val="TableParagraph"/>
              <w:ind w:right="102" w:firstLine="283"/>
              <w:jc w:val="both"/>
              <w:rPr>
                <w:sz w:val="24"/>
                <w:szCs w:val="24"/>
              </w:rPr>
            </w:pPr>
            <w:r w:rsidRPr="000C04E6">
              <w:rPr>
                <w:sz w:val="24"/>
                <w:szCs w:val="24"/>
              </w:rPr>
              <w:t xml:space="preserve">современные, инновационные методы </w:t>
            </w:r>
            <w:r w:rsidRPr="000C04E6">
              <w:rPr>
                <w:sz w:val="24"/>
                <w:szCs w:val="24"/>
              </w:rPr>
              <w:lastRenderedPageBreak/>
              <w:t>приготовления горячих блюд из яиц, творога, сыра, муки сложного ассортимента;</w:t>
            </w:r>
          </w:p>
          <w:p w:rsidR="001A6716" w:rsidRPr="000C04E6" w:rsidRDefault="001A6716" w:rsidP="00DA37AB">
            <w:pPr>
              <w:pStyle w:val="TableParagraph"/>
              <w:ind w:right="101" w:firstLine="283"/>
              <w:jc w:val="both"/>
              <w:rPr>
                <w:sz w:val="24"/>
                <w:szCs w:val="24"/>
              </w:rPr>
            </w:pPr>
            <w:r w:rsidRPr="000C04E6">
              <w:rPr>
                <w:sz w:val="24"/>
                <w:szCs w:val="24"/>
              </w:rPr>
              <w:t xml:space="preserve">способы и формы инструктирования персонала в области приготовления горячих блюд из яиц, творога, сыра, муки сложного </w:t>
            </w:r>
            <w:r w:rsidRPr="000C04E6">
              <w:rPr>
                <w:spacing w:val="-2"/>
                <w:sz w:val="24"/>
                <w:szCs w:val="24"/>
              </w:rPr>
              <w:t>ассортимента;</w:t>
            </w:r>
          </w:p>
          <w:p w:rsidR="001A6716" w:rsidRPr="000C04E6" w:rsidRDefault="001A6716" w:rsidP="00DA37AB">
            <w:pPr>
              <w:pStyle w:val="TableParagraph"/>
              <w:tabs>
                <w:tab w:val="left" w:pos="1849"/>
                <w:tab w:val="left" w:pos="3747"/>
              </w:tabs>
              <w:ind w:right="100" w:firstLine="283"/>
              <w:jc w:val="both"/>
              <w:rPr>
                <w:sz w:val="24"/>
                <w:szCs w:val="24"/>
              </w:rPr>
            </w:pPr>
            <w:r w:rsidRPr="000C04E6">
              <w:rPr>
                <w:spacing w:val="-2"/>
                <w:sz w:val="24"/>
                <w:szCs w:val="24"/>
              </w:rPr>
              <w:t>способы</w:t>
            </w:r>
            <w:r w:rsidRPr="000C04E6">
              <w:rPr>
                <w:sz w:val="24"/>
                <w:szCs w:val="24"/>
              </w:rPr>
              <w:tab/>
            </w:r>
            <w:r w:rsidRPr="000C04E6">
              <w:rPr>
                <w:spacing w:val="-2"/>
                <w:sz w:val="24"/>
                <w:szCs w:val="24"/>
              </w:rPr>
              <w:t>оптимизации</w:t>
            </w:r>
            <w:r w:rsidRPr="000C04E6">
              <w:rPr>
                <w:sz w:val="24"/>
                <w:szCs w:val="24"/>
              </w:rPr>
              <w:tab/>
            </w:r>
            <w:r w:rsidRPr="000C04E6">
              <w:rPr>
                <w:spacing w:val="-2"/>
                <w:sz w:val="24"/>
                <w:szCs w:val="24"/>
              </w:rPr>
              <w:t xml:space="preserve">процессов </w:t>
            </w:r>
            <w:r w:rsidRPr="000C04E6">
              <w:rPr>
                <w:sz w:val="24"/>
                <w:szCs w:val="24"/>
              </w:rPr>
              <w:t>приготовления с помощью использования высокотехнологичного оборудования, новых видов пищевых продуктов, полуфабрикатов промышленного производства;</w:t>
            </w:r>
          </w:p>
          <w:p w:rsidR="001A6716" w:rsidRPr="000C04E6" w:rsidRDefault="001A6716" w:rsidP="00DA37AB">
            <w:pPr>
              <w:pStyle w:val="TableParagraph"/>
              <w:ind w:right="102" w:firstLine="283"/>
              <w:jc w:val="both"/>
              <w:rPr>
                <w:sz w:val="24"/>
                <w:szCs w:val="24"/>
              </w:rPr>
            </w:pPr>
            <w:r w:rsidRPr="000C04E6">
              <w:rPr>
                <w:sz w:val="24"/>
                <w:szCs w:val="24"/>
              </w:rPr>
              <w:t xml:space="preserve">техники </w:t>
            </w:r>
            <w:proofErr w:type="spellStart"/>
            <w:r w:rsidRPr="000C04E6">
              <w:rPr>
                <w:sz w:val="24"/>
                <w:szCs w:val="24"/>
              </w:rPr>
              <w:t>порционирования</w:t>
            </w:r>
            <w:proofErr w:type="spellEnd"/>
            <w:r w:rsidRPr="000C04E6">
              <w:rPr>
                <w:sz w:val="24"/>
                <w:szCs w:val="24"/>
              </w:rPr>
              <w:t>, варианты оформления сложных горячих блюд из яиц, творога, сыра, муки для подачи;</w:t>
            </w:r>
          </w:p>
          <w:p w:rsidR="001A6716" w:rsidRPr="00084D1A" w:rsidRDefault="001A6716" w:rsidP="00DA37AB">
            <w:pPr>
              <w:pStyle w:val="TableParagraph"/>
              <w:spacing w:before="1"/>
              <w:ind w:right="101" w:firstLine="283"/>
              <w:jc w:val="both"/>
              <w:rPr>
                <w:sz w:val="24"/>
                <w:szCs w:val="24"/>
              </w:rPr>
            </w:pPr>
            <w:r w:rsidRPr="00084D1A">
              <w:rPr>
                <w:sz w:val="24"/>
                <w:szCs w:val="24"/>
              </w:rPr>
              <w:t>виды, назначение посуды для подачи, термосов, контейнеров для отпуска на вынос;</w:t>
            </w:r>
          </w:p>
          <w:p w:rsidR="001A6716" w:rsidRPr="00084D1A" w:rsidRDefault="001A6716" w:rsidP="00DA37AB">
            <w:pPr>
              <w:pStyle w:val="TableParagraph"/>
              <w:ind w:right="102" w:firstLine="283"/>
              <w:jc w:val="both"/>
              <w:rPr>
                <w:sz w:val="24"/>
                <w:szCs w:val="24"/>
              </w:rPr>
            </w:pPr>
            <w:r w:rsidRPr="00084D1A">
              <w:rPr>
                <w:sz w:val="24"/>
                <w:szCs w:val="24"/>
              </w:rPr>
              <w:t>методы сервировки и способы подачи горячих блюд из яиц, творога, сыра, муки сложного ассортимента;</w:t>
            </w:r>
          </w:p>
          <w:p w:rsidR="001A6716" w:rsidRPr="00084D1A" w:rsidRDefault="001A6716" w:rsidP="00DA37AB">
            <w:pPr>
              <w:pStyle w:val="TableParagraph"/>
              <w:ind w:right="104" w:firstLine="283"/>
              <w:jc w:val="both"/>
              <w:rPr>
                <w:sz w:val="24"/>
                <w:szCs w:val="24"/>
              </w:rPr>
            </w:pPr>
            <w:r w:rsidRPr="00084D1A">
              <w:rPr>
                <w:sz w:val="24"/>
                <w:szCs w:val="24"/>
              </w:rPr>
              <w:t>температура подачи горячих блюд из яиц, творога, сыра, муки сложного ассортимента;</w:t>
            </w:r>
          </w:p>
          <w:p w:rsidR="001A6716" w:rsidRPr="00084D1A" w:rsidRDefault="001A6716" w:rsidP="00DA37AB">
            <w:pPr>
              <w:pStyle w:val="TableParagraph"/>
              <w:ind w:right="101" w:firstLine="283"/>
              <w:jc w:val="both"/>
              <w:rPr>
                <w:sz w:val="24"/>
                <w:szCs w:val="24"/>
              </w:rPr>
            </w:pPr>
            <w:r w:rsidRPr="00084D1A">
              <w:rPr>
                <w:sz w:val="24"/>
                <w:szCs w:val="24"/>
              </w:rPr>
              <w:t>правила разогревания охлажденных, замороженных горячих блюд из яиц, творога, сыра, муки;</w:t>
            </w:r>
          </w:p>
          <w:p w:rsidR="001A6716" w:rsidRPr="00084D1A" w:rsidRDefault="001A6716" w:rsidP="00DA37AB">
            <w:pPr>
              <w:pStyle w:val="TableParagraph"/>
              <w:ind w:right="102" w:firstLine="283"/>
              <w:jc w:val="both"/>
              <w:rPr>
                <w:sz w:val="24"/>
                <w:szCs w:val="24"/>
              </w:rPr>
            </w:pPr>
            <w:r w:rsidRPr="00084D1A">
              <w:rPr>
                <w:sz w:val="24"/>
                <w:szCs w:val="24"/>
              </w:rPr>
              <w:t xml:space="preserve">требования к безопасности хранения горячих блюд из яиц, творога, сыра, муки сложного </w:t>
            </w:r>
            <w:r w:rsidRPr="00084D1A">
              <w:rPr>
                <w:spacing w:val="-2"/>
                <w:sz w:val="24"/>
                <w:szCs w:val="24"/>
              </w:rPr>
              <w:t>ассортимента;</w:t>
            </w:r>
          </w:p>
          <w:p w:rsidR="001A6716" w:rsidRPr="00084D1A" w:rsidRDefault="001A6716" w:rsidP="00DA37AB">
            <w:pPr>
              <w:pStyle w:val="TableParagraph"/>
              <w:ind w:right="102" w:firstLine="283"/>
              <w:jc w:val="both"/>
              <w:rPr>
                <w:sz w:val="24"/>
                <w:szCs w:val="24"/>
              </w:rPr>
            </w:pPr>
            <w:r w:rsidRPr="00084D1A">
              <w:rPr>
                <w:sz w:val="24"/>
                <w:szCs w:val="24"/>
              </w:rPr>
              <w:t>правила упаковки на вынос, маркирования упакованных горячих блюд из яиц, творога, сыра, муки;</w:t>
            </w:r>
          </w:p>
          <w:p w:rsidR="001A6716" w:rsidRPr="00084D1A" w:rsidRDefault="001A6716" w:rsidP="00DA37AB">
            <w:pPr>
              <w:pStyle w:val="TableParagraph"/>
              <w:tabs>
                <w:tab w:val="left" w:pos="1748"/>
                <w:tab w:val="left" w:pos="2466"/>
                <w:tab w:val="left" w:pos="3831"/>
              </w:tabs>
              <w:ind w:right="101" w:firstLine="283"/>
              <w:jc w:val="both"/>
              <w:rPr>
                <w:sz w:val="24"/>
                <w:szCs w:val="24"/>
              </w:rPr>
            </w:pPr>
            <w:r w:rsidRPr="00084D1A">
              <w:rPr>
                <w:spacing w:val="-2"/>
                <w:sz w:val="24"/>
                <w:szCs w:val="24"/>
              </w:rPr>
              <w:t>правила</w:t>
            </w:r>
            <w:r w:rsidRPr="00084D1A">
              <w:rPr>
                <w:sz w:val="24"/>
                <w:szCs w:val="24"/>
              </w:rPr>
              <w:tab/>
            </w:r>
            <w:r w:rsidRPr="00084D1A">
              <w:rPr>
                <w:spacing w:val="-10"/>
                <w:sz w:val="24"/>
                <w:szCs w:val="24"/>
              </w:rPr>
              <w:t>и</w:t>
            </w:r>
            <w:r w:rsidRPr="00084D1A">
              <w:rPr>
                <w:sz w:val="24"/>
                <w:szCs w:val="24"/>
              </w:rPr>
              <w:tab/>
            </w:r>
            <w:r w:rsidRPr="00084D1A">
              <w:rPr>
                <w:spacing w:val="-2"/>
                <w:sz w:val="24"/>
                <w:szCs w:val="24"/>
              </w:rPr>
              <w:t>техники</w:t>
            </w:r>
            <w:r w:rsidRPr="00084D1A">
              <w:rPr>
                <w:sz w:val="24"/>
                <w:szCs w:val="24"/>
              </w:rPr>
              <w:tab/>
            </w:r>
            <w:r w:rsidRPr="00084D1A">
              <w:rPr>
                <w:spacing w:val="-2"/>
                <w:sz w:val="24"/>
                <w:szCs w:val="24"/>
              </w:rPr>
              <w:t xml:space="preserve">общения, </w:t>
            </w:r>
            <w:r w:rsidRPr="00084D1A">
              <w:rPr>
                <w:sz w:val="24"/>
                <w:szCs w:val="24"/>
              </w:rPr>
              <w:t>ориентированные на потребителя;</w:t>
            </w:r>
          </w:p>
          <w:p w:rsidR="001A6716" w:rsidRPr="00084D1A" w:rsidRDefault="001A6716" w:rsidP="00DA37AB">
            <w:pPr>
              <w:pStyle w:val="ConsPlusNormal"/>
              <w:jc w:val="both"/>
              <w:rPr>
                <w:rFonts w:ascii="Times New Roman" w:hAnsi="Times New Roman" w:cs="Times New Roman"/>
                <w:sz w:val="24"/>
                <w:szCs w:val="24"/>
              </w:rPr>
            </w:pPr>
            <w:r w:rsidRPr="00084D1A">
              <w:rPr>
                <w:rFonts w:ascii="Times New Roman" w:hAnsi="Times New Roman" w:cs="Times New Roman"/>
                <w:sz w:val="24"/>
                <w:szCs w:val="24"/>
              </w:rPr>
              <w:lastRenderedPageBreak/>
              <w:t xml:space="preserve">базовый словарный запас, в </w:t>
            </w:r>
            <w:proofErr w:type="spellStart"/>
            <w:r w:rsidRPr="00084D1A">
              <w:rPr>
                <w:rFonts w:ascii="Times New Roman" w:hAnsi="Times New Roman" w:cs="Times New Roman"/>
                <w:sz w:val="24"/>
                <w:szCs w:val="24"/>
              </w:rPr>
              <w:t>т.ч</w:t>
            </w:r>
            <w:proofErr w:type="spellEnd"/>
            <w:r w:rsidRPr="00084D1A">
              <w:rPr>
                <w:rFonts w:ascii="Times New Roman" w:hAnsi="Times New Roman" w:cs="Times New Roman"/>
                <w:sz w:val="24"/>
                <w:szCs w:val="24"/>
              </w:rPr>
              <w:t>. на иностранном</w:t>
            </w:r>
            <w:r>
              <w:rPr>
                <w:rFonts w:ascii="Times New Roman" w:hAnsi="Times New Roman" w:cs="Times New Roman"/>
                <w:sz w:val="24"/>
                <w:szCs w:val="24"/>
              </w:rPr>
              <w:t xml:space="preserve"> </w:t>
            </w:r>
            <w:r w:rsidRPr="00084D1A">
              <w:rPr>
                <w:rFonts w:ascii="Times New Roman" w:hAnsi="Times New Roman" w:cs="Times New Roman"/>
                <w:sz w:val="24"/>
                <w:szCs w:val="24"/>
              </w:rPr>
              <w:t>языке.</w:t>
            </w:r>
          </w:p>
          <w:p w:rsidR="001A6716" w:rsidRPr="00613374"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Pr="00084D1A" w:rsidRDefault="001A6716" w:rsidP="00DA37AB">
            <w:pPr>
              <w:pStyle w:val="ConsPlusNormal"/>
              <w:jc w:val="center"/>
              <w:rPr>
                <w:rFonts w:ascii="Times New Roman" w:hAnsi="Times New Roman" w:cs="Times New Roman"/>
                <w:sz w:val="24"/>
                <w:szCs w:val="24"/>
              </w:rPr>
            </w:pPr>
            <w:r w:rsidRPr="00084D1A">
              <w:rPr>
                <w:rFonts w:ascii="Times New Roman" w:hAnsi="Times New Roman" w:cs="Times New Roman"/>
                <w:sz w:val="24"/>
                <w:szCs w:val="24"/>
              </w:rPr>
              <w:t>Умеет</w:t>
            </w:r>
          </w:p>
          <w:p w:rsidR="001A6716" w:rsidRPr="00084D1A" w:rsidRDefault="001A6716" w:rsidP="00DA37AB">
            <w:pPr>
              <w:pStyle w:val="TableParagraph"/>
              <w:spacing w:before="2"/>
              <w:ind w:right="102" w:firstLine="283"/>
              <w:jc w:val="both"/>
              <w:rPr>
                <w:sz w:val="24"/>
                <w:szCs w:val="24"/>
              </w:rPr>
            </w:pPr>
            <w:r w:rsidRPr="00084D1A">
              <w:rPr>
                <w:sz w:val="24"/>
                <w:szCs w:val="24"/>
              </w:rPr>
              <w:t>выполнять приготовление, творческое оформление и подготовку к реализации горячих блюд и гарниров из овощей,</w:t>
            </w:r>
            <w:r>
              <w:rPr>
                <w:sz w:val="24"/>
                <w:szCs w:val="24"/>
              </w:rPr>
              <w:t xml:space="preserve"> </w:t>
            </w:r>
            <w:r w:rsidRPr="00084D1A">
              <w:rPr>
                <w:sz w:val="24"/>
                <w:szCs w:val="24"/>
              </w:rPr>
              <w:t>круп, бобовых, макаронных изделий сложного ассортимента с учетом потребностей различных категорий потребителей, видов и форм обслуживания;</w:t>
            </w:r>
          </w:p>
          <w:p w:rsidR="001A6716" w:rsidRPr="00084D1A" w:rsidRDefault="001A6716" w:rsidP="00DA37AB">
            <w:pPr>
              <w:pStyle w:val="TableParagraph"/>
              <w:ind w:right="102" w:firstLine="283"/>
              <w:jc w:val="both"/>
              <w:rPr>
                <w:sz w:val="24"/>
                <w:szCs w:val="24"/>
              </w:rPr>
            </w:pPr>
            <w:r w:rsidRPr="00084D1A">
              <w:rPr>
                <w:sz w:val="24"/>
                <w:szCs w:val="24"/>
              </w:rPr>
              <w:t>контролировать наличие, хранение и расход запасов, продуктов на производстве;</w:t>
            </w:r>
          </w:p>
          <w:p w:rsidR="001A6716" w:rsidRPr="00084D1A" w:rsidRDefault="001A6716" w:rsidP="00DA37AB">
            <w:pPr>
              <w:pStyle w:val="TableParagraph"/>
              <w:tabs>
                <w:tab w:val="left" w:pos="2110"/>
                <w:tab w:val="left" w:pos="2964"/>
              </w:tabs>
              <w:ind w:right="101" w:firstLine="283"/>
              <w:jc w:val="both"/>
              <w:rPr>
                <w:sz w:val="24"/>
                <w:szCs w:val="24"/>
              </w:rPr>
            </w:pPr>
            <w:r w:rsidRPr="00084D1A">
              <w:rPr>
                <w:sz w:val="24"/>
                <w:szCs w:val="24"/>
              </w:rPr>
              <w:t xml:space="preserve">контролировать, осуществлять выбор в </w:t>
            </w:r>
            <w:r w:rsidRPr="00084D1A">
              <w:rPr>
                <w:spacing w:val="-2"/>
                <w:sz w:val="24"/>
                <w:szCs w:val="24"/>
              </w:rPr>
              <w:t>соответствии</w:t>
            </w:r>
            <w:r w:rsidRPr="00084D1A">
              <w:rPr>
                <w:sz w:val="24"/>
                <w:szCs w:val="24"/>
              </w:rPr>
              <w:tab/>
            </w:r>
            <w:r w:rsidRPr="00084D1A">
              <w:rPr>
                <w:spacing w:val="-10"/>
                <w:sz w:val="24"/>
                <w:szCs w:val="24"/>
              </w:rPr>
              <w:t>с</w:t>
            </w:r>
            <w:r w:rsidRPr="00084D1A">
              <w:rPr>
                <w:sz w:val="24"/>
                <w:szCs w:val="24"/>
              </w:rPr>
              <w:tab/>
            </w:r>
            <w:r w:rsidRPr="00084D1A">
              <w:rPr>
                <w:spacing w:val="-2"/>
                <w:sz w:val="24"/>
                <w:szCs w:val="24"/>
              </w:rPr>
              <w:t xml:space="preserve">технологическими </w:t>
            </w:r>
            <w:r w:rsidRPr="00084D1A">
              <w:rPr>
                <w:sz w:val="24"/>
                <w:szCs w:val="24"/>
              </w:rPr>
              <w:t>требованиями, оценивать качество и безопасность основных продуктов и дополнительных ингредиентов;</w:t>
            </w:r>
          </w:p>
          <w:p w:rsidR="001A6716" w:rsidRPr="00084D1A" w:rsidRDefault="001A6716" w:rsidP="00DA37AB">
            <w:pPr>
              <w:pStyle w:val="TableParagraph"/>
              <w:ind w:right="100" w:firstLine="283"/>
              <w:jc w:val="both"/>
              <w:rPr>
                <w:sz w:val="24"/>
                <w:szCs w:val="24"/>
              </w:rPr>
            </w:pPr>
            <w:r w:rsidRPr="00084D1A">
              <w:rPr>
                <w:sz w:val="24"/>
                <w:szCs w:val="24"/>
              </w:rPr>
              <w:t>сочетать основные продукты с дополнительными ингредиентами для создания гармоничных горячих блюд и гарниров из овощей, круп, бобовых, макаронных изделий сложного ассортимента;</w:t>
            </w:r>
          </w:p>
          <w:p w:rsidR="001A6716" w:rsidRPr="00084D1A" w:rsidRDefault="001A6716" w:rsidP="00DA37AB">
            <w:pPr>
              <w:pStyle w:val="TableParagraph"/>
              <w:ind w:right="101" w:firstLine="283"/>
              <w:jc w:val="both"/>
              <w:rPr>
                <w:sz w:val="24"/>
                <w:szCs w:val="24"/>
              </w:rPr>
            </w:pPr>
            <w:r w:rsidRPr="00084D1A">
              <w:rPr>
                <w:sz w:val="24"/>
                <w:szCs w:val="24"/>
              </w:rPr>
              <w:t xml:space="preserve">контролировать, осуществлять взвешивание, измерение продуктов, входящих в состав горячих блюд и гарниров из овощей, круп, бобовых, макаронных изделий сложного ассортимента в соответствии с рецептурой, </w:t>
            </w:r>
            <w:r w:rsidRPr="00084D1A">
              <w:rPr>
                <w:spacing w:val="-2"/>
                <w:sz w:val="24"/>
                <w:szCs w:val="24"/>
              </w:rPr>
              <w:t>заказом;</w:t>
            </w:r>
          </w:p>
          <w:p w:rsidR="001A6716" w:rsidRPr="00084D1A" w:rsidRDefault="001A6716" w:rsidP="00DA37AB">
            <w:pPr>
              <w:pStyle w:val="TableParagraph"/>
              <w:ind w:right="100" w:firstLine="283"/>
              <w:jc w:val="both"/>
              <w:rPr>
                <w:sz w:val="24"/>
                <w:szCs w:val="24"/>
              </w:rPr>
            </w:pPr>
            <w:r w:rsidRPr="00084D1A">
              <w:rPr>
                <w:sz w:val="24"/>
                <w:szCs w:val="24"/>
              </w:rPr>
              <w:t xml:space="preserve">осуществлять взаимозаменяемость </w:t>
            </w:r>
            <w:r w:rsidRPr="00084D1A">
              <w:rPr>
                <w:sz w:val="24"/>
                <w:szCs w:val="24"/>
              </w:rPr>
              <w:lastRenderedPageBreak/>
              <w:t>продуктов в соответствии с нормами закладки, особенностями заказа, сезонностью;</w:t>
            </w:r>
          </w:p>
          <w:p w:rsidR="001A6716" w:rsidRPr="00084D1A" w:rsidRDefault="001A6716" w:rsidP="00DA37AB">
            <w:pPr>
              <w:pStyle w:val="ConsPlusNormal"/>
              <w:jc w:val="center"/>
              <w:rPr>
                <w:rFonts w:ascii="Times New Roman" w:hAnsi="Times New Roman" w:cs="Times New Roman"/>
                <w:spacing w:val="-5"/>
                <w:sz w:val="24"/>
                <w:szCs w:val="24"/>
              </w:rPr>
            </w:pPr>
            <w:r w:rsidRPr="00084D1A">
              <w:rPr>
                <w:rFonts w:ascii="Times New Roman" w:hAnsi="Times New Roman" w:cs="Times New Roman"/>
                <w:sz w:val="24"/>
                <w:szCs w:val="24"/>
              </w:rPr>
              <w:t xml:space="preserve">использовать региональное сырье, продукты для приготовления горячих блюд и гарниров </w:t>
            </w:r>
            <w:r w:rsidRPr="00084D1A">
              <w:rPr>
                <w:rFonts w:ascii="Times New Roman" w:hAnsi="Times New Roman" w:cs="Times New Roman"/>
                <w:spacing w:val="-5"/>
                <w:sz w:val="24"/>
                <w:szCs w:val="24"/>
              </w:rPr>
              <w:t>из</w:t>
            </w:r>
          </w:p>
          <w:p w:rsidR="001A6716" w:rsidRPr="00084D1A" w:rsidRDefault="001A6716" w:rsidP="00DA37AB">
            <w:pPr>
              <w:pStyle w:val="TableParagraph"/>
              <w:spacing w:before="1"/>
              <w:ind w:right="102"/>
              <w:jc w:val="both"/>
              <w:rPr>
                <w:sz w:val="24"/>
                <w:szCs w:val="24"/>
              </w:rPr>
            </w:pPr>
            <w:r w:rsidRPr="00084D1A">
              <w:rPr>
                <w:sz w:val="24"/>
                <w:szCs w:val="24"/>
              </w:rPr>
              <w:t>овощей, круп, бобовых, макаронных изделий сложного ассортимента;</w:t>
            </w:r>
          </w:p>
          <w:p w:rsidR="001A6716" w:rsidRPr="00084D1A" w:rsidRDefault="001A6716" w:rsidP="00DA37AB">
            <w:pPr>
              <w:pStyle w:val="TableParagraph"/>
              <w:ind w:right="100" w:firstLine="283"/>
              <w:jc w:val="both"/>
              <w:rPr>
                <w:sz w:val="24"/>
                <w:szCs w:val="24"/>
              </w:rPr>
            </w:pPr>
            <w:r w:rsidRPr="00084D1A">
              <w:rPr>
                <w:sz w:val="24"/>
                <w:szCs w:val="24"/>
              </w:rPr>
              <w:t>контролировать, осуществлять выбор, комбинировать, применять различные методы приготовления в соответствии с заказом, способом обслуживания;</w:t>
            </w:r>
          </w:p>
          <w:p w:rsidR="001A6716" w:rsidRPr="00084D1A" w:rsidRDefault="001A6716" w:rsidP="00DA37AB">
            <w:pPr>
              <w:pStyle w:val="TableParagraph"/>
              <w:ind w:right="100" w:firstLine="283"/>
              <w:jc w:val="both"/>
              <w:rPr>
                <w:sz w:val="24"/>
                <w:szCs w:val="24"/>
              </w:rPr>
            </w:pPr>
            <w:r w:rsidRPr="00084D1A">
              <w:rPr>
                <w:sz w:val="24"/>
                <w:szCs w:val="24"/>
              </w:rPr>
              <w:t>изменять, адаптировать рецептуру, выход порции в соответствии с особенностями заказа, использованием сезонных видов сырья, продуктов, заменой сырья и продуктов на основе принципов взаимозаменяемости, региональными особенностями в приготовлении пищи, формой и способом обслуживания и т.д.;</w:t>
            </w:r>
          </w:p>
          <w:p w:rsidR="001A6716" w:rsidRPr="00084D1A" w:rsidRDefault="001A6716" w:rsidP="00DA37AB">
            <w:pPr>
              <w:pStyle w:val="TableParagraph"/>
              <w:ind w:right="101" w:firstLine="283"/>
              <w:jc w:val="both"/>
              <w:rPr>
                <w:sz w:val="24"/>
                <w:szCs w:val="24"/>
              </w:rPr>
            </w:pPr>
            <w:r w:rsidRPr="00084D1A">
              <w:rPr>
                <w:sz w:val="24"/>
                <w:szCs w:val="24"/>
              </w:rPr>
              <w:t xml:space="preserve">организовывать приготовление, готовить горячих блюд и гарниров из овощей, круп, бобовых, макаронных изделий сложного ассортимента в соответствии с рецептурой, с учетом особенностей заказа, способа подачи, требований к качеству и безопасности готовой </w:t>
            </w:r>
            <w:r w:rsidRPr="00084D1A">
              <w:rPr>
                <w:spacing w:val="-2"/>
                <w:sz w:val="24"/>
                <w:szCs w:val="24"/>
              </w:rPr>
              <w:t>продукции;</w:t>
            </w:r>
          </w:p>
          <w:p w:rsidR="001A6716" w:rsidRPr="00084D1A" w:rsidRDefault="001A6716" w:rsidP="00DA37AB">
            <w:pPr>
              <w:pStyle w:val="TableParagraph"/>
              <w:ind w:right="102" w:firstLine="283"/>
              <w:jc w:val="both"/>
              <w:rPr>
                <w:sz w:val="24"/>
                <w:szCs w:val="24"/>
              </w:rPr>
            </w:pPr>
            <w:r w:rsidRPr="00084D1A">
              <w:rPr>
                <w:sz w:val="24"/>
                <w:szCs w:val="24"/>
              </w:rPr>
              <w:t xml:space="preserve">минимизировать потери питательных веществ, массы продукта при термической </w:t>
            </w:r>
            <w:r w:rsidRPr="00084D1A">
              <w:rPr>
                <w:spacing w:val="-2"/>
                <w:sz w:val="24"/>
                <w:szCs w:val="24"/>
              </w:rPr>
              <w:t>обработке;</w:t>
            </w:r>
          </w:p>
          <w:p w:rsidR="001A6716" w:rsidRPr="00084D1A" w:rsidRDefault="001A6716" w:rsidP="00DA37AB">
            <w:pPr>
              <w:pStyle w:val="TableParagraph"/>
              <w:ind w:right="101" w:firstLine="283"/>
              <w:jc w:val="both"/>
              <w:rPr>
                <w:sz w:val="24"/>
                <w:szCs w:val="24"/>
              </w:rPr>
            </w:pPr>
            <w:r w:rsidRPr="00084D1A">
              <w:rPr>
                <w:sz w:val="24"/>
                <w:szCs w:val="24"/>
              </w:rPr>
              <w:t>обеспечивать безопасность готовых горячих блюд и гарниров из овощей, круп, бобовых, макаронных изделий;</w:t>
            </w:r>
          </w:p>
          <w:p w:rsidR="001A6716" w:rsidRPr="00084D1A" w:rsidRDefault="001A6716" w:rsidP="00DA37AB">
            <w:pPr>
              <w:pStyle w:val="TableParagraph"/>
              <w:ind w:right="102" w:firstLine="283"/>
              <w:jc w:val="both"/>
              <w:rPr>
                <w:sz w:val="24"/>
                <w:szCs w:val="24"/>
              </w:rPr>
            </w:pPr>
            <w:r w:rsidRPr="00084D1A">
              <w:rPr>
                <w:sz w:val="24"/>
                <w:szCs w:val="24"/>
              </w:rPr>
              <w:t xml:space="preserve">определять степень готовности, доводить до </w:t>
            </w:r>
            <w:r w:rsidRPr="00084D1A">
              <w:rPr>
                <w:sz w:val="24"/>
                <w:szCs w:val="24"/>
              </w:rPr>
              <w:lastRenderedPageBreak/>
              <w:t xml:space="preserve">вкуса оценивать качество органолептическим способом горячих блюд и гарниров из овощей, круп, бобовых, макаронных изделий сложного </w:t>
            </w:r>
            <w:r w:rsidRPr="00084D1A">
              <w:rPr>
                <w:spacing w:val="-2"/>
                <w:sz w:val="24"/>
                <w:szCs w:val="24"/>
              </w:rPr>
              <w:t>ассортимента;</w:t>
            </w:r>
          </w:p>
          <w:p w:rsidR="001A6716" w:rsidRPr="00084D1A" w:rsidRDefault="001A6716" w:rsidP="00DA37AB">
            <w:pPr>
              <w:pStyle w:val="TableParagraph"/>
              <w:tabs>
                <w:tab w:val="left" w:pos="2625"/>
              </w:tabs>
              <w:ind w:right="101" w:firstLine="283"/>
              <w:jc w:val="both"/>
              <w:rPr>
                <w:sz w:val="24"/>
                <w:szCs w:val="24"/>
              </w:rPr>
            </w:pPr>
            <w:r w:rsidRPr="00084D1A">
              <w:rPr>
                <w:sz w:val="24"/>
                <w:szCs w:val="24"/>
              </w:rPr>
              <w:t xml:space="preserve">предупреждать в процессе приготовления, выявлять и исправлять исправимые дефекты, </w:t>
            </w:r>
            <w:r w:rsidRPr="00084D1A">
              <w:rPr>
                <w:spacing w:val="-2"/>
                <w:sz w:val="24"/>
                <w:szCs w:val="24"/>
              </w:rPr>
              <w:t>отбраковывать</w:t>
            </w:r>
            <w:r w:rsidRPr="00084D1A">
              <w:rPr>
                <w:sz w:val="24"/>
                <w:szCs w:val="24"/>
              </w:rPr>
              <w:tab/>
            </w:r>
            <w:r w:rsidRPr="00084D1A">
              <w:rPr>
                <w:spacing w:val="-2"/>
                <w:sz w:val="24"/>
                <w:szCs w:val="24"/>
              </w:rPr>
              <w:t>недоброкачественную продукцию;</w:t>
            </w:r>
          </w:p>
          <w:p w:rsidR="001A6716" w:rsidRPr="00084D1A" w:rsidRDefault="001A6716" w:rsidP="00DA37AB">
            <w:pPr>
              <w:pStyle w:val="TableParagraph"/>
              <w:ind w:right="99" w:firstLine="283"/>
              <w:jc w:val="both"/>
              <w:rPr>
                <w:sz w:val="24"/>
                <w:szCs w:val="24"/>
              </w:rPr>
            </w:pPr>
            <w:r w:rsidRPr="00084D1A">
              <w:rPr>
                <w:sz w:val="24"/>
                <w:szCs w:val="24"/>
              </w:rPr>
              <w:t xml:space="preserve">организовывать, контролировать, выполнять </w:t>
            </w:r>
            <w:proofErr w:type="spellStart"/>
            <w:r w:rsidRPr="00084D1A">
              <w:rPr>
                <w:sz w:val="24"/>
                <w:szCs w:val="24"/>
              </w:rPr>
              <w:t>порционирование</w:t>
            </w:r>
            <w:proofErr w:type="spellEnd"/>
            <w:r w:rsidRPr="00084D1A">
              <w:rPr>
                <w:sz w:val="24"/>
                <w:szCs w:val="24"/>
              </w:rPr>
              <w:t xml:space="preserve">, оформление сложных горячих блюд и гарниров из овощей, круп, бобовых, макаронных изделий; сервировать для подачи с учетом потребностей различных категорий потребителей, форм и способов </w:t>
            </w:r>
            <w:r w:rsidRPr="00084D1A">
              <w:rPr>
                <w:spacing w:val="-2"/>
                <w:sz w:val="24"/>
                <w:szCs w:val="24"/>
              </w:rPr>
              <w:t>обслуживания;</w:t>
            </w:r>
          </w:p>
          <w:p w:rsidR="001A6716" w:rsidRPr="00084D1A" w:rsidRDefault="001A6716" w:rsidP="00DA37AB">
            <w:pPr>
              <w:pStyle w:val="TableParagraph"/>
              <w:spacing w:before="1"/>
              <w:ind w:right="100" w:firstLine="283"/>
              <w:jc w:val="both"/>
              <w:rPr>
                <w:sz w:val="24"/>
                <w:szCs w:val="24"/>
              </w:rPr>
            </w:pPr>
            <w:r w:rsidRPr="00084D1A">
              <w:rPr>
                <w:sz w:val="24"/>
                <w:szCs w:val="24"/>
              </w:rPr>
              <w:t>контролировать температуру подачи горячих блюд и гарниров из овощей, круп, бобовых, макаронных изделий;</w:t>
            </w:r>
          </w:p>
          <w:p w:rsidR="001A6716" w:rsidRPr="00084D1A" w:rsidRDefault="001A6716" w:rsidP="00DA37AB">
            <w:pPr>
              <w:pStyle w:val="TableParagraph"/>
              <w:ind w:right="102" w:firstLine="283"/>
              <w:jc w:val="both"/>
              <w:rPr>
                <w:sz w:val="24"/>
                <w:szCs w:val="24"/>
              </w:rPr>
            </w:pPr>
            <w:r w:rsidRPr="00084D1A">
              <w:rPr>
                <w:sz w:val="24"/>
                <w:szCs w:val="24"/>
              </w:rPr>
              <w:t>организовывать хранение сложных горячих блюд и гарниров из овощей, круп, бобовых, макаронных изделий с учетом требований к безопасности готовой продукции;</w:t>
            </w:r>
          </w:p>
          <w:p w:rsidR="001A6716" w:rsidRPr="00084D1A" w:rsidRDefault="001A6716" w:rsidP="00DA37AB">
            <w:pPr>
              <w:pStyle w:val="TableParagraph"/>
              <w:ind w:right="100" w:firstLine="283"/>
              <w:jc w:val="both"/>
              <w:rPr>
                <w:sz w:val="24"/>
                <w:szCs w:val="24"/>
              </w:rPr>
            </w:pPr>
            <w:r w:rsidRPr="00084D1A">
              <w:rPr>
                <w:sz w:val="24"/>
                <w:szCs w:val="24"/>
              </w:rPr>
              <w:t>организовывать, контролировать процесс упаковки на вынос:</w:t>
            </w:r>
          </w:p>
          <w:p w:rsidR="001A6716" w:rsidRPr="00034D87" w:rsidRDefault="001A6716" w:rsidP="00DA37AB">
            <w:pPr>
              <w:pStyle w:val="TableParagraph"/>
              <w:ind w:right="101" w:firstLine="283"/>
              <w:jc w:val="both"/>
              <w:rPr>
                <w:sz w:val="24"/>
                <w:szCs w:val="24"/>
              </w:rPr>
            </w:pPr>
            <w:r w:rsidRPr="00084D1A">
              <w:rPr>
                <w:sz w:val="24"/>
                <w:szCs w:val="24"/>
              </w:rPr>
              <w:t>рассчитывать стоимость горячих блюд и гарниров из овощей,</w:t>
            </w:r>
            <w:r>
              <w:rPr>
                <w:sz w:val="24"/>
                <w:szCs w:val="24"/>
              </w:rPr>
              <w:t xml:space="preserve"> </w:t>
            </w:r>
            <w:r w:rsidRPr="00034D87">
              <w:rPr>
                <w:sz w:val="24"/>
                <w:szCs w:val="24"/>
              </w:rPr>
              <w:t>круп, бобо</w:t>
            </w:r>
            <w:r>
              <w:rPr>
                <w:sz w:val="24"/>
                <w:szCs w:val="24"/>
              </w:rPr>
              <w:t>вых</w:t>
            </w:r>
            <w:r w:rsidRPr="00034D87">
              <w:rPr>
                <w:sz w:val="24"/>
                <w:szCs w:val="24"/>
              </w:rPr>
              <w:t>,</w:t>
            </w:r>
            <w:r>
              <w:rPr>
                <w:sz w:val="24"/>
                <w:szCs w:val="24"/>
              </w:rPr>
              <w:t xml:space="preserve"> </w:t>
            </w:r>
            <w:r w:rsidRPr="00034D87">
              <w:rPr>
                <w:sz w:val="24"/>
                <w:szCs w:val="24"/>
              </w:rPr>
              <w:t>макаронных</w:t>
            </w:r>
            <w:r>
              <w:rPr>
                <w:sz w:val="24"/>
                <w:szCs w:val="24"/>
              </w:rPr>
              <w:t xml:space="preserve"> </w:t>
            </w:r>
            <w:r w:rsidRPr="00034D87">
              <w:rPr>
                <w:spacing w:val="-2"/>
                <w:sz w:val="24"/>
                <w:szCs w:val="24"/>
              </w:rPr>
              <w:t xml:space="preserve">изделий </w:t>
            </w:r>
            <w:r w:rsidRPr="00034D87">
              <w:rPr>
                <w:sz w:val="24"/>
                <w:szCs w:val="24"/>
              </w:rPr>
              <w:t>вести учет реализованных горячих блюд и гарниров из овощей, круп, бобовых, макаронных изделий с прилавка/раздачи;</w:t>
            </w:r>
          </w:p>
          <w:p w:rsidR="001A6716" w:rsidRPr="00034D87" w:rsidRDefault="001A6716" w:rsidP="00DA37AB">
            <w:pPr>
              <w:pStyle w:val="TableParagraph"/>
              <w:ind w:right="100" w:firstLine="283"/>
              <w:jc w:val="both"/>
              <w:rPr>
                <w:sz w:val="24"/>
                <w:szCs w:val="24"/>
              </w:rPr>
            </w:pPr>
            <w:r w:rsidRPr="00034D87">
              <w:rPr>
                <w:sz w:val="24"/>
                <w:szCs w:val="24"/>
              </w:rPr>
              <w:t xml:space="preserve">поддерживать визуальный контакт с </w:t>
            </w:r>
            <w:r w:rsidRPr="00034D87">
              <w:rPr>
                <w:sz w:val="24"/>
                <w:szCs w:val="24"/>
              </w:rPr>
              <w:lastRenderedPageBreak/>
              <w:t xml:space="preserve">потребителем на раздаче; консультировать </w:t>
            </w:r>
            <w:r w:rsidRPr="00034D87">
              <w:rPr>
                <w:spacing w:val="-2"/>
                <w:sz w:val="24"/>
                <w:szCs w:val="24"/>
              </w:rPr>
              <w:t>потребителей;</w:t>
            </w:r>
          </w:p>
          <w:p w:rsidR="001A6716" w:rsidRPr="00084D1A" w:rsidRDefault="001A6716" w:rsidP="00DA37AB">
            <w:pPr>
              <w:pStyle w:val="TableParagraph"/>
              <w:ind w:right="101" w:firstLine="283"/>
              <w:jc w:val="both"/>
              <w:rPr>
                <w:sz w:val="24"/>
                <w:szCs w:val="24"/>
              </w:rPr>
            </w:pPr>
            <w:r w:rsidRPr="00034D87">
              <w:rPr>
                <w:sz w:val="24"/>
                <w:szCs w:val="24"/>
              </w:rPr>
              <w:t xml:space="preserve">владеть профессиональной терминологией, в </w:t>
            </w:r>
            <w:proofErr w:type="spellStart"/>
            <w:r w:rsidRPr="00034D87">
              <w:rPr>
                <w:sz w:val="24"/>
                <w:szCs w:val="24"/>
              </w:rPr>
              <w:t>т.ч</w:t>
            </w:r>
            <w:proofErr w:type="spellEnd"/>
            <w:r w:rsidRPr="00034D87">
              <w:rPr>
                <w:sz w:val="24"/>
                <w:szCs w:val="24"/>
              </w:rPr>
              <w:t>. на иностранном языке, оказывать им помощь в выборе блюд.</w:t>
            </w: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ind w:firstLine="338"/>
              <w:jc w:val="center"/>
              <w:rPr>
                <w:rFonts w:ascii="Times New Roman" w:hAnsi="Times New Roman" w:cs="Times New Roman"/>
                <w:sz w:val="24"/>
                <w:szCs w:val="24"/>
              </w:rPr>
            </w:pPr>
            <w:r w:rsidRPr="001230CB">
              <w:rPr>
                <w:rFonts w:ascii="Times New Roman" w:hAnsi="Times New Roman" w:cs="Times New Roman"/>
                <w:sz w:val="24"/>
                <w:szCs w:val="24"/>
              </w:rPr>
              <w:t>Владеет</w:t>
            </w:r>
          </w:p>
          <w:p w:rsidR="001A6716" w:rsidRPr="001230CB" w:rsidRDefault="001A6716" w:rsidP="00DA37AB">
            <w:pPr>
              <w:pStyle w:val="ConsPlusNormal"/>
              <w:ind w:firstLine="338"/>
              <w:jc w:val="both"/>
              <w:rPr>
                <w:rFonts w:ascii="Times New Roman" w:hAnsi="Times New Roman" w:cs="Times New Roman"/>
                <w:sz w:val="24"/>
                <w:szCs w:val="24"/>
              </w:rPr>
            </w:pPr>
            <w:r>
              <w:rPr>
                <w:rFonts w:ascii="Times New Roman" w:hAnsi="Times New Roman" w:cs="Times New Roman"/>
                <w:sz w:val="24"/>
                <w:szCs w:val="24"/>
              </w:rPr>
              <w:t xml:space="preserve">умением </w:t>
            </w:r>
            <w:r w:rsidRPr="001230CB">
              <w:rPr>
                <w:rFonts w:ascii="Times New Roman" w:hAnsi="Times New Roman" w:cs="Times New Roman"/>
                <w:sz w:val="24"/>
                <w:szCs w:val="24"/>
              </w:rPr>
              <w:t>выполнять приготовление, творческое оформление и подготовку к реализации горячих блюд и гарниров из овощей, круп, бобовых, макаронных изделий сложного ассортимента с учетом потребностей различных категорий потребителей, видов и форм обслуживания</w:t>
            </w:r>
          </w:p>
          <w:p w:rsidR="001A6716" w:rsidRPr="00974AD3"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4786" w:type="dxa"/>
            <w:gridSpan w:val="16"/>
          </w:tcPr>
          <w:p w:rsidR="001A6716" w:rsidRPr="00034D87" w:rsidRDefault="001A6716" w:rsidP="00DA37AB">
            <w:pPr>
              <w:ind w:firstLine="708"/>
              <w:rPr>
                <w:b/>
                <w:bCs/>
              </w:rPr>
            </w:pPr>
            <w:r>
              <w:rPr>
                <w:b/>
              </w:rPr>
              <w:t>ПК 2.6</w:t>
            </w:r>
            <w:r w:rsidR="00924CB2">
              <w:rPr>
                <w:b/>
              </w:rPr>
              <w:t xml:space="preserve">. </w:t>
            </w:r>
            <w:r w:rsidRPr="00034D87">
              <w:rPr>
                <w:b/>
                <w:bCs/>
              </w:rPr>
              <w:t>Осуществлять приготовление, творческое оформление и подготовку к реализации горячих блюд из рыбы, нерыбного водного сырья сложного ассортимента с учетом потребностей различных категорий потребителей, видов и форм обслуживания.</w:t>
            </w:r>
          </w:p>
          <w:p w:rsidR="001A6716" w:rsidRPr="00B1240A" w:rsidRDefault="001A6716" w:rsidP="00DA37AB">
            <w:pPr>
              <w:jc w:val="center"/>
            </w:pPr>
          </w:p>
        </w:tc>
      </w:tr>
      <w:tr w:rsidR="001A6716" w:rsidRPr="00B1240A" w:rsidTr="00A610E9">
        <w:trPr>
          <w:trHeight w:val="1168"/>
        </w:trPr>
        <w:tc>
          <w:tcPr>
            <w:tcW w:w="1074" w:type="dxa"/>
            <w:gridSpan w:val="2"/>
            <w:vMerge w:val="restart"/>
            <w:textDirection w:val="btLr"/>
            <w:vAlign w:val="center"/>
          </w:tcPr>
          <w:p w:rsidR="001A6716" w:rsidRDefault="001A6716" w:rsidP="00DA37AB">
            <w:pPr>
              <w:ind w:left="113" w:right="113"/>
              <w:jc w:val="center"/>
              <w:rPr>
                <w:b/>
              </w:rPr>
            </w:pPr>
            <w:r w:rsidRPr="007C02EB">
              <w:rPr>
                <w:b/>
              </w:rPr>
              <w:t>Описание показателей и критериев</w:t>
            </w:r>
          </w:p>
          <w:p w:rsidR="001A6716" w:rsidRPr="00B1240A" w:rsidRDefault="001A6716" w:rsidP="00DA37AB">
            <w:pPr>
              <w:ind w:left="113" w:right="113"/>
              <w:jc w:val="center"/>
            </w:pPr>
            <w:r w:rsidRPr="007C02EB">
              <w:rPr>
                <w:b/>
              </w:rPr>
              <w:t>Оценивани</w:t>
            </w:r>
            <w:r>
              <w:rPr>
                <w:b/>
              </w:rPr>
              <w:t>я</w:t>
            </w:r>
            <w:r w:rsidRPr="007C02EB">
              <w:rPr>
                <w:b/>
              </w:rPr>
              <w:t xml:space="preserve"> компетенций</w:t>
            </w:r>
            <w:r>
              <w:rPr>
                <w:b/>
              </w:rPr>
              <w:t xml:space="preserve"> 2.6</w:t>
            </w:r>
            <w:r w:rsidR="00924CB2">
              <w:rPr>
                <w:b/>
              </w:rPr>
              <w:t>.</w:t>
            </w:r>
          </w:p>
        </w:tc>
        <w:tc>
          <w:tcPr>
            <w:tcW w:w="5467" w:type="dxa"/>
            <w:shd w:val="clear" w:color="auto" w:fill="auto"/>
            <w:vAlign w:val="center"/>
          </w:tcPr>
          <w:p w:rsidR="001A6716" w:rsidRPr="00B00A60" w:rsidRDefault="001A6716" w:rsidP="00DA37AB">
            <w:pPr>
              <w:pStyle w:val="ConsPlusNormal"/>
              <w:jc w:val="center"/>
              <w:rPr>
                <w:rFonts w:ascii="Times New Roman" w:eastAsiaTheme="minorHAnsi" w:hAnsi="Times New Roman" w:cs="Times New Roman"/>
                <w:sz w:val="24"/>
                <w:szCs w:val="24"/>
              </w:rPr>
            </w:pPr>
            <w:r w:rsidRPr="00B00A60">
              <w:rPr>
                <w:rFonts w:ascii="Times New Roman" w:eastAsiaTheme="minorHAnsi" w:hAnsi="Times New Roman" w:cs="Times New Roman"/>
                <w:sz w:val="24"/>
                <w:szCs w:val="24"/>
              </w:rPr>
              <w:t>Знает</w:t>
            </w:r>
          </w:p>
          <w:p w:rsidR="001A6716" w:rsidRPr="00B00A60" w:rsidRDefault="001A6716" w:rsidP="00DA37AB">
            <w:pPr>
              <w:pStyle w:val="TableParagraph"/>
              <w:ind w:right="101" w:firstLine="283"/>
              <w:jc w:val="both"/>
              <w:rPr>
                <w:sz w:val="24"/>
                <w:szCs w:val="24"/>
              </w:rPr>
            </w:pPr>
            <w:r w:rsidRPr="00B00A60">
              <w:rPr>
                <w:sz w:val="24"/>
                <w:szCs w:val="24"/>
              </w:rPr>
              <w:t>процессы приготовления, творческого оформления и подготовки к презентации и реализации горячих блюд из рыбы, нерыбного водного</w:t>
            </w:r>
            <w:r>
              <w:rPr>
                <w:sz w:val="24"/>
                <w:szCs w:val="24"/>
              </w:rPr>
              <w:t xml:space="preserve"> </w:t>
            </w:r>
            <w:r w:rsidRPr="00B00A60">
              <w:rPr>
                <w:sz w:val="24"/>
                <w:szCs w:val="24"/>
              </w:rPr>
              <w:t>сырья</w:t>
            </w:r>
            <w:r>
              <w:rPr>
                <w:sz w:val="24"/>
                <w:szCs w:val="24"/>
              </w:rPr>
              <w:t xml:space="preserve"> </w:t>
            </w:r>
            <w:r w:rsidRPr="00B00A60">
              <w:rPr>
                <w:sz w:val="24"/>
                <w:szCs w:val="24"/>
              </w:rPr>
              <w:t>сложного</w:t>
            </w:r>
            <w:r>
              <w:rPr>
                <w:sz w:val="24"/>
                <w:szCs w:val="24"/>
              </w:rPr>
              <w:t xml:space="preserve"> </w:t>
            </w:r>
            <w:r w:rsidRPr="00B00A60">
              <w:rPr>
                <w:sz w:val="24"/>
                <w:szCs w:val="24"/>
              </w:rPr>
              <w:t>ассортимента</w:t>
            </w:r>
            <w:r>
              <w:rPr>
                <w:sz w:val="24"/>
                <w:szCs w:val="24"/>
              </w:rPr>
              <w:t xml:space="preserve"> </w:t>
            </w:r>
            <w:r w:rsidRPr="00B00A60">
              <w:rPr>
                <w:sz w:val="24"/>
                <w:szCs w:val="24"/>
              </w:rPr>
              <w:t>с учетом потребностей различных категорий потребителей, видов и форм обслуживания;</w:t>
            </w:r>
          </w:p>
          <w:p w:rsidR="001A6716" w:rsidRPr="00B00A60" w:rsidRDefault="001A6716" w:rsidP="00DA37AB">
            <w:pPr>
              <w:pStyle w:val="TableParagraph"/>
              <w:spacing w:before="1"/>
              <w:ind w:right="100" w:firstLine="283"/>
              <w:jc w:val="both"/>
              <w:rPr>
                <w:sz w:val="24"/>
                <w:szCs w:val="24"/>
              </w:rPr>
            </w:pPr>
            <w:r w:rsidRPr="00B00A60">
              <w:rPr>
                <w:sz w:val="24"/>
                <w:szCs w:val="24"/>
              </w:rPr>
              <w:t>ассортимент, рецептуры, характеристика, требования к качеству, примерные нормы выхода горячих блюд из рыбы, нерыбного водного сырья сложного приготовления, в том числе авторских, брендовых, региональных;</w:t>
            </w:r>
          </w:p>
          <w:p w:rsidR="001A6716" w:rsidRPr="00B00A60" w:rsidRDefault="001A6716" w:rsidP="00DA37AB">
            <w:pPr>
              <w:pStyle w:val="TableParagraph"/>
              <w:ind w:right="101" w:firstLine="283"/>
              <w:jc w:val="both"/>
              <w:rPr>
                <w:sz w:val="24"/>
                <w:szCs w:val="24"/>
              </w:rPr>
            </w:pPr>
            <w:r w:rsidRPr="00B00A60">
              <w:rPr>
                <w:sz w:val="24"/>
                <w:szCs w:val="24"/>
              </w:rPr>
              <w:t xml:space="preserve">правила выбора, требования к качеству, </w:t>
            </w:r>
            <w:r w:rsidRPr="00B00A60">
              <w:rPr>
                <w:sz w:val="24"/>
                <w:szCs w:val="24"/>
              </w:rPr>
              <w:lastRenderedPageBreak/>
              <w:t>принципы сочетаемости основных продуктов и дополнительных ингредиентов к ним;</w:t>
            </w:r>
          </w:p>
          <w:p w:rsidR="001A6716" w:rsidRPr="00B00A60" w:rsidRDefault="001A6716" w:rsidP="00DA37AB">
            <w:pPr>
              <w:pStyle w:val="TableParagraph"/>
              <w:ind w:right="100" w:firstLine="283"/>
              <w:jc w:val="both"/>
              <w:rPr>
                <w:sz w:val="24"/>
                <w:szCs w:val="24"/>
              </w:rPr>
            </w:pPr>
            <w:r w:rsidRPr="00B00A60">
              <w:rPr>
                <w:sz w:val="24"/>
                <w:szCs w:val="24"/>
              </w:rPr>
              <w:t>характеристика региональных видов сырья, продуктов;</w:t>
            </w:r>
            <w:r>
              <w:rPr>
                <w:sz w:val="24"/>
                <w:szCs w:val="24"/>
              </w:rPr>
              <w:t xml:space="preserve"> </w:t>
            </w:r>
            <w:r w:rsidRPr="00B00A60">
              <w:rPr>
                <w:sz w:val="24"/>
                <w:szCs w:val="24"/>
              </w:rPr>
              <w:t>нормы,</w:t>
            </w:r>
            <w:r>
              <w:rPr>
                <w:sz w:val="24"/>
                <w:szCs w:val="24"/>
              </w:rPr>
              <w:t xml:space="preserve"> </w:t>
            </w:r>
            <w:r w:rsidRPr="00B00A60">
              <w:rPr>
                <w:sz w:val="24"/>
                <w:szCs w:val="24"/>
              </w:rPr>
              <w:t>правила</w:t>
            </w:r>
            <w:r>
              <w:rPr>
                <w:sz w:val="24"/>
                <w:szCs w:val="24"/>
              </w:rPr>
              <w:t xml:space="preserve"> </w:t>
            </w:r>
            <w:r w:rsidRPr="00B00A60">
              <w:rPr>
                <w:sz w:val="24"/>
                <w:szCs w:val="24"/>
              </w:rPr>
              <w:t>взаимозаменяемости сырья и продуктов;</w:t>
            </w:r>
          </w:p>
          <w:p w:rsidR="001A6716" w:rsidRPr="00B00A60" w:rsidRDefault="001A6716" w:rsidP="00DA37AB">
            <w:pPr>
              <w:pStyle w:val="TableParagraph"/>
              <w:ind w:right="102" w:firstLine="283"/>
              <w:jc w:val="both"/>
              <w:rPr>
                <w:sz w:val="24"/>
                <w:szCs w:val="24"/>
              </w:rPr>
            </w:pPr>
            <w:r w:rsidRPr="00B00A60">
              <w:rPr>
                <w:sz w:val="24"/>
                <w:szCs w:val="24"/>
              </w:rPr>
              <w:t>пищевая, энергетическая ценность сырья, продуктов, готовых горячих блюд из рыбы, нерыбного водного сырья;</w:t>
            </w:r>
          </w:p>
          <w:p w:rsidR="001A6716" w:rsidRPr="00B00A60" w:rsidRDefault="001A6716" w:rsidP="00DA37AB">
            <w:pPr>
              <w:pStyle w:val="TableParagraph"/>
              <w:ind w:right="100" w:firstLine="283"/>
              <w:jc w:val="both"/>
              <w:rPr>
                <w:sz w:val="24"/>
                <w:szCs w:val="24"/>
              </w:rPr>
            </w:pPr>
            <w:r w:rsidRPr="00B00A60">
              <w:rPr>
                <w:sz w:val="24"/>
                <w:szCs w:val="24"/>
              </w:rPr>
              <w:t>варианты сочетания основных продуктов с другими ингредиентами для создания гармоничных</w:t>
            </w:r>
            <w:r>
              <w:rPr>
                <w:sz w:val="24"/>
                <w:szCs w:val="24"/>
              </w:rPr>
              <w:t xml:space="preserve"> </w:t>
            </w:r>
            <w:r w:rsidRPr="00B00A60">
              <w:rPr>
                <w:sz w:val="24"/>
                <w:szCs w:val="24"/>
              </w:rPr>
              <w:t>горячих</w:t>
            </w:r>
            <w:r>
              <w:rPr>
                <w:sz w:val="24"/>
                <w:szCs w:val="24"/>
              </w:rPr>
              <w:t xml:space="preserve"> </w:t>
            </w:r>
            <w:r w:rsidRPr="00B00A60">
              <w:rPr>
                <w:sz w:val="24"/>
                <w:szCs w:val="24"/>
              </w:rPr>
              <w:t>блюд</w:t>
            </w:r>
            <w:r>
              <w:rPr>
                <w:sz w:val="24"/>
                <w:szCs w:val="24"/>
              </w:rPr>
              <w:t xml:space="preserve"> </w:t>
            </w:r>
            <w:r w:rsidRPr="00B00A60">
              <w:rPr>
                <w:sz w:val="24"/>
                <w:szCs w:val="24"/>
              </w:rPr>
              <w:t>из</w:t>
            </w:r>
            <w:r>
              <w:rPr>
                <w:sz w:val="24"/>
                <w:szCs w:val="24"/>
              </w:rPr>
              <w:t xml:space="preserve"> </w:t>
            </w:r>
            <w:r w:rsidRPr="00B00A60">
              <w:rPr>
                <w:sz w:val="24"/>
                <w:szCs w:val="24"/>
              </w:rPr>
              <w:t>рыбы,</w:t>
            </w:r>
            <w:r>
              <w:rPr>
                <w:sz w:val="24"/>
                <w:szCs w:val="24"/>
              </w:rPr>
              <w:t xml:space="preserve"> </w:t>
            </w:r>
            <w:r w:rsidRPr="00B00A60">
              <w:rPr>
                <w:sz w:val="24"/>
                <w:szCs w:val="24"/>
              </w:rPr>
              <w:t>нерыбного водного сырья;</w:t>
            </w:r>
          </w:p>
          <w:p w:rsidR="001A6716" w:rsidRPr="00B00A60" w:rsidRDefault="001A6716" w:rsidP="00DA37AB">
            <w:pPr>
              <w:pStyle w:val="TableParagraph"/>
              <w:spacing w:line="252" w:lineRule="exact"/>
              <w:ind w:left="390"/>
              <w:jc w:val="both"/>
              <w:rPr>
                <w:sz w:val="24"/>
                <w:szCs w:val="24"/>
              </w:rPr>
            </w:pPr>
            <w:r w:rsidRPr="00B00A60">
              <w:rPr>
                <w:sz w:val="24"/>
                <w:szCs w:val="24"/>
              </w:rPr>
              <w:t>варианты</w:t>
            </w:r>
            <w:r>
              <w:rPr>
                <w:sz w:val="24"/>
                <w:szCs w:val="24"/>
              </w:rPr>
              <w:t xml:space="preserve"> </w:t>
            </w:r>
            <w:r w:rsidRPr="00B00A60">
              <w:rPr>
                <w:sz w:val="24"/>
                <w:szCs w:val="24"/>
              </w:rPr>
              <w:t>подбора</w:t>
            </w:r>
            <w:r>
              <w:rPr>
                <w:sz w:val="24"/>
                <w:szCs w:val="24"/>
              </w:rPr>
              <w:t xml:space="preserve"> </w:t>
            </w:r>
            <w:r w:rsidRPr="00B00A60">
              <w:rPr>
                <w:sz w:val="24"/>
                <w:szCs w:val="24"/>
              </w:rPr>
              <w:t>пряностей</w:t>
            </w:r>
            <w:r>
              <w:rPr>
                <w:sz w:val="24"/>
                <w:szCs w:val="24"/>
              </w:rPr>
              <w:t xml:space="preserve"> </w:t>
            </w:r>
            <w:r w:rsidRPr="00B00A60">
              <w:rPr>
                <w:sz w:val="24"/>
                <w:szCs w:val="24"/>
              </w:rPr>
              <w:t>и</w:t>
            </w:r>
            <w:r>
              <w:rPr>
                <w:sz w:val="24"/>
                <w:szCs w:val="24"/>
              </w:rPr>
              <w:t xml:space="preserve"> </w:t>
            </w:r>
            <w:r w:rsidRPr="00B00A60">
              <w:rPr>
                <w:spacing w:val="-2"/>
                <w:sz w:val="24"/>
                <w:szCs w:val="24"/>
              </w:rPr>
              <w:t>приправ;</w:t>
            </w:r>
          </w:p>
          <w:p w:rsidR="001A6716" w:rsidRPr="00B00A60" w:rsidRDefault="001A6716" w:rsidP="00DA37AB">
            <w:pPr>
              <w:pStyle w:val="TableParagraph"/>
              <w:tabs>
                <w:tab w:val="left" w:pos="2293"/>
                <w:tab w:val="left" w:pos="3903"/>
              </w:tabs>
              <w:ind w:right="102" w:firstLine="283"/>
              <w:jc w:val="both"/>
              <w:rPr>
                <w:sz w:val="24"/>
                <w:szCs w:val="24"/>
              </w:rPr>
            </w:pPr>
            <w:r w:rsidRPr="00B00A60">
              <w:rPr>
                <w:spacing w:val="-2"/>
                <w:sz w:val="24"/>
                <w:szCs w:val="24"/>
              </w:rPr>
              <w:t>ассортимент</w:t>
            </w:r>
            <w:r w:rsidRPr="00B00A60">
              <w:rPr>
                <w:sz w:val="24"/>
                <w:szCs w:val="24"/>
              </w:rPr>
              <w:tab/>
            </w:r>
            <w:r w:rsidRPr="00B00A60">
              <w:rPr>
                <w:spacing w:val="-2"/>
                <w:sz w:val="24"/>
                <w:szCs w:val="24"/>
              </w:rPr>
              <w:t>вкусовых</w:t>
            </w:r>
            <w:r w:rsidRPr="00B00A60">
              <w:rPr>
                <w:sz w:val="24"/>
                <w:szCs w:val="24"/>
              </w:rPr>
              <w:tab/>
            </w:r>
            <w:r w:rsidRPr="00B00A60">
              <w:rPr>
                <w:spacing w:val="-2"/>
                <w:sz w:val="24"/>
                <w:szCs w:val="24"/>
              </w:rPr>
              <w:t xml:space="preserve">добавок, </w:t>
            </w:r>
            <w:r w:rsidRPr="00B00A60">
              <w:rPr>
                <w:sz w:val="24"/>
                <w:szCs w:val="24"/>
              </w:rPr>
              <w:t>полуфабрикатов промышленного производства</w:t>
            </w:r>
            <w:r>
              <w:rPr>
                <w:sz w:val="24"/>
                <w:szCs w:val="24"/>
              </w:rPr>
              <w:t xml:space="preserve"> </w:t>
            </w:r>
            <w:r w:rsidRPr="00B00A60">
              <w:rPr>
                <w:sz w:val="24"/>
                <w:szCs w:val="24"/>
              </w:rPr>
              <w:t>и варианты их использования;</w:t>
            </w:r>
          </w:p>
          <w:p w:rsidR="001A6716" w:rsidRPr="00B00A60" w:rsidRDefault="001A6716" w:rsidP="00DA37AB">
            <w:pPr>
              <w:pStyle w:val="TableParagraph"/>
              <w:tabs>
                <w:tab w:val="left" w:pos="2535"/>
                <w:tab w:val="left" w:pos="4594"/>
              </w:tabs>
              <w:spacing w:before="1"/>
              <w:ind w:right="100" w:firstLine="283"/>
              <w:jc w:val="both"/>
              <w:rPr>
                <w:sz w:val="24"/>
                <w:szCs w:val="24"/>
              </w:rPr>
            </w:pPr>
            <w:r w:rsidRPr="00B00A60">
              <w:rPr>
                <w:sz w:val="24"/>
                <w:szCs w:val="24"/>
              </w:rPr>
              <w:t xml:space="preserve">виды, правила безопасной эксплуатации </w:t>
            </w:r>
            <w:r w:rsidRPr="00B00A60">
              <w:rPr>
                <w:spacing w:val="-2"/>
                <w:sz w:val="24"/>
                <w:szCs w:val="24"/>
              </w:rPr>
              <w:t>технологического</w:t>
            </w:r>
            <w:r w:rsidRPr="00B00A60">
              <w:rPr>
                <w:sz w:val="24"/>
                <w:szCs w:val="24"/>
              </w:rPr>
              <w:tab/>
            </w:r>
            <w:r w:rsidRPr="00B00A60">
              <w:rPr>
                <w:spacing w:val="-2"/>
                <w:sz w:val="24"/>
                <w:szCs w:val="24"/>
              </w:rPr>
              <w:t>оборудования</w:t>
            </w:r>
            <w:r w:rsidRPr="00B00A60">
              <w:rPr>
                <w:sz w:val="24"/>
                <w:szCs w:val="24"/>
              </w:rPr>
              <w:tab/>
            </w:r>
            <w:r w:rsidRPr="00B00A60">
              <w:rPr>
                <w:spacing w:val="-10"/>
                <w:sz w:val="24"/>
                <w:szCs w:val="24"/>
              </w:rPr>
              <w:t xml:space="preserve">и </w:t>
            </w:r>
            <w:r w:rsidRPr="00B00A60">
              <w:rPr>
                <w:sz w:val="24"/>
                <w:szCs w:val="24"/>
              </w:rPr>
              <w:t>производственного инвентаря;</w:t>
            </w:r>
          </w:p>
          <w:p w:rsidR="001A6716" w:rsidRPr="00B00A60" w:rsidRDefault="001A6716" w:rsidP="00DA37AB">
            <w:pPr>
              <w:pStyle w:val="TableParagraph"/>
              <w:ind w:right="101" w:firstLine="283"/>
              <w:jc w:val="both"/>
              <w:rPr>
                <w:sz w:val="24"/>
                <w:szCs w:val="24"/>
              </w:rPr>
            </w:pPr>
            <w:r w:rsidRPr="00B00A60">
              <w:rPr>
                <w:sz w:val="24"/>
                <w:szCs w:val="24"/>
              </w:rPr>
              <w:t>правила охлаждения и замораживания, размораживания заготовок для горячих блюд из рыбы, нерыбного водного сырья, готовых горячих</w:t>
            </w:r>
            <w:r>
              <w:rPr>
                <w:sz w:val="24"/>
                <w:szCs w:val="24"/>
              </w:rPr>
              <w:t xml:space="preserve"> </w:t>
            </w:r>
            <w:r w:rsidRPr="00B00A60">
              <w:rPr>
                <w:sz w:val="24"/>
                <w:szCs w:val="24"/>
              </w:rPr>
              <w:t>блюд</w:t>
            </w:r>
            <w:r>
              <w:rPr>
                <w:sz w:val="24"/>
                <w:szCs w:val="24"/>
              </w:rPr>
              <w:t xml:space="preserve"> </w:t>
            </w:r>
            <w:r w:rsidRPr="00B00A60">
              <w:rPr>
                <w:sz w:val="24"/>
                <w:szCs w:val="24"/>
              </w:rPr>
              <w:t>из</w:t>
            </w:r>
            <w:r>
              <w:rPr>
                <w:sz w:val="24"/>
                <w:szCs w:val="24"/>
              </w:rPr>
              <w:t xml:space="preserve"> </w:t>
            </w:r>
            <w:r w:rsidRPr="00B00A60">
              <w:rPr>
                <w:sz w:val="24"/>
                <w:szCs w:val="24"/>
              </w:rPr>
              <w:t>рыбы,</w:t>
            </w:r>
            <w:r>
              <w:rPr>
                <w:sz w:val="24"/>
                <w:szCs w:val="24"/>
              </w:rPr>
              <w:t xml:space="preserve"> </w:t>
            </w:r>
            <w:r w:rsidRPr="00B00A60">
              <w:rPr>
                <w:sz w:val="24"/>
                <w:szCs w:val="24"/>
              </w:rPr>
              <w:t>нерыбного</w:t>
            </w:r>
            <w:r>
              <w:rPr>
                <w:sz w:val="24"/>
                <w:szCs w:val="24"/>
              </w:rPr>
              <w:t xml:space="preserve"> </w:t>
            </w:r>
            <w:r w:rsidRPr="00B00A60">
              <w:rPr>
                <w:spacing w:val="-2"/>
                <w:sz w:val="24"/>
                <w:szCs w:val="24"/>
              </w:rPr>
              <w:t>водного</w:t>
            </w:r>
            <w:r>
              <w:rPr>
                <w:sz w:val="24"/>
                <w:szCs w:val="24"/>
              </w:rPr>
              <w:t xml:space="preserve"> </w:t>
            </w:r>
            <w:r w:rsidRPr="00B00A60">
              <w:rPr>
                <w:sz w:val="24"/>
                <w:szCs w:val="24"/>
              </w:rPr>
              <w:t>сырья</w:t>
            </w:r>
            <w:r>
              <w:rPr>
                <w:sz w:val="24"/>
                <w:szCs w:val="24"/>
              </w:rPr>
              <w:t xml:space="preserve"> </w:t>
            </w:r>
            <w:r w:rsidRPr="00B00A60">
              <w:rPr>
                <w:sz w:val="24"/>
                <w:szCs w:val="24"/>
              </w:rPr>
              <w:t>с</w:t>
            </w:r>
            <w:r>
              <w:rPr>
                <w:sz w:val="24"/>
                <w:szCs w:val="24"/>
              </w:rPr>
              <w:t xml:space="preserve"> </w:t>
            </w:r>
            <w:r w:rsidRPr="00B00A60">
              <w:rPr>
                <w:sz w:val="24"/>
                <w:szCs w:val="24"/>
              </w:rPr>
              <w:t>учетом</w:t>
            </w:r>
            <w:r>
              <w:rPr>
                <w:sz w:val="24"/>
                <w:szCs w:val="24"/>
              </w:rPr>
              <w:t xml:space="preserve"> </w:t>
            </w:r>
            <w:r w:rsidRPr="00B00A60">
              <w:rPr>
                <w:sz w:val="24"/>
                <w:szCs w:val="24"/>
              </w:rPr>
              <w:t>требований</w:t>
            </w:r>
            <w:r>
              <w:rPr>
                <w:sz w:val="24"/>
                <w:szCs w:val="24"/>
              </w:rPr>
              <w:t xml:space="preserve"> </w:t>
            </w:r>
            <w:r w:rsidRPr="00B00A60">
              <w:rPr>
                <w:sz w:val="24"/>
                <w:szCs w:val="24"/>
              </w:rPr>
              <w:t>к</w:t>
            </w:r>
            <w:r w:rsidRPr="00B00A60">
              <w:rPr>
                <w:spacing w:val="-2"/>
                <w:sz w:val="24"/>
                <w:szCs w:val="24"/>
              </w:rPr>
              <w:t xml:space="preserve"> безопасности;</w:t>
            </w:r>
            <w:r w:rsidRPr="00B00A60">
              <w:rPr>
                <w:sz w:val="24"/>
                <w:szCs w:val="24"/>
              </w:rPr>
              <w:t xml:space="preserve"> температурный режим, последовательность выполнения технологических операций;</w:t>
            </w:r>
          </w:p>
          <w:p w:rsidR="001A6716" w:rsidRPr="00B00A60" w:rsidRDefault="001A6716" w:rsidP="00DA37AB">
            <w:pPr>
              <w:pStyle w:val="TableParagraph"/>
              <w:ind w:right="102" w:firstLine="283"/>
              <w:jc w:val="both"/>
              <w:rPr>
                <w:sz w:val="24"/>
                <w:szCs w:val="24"/>
              </w:rPr>
            </w:pPr>
            <w:r w:rsidRPr="00B00A60">
              <w:rPr>
                <w:sz w:val="24"/>
                <w:szCs w:val="24"/>
              </w:rPr>
              <w:t xml:space="preserve">современные, инновационные методы приготовления горячих блюд из рыбы, нерыбного водного сырья сложного </w:t>
            </w:r>
            <w:r w:rsidRPr="00B00A60">
              <w:rPr>
                <w:spacing w:val="-2"/>
                <w:sz w:val="24"/>
                <w:szCs w:val="24"/>
              </w:rPr>
              <w:t>ассортимента;</w:t>
            </w:r>
          </w:p>
          <w:p w:rsidR="001A6716" w:rsidRPr="00B00A60" w:rsidRDefault="001A6716" w:rsidP="00DA37AB">
            <w:pPr>
              <w:pStyle w:val="TableParagraph"/>
              <w:ind w:right="99" w:firstLine="283"/>
              <w:jc w:val="both"/>
              <w:rPr>
                <w:sz w:val="24"/>
                <w:szCs w:val="24"/>
              </w:rPr>
            </w:pPr>
            <w:r w:rsidRPr="00B00A60">
              <w:rPr>
                <w:sz w:val="24"/>
                <w:szCs w:val="24"/>
              </w:rPr>
              <w:t xml:space="preserve">способы и формы инструктирования персонала в области приготовления горячих </w:t>
            </w:r>
            <w:r w:rsidRPr="00B00A60">
              <w:rPr>
                <w:sz w:val="24"/>
                <w:szCs w:val="24"/>
              </w:rPr>
              <w:lastRenderedPageBreak/>
              <w:t>блюд из рыбы, нерыбного водного сырья сложного ассортимента;</w:t>
            </w:r>
          </w:p>
          <w:p w:rsidR="001A6716" w:rsidRPr="00B00A60" w:rsidRDefault="001A6716" w:rsidP="00DA37AB">
            <w:pPr>
              <w:pStyle w:val="TableParagraph"/>
              <w:tabs>
                <w:tab w:val="left" w:pos="1849"/>
                <w:tab w:val="left" w:pos="3747"/>
              </w:tabs>
              <w:ind w:right="101" w:firstLine="283"/>
              <w:jc w:val="both"/>
              <w:rPr>
                <w:sz w:val="24"/>
                <w:szCs w:val="24"/>
              </w:rPr>
            </w:pPr>
            <w:r w:rsidRPr="00B00A60">
              <w:rPr>
                <w:spacing w:val="-2"/>
                <w:sz w:val="24"/>
                <w:szCs w:val="24"/>
              </w:rPr>
              <w:t>способы</w:t>
            </w:r>
            <w:r w:rsidRPr="00B00A60">
              <w:rPr>
                <w:sz w:val="24"/>
                <w:szCs w:val="24"/>
              </w:rPr>
              <w:tab/>
            </w:r>
            <w:r w:rsidRPr="00B00A60">
              <w:rPr>
                <w:spacing w:val="-2"/>
                <w:sz w:val="24"/>
                <w:szCs w:val="24"/>
              </w:rPr>
              <w:t>оптимизации</w:t>
            </w:r>
            <w:r w:rsidRPr="00B00A60">
              <w:rPr>
                <w:sz w:val="24"/>
                <w:szCs w:val="24"/>
              </w:rPr>
              <w:tab/>
            </w:r>
            <w:r w:rsidRPr="00B00A60">
              <w:rPr>
                <w:spacing w:val="-2"/>
                <w:sz w:val="24"/>
                <w:szCs w:val="24"/>
              </w:rPr>
              <w:t xml:space="preserve">процессов </w:t>
            </w:r>
            <w:r w:rsidRPr="00B00A60">
              <w:rPr>
                <w:sz w:val="24"/>
                <w:szCs w:val="24"/>
              </w:rPr>
              <w:t>приготовления с помощью использования высокотехнологичного оборудования, новых видов пищевых продуктов, полуфабрикатов промышленного производства;</w:t>
            </w:r>
          </w:p>
          <w:p w:rsidR="001A6716" w:rsidRPr="00B00A60" w:rsidRDefault="001A6716" w:rsidP="00DA37AB">
            <w:pPr>
              <w:pStyle w:val="TableParagraph"/>
              <w:ind w:right="101" w:firstLine="283"/>
              <w:jc w:val="both"/>
              <w:rPr>
                <w:sz w:val="24"/>
                <w:szCs w:val="24"/>
              </w:rPr>
            </w:pPr>
            <w:r w:rsidRPr="00B00A60">
              <w:rPr>
                <w:sz w:val="24"/>
                <w:szCs w:val="24"/>
              </w:rPr>
              <w:t xml:space="preserve">техника </w:t>
            </w:r>
            <w:proofErr w:type="spellStart"/>
            <w:r w:rsidRPr="00B00A60">
              <w:rPr>
                <w:sz w:val="24"/>
                <w:szCs w:val="24"/>
              </w:rPr>
              <w:t>порционирования</w:t>
            </w:r>
            <w:proofErr w:type="spellEnd"/>
            <w:r w:rsidRPr="00B00A60">
              <w:rPr>
                <w:sz w:val="24"/>
                <w:szCs w:val="24"/>
              </w:rPr>
              <w:t>, варианты оформления сложных горячих блюд из рыбы, нерыбного водного сырья для подачи;</w:t>
            </w:r>
          </w:p>
          <w:p w:rsidR="001A6716" w:rsidRPr="00B00A60" w:rsidRDefault="001A6716" w:rsidP="00DA37AB">
            <w:pPr>
              <w:pStyle w:val="TableParagraph"/>
              <w:ind w:right="101" w:firstLine="283"/>
              <w:jc w:val="both"/>
              <w:rPr>
                <w:sz w:val="24"/>
                <w:szCs w:val="24"/>
              </w:rPr>
            </w:pPr>
            <w:r w:rsidRPr="00B00A60">
              <w:rPr>
                <w:sz w:val="24"/>
                <w:szCs w:val="24"/>
              </w:rPr>
              <w:t>виды, назначение посуды для подачи, термосов, контейнеров для отпуска на вынос;</w:t>
            </w:r>
          </w:p>
          <w:p w:rsidR="001A6716" w:rsidRPr="00B00A60" w:rsidRDefault="001A6716" w:rsidP="00DA37AB">
            <w:pPr>
              <w:pStyle w:val="TableParagraph"/>
              <w:ind w:right="102" w:firstLine="283"/>
              <w:jc w:val="both"/>
              <w:rPr>
                <w:sz w:val="24"/>
                <w:szCs w:val="24"/>
              </w:rPr>
            </w:pPr>
            <w:r w:rsidRPr="00B00A60">
              <w:rPr>
                <w:sz w:val="24"/>
                <w:szCs w:val="24"/>
              </w:rPr>
              <w:t>методы сервировки и способы подачи горячих блюд из рыбы, нерыбного водного сырья сложного ассортимента;</w:t>
            </w:r>
          </w:p>
          <w:p w:rsidR="001A6716" w:rsidRPr="00B00A60" w:rsidRDefault="001A6716" w:rsidP="00DA37AB">
            <w:pPr>
              <w:pStyle w:val="TableParagraph"/>
              <w:ind w:right="102" w:firstLine="283"/>
              <w:jc w:val="both"/>
              <w:rPr>
                <w:sz w:val="24"/>
                <w:szCs w:val="24"/>
              </w:rPr>
            </w:pPr>
            <w:r w:rsidRPr="00B00A60">
              <w:rPr>
                <w:sz w:val="24"/>
                <w:szCs w:val="24"/>
              </w:rPr>
              <w:t xml:space="preserve">температура подачи горячих блюд из рыбы, нерыбного водного сырья сложного </w:t>
            </w:r>
            <w:r w:rsidRPr="00B00A60">
              <w:rPr>
                <w:spacing w:val="-2"/>
                <w:sz w:val="24"/>
                <w:szCs w:val="24"/>
              </w:rPr>
              <w:t>ассортимента;</w:t>
            </w:r>
          </w:p>
          <w:p w:rsidR="001A6716" w:rsidRPr="00B00A60" w:rsidRDefault="001A6716" w:rsidP="00DA37AB">
            <w:pPr>
              <w:pStyle w:val="TableParagraph"/>
              <w:ind w:right="102" w:firstLine="283"/>
              <w:jc w:val="both"/>
              <w:rPr>
                <w:sz w:val="24"/>
                <w:szCs w:val="24"/>
              </w:rPr>
            </w:pPr>
            <w:r w:rsidRPr="00B00A60">
              <w:rPr>
                <w:sz w:val="24"/>
                <w:szCs w:val="24"/>
              </w:rPr>
              <w:t>правила разогревания охлажденных, замороженных горячих блюд из рыбы, нерыбного водного сырья;</w:t>
            </w:r>
          </w:p>
          <w:p w:rsidR="001A6716" w:rsidRPr="00B00A60" w:rsidRDefault="001A6716" w:rsidP="00DA37AB">
            <w:pPr>
              <w:pStyle w:val="TableParagraph"/>
              <w:ind w:right="101" w:firstLine="283"/>
              <w:jc w:val="both"/>
              <w:rPr>
                <w:sz w:val="24"/>
                <w:szCs w:val="24"/>
              </w:rPr>
            </w:pPr>
            <w:r w:rsidRPr="00B00A60">
              <w:rPr>
                <w:sz w:val="24"/>
                <w:szCs w:val="24"/>
              </w:rPr>
              <w:t>требования к безопасности хранения горячих блюд из рыбы, нерыбного водного сырья сложного ассортимента;</w:t>
            </w:r>
          </w:p>
          <w:p w:rsidR="001A6716" w:rsidRPr="00B00A60" w:rsidRDefault="001A6716" w:rsidP="00DA37AB">
            <w:pPr>
              <w:pStyle w:val="TableParagraph"/>
              <w:spacing w:before="1"/>
              <w:ind w:right="102" w:firstLine="283"/>
              <w:jc w:val="both"/>
              <w:rPr>
                <w:sz w:val="24"/>
                <w:szCs w:val="24"/>
              </w:rPr>
            </w:pPr>
            <w:r w:rsidRPr="00B00A60">
              <w:rPr>
                <w:sz w:val="24"/>
                <w:szCs w:val="24"/>
              </w:rPr>
              <w:t>правила упаковки на вынос, маркирования упакованных горячих блюд из рыбы, нерыбного водного сырья;</w:t>
            </w:r>
          </w:p>
          <w:p w:rsidR="001A6716" w:rsidRPr="00B00A60" w:rsidRDefault="001A6716" w:rsidP="00DA37AB">
            <w:pPr>
              <w:pStyle w:val="TableParagraph"/>
              <w:tabs>
                <w:tab w:val="left" w:pos="1748"/>
                <w:tab w:val="left" w:pos="2466"/>
                <w:tab w:val="left" w:pos="3831"/>
              </w:tabs>
              <w:ind w:right="101" w:firstLine="283"/>
              <w:jc w:val="both"/>
              <w:rPr>
                <w:sz w:val="24"/>
                <w:szCs w:val="24"/>
              </w:rPr>
            </w:pPr>
            <w:r w:rsidRPr="00B00A60">
              <w:rPr>
                <w:spacing w:val="-2"/>
                <w:sz w:val="24"/>
                <w:szCs w:val="24"/>
              </w:rPr>
              <w:t>правила</w:t>
            </w:r>
            <w:r w:rsidRPr="00B00A60">
              <w:rPr>
                <w:sz w:val="24"/>
                <w:szCs w:val="24"/>
              </w:rPr>
              <w:tab/>
            </w:r>
            <w:r w:rsidRPr="00B00A60">
              <w:rPr>
                <w:spacing w:val="-10"/>
                <w:sz w:val="24"/>
                <w:szCs w:val="24"/>
              </w:rPr>
              <w:t>и</w:t>
            </w:r>
            <w:r w:rsidRPr="00B00A60">
              <w:rPr>
                <w:sz w:val="24"/>
                <w:szCs w:val="24"/>
              </w:rPr>
              <w:tab/>
            </w:r>
            <w:r w:rsidRPr="00B00A60">
              <w:rPr>
                <w:spacing w:val="-2"/>
                <w:sz w:val="24"/>
                <w:szCs w:val="24"/>
              </w:rPr>
              <w:t>техники</w:t>
            </w:r>
            <w:r w:rsidRPr="00B00A60">
              <w:rPr>
                <w:sz w:val="24"/>
                <w:szCs w:val="24"/>
              </w:rPr>
              <w:tab/>
            </w:r>
            <w:r w:rsidRPr="00B00A60">
              <w:rPr>
                <w:spacing w:val="-2"/>
                <w:sz w:val="24"/>
                <w:szCs w:val="24"/>
              </w:rPr>
              <w:t xml:space="preserve">общения, </w:t>
            </w:r>
            <w:r w:rsidRPr="00B00A60">
              <w:rPr>
                <w:sz w:val="24"/>
                <w:szCs w:val="24"/>
              </w:rPr>
              <w:t>ориентированные на потребителя;</w:t>
            </w:r>
          </w:p>
          <w:p w:rsidR="001A6716" w:rsidRPr="00B00A60" w:rsidRDefault="001A6716" w:rsidP="00DA37AB">
            <w:pPr>
              <w:pStyle w:val="ConsPlusNormal"/>
              <w:rPr>
                <w:rFonts w:ascii="Times New Roman" w:hAnsi="Times New Roman" w:cs="Times New Roman"/>
                <w:sz w:val="24"/>
                <w:szCs w:val="24"/>
              </w:rPr>
            </w:pPr>
            <w:r w:rsidRPr="00B00A60">
              <w:rPr>
                <w:rFonts w:ascii="Times New Roman" w:hAnsi="Times New Roman" w:cs="Times New Roman"/>
                <w:sz w:val="24"/>
                <w:szCs w:val="24"/>
              </w:rPr>
              <w:t xml:space="preserve">базовый словарный запас, в </w:t>
            </w:r>
            <w:proofErr w:type="spellStart"/>
            <w:r w:rsidRPr="00B00A60">
              <w:rPr>
                <w:rFonts w:ascii="Times New Roman" w:hAnsi="Times New Roman" w:cs="Times New Roman"/>
                <w:sz w:val="24"/>
                <w:szCs w:val="24"/>
              </w:rPr>
              <w:t>т.ч</w:t>
            </w:r>
            <w:proofErr w:type="spellEnd"/>
            <w:r w:rsidRPr="00B00A60">
              <w:rPr>
                <w:rFonts w:ascii="Times New Roman" w:hAnsi="Times New Roman" w:cs="Times New Roman"/>
                <w:sz w:val="24"/>
                <w:szCs w:val="24"/>
              </w:rPr>
              <w:t>. на иностранно</w:t>
            </w:r>
            <w:r>
              <w:rPr>
                <w:rFonts w:ascii="Times New Roman" w:hAnsi="Times New Roman" w:cs="Times New Roman"/>
                <w:sz w:val="24"/>
                <w:szCs w:val="24"/>
              </w:rPr>
              <w:t xml:space="preserve">м </w:t>
            </w:r>
            <w:r w:rsidRPr="00B00A60">
              <w:rPr>
                <w:rFonts w:ascii="Times New Roman" w:hAnsi="Times New Roman" w:cs="Times New Roman"/>
                <w:sz w:val="24"/>
                <w:szCs w:val="24"/>
              </w:rPr>
              <w:t>языке</w:t>
            </w: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Pr="0024579E" w:rsidRDefault="001A6716" w:rsidP="00DA37AB">
            <w:pPr>
              <w:pStyle w:val="ConsPlusNormal"/>
              <w:jc w:val="center"/>
              <w:rPr>
                <w:rFonts w:ascii="Times New Roman" w:hAnsi="Times New Roman" w:cs="Times New Roman"/>
                <w:sz w:val="24"/>
                <w:szCs w:val="24"/>
              </w:rPr>
            </w:pPr>
            <w:r w:rsidRPr="0024579E">
              <w:rPr>
                <w:rFonts w:ascii="Times New Roman" w:hAnsi="Times New Roman" w:cs="Times New Roman"/>
                <w:sz w:val="24"/>
                <w:szCs w:val="24"/>
              </w:rPr>
              <w:t>Умеет</w:t>
            </w:r>
          </w:p>
          <w:p w:rsidR="001A6716" w:rsidRPr="0024579E" w:rsidRDefault="001A6716" w:rsidP="00DA37AB">
            <w:pPr>
              <w:pStyle w:val="TableParagraph"/>
              <w:tabs>
                <w:tab w:val="left" w:pos="2074"/>
                <w:tab w:val="left" w:pos="3769"/>
              </w:tabs>
              <w:ind w:right="101" w:firstLine="283"/>
              <w:jc w:val="both"/>
              <w:rPr>
                <w:sz w:val="24"/>
                <w:szCs w:val="24"/>
              </w:rPr>
            </w:pPr>
            <w:r w:rsidRPr="0024579E">
              <w:rPr>
                <w:sz w:val="24"/>
                <w:szCs w:val="24"/>
              </w:rPr>
              <w:t xml:space="preserve">выполнять и контролировать приготовление, творческое оформление и подготовку к реализации горячих блюд из рыбы, нерыбного водного сырья сложного ассортимента с учетом </w:t>
            </w:r>
            <w:r w:rsidRPr="0024579E">
              <w:rPr>
                <w:spacing w:val="-2"/>
                <w:sz w:val="24"/>
                <w:szCs w:val="24"/>
              </w:rPr>
              <w:t>потребностей</w:t>
            </w:r>
            <w:r w:rsidRPr="0024579E">
              <w:rPr>
                <w:sz w:val="24"/>
                <w:szCs w:val="24"/>
              </w:rPr>
              <w:tab/>
            </w:r>
            <w:r w:rsidRPr="0024579E">
              <w:rPr>
                <w:spacing w:val="-2"/>
                <w:sz w:val="24"/>
                <w:szCs w:val="24"/>
              </w:rPr>
              <w:t>различных</w:t>
            </w:r>
            <w:r w:rsidRPr="0024579E">
              <w:rPr>
                <w:sz w:val="24"/>
                <w:szCs w:val="24"/>
              </w:rPr>
              <w:tab/>
            </w:r>
            <w:r w:rsidRPr="0024579E">
              <w:rPr>
                <w:spacing w:val="-2"/>
                <w:sz w:val="24"/>
                <w:szCs w:val="24"/>
              </w:rPr>
              <w:t xml:space="preserve">категорий </w:t>
            </w:r>
            <w:r w:rsidRPr="0024579E">
              <w:rPr>
                <w:sz w:val="24"/>
                <w:szCs w:val="24"/>
              </w:rPr>
              <w:t>потребителей, видов и форм обслуживания;</w:t>
            </w:r>
          </w:p>
          <w:p w:rsidR="001A6716" w:rsidRPr="0024579E" w:rsidRDefault="001A6716" w:rsidP="00DA37AB">
            <w:pPr>
              <w:pStyle w:val="TableParagraph"/>
              <w:ind w:right="102" w:firstLine="283"/>
              <w:jc w:val="both"/>
              <w:rPr>
                <w:sz w:val="24"/>
                <w:szCs w:val="24"/>
              </w:rPr>
            </w:pPr>
            <w:r w:rsidRPr="0024579E">
              <w:rPr>
                <w:sz w:val="24"/>
                <w:szCs w:val="24"/>
              </w:rPr>
              <w:t>контролировать наличие, хранение и расход запасов, продуктов на производстве;</w:t>
            </w:r>
          </w:p>
          <w:p w:rsidR="001A6716" w:rsidRPr="0024579E" w:rsidRDefault="001A6716" w:rsidP="00DA37AB">
            <w:pPr>
              <w:pStyle w:val="TableParagraph"/>
              <w:tabs>
                <w:tab w:val="left" w:pos="2110"/>
                <w:tab w:val="left" w:pos="2964"/>
              </w:tabs>
              <w:ind w:right="101" w:firstLine="283"/>
              <w:jc w:val="both"/>
              <w:rPr>
                <w:sz w:val="24"/>
                <w:szCs w:val="24"/>
              </w:rPr>
            </w:pPr>
            <w:r w:rsidRPr="0024579E">
              <w:rPr>
                <w:sz w:val="24"/>
                <w:szCs w:val="24"/>
              </w:rPr>
              <w:t xml:space="preserve">контролировать, осуществлять выбор в </w:t>
            </w:r>
            <w:r w:rsidRPr="0024579E">
              <w:rPr>
                <w:spacing w:val="-2"/>
                <w:sz w:val="24"/>
                <w:szCs w:val="24"/>
              </w:rPr>
              <w:t>соответствии</w:t>
            </w:r>
            <w:r w:rsidRPr="0024579E">
              <w:rPr>
                <w:sz w:val="24"/>
                <w:szCs w:val="24"/>
              </w:rPr>
              <w:tab/>
            </w:r>
            <w:r w:rsidRPr="0024579E">
              <w:rPr>
                <w:spacing w:val="-10"/>
                <w:sz w:val="24"/>
                <w:szCs w:val="24"/>
              </w:rPr>
              <w:t>с</w:t>
            </w:r>
            <w:r w:rsidRPr="0024579E">
              <w:rPr>
                <w:sz w:val="24"/>
                <w:szCs w:val="24"/>
              </w:rPr>
              <w:tab/>
            </w:r>
            <w:r w:rsidRPr="0024579E">
              <w:rPr>
                <w:spacing w:val="-2"/>
                <w:sz w:val="24"/>
                <w:szCs w:val="24"/>
              </w:rPr>
              <w:t>технологическими</w:t>
            </w:r>
          </w:p>
          <w:p w:rsidR="001A6716" w:rsidRPr="0024579E" w:rsidRDefault="001A6716" w:rsidP="00DA37AB">
            <w:pPr>
              <w:pStyle w:val="ConsPlusNormal"/>
              <w:jc w:val="both"/>
              <w:rPr>
                <w:rFonts w:ascii="Times New Roman" w:hAnsi="Times New Roman" w:cs="Times New Roman"/>
                <w:sz w:val="24"/>
                <w:szCs w:val="24"/>
              </w:rPr>
            </w:pPr>
            <w:r w:rsidRPr="0024579E">
              <w:rPr>
                <w:rFonts w:ascii="Times New Roman" w:hAnsi="Times New Roman" w:cs="Times New Roman"/>
                <w:sz w:val="24"/>
                <w:szCs w:val="24"/>
              </w:rPr>
              <w:t xml:space="preserve">требованиями, оценивать качество и безопасность основных продуктов </w:t>
            </w:r>
            <w:r w:rsidRPr="0024579E">
              <w:rPr>
                <w:rFonts w:ascii="Times New Roman" w:hAnsi="Times New Roman" w:cs="Times New Roman"/>
                <w:spacing w:val="-10"/>
                <w:sz w:val="24"/>
                <w:szCs w:val="24"/>
              </w:rPr>
              <w:t xml:space="preserve">и </w:t>
            </w:r>
            <w:r w:rsidRPr="0024579E">
              <w:rPr>
                <w:rFonts w:ascii="Times New Roman" w:hAnsi="Times New Roman" w:cs="Times New Roman"/>
                <w:spacing w:val="-2"/>
                <w:sz w:val="24"/>
                <w:szCs w:val="24"/>
              </w:rPr>
              <w:t>дополнительных ингредиентов;</w:t>
            </w:r>
          </w:p>
          <w:p w:rsidR="001A6716" w:rsidRPr="0024579E" w:rsidRDefault="001A6716" w:rsidP="00DA37AB">
            <w:pPr>
              <w:pStyle w:val="TableParagraph"/>
              <w:ind w:right="101" w:firstLine="283"/>
              <w:jc w:val="both"/>
              <w:rPr>
                <w:sz w:val="24"/>
                <w:szCs w:val="24"/>
              </w:rPr>
            </w:pPr>
            <w:r w:rsidRPr="0024579E">
              <w:rPr>
                <w:sz w:val="24"/>
                <w:szCs w:val="24"/>
              </w:rPr>
              <w:t>сочетать основные продукты с дополнительными ингредиентами для создания г</w:t>
            </w:r>
            <w:r>
              <w:rPr>
                <w:sz w:val="24"/>
                <w:szCs w:val="24"/>
              </w:rPr>
              <w:t>армоничных горячих блюд из рыбы</w:t>
            </w:r>
            <w:r w:rsidRPr="0024579E">
              <w:rPr>
                <w:sz w:val="24"/>
                <w:szCs w:val="24"/>
              </w:rPr>
              <w:t>,</w:t>
            </w:r>
            <w:r>
              <w:rPr>
                <w:sz w:val="24"/>
                <w:szCs w:val="24"/>
              </w:rPr>
              <w:t xml:space="preserve"> </w:t>
            </w:r>
            <w:r w:rsidRPr="0024579E">
              <w:rPr>
                <w:sz w:val="24"/>
                <w:szCs w:val="24"/>
              </w:rPr>
              <w:t>нерыбного водного сырья сложного ассортимента;</w:t>
            </w:r>
          </w:p>
          <w:p w:rsidR="001A6716" w:rsidRPr="0024579E" w:rsidRDefault="001A6716" w:rsidP="00DA37AB">
            <w:pPr>
              <w:pStyle w:val="TableParagraph"/>
              <w:ind w:right="101" w:firstLine="283"/>
              <w:jc w:val="both"/>
              <w:rPr>
                <w:sz w:val="24"/>
                <w:szCs w:val="24"/>
              </w:rPr>
            </w:pPr>
            <w:r w:rsidRPr="0024579E">
              <w:rPr>
                <w:sz w:val="24"/>
                <w:szCs w:val="24"/>
              </w:rPr>
              <w:t>контролировать, осуществлять взвешивание, измерение продуктов, входящих в состав горячих блюд из рыбы, нерыбного водного сырья сложного ассортимента в соответствии с рецептурой, заказом;</w:t>
            </w:r>
          </w:p>
          <w:p w:rsidR="001A6716" w:rsidRPr="0024579E" w:rsidRDefault="001A6716" w:rsidP="00DA37AB">
            <w:pPr>
              <w:pStyle w:val="TableParagraph"/>
              <w:ind w:right="100" w:firstLine="283"/>
              <w:jc w:val="both"/>
              <w:rPr>
                <w:sz w:val="24"/>
                <w:szCs w:val="24"/>
              </w:rPr>
            </w:pPr>
            <w:r w:rsidRPr="0024579E">
              <w:rPr>
                <w:sz w:val="24"/>
                <w:szCs w:val="24"/>
              </w:rPr>
              <w:t>осуществлять взаимозаменяемость продуктов в соответствии с нормами закладки, особенностями заказа, сезонностью;</w:t>
            </w:r>
          </w:p>
          <w:p w:rsidR="001A6716" w:rsidRPr="0024579E" w:rsidRDefault="001A6716" w:rsidP="00DA37AB">
            <w:pPr>
              <w:pStyle w:val="TableParagraph"/>
              <w:ind w:right="102" w:firstLine="283"/>
              <w:jc w:val="both"/>
              <w:rPr>
                <w:sz w:val="24"/>
                <w:szCs w:val="24"/>
              </w:rPr>
            </w:pPr>
            <w:r w:rsidRPr="0024579E">
              <w:rPr>
                <w:sz w:val="24"/>
                <w:szCs w:val="24"/>
              </w:rPr>
              <w:t xml:space="preserve">использовать региональное сырье, продукты для приготовления горячих блюд из рыбы, нерыбного водного сырья сложного </w:t>
            </w:r>
            <w:r w:rsidRPr="0024579E">
              <w:rPr>
                <w:spacing w:val="-2"/>
                <w:sz w:val="24"/>
                <w:szCs w:val="24"/>
              </w:rPr>
              <w:lastRenderedPageBreak/>
              <w:t>ассортимента;</w:t>
            </w:r>
          </w:p>
          <w:p w:rsidR="001A6716" w:rsidRPr="0024579E" w:rsidRDefault="001A6716" w:rsidP="00DA37AB">
            <w:pPr>
              <w:pStyle w:val="TableParagraph"/>
              <w:spacing w:before="1"/>
              <w:ind w:right="100" w:firstLine="283"/>
              <w:jc w:val="both"/>
              <w:rPr>
                <w:sz w:val="24"/>
                <w:szCs w:val="24"/>
              </w:rPr>
            </w:pPr>
            <w:r w:rsidRPr="0024579E">
              <w:rPr>
                <w:sz w:val="24"/>
                <w:szCs w:val="24"/>
              </w:rPr>
              <w:t>контролировать, осуществлять выбор, комбинировать, применять различные методы приготовления в соответствии с заказом, способом обслуживания;</w:t>
            </w:r>
          </w:p>
          <w:p w:rsidR="001A6716" w:rsidRPr="0024579E" w:rsidRDefault="001A6716" w:rsidP="00DA37AB">
            <w:pPr>
              <w:pStyle w:val="TableParagraph"/>
              <w:ind w:right="101" w:firstLine="283"/>
              <w:jc w:val="both"/>
              <w:rPr>
                <w:sz w:val="24"/>
                <w:szCs w:val="24"/>
              </w:rPr>
            </w:pPr>
            <w:r w:rsidRPr="0024579E">
              <w:rPr>
                <w:sz w:val="24"/>
                <w:szCs w:val="24"/>
              </w:rPr>
              <w:t>изменять, адаптировать рецептуру, выход порции в соответствии с особенностями заказа, использованием сезонных видов сырья, продуктов, заменой сырья и продуктов на основе принципов взаимозаменяемости, региональными особенностями в приготовлении пищи, формой и способом обслуживания и т.д.;</w:t>
            </w:r>
          </w:p>
          <w:p w:rsidR="001A6716" w:rsidRPr="0024579E" w:rsidRDefault="001A6716" w:rsidP="00DA37AB">
            <w:pPr>
              <w:pStyle w:val="TableParagraph"/>
              <w:ind w:right="101" w:firstLine="283"/>
              <w:jc w:val="both"/>
              <w:rPr>
                <w:sz w:val="24"/>
                <w:szCs w:val="24"/>
              </w:rPr>
            </w:pPr>
            <w:r w:rsidRPr="0024579E">
              <w:rPr>
                <w:sz w:val="24"/>
                <w:szCs w:val="24"/>
              </w:rPr>
              <w:t>организовывать приготовление, готовить горячих блюд из рыбы, нерыбного водного сырья сложного ассортимента в соответствии с рецептурой, с учетом особенностей заказа, способа подачи, требований к качеству и безопасности готовой продукции;</w:t>
            </w:r>
          </w:p>
          <w:p w:rsidR="001A6716" w:rsidRPr="0024579E" w:rsidRDefault="001A6716" w:rsidP="00DA37AB">
            <w:pPr>
              <w:pStyle w:val="TableParagraph"/>
              <w:ind w:right="102" w:firstLine="283"/>
              <w:jc w:val="both"/>
              <w:rPr>
                <w:sz w:val="24"/>
                <w:szCs w:val="24"/>
              </w:rPr>
            </w:pPr>
            <w:r w:rsidRPr="0024579E">
              <w:rPr>
                <w:sz w:val="24"/>
                <w:szCs w:val="24"/>
              </w:rPr>
              <w:t xml:space="preserve">минимизировать потери питательных веществ, массы продукта при термической </w:t>
            </w:r>
            <w:r w:rsidRPr="0024579E">
              <w:rPr>
                <w:spacing w:val="-2"/>
                <w:sz w:val="24"/>
                <w:szCs w:val="24"/>
              </w:rPr>
              <w:t>обработке;</w:t>
            </w:r>
          </w:p>
          <w:p w:rsidR="001A6716" w:rsidRPr="0024579E" w:rsidRDefault="001A6716" w:rsidP="00DA37AB">
            <w:pPr>
              <w:pStyle w:val="TableParagraph"/>
              <w:ind w:right="100" w:firstLine="283"/>
              <w:jc w:val="both"/>
              <w:rPr>
                <w:sz w:val="24"/>
                <w:szCs w:val="24"/>
              </w:rPr>
            </w:pPr>
            <w:r w:rsidRPr="0024579E">
              <w:rPr>
                <w:sz w:val="24"/>
                <w:szCs w:val="24"/>
              </w:rPr>
              <w:t>обеспечивать безопасность готовых горячих блюд из рыбы, нерыбного водного сырья;</w:t>
            </w:r>
          </w:p>
          <w:p w:rsidR="001A6716" w:rsidRPr="0024579E" w:rsidRDefault="001A6716" w:rsidP="00DA37AB">
            <w:pPr>
              <w:pStyle w:val="TableParagraph"/>
              <w:ind w:right="101" w:firstLine="283"/>
              <w:jc w:val="both"/>
              <w:rPr>
                <w:sz w:val="24"/>
                <w:szCs w:val="24"/>
              </w:rPr>
            </w:pPr>
            <w:r w:rsidRPr="0024579E">
              <w:rPr>
                <w:sz w:val="24"/>
                <w:szCs w:val="24"/>
              </w:rPr>
              <w:t>определять степень готовности, доводить до вкуса, оценивать качество органолептическим способом горячих блюд из рыбы, нерыбного водного сырья сложного ассортимента;</w:t>
            </w:r>
          </w:p>
          <w:p w:rsidR="001A6716" w:rsidRPr="0024579E" w:rsidRDefault="001A6716" w:rsidP="00DA37AB">
            <w:pPr>
              <w:pStyle w:val="TableParagraph"/>
              <w:tabs>
                <w:tab w:val="left" w:pos="2625"/>
              </w:tabs>
              <w:ind w:right="99" w:firstLine="283"/>
              <w:jc w:val="both"/>
              <w:rPr>
                <w:sz w:val="24"/>
                <w:szCs w:val="24"/>
              </w:rPr>
            </w:pPr>
            <w:r w:rsidRPr="0024579E">
              <w:rPr>
                <w:sz w:val="24"/>
                <w:szCs w:val="24"/>
              </w:rPr>
              <w:t xml:space="preserve">предупреждать в процессе приготовления, выявлять и исправлять исправимые дефекты, </w:t>
            </w:r>
            <w:r w:rsidRPr="0024579E">
              <w:rPr>
                <w:spacing w:val="-2"/>
                <w:sz w:val="24"/>
                <w:szCs w:val="24"/>
              </w:rPr>
              <w:t>отбраковывать</w:t>
            </w:r>
            <w:r w:rsidRPr="0024579E">
              <w:rPr>
                <w:sz w:val="24"/>
                <w:szCs w:val="24"/>
              </w:rPr>
              <w:tab/>
            </w:r>
            <w:r w:rsidRPr="0024579E">
              <w:rPr>
                <w:spacing w:val="-2"/>
                <w:sz w:val="24"/>
                <w:szCs w:val="24"/>
              </w:rPr>
              <w:t>недоброкачественну</w:t>
            </w:r>
            <w:r w:rsidRPr="0024579E">
              <w:rPr>
                <w:spacing w:val="-2"/>
                <w:sz w:val="24"/>
                <w:szCs w:val="24"/>
              </w:rPr>
              <w:lastRenderedPageBreak/>
              <w:t xml:space="preserve">ю продукцию; </w:t>
            </w:r>
            <w:r w:rsidRPr="0024579E">
              <w:rPr>
                <w:sz w:val="24"/>
                <w:szCs w:val="24"/>
              </w:rPr>
              <w:t xml:space="preserve">охлаждать и замораживать, размораживать отдельные полуфабрикаты для горячих блюд из рыбы, нерыбного водного сырья, готовые блюда для организации хранения; организовывать, контролировать, выполнять </w:t>
            </w:r>
            <w:proofErr w:type="spellStart"/>
            <w:r w:rsidRPr="0024579E">
              <w:rPr>
                <w:sz w:val="24"/>
                <w:szCs w:val="24"/>
              </w:rPr>
              <w:t>порционирование</w:t>
            </w:r>
            <w:proofErr w:type="spellEnd"/>
            <w:r w:rsidRPr="0024579E">
              <w:rPr>
                <w:sz w:val="24"/>
                <w:szCs w:val="24"/>
              </w:rPr>
              <w:t>, оформление сложных горячих блюд и</w:t>
            </w:r>
            <w:r>
              <w:rPr>
                <w:sz w:val="24"/>
                <w:szCs w:val="24"/>
              </w:rPr>
              <w:t>з рыбы, нерыбного водного сырья</w:t>
            </w:r>
            <w:r w:rsidRPr="0024579E">
              <w:rPr>
                <w:sz w:val="24"/>
                <w:szCs w:val="24"/>
              </w:rPr>
              <w:t>;</w:t>
            </w:r>
            <w:r>
              <w:rPr>
                <w:sz w:val="24"/>
                <w:szCs w:val="24"/>
              </w:rPr>
              <w:t xml:space="preserve"> </w:t>
            </w:r>
            <w:r w:rsidRPr="0024579E">
              <w:rPr>
                <w:sz w:val="24"/>
                <w:szCs w:val="24"/>
              </w:rPr>
              <w:t xml:space="preserve">сервировать для подачи с </w:t>
            </w:r>
            <w:r w:rsidRPr="0024579E">
              <w:rPr>
                <w:spacing w:val="-2"/>
                <w:sz w:val="24"/>
                <w:szCs w:val="24"/>
              </w:rPr>
              <w:t>учетом</w:t>
            </w:r>
          </w:p>
          <w:p w:rsidR="001A6716" w:rsidRPr="0024579E" w:rsidRDefault="001A6716" w:rsidP="00DA37AB">
            <w:pPr>
              <w:pStyle w:val="ConsPlusNormal"/>
              <w:jc w:val="both"/>
              <w:rPr>
                <w:rFonts w:ascii="Times New Roman" w:hAnsi="Times New Roman" w:cs="Times New Roman"/>
                <w:sz w:val="24"/>
                <w:szCs w:val="24"/>
              </w:rPr>
            </w:pPr>
            <w:r w:rsidRPr="0024579E">
              <w:rPr>
                <w:rFonts w:ascii="Times New Roman" w:hAnsi="Times New Roman" w:cs="Times New Roman"/>
                <w:spacing w:val="-2"/>
                <w:sz w:val="24"/>
                <w:szCs w:val="24"/>
              </w:rPr>
              <w:t>потребностей</w:t>
            </w:r>
            <w:r w:rsidRPr="0024579E">
              <w:rPr>
                <w:rFonts w:ascii="Times New Roman" w:hAnsi="Times New Roman" w:cs="Times New Roman"/>
                <w:sz w:val="24"/>
                <w:szCs w:val="24"/>
              </w:rPr>
              <w:tab/>
            </w:r>
            <w:r w:rsidRPr="0024579E">
              <w:rPr>
                <w:rFonts w:ascii="Times New Roman" w:hAnsi="Times New Roman" w:cs="Times New Roman"/>
                <w:spacing w:val="-2"/>
                <w:sz w:val="24"/>
                <w:szCs w:val="24"/>
              </w:rPr>
              <w:t>различных</w:t>
            </w:r>
            <w:r w:rsidRPr="0024579E">
              <w:rPr>
                <w:rFonts w:ascii="Times New Roman" w:hAnsi="Times New Roman" w:cs="Times New Roman"/>
                <w:sz w:val="24"/>
                <w:szCs w:val="24"/>
              </w:rPr>
              <w:tab/>
            </w:r>
            <w:r w:rsidRPr="0024579E">
              <w:rPr>
                <w:rFonts w:ascii="Times New Roman" w:hAnsi="Times New Roman" w:cs="Times New Roman"/>
                <w:spacing w:val="-2"/>
                <w:sz w:val="24"/>
                <w:szCs w:val="24"/>
              </w:rPr>
              <w:t xml:space="preserve">категорий </w:t>
            </w:r>
            <w:r w:rsidRPr="0024579E">
              <w:rPr>
                <w:rFonts w:ascii="Times New Roman" w:hAnsi="Times New Roman" w:cs="Times New Roman"/>
                <w:sz w:val="24"/>
                <w:szCs w:val="24"/>
              </w:rPr>
              <w:t>потребителей, форм и способов обслуживания;</w:t>
            </w: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hAnsi="Times New Roman" w:cs="Times New Roman"/>
                <w:sz w:val="24"/>
                <w:szCs w:val="24"/>
              </w:rPr>
            </w:pPr>
            <w:r>
              <w:rPr>
                <w:rFonts w:ascii="Times New Roman" w:hAnsi="Times New Roman" w:cs="Times New Roman"/>
                <w:sz w:val="24"/>
                <w:szCs w:val="24"/>
              </w:rPr>
              <w:t>Владеет</w:t>
            </w:r>
          </w:p>
          <w:p w:rsidR="001A6716" w:rsidRPr="0024579E" w:rsidRDefault="001A6716" w:rsidP="00DA37AB">
            <w:pPr>
              <w:pStyle w:val="TableParagraph"/>
              <w:ind w:right="101" w:firstLine="283"/>
              <w:jc w:val="both"/>
              <w:rPr>
                <w:sz w:val="24"/>
                <w:szCs w:val="24"/>
              </w:rPr>
            </w:pPr>
            <w:r>
              <w:rPr>
                <w:sz w:val="24"/>
                <w:szCs w:val="24"/>
              </w:rPr>
              <w:t xml:space="preserve">умением </w:t>
            </w:r>
            <w:r w:rsidRPr="0024579E">
              <w:rPr>
                <w:sz w:val="24"/>
                <w:szCs w:val="24"/>
              </w:rPr>
              <w:t>выполнения приготовления, творческого оформления и подготовки к реализации горячих блюд из рыбы, нерыбного водного сырья сложного ассортимента с учетом потребностей различных категорий потребителей, видов и форм обслуживания</w:t>
            </w:r>
          </w:p>
          <w:p w:rsidR="001A6716" w:rsidRPr="00974AD3"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845"/>
        </w:trPr>
        <w:tc>
          <w:tcPr>
            <w:tcW w:w="14786" w:type="dxa"/>
            <w:gridSpan w:val="16"/>
          </w:tcPr>
          <w:p w:rsidR="001A6716" w:rsidRPr="0080293B" w:rsidRDefault="001A6716" w:rsidP="00DA37AB">
            <w:pPr>
              <w:ind w:firstLine="708"/>
              <w:rPr>
                <w:b/>
                <w:bCs/>
              </w:rPr>
            </w:pPr>
            <w:r>
              <w:rPr>
                <w:b/>
              </w:rPr>
              <w:t>ПК 2.7</w:t>
            </w:r>
            <w:r w:rsidR="007109F5">
              <w:rPr>
                <w:b/>
              </w:rPr>
              <w:t xml:space="preserve">. </w:t>
            </w:r>
            <w:r w:rsidRPr="00372A74">
              <w:rPr>
                <w:b/>
                <w:bCs/>
              </w:rPr>
              <w:t>Осуществлять приготовление, творческое оформление и подготовку к реализации горячих блюд из мяса, домашней птицы, дичи и кролика сложного ассортимента с учетом потребностей различных категорий потребите</w:t>
            </w:r>
            <w:r>
              <w:rPr>
                <w:b/>
                <w:bCs/>
              </w:rPr>
              <w:t>лей, видов и форм обслуживания.</w:t>
            </w:r>
          </w:p>
        </w:tc>
      </w:tr>
      <w:tr w:rsidR="001A6716" w:rsidRPr="00B1240A" w:rsidTr="00A610E9">
        <w:trPr>
          <w:trHeight w:val="2111"/>
        </w:trPr>
        <w:tc>
          <w:tcPr>
            <w:tcW w:w="1074" w:type="dxa"/>
            <w:gridSpan w:val="2"/>
            <w:vMerge w:val="restart"/>
            <w:textDirection w:val="btLr"/>
            <w:vAlign w:val="center"/>
          </w:tcPr>
          <w:p w:rsidR="001A6716" w:rsidRDefault="001A6716" w:rsidP="00DA37AB">
            <w:pPr>
              <w:ind w:left="113" w:right="113"/>
              <w:jc w:val="center"/>
              <w:rPr>
                <w:b/>
              </w:rPr>
            </w:pPr>
            <w:r w:rsidRPr="007C02EB">
              <w:rPr>
                <w:b/>
              </w:rPr>
              <w:t>Описание показателей и критериев</w:t>
            </w:r>
          </w:p>
          <w:p w:rsidR="001A6716" w:rsidRPr="00B1240A" w:rsidRDefault="001A6716" w:rsidP="00DA37AB">
            <w:pPr>
              <w:ind w:left="113" w:right="113"/>
              <w:jc w:val="center"/>
            </w:pPr>
            <w:r w:rsidRPr="007C02EB">
              <w:rPr>
                <w:b/>
              </w:rPr>
              <w:t>Оценивани</w:t>
            </w:r>
            <w:r>
              <w:rPr>
                <w:b/>
              </w:rPr>
              <w:t>я</w:t>
            </w:r>
            <w:r w:rsidRPr="007C02EB">
              <w:rPr>
                <w:b/>
              </w:rPr>
              <w:t xml:space="preserve"> компетенций</w:t>
            </w:r>
            <w:r>
              <w:rPr>
                <w:b/>
              </w:rPr>
              <w:t xml:space="preserve"> 2.7</w:t>
            </w:r>
            <w:r w:rsidR="007109F5">
              <w:rPr>
                <w:b/>
              </w:rPr>
              <w:t>.</w:t>
            </w:r>
          </w:p>
        </w:tc>
        <w:tc>
          <w:tcPr>
            <w:tcW w:w="5467" w:type="dxa"/>
            <w:shd w:val="clear" w:color="auto" w:fill="auto"/>
            <w:vAlign w:val="center"/>
          </w:tcPr>
          <w:p w:rsidR="001A6716" w:rsidRPr="00194A64" w:rsidRDefault="001A6716" w:rsidP="00DA37AB">
            <w:pPr>
              <w:pStyle w:val="TableParagraph"/>
              <w:tabs>
                <w:tab w:val="left" w:pos="2074"/>
                <w:tab w:val="left" w:pos="3770"/>
              </w:tabs>
              <w:ind w:right="99"/>
              <w:jc w:val="center"/>
              <w:rPr>
                <w:sz w:val="24"/>
                <w:szCs w:val="24"/>
              </w:rPr>
            </w:pPr>
            <w:r w:rsidRPr="00194A64">
              <w:rPr>
                <w:sz w:val="24"/>
                <w:szCs w:val="24"/>
              </w:rPr>
              <w:t>Знает</w:t>
            </w:r>
          </w:p>
          <w:p w:rsidR="001A6716" w:rsidRPr="00194A64" w:rsidRDefault="001A6716" w:rsidP="00DA37AB">
            <w:pPr>
              <w:pStyle w:val="TableParagraph"/>
              <w:tabs>
                <w:tab w:val="left" w:pos="2074"/>
                <w:tab w:val="left" w:pos="3770"/>
              </w:tabs>
              <w:ind w:right="99" w:firstLine="283"/>
              <w:jc w:val="both"/>
              <w:rPr>
                <w:sz w:val="24"/>
                <w:szCs w:val="24"/>
              </w:rPr>
            </w:pPr>
            <w:r w:rsidRPr="00194A64">
              <w:rPr>
                <w:sz w:val="24"/>
                <w:szCs w:val="24"/>
              </w:rPr>
              <w:t xml:space="preserve">процессы приготовления, творческого оформления и подготовки к презентации и реализации горячих блюд из </w:t>
            </w:r>
            <w:r w:rsidRPr="00821D9F">
              <w:rPr>
                <w:bCs/>
                <w:sz w:val="24"/>
                <w:szCs w:val="24"/>
              </w:rPr>
              <w:t>мяса, домашней птицы, дичи и кролика</w:t>
            </w:r>
            <w:r w:rsidRPr="00372A74">
              <w:rPr>
                <w:b/>
                <w:bCs/>
              </w:rPr>
              <w:t xml:space="preserve"> с</w:t>
            </w:r>
            <w:r w:rsidRPr="00194A64">
              <w:rPr>
                <w:sz w:val="24"/>
                <w:szCs w:val="24"/>
              </w:rPr>
              <w:t xml:space="preserve"> учетом </w:t>
            </w:r>
            <w:r w:rsidRPr="00194A64">
              <w:rPr>
                <w:spacing w:val="-2"/>
                <w:sz w:val="24"/>
                <w:szCs w:val="24"/>
              </w:rPr>
              <w:t>потребностей</w:t>
            </w:r>
            <w:r w:rsidRPr="00194A64">
              <w:rPr>
                <w:sz w:val="24"/>
                <w:szCs w:val="24"/>
              </w:rPr>
              <w:tab/>
            </w:r>
            <w:r w:rsidRPr="00194A64">
              <w:rPr>
                <w:spacing w:val="-2"/>
                <w:sz w:val="24"/>
                <w:szCs w:val="24"/>
              </w:rPr>
              <w:t>различных</w:t>
            </w:r>
            <w:r w:rsidRPr="00194A64">
              <w:rPr>
                <w:sz w:val="24"/>
                <w:szCs w:val="24"/>
              </w:rPr>
              <w:tab/>
            </w:r>
            <w:r w:rsidRPr="00194A64">
              <w:rPr>
                <w:spacing w:val="-2"/>
                <w:sz w:val="24"/>
                <w:szCs w:val="24"/>
              </w:rPr>
              <w:t xml:space="preserve">категорий </w:t>
            </w:r>
            <w:r w:rsidRPr="00194A64">
              <w:rPr>
                <w:sz w:val="24"/>
                <w:szCs w:val="24"/>
              </w:rPr>
              <w:t>потребителей, видов и форм обслуживания;</w:t>
            </w:r>
          </w:p>
          <w:p w:rsidR="001A6716" w:rsidRPr="00194A64" w:rsidRDefault="001A6716" w:rsidP="00DA37AB">
            <w:pPr>
              <w:pStyle w:val="TableParagraph"/>
              <w:spacing w:before="1"/>
              <w:ind w:right="103" w:firstLine="283"/>
              <w:jc w:val="both"/>
              <w:rPr>
                <w:sz w:val="24"/>
                <w:szCs w:val="24"/>
              </w:rPr>
            </w:pPr>
            <w:r w:rsidRPr="00194A64">
              <w:rPr>
                <w:sz w:val="24"/>
                <w:szCs w:val="24"/>
              </w:rPr>
              <w:t xml:space="preserve">ассортимент, рецептуры, характеристика, требования к качеству, примерные нормы выхода горячих блюд из </w:t>
            </w:r>
            <w:r w:rsidRPr="00821D9F">
              <w:rPr>
                <w:bCs/>
                <w:sz w:val="24"/>
                <w:szCs w:val="24"/>
              </w:rPr>
              <w:t xml:space="preserve">мяса, домашней </w:t>
            </w:r>
            <w:r w:rsidRPr="00821D9F">
              <w:rPr>
                <w:bCs/>
                <w:sz w:val="24"/>
                <w:szCs w:val="24"/>
              </w:rPr>
              <w:lastRenderedPageBreak/>
              <w:t xml:space="preserve">птицы, дичи и кролика </w:t>
            </w:r>
            <w:r w:rsidRPr="00194A64">
              <w:rPr>
                <w:sz w:val="24"/>
                <w:szCs w:val="24"/>
              </w:rPr>
              <w:t>сложного приготовления, в том числе авторских, брендовых, региональных;</w:t>
            </w:r>
          </w:p>
          <w:p w:rsidR="001A6716" w:rsidRPr="00194A64" w:rsidRDefault="001A6716" w:rsidP="00DA37AB">
            <w:pPr>
              <w:pStyle w:val="TableParagraph"/>
              <w:ind w:right="101" w:firstLine="283"/>
              <w:jc w:val="both"/>
              <w:rPr>
                <w:sz w:val="24"/>
                <w:szCs w:val="24"/>
              </w:rPr>
            </w:pPr>
            <w:r w:rsidRPr="00194A64">
              <w:rPr>
                <w:sz w:val="24"/>
                <w:szCs w:val="24"/>
              </w:rPr>
              <w:t>правила выбора, требования к качеству, принципы сочетаемости основных продуктов и дополнительных ингредиентов к ним;</w:t>
            </w:r>
          </w:p>
          <w:p w:rsidR="001A6716" w:rsidRPr="00194A64" w:rsidRDefault="001A6716" w:rsidP="00DA37AB">
            <w:pPr>
              <w:pStyle w:val="TableParagraph"/>
              <w:ind w:right="101" w:firstLine="283"/>
              <w:jc w:val="both"/>
              <w:rPr>
                <w:sz w:val="24"/>
                <w:szCs w:val="24"/>
              </w:rPr>
            </w:pPr>
            <w:r w:rsidRPr="00194A64">
              <w:rPr>
                <w:sz w:val="24"/>
                <w:szCs w:val="24"/>
              </w:rPr>
              <w:t>характеристика региональных видов сырья, продуктов; нормы, правила взаимозаменяемости сырья и продуктов;</w:t>
            </w:r>
          </w:p>
          <w:p w:rsidR="001A6716" w:rsidRDefault="001A6716" w:rsidP="00DA37AB">
            <w:pPr>
              <w:pStyle w:val="TableParagraph"/>
              <w:jc w:val="both"/>
              <w:rPr>
                <w:bCs/>
                <w:sz w:val="24"/>
                <w:szCs w:val="24"/>
              </w:rPr>
            </w:pPr>
            <w:r w:rsidRPr="00194A64">
              <w:rPr>
                <w:sz w:val="24"/>
                <w:szCs w:val="24"/>
              </w:rPr>
              <w:t xml:space="preserve">пищевая, энергетическая ценность сырья, продуктов, горячих блюд из </w:t>
            </w:r>
            <w:r w:rsidRPr="000B5C7E">
              <w:rPr>
                <w:bCs/>
                <w:sz w:val="24"/>
                <w:szCs w:val="24"/>
              </w:rPr>
              <w:t>мяса, домашней птицы, дичи и кролика</w:t>
            </w:r>
            <w:r>
              <w:rPr>
                <w:b/>
                <w:bCs/>
              </w:rPr>
              <w:t xml:space="preserve">, </w:t>
            </w:r>
            <w:r w:rsidRPr="00194A64">
              <w:rPr>
                <w:sz w:val="24"/>
                <w:szCs w:val="24"/>
              </w:rPr>
              <w:t xml:space="preserve">варианты сочетания основных продуктов с другими ингредиентами для создания гармоничных горячих блюд из </w:t>
            </w:r>
            <w:r w:rsidRPr="000B5C7E">
              <w:rPr>
                <w:bCs/>
                <w:sz w:val="24"/>
                <w:szCs w:val="24"/>
              </w:rPr>
              <w:t>мяса, домашней птицы, дичи и кролика</w:t>
            </w:r>
            <w:r>
              <w:rPr>
                <w:bCs/>
                <w:sz w:val="24"/>
                <w:szCs w:val="24"/>
              </w:rPr>
              <w:t>;</w:t>
            </w:r>
          </w:p>
          <w:p w:rsidR="001A6716" w:rsidRPr="00194A64" w:rsidRDefault="001A6716" w:rsidP="00DA37AB">
            <w:pPr>
              <w:pStyle w:val="TableParagraph"/>
              <w:jc w:val="both"/>
              <w:rPr>
                <w:sz w:val="24"/>
                <w:szCs w:val="24"/>
              </w:rPr>
            </w:pPr>
            <w:r w:rsidRPr="00194A64">
              <w:rPr>
                <w:sz w:val="24"/>
                <w:szCs w:val="24"/>
              </w:rPr>
              <w:t xml:space="preserve">варианты подбора пряностей и </w:t>
            </w:r>
            <w:r w:rsidRPr="00194A64">
              <w:rPr>
                <w:spacing w:val="-2"/>
                <w:sz w:val="24"/>
                <w:szCs w:val="24"/>
              </w:rPr>
              <w:t>приправ;</w:t>
            </w:r>
          </w:p>
          <w:p w:rsidR="001A6716" w:rsidRPr="00194A64" w:rsidRDefault="001A6716" w:rsidP="00DA37AB">
            <w:pPr>
              <w:pStyle w:val="TableParagraph"/>
              <w:tabs>
                <w:tab w:val="left" w:pos="2293"/>
                <w:tab w:val="left" w:pos="3903"/>
              </w:tabs>
              <w:ind w:right="102" w:firstLine="283"/>
              <w:jc w:val="both"/>
              <w:rPr>
                <w:sz w:val="24"/>
                <w:szCs w:val="24"/>
              </w:rPr>
            </w:pPr>
            <w:r w:rsidRPr="00194A64">
              <w:rPr>
                <w:spacing w:val="-2"/>
                <w:sz w:val="24"/>
                <w:szCs w:val="24"/>
              </w:rPr>
              <w:t>ассортимент</w:t>
            </w:r>
            <w:r w:rsidRPr="00194A64">
              <w:rPr>
                <w:sz w:val="24"/>
                <w:szCs w:val="24"/>
              </w:rPr>
              <w:tab/>
            </w:r>
            <w:r w:rsidRPr="00194A64">
              <w:rPr>
                <w:spacing w:val="-2"/>
                <w:sz w:val="24"/>
                <w:szCs w:val="24"/>
              </w:rPr>
              <w:t>вкусовых</w:t>
            </w:r>
            <w:r w:rsidRPr="00194A64">
              <w:rPr>
                <w:sz w:val="24"/>
                <w:szCs w:val="24"/>
              </w:rPr>
              <w:tab/>
            </w:r>
            <w:r w:rsidRPr="00194A64">
              <w:rPr>
                <w:spacing w:val="-2"/>
                <w:sz w:val="24"/>
                <w:szCs w:val="24"/>
              </w:rPr>
              <w:t xml:space="preserve">добавок, </w:t>
            </w:r>
            <w:r w:rsidRPr="00194A64">
              <w:rPr>
                <w:sz w:val="24"/>
                <w:szCs w:val="24"/>
              </w:rPr>
              <w:t>полуфабрикатов промышленного производства и варианты их использования;</w:t>
            </w:r>
          </w:p>
          <w:p w:rsidR="001A6716" w:rsidRPr="00194A64" w:rsidRDefault="001A6716" w:rsidP="00DA37AB">
            <w:pPr>
              <w:pStyle w:val="TableParagraph"/>
              <w:tabs>
                <w:tab w:val="left" w:pos="2535"/>
                <w:tab w:val="left" w:pos="4594"/>
              </w:tabs>
              <w:spacing w:before="1"/>
              <w:ind w:right="100" w:firstLine="283"/>
              <w:jc w:val="both"/>
              <w:rPr>
                <w:sz w:val="24"/>
                <w:szCs w:val="24"/>
              </w:rPr>
            </w:pPr>
            <w:r w:rsidRPr="00194A64">
              <w:rPr>
                <w:sz w:val="24"/>
                <w:szCs w:val="24"/>
              </w:rPr>
              <w:t xml:space="preserve">виды, правила безопасной эксплуатации </w:t>
            </w:r>
            <w:r w:rsidRPr="00194A64">
              <w:rPr>
                <w:spacing w:val="-2"/>
                <w:sz w:val="24"/>
                <w:szCs w:val="24"/>
              </w:rPr>
              <w:t>технологического</w:t>
            </w:r>
            <w:r w:rsidRPr="00194A64">
              <w:rPr>
                <w:sz w:val="24"/>
                <w:szCs w:val="24"/>
              </w:rPr>
              <w:tab/>
            </w:r>
            <w:r w:rsidRPr="00194A64">
              <w:rPr>
                <w:spacing w:val="-2"/>
                <w:sz w:val="24"/>
                <w:szCs w:val="24"/>
              </w:rPr>
              <w:t>оборудования</w:t>
            </w:r>
            <w:r w:rsidRPr="00194A64">
              <w:rPr>
                <w:sz w:val="24"/>
                <w:szCs w:val="24"/>
              </w:rPr>
              <w:tab/>
            </w:r>
            <w:r w:rsidRPr="00194A64">
              <w:rPr>
                <w:spacing w:val="-10"/>
                <w:sz w:val="24"/>
                <w:szCs w:val="24"/>
              </w:rPr>
              <w:t xml:space="preserve">и </w:t>
            </w:r>
            <w:r w:rsidRPr="00194A64">
              <w:rPr>
                <w:sz w:val="24"/>
                <w:szCs w:val="24"/>
              </w:rPr>
              <w:t>производственного инвентаря;</w:t>
            </w:r>
          </w:p>
          <w:p w:rsidR="001A6716" w:rsidRPr="00194A64" w:rsidRDefault="001A6716" w:rsidP="00DA37AB">
            <w:pPr>
              <w:pStyle w:val="TableParagraph"/>
              <w:ind w:right="101" w:firstLine="283"/>
              <w:jc w:val="both"/>
              <w:rPr>
                <w:spacing w:val="-2"/>
                <w:sz w:val="24"/>
                <w:szCs w:val="24"/>
              </w:rPr>
            </w:pPr>
            <w:r w:rsidRPr="00194A64">
              <w:rPr>
                <w:sz w:val="24"/>
                <w:szCs w:val="24"/>
              </w:rPr>
              <w:t xml:space="preserve">правила охлаждения и замораживания, размораживания заготовок для горячих блюд из </w:t>
            </w:r>
            <w:r w:rsidRPr="000B5C7E">
              <w:rPr>
                <w:bCs/>
                <w:sz w:val="24"/>
                <w:szCs w:val="24"/>
              </w:rPr>
              <w:t>мяса, домашней птицы, дичи и кролика с</w:t>
            </w:r>
            <w:r w:rsidRPr="00194A64">
              <w:rPr>
                <w:sz w:val="24"/>
                <w:szCs w:val="24"/>
              </w:rPr>
              <w:t xml:space="preserve"> учетом </w:t>
            </w:r>
            <w:r w:rsidRPr="00194A64">
              <w:rPr>
                <w:spacing w:val="-2"/>
                <w:sz w:val="24"/>
                <w:szCs w:val="24"/>
              </w:rPr>
              <w:t>требований</w:t>
            </w:r>
            <w:r>
              <w:rPr>
                <w:spacing w:val="-2"/>
                <w:sz w:val="24"/>
                <w:szCs w:val="24"/>
              </w:rPr>
              <w:t xml:space="preserve"> </w:t>
            </w:r>
            <w:r w:rsidRPr="00194A64">
              <w:rPr>
                <w:sz w:val="24"/>
                <w:szCs w:val="24"/>
              </w:rPr>
              <w:t xml:space="preserve">к </w:t>
            </w:r>
            <w:r w:rsidRPr="00194A64">
              <w:rPr>
                <w:spacing w:val="-2"/>
                <w:sz w:val="24"/>
                <w:szCs w:val="24"/>
              </w:rPr>
              <w:t>безопасности;</w:t>
            </w:r>
          </w:p>
          <w:p w:rsidR="001A6716" w:rsidRPr="00194A64" w:rsidRDefault="001A6716" w:rsidP="00DA37AB">
            <w:pPr>
              <w:pStyle w:val="TableParagraph"/>
              <w:spacing w:before="1"/>
              <w:ind w:right="101" w:firstLine="283"/>
              <w:jc w:val="both"/>
              <w:rPr>
                <w:sz w:val="24"/>
                <w:szCs w:val="24"/>
              </w:rPr>
            </w:pPr>
            <w:r w:rsidRPr="00194A64">
              <w:rPr>
                <w:sz w:val="24"/>
                <w:szCs w:val="24"/>
              </w:rPr>
              <w:t>температурный режим, последовательность выполнения технологических операций;</w:t>
            </w:r>
          </w:p>
          <w:p w:rsidR="001A6716" w:rsidRPr="000B5C7E" w:rsidRDefault="001A6716" w:rsidP="00DA37AB">
            <w:pPr>
              <w:pStyle w:val="TableParagraph"/>
              <w:ind w:right="102" w:firstLine="283"/>
              <w:jc w:val="both"/>
              <w:rPr>
                <w:sz w:val="24"/>
                <w:szCs w:val="24"/>
              </w:rPr>
            </w:pPr>
            <w:r w:rsidRPr="00194A64">
              <w:rPr>
                <w:sz w:val="24"/>
                <w:szCs w:val="24"/>
              </w:rPr>
              <w:t xml:space="preserve">современные, инновационные методы приготовления горячих блюд </w:t>
            </w:r>
            <w:r w:rsidRPr="000B5C7E">
              <w:rPr>
                <w:bCs/>
                <w:sz w:val="24"/>
                <w:szCs w:val="24"/>
              </w:rPr>
              <w:t>мяса,</w:t>
            </w:r>
            <w:r>
              <w:rPr>
                <w:bCs/>
                <w:sz w:val="24"/>
                <w:szCs w:val="24"/>
              </w:rPr>
              <w:t xml:space="preserve"> домашней птицы, дичи и кролика</w:t>
            </w:r>
            <w:r w:rsidRPr="000B5C7E">
              <w:rPr>
                <w:sz w:val="24"/>
                <w:szCs w:val="24"/>
              </w:rPr>
              <w:t>;</w:t>
            </w:r>
          </w:p>
          <w:p w:rsidR="001A6716" w:rsidRPr="00194A64" w:rsidRDefault="001A6716" w:rsidP="00DA37AB">
            <w:pPr>
              <w:pStyle w:val="TableParagraph"/>
              <w:ind w:right="101" w:firstLine="283"/>
              <w:jc w:val="both"/>
              <w:rPr>
                <w:sz w:val="24"/>
                <w:szCs w:val="24"/>
              </w:rPr>
            </w:pPr>
            <w:r w:rsidRPr="00194A64">
              <w:rPr>
                <w:sz w:val="24"/>
                <w:szCs w:val="24"/>
              </w:rPr>
              <w:t xml:space="preserve">способы и формы инструктирования </w:t>
            </w:r>
            <w:r w:rsidRPr="00194A64">
              <w:rPr>
                <w:sz w:val="24"/>
                <w:szCs w:val="24"/>
              </w:rPr>
              <w:lastRenderedPageBreak/>
              <w:t xml:space="preserve">персонала в области приготовления горячих блюд из </w:t>
            </w:r>
            <w:r w:rsidRPr="000B5C7E">
              <w:rPr>
                <w:bCs/>
                <w:sz w:val="24"/>
                <w:szCs w:val="24"/>
              </w:rPr>
              <w:t>мяса, домашней птицы, дичи и кролика</w:t>
            </w:r>
            <w:r>
              <w:rPr>
                <w:bCs/>
                <w:sz w:val="24"/>
                <w:szCs w:val="24"/>
              </w:rPr>
              <w:t>;</w:t>
            </w:r>
          </w:p>
          <w:p w:rsidR="001A6716" w:rsidRPr="00194A64" w:rsidRDefault="001A6716" w:rsidP="00DA37AB">
            <w:pPr>
              <w:pStyle w:val="TableParagraph"/>
              <w:tabs>
                <w:tab w:val="left" w:pos="1849"/>
                <w:tab w:val="left" w:pos="3747"/>
              </w:tabs>
              <w:ind w:right="100" w:firstLine="283"/>
              <w:jc w:val="both"/>
              <w:rPr>
                <w:sz w:val="24"/>
                <w:szCs w:val="24"/>
              </w:rPr>
            </w:pPr>
            <w:r w:rsidRPr="00194A64">
              <w:rPr>
                <w:spacing w:val="-2"/>
                <w:sz w:val="24"/>
                <w:szCs w:val="24"/>
              </w:rPr>
              <w:t>способы</w:t>
            </w:r>
            <w:r w:rsidRPr="00194A64">
              <w:rPr>
                <w:sz w:val="24"/>
                <w:szCs w:val="24"/>
              </w:rPr>
              <w:tab/>
            </w:r>
            <w:r w:rsidRPr="00194A64">
              <w:rPr>
                <w:spacing w:val="-2"/>
                <w:sz w:val="24"/>
                <w:szCs w:val="24"/>
              </w:rPr>
              <w:t>оптимизации</w:t>
            </w:r>
            <w:r w:rsidRPr="00194A64">
              <w:rPr>
                <w:sz w:val="24"/>
                <w:szCs w:val="24"/>
              </w:rPr>
              <w:tab/>
            </w:r>
            <w:r w:rsidRPr="00194A64">
              <w:rPr>
                <w:spacing w:val="-2"/>
                <w:sz w:val="24"/>
                <w:szCs w:val="24"/>
              </w:rPr>
              <w:t xml:space="preserve">процессов </w:t>
            </w:r>
            <w:r w:rsidRPr="00194A64">
              <w:rPr>
                <w:sz w:val="24"/>
                <w:szCs w:val="24"/>
              </w:rPr>
              <w:t>приготовления с помощью использования высокотехнологичного оборудования, новых видов пищевых продуктов, полуфабрикатов промышленного производства;</w:t>
            </w:r>
          </w:p>
          <w:p w:rsidR="001A6716" w:rsidRPr="00194A64" w:rsidRDefault="001A6716" w:rsidP="00DA37AB">
            <w:pPr>
              <w:pStyle w:val="TableParagraph"/>
              <w:ind w:right="102" w:firstLine="283"/>
              <w:jc w:val="both"/>
              <w:rPr>
                <w:sz w:val="24"/>
                <w:szCs w:val="24"/>
              </w:rPr>
            </w:pPr>
            <w:r w:rsidRPr="00194A64">
              <w:rPr>
                <w:sz w:val="24"/>
                <w:szCs w:val="24"/>
              </w:rPr>
              <w:t xml:space="preserve">техники </w:t>
            </w:r>
            <w:proofErr w:type="spellStart"/>
            <w:r w:rsidRPr="00194A64">
              <w:rPr>
                <w:sz w:val="24"/>
                <w:szCs w:val="24"/>
              </w:rPr>
              <w:t>порционирования</w:t>
            </w:r>
            <w:proofErr w:type="spellEnd"/>
            <w:r w:rsidRPr="00194A64">
              <w:rPr>
                <w:sz w:val="24"/>
                <w:szCs w:val="24"/>
              </w:rPr>
              <w:t xml:space="preserve">, варианты оформления сложных горячих блюд из </w:t>
            </w:r>
            <w:r w:rsidRPr="000B5C7E">
              <w:rPr>
                <w:bCs/>
                <w:sz w:val="24"/>
                <w:szCs w:val="24"/>
              </w:rPr>
              <w:t>мяса, домашней птицы, дичи и кролика</w:t>
            </w:r>
            <w:r w:rsidRPr="00194A64">
              <w:rPr>
                <w:sz w:val="24"/>
                <w:szCs w:val="24"/>
              </w:rPr>
              <w:t xml:space="preserve"> для подачи;</w:t>
            </w:r>
          </w:p>
          <w:p w:rsidR="001A6716" w:rsidRPr="00194A64" w:rsidRDefault="001A6716" w:rsidP="00DA37AB">
            <w:pPr>
              <w:pStyle w:val="TableParagraph"/>
              <w:spacing w:before="1"/>
              <w:ind w:right="101" w:firstLine="283"/>
              <w:jc w:val="both"/>
              <w:rPr>
                <w:sz w:val="24"/>
                <w:szCs w:val="24"/>
              </w:rPr>
            </w:pPr>
            <w:r w:rsidRPr="00194A64">
              <w:rPr>
                <w:sz w:val="24"/>
                <w:szCs w:val="24"/>
              </w:rPr>
              <w:t>виды, назначение посуды для подачи, термосов, контейнеров для отпуска на вынос;</w:t>
            </w:r>
          </w:p>
          <w:p w:rsidR="001A6716" w:rsidRPr="000B5C7E" w:rsidRDefault="001A6716" w:rsidP="00DA37AB">
            <w:pPr>
              <w:pStyle w:val="TableParagraph"/>
              <w:ind w:right="102" w:firstLine="283"/>
              <w:jc w:val="both"/>
              <w:rPr>
                <w:sz w:val="24"/>
                <w:szCs w:val="24"/>
              </w:rPr>
            </w:pPr>
            <w:r w:rsidRPr="00194A64">
              <w:rPr>
                <w:sz w:val="24"/>
                <w:szCs w:val="24"/>
              </w:rPr>
              <w:t xml:space="preserve">методы сервировки и способы подачи горячих блюд из </w:t>
            </w:r>
            <w:r w:rsidRPr="000B5C7E">
              <w:rPr>
                <w:bCs/>
                <w:sz w:val="24"/>
                <w:szCs w:val="24"/>
              </w:rPr>
              <w:t>мяса, домашней птицы, дичи и кролика</w:t>
            </w:r>
            <w:r w:rsidRPr="000B5C7E">
              <w:rPr>
                <w:sz w:val="24"/>
                <w:szCs w:val="24"/>
              </w:rPr>
              <w:t>;</w:t>
            </w:r>
          </w:p>
          <w:p w:rsidR="001A6716" w:rsidRPr="000B5C7E" w:rsidRDefault="001A6716" w:rsidP="00DA37AB">
            <w:pPr>
              <w:pStyle w:val="TableParagraph"/>
              <w:ind w:right="104" w:firstLine="283"/>
              <w:jc w:val="both"/>
              <w:rPr>
                <w:sz w:val="24"/>
                <w:szCs w:val="24"/>
              </w:rPr>
            </w:pPr>
            <w:r w:rsidRPr="00194A64">
              <w:rPr>
                <w:sz w:val="24"/>
                <w:szCs w:val="24"/>
              </w:rPr>
              <w:t xml:space="preserve">температура подачи горячих блюд из </w:t>
            </w:r>
            <w:r w:rsidRPr="000B5C7E">
              <w:rPr>
                <w:bCs/>
                <w:sz w:val="24"/>
                <w:szCs w:val="24"/>
              </w:rPr>
              <w:t>мяса, домашней птицы, дичи и кролика</w:t>
            </w:r>
            <w:r w:rsidRPr="000B5C7E">
              <w:rPr>
                <w:sz w:val="24"/>
                <w:szCs w:val="24"/>
              </w:rPr>
              <w:t>;</w:t>
            </w:r>
          </w:p>
          <w:p w:rsidR="001A6716" w:rsidRPr="00194A64" w:rsidRDefault="001A6716" w:rsidP="00DA37AB">
            <w:pPr>
              <w:pStyle w:val="TableParagraph"/>
              <w:ind w:right="101" w:firstLine="283"/>
              <w:jc w:val="both"/>
              <w:rPr>
                <w:sz w:val="24"/>
                <w:szCs w:val="24"/>
              </w:rPr>
            </w:pPr>
            <w:r w:rsidRPr="00194A64">
              <w:rPr>
                <w:sz w:val="24"/>
                <w:szCs w:val="24"/>
              </w:rPr>
              <w:t>правила разогревания охлажденных, замороженных горячих блюд</w:t>
            </w:r>
            <w:r>
              <w:rPr>
                <w:sz w:val="24"/>
                <w:szCs w:val="24"/>
              </w:rPr>
              <w:t xml:space="preserve"> из </w:t>
            </w:r>
            <w:r w:rsidRPr="004D0C39">
              <w:rPr>
                <w:bCs/>
                <w:sz w:val="24"/>
                <w:szCs w:val="24"/>
              </w:rPr>
              <w:t>мяса, домашней птицы, дичи и кролика</w:t>
            </w:r>
            <w:r w:rsidRPr="00194A64">
              <w:rPr>
                <w:sz w:val="24"/>
                <w:szCs w:val="24"/>
              </w:rPr>
              <w:t>;</w:t>
            </w:r>
          </w:p>
          <w:p w:rsidR="001A6716" w:rsidRPr="00194A64" w:rsidRDefault="001A6716" w:rsidP="00DA37AB">
            <w:pPr>
              <w:pStyle w:val="TableParagraph"/>
              <w:ind w:right="102" w:firstLine="283"/>
              <w:jc w:val="both"/>
              <w:rPr>
                <w:sz w:val="24"/>
                <w:szCs w:val="24"/>
              </w:rPr>
            </w:pPr>
            <w:r w:rsidRPr="00194A64">
              <w:rPr>
                <w:sz w:val="24"/>
                <w:szCs w:val="24"/>
              </w:rPr>
              <w:t xml:space="preserve">требования к безопасности хранения горячих блюд из </w:t>
            </w:r>
            <w:r w:rsidRPr="004D0C39">
              <w:rPr>
                <w:bCs/>
                <w:sz w:val="24"/>
                <w:szCs w:val="24"/>
              </w:rPr>
              <w:t>мяса, домашней птицы, дичи и кролика</w:t>
            </w:r>
            <w:r>
              <w:rPr>
                <w:bCs/>
                <w:sz w:val="24"/>
                <w:szCs w:val="24"/>
              </w:rPr>
              <w:t>;</w:t>
            </w:r>
          </w:p>
          <w:p w:rsidR="001A6716" w:rsidRPr="004D0C39" w:rsidRDefault="001A6716" w:rsidP="00DA37AB">
            <w:pPr>
              <w:pStyle w:val="TableParagraph"/>
              <w:ind w:right="102" w:firstLine="283"/>
              <w:jc w:val="both"/>
              <w:rPr>
                <w:sz w:val="24"/>
                <w:szCs w:val="24"/>
              </w:rPr>
            </w:pPr>
            <w:r w:rsidRPr="00194A64">
              <w:rPr>
                <w:sz w:val="24"/>
                <w:szCs w:val="24"/>
              </w:rPr>
              <w:t xml:space="preserve">правила упаковки на вынос, маркирования упакованных горячих блюд из </w:t>
            </w:r>
            <w:r w:rsidRPr="004D0C39">
              <w:rPr>
                <w:bCs/>
                <w:sz w:val="24"/>
                <w:szCs w:val="24"/>
              </w:rPr>
              <w:t>мяса, домашней птицы, дичи и кролика</w:t>
            </w:r>
            <w:r w:rsidRPr="004D0C39">
              <w:rPr>
                <w:sz w:val="24"/>
                <w:szCs w:val="24"/>
              </w:rPr>
              <w:t>;</w:t>
            </w:r>
          </w:p>
          <w:p w:rsidR="001A6716" w:rsidRPr="00194A64" w:rsidRDefault="001A6716" w:rsidP="00DA37AB">
            <w:pPr>
              <w:pStyle w:val="TableParagraph"/>
              <w:tabs>
                <w:tab w:val="left" w:pos="1748"/>
                <w:tab w:val="left" w:pos="2466"/>
                <w:tab w:val="left" w:pos="3831"/>
              </w:tabs>
              <w:ind w:right="101" w:firstLine="283"/>
              <w:jc w:val="both"/>
              <w:rPr>
                <w:sz w:val="24"/>
                <w:szCs w:val="24"/>
              </w:rPr>
            </w:pPr>
            <w:r w:rsidRPr="00194A64">
              <w:rPr>
                <w:spacing w:val="-2"/>
                <w:sz w:val="24"/>
                <w:szCs w:val="24"/>
              </w:rPr>
              <w:t>правила</w:t>
            </w:r>
            <w:r w:rsidRPr="00194A64">
              <w:rPr>
                <w:sz w:val="24"/>
                <w:szCs w:val="24"/>
              </w:rPr>
              <w:tab/>
            </w:r>
            <w:r w:rsidRPr="00194A64">
              <w:rPr>
                <w:spacing w:val="-10"/>
                <w:sz w:val="24"/>
                <w:szCs w:val="24"/>
              </w:rPr>
              <w:t>и</w:t>
            </w:r>
            <w:r w:rsidRPr="00194A64">
              <w:rPr>
                <w:sz w:val="24"/>
                <w:szCs w:val="24"/>
              </w:rPr>
              <w:tab/>
            </w:r>
            <w:r w:rsidRPr="00194A64">
              <w:rPr>
                <w:spacing w:val="-2"/>
                <w:sz w:val="24"/>
                <w:szCs w:val="24"/>
              </w:rPr>
              <w:t>техники</w:t>
            </w:r>
            <w:r w:rsidRPr="00194A64">
              <w:rPr>
                <w:sz w:val="24"/>
                <w:szCs w:val="24"/>
              </w:rPr>
              <w:tab/>
            </w:r>
            <w:r w:rsidRPr="00194A64">
              <w:rPr>
                <w:spacing w:val="-2"/>
                <w:sz w:val="24"/>
                <w:szCs w:val="24"/>
              </w:rPr>
              <w:t xml:space="preserve">общения, </w:t>
            </w:r>
            <w:r w:rsidRPr="00194A64">
              <w:rPr>
                <w:sz w:val="24"/>
                <w:szCs w:val="24"/>
              </w:rPr>
              <w:t>ориентированные на потребителя;</w:t>
            </w:r>
          </w:p>
          <w:p w:rsidR="001A6716" w:rsidRPr="00194A64" w:rsidRDefault="001A6716" w:rsidP="00DA37AB">
            <w:pPr>
              <w:pStyle w:val="ConsPlusNormal"/>
              <w:jc w:val="both"/>
              <w:rPr>
                <w:rFonts w:ascii="Times New Roman" w:hAnsi="Times New Roman" w:cs="Times New Roman"/>
                <w:sz w:val="24"/>
                <w:szCs w:val="24"/>
              </w:rPr>
            </w:pPr>
            <w:r w:rsidRPr="00194A64">
              <w:rPr>
                <w:rFonts w:ascii="Times New Roman" w:hAnsi="Times New Roman" w:cs="Times New Roman"/>
                <w:sz w:val="24"/>
                <w:szCs w:val="24"/>
              </w:rPr>
              <w:t xml:space="preserve">базовый словарный запас, в </w:t>
            </w:r>
            <w:proofErr w:type="spellStart"/>
            <w:r w:rsidRPr="00194A64">
              <w:rPr>
                <w:rFonts w:ascii="Times New Roman" w:hAnsi="Times New Roman" w:cs="Times New Roman"/>
                <w:sz w:val="24"/>
                <w:szCs w:val="24"/>
              </w:rPr>
              <w:t>т.ч</w:t>
            </w:r>
            <w:proofErr w:type="spellEnd"/>
            <w:r w:rsidRPr="00194A64">
              <w:rPr>
                <w:rFonts w:ascii="Times New Roman" w:hAnsi="Times New Roman" w:cs="Times New Roman"/>
                <w:sz w:val="24"/>
                <w:szCs w:val="24"/>
              </w:rPr>
              <w:t>. на иностранном языке.</w:t>
            </w: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tcPr>
          <w:p w:rsidR="001A6716" w:rsidRPr="00194A64" w:rsidRDefault="001A6716" w:rsidP="00DA37AB">
            <w:pPr>
              <w:pStyle w:val="ConsPlusNormal"/>
              <w:jc w:val="center"/>
              <w:rPr>
                <w:rFonts w:ascii="Times New Roman" w:hAnsi="Times New Roman" w:cs="Times New Roman"/>
                <w:sz w:val="24"/>
                <w:szCs w:val="24"/>
              </w:rPr>
            </w:pPr>
            <w:r w:rsidRPr="00194A64">
              <w:rPr>
                <w:rFonts w:ascii="Times New Roman" w:hAnsi="Times New Roman" w:cs="Times New Roman"/>
                <w:sz w:val="24"/>
                <w:szCs w:val="24"/>
              </w:rPr>
              <w:t>Умеет</w:t>
            </w:r>
          </w:p>
          <w:p w:rsidR="001A6716" w:rsidRPr="00194A64" w:rsidRDefault="001A6716" w:rsidP="00DA37AB">
            <w:pPr>
              <w:pStyle w:val="ConsPlusNormal"/>
              <w:jc w:val="both"/>
              <w:rPr>
                <w:rFonts w:ascii="Times New Roman" w:hAnsi="Times New Roman" w:cs="Times New Roman"/>
                <w:spacing w:val="-2"/>
                <w:sz w:val="24"/>
                <w:szCs w:val="24"/>
              </w:rPr>
            </w:pPr>
            <w:r w:rsidRPr="00194A64">
              <w:rPr>
                <w:rFonts w:ascii="Times New Roman" w:hAnsi="Times New Roman" w:cs="Times New Roman"/>
                <w:sz w:val="24"/>
                <w:szCs w:val="24"/>
              </w:rPr>
              <w:t xml:space="preserve">Выполнять и контролировать </w:t>
            </w:r>
            <w:r w:rsidRPr="00194A64">
              <w:rPr>
                <w:rFonts w:ascii="Times New Roman" w:hAnsi="Times New Roman" w:cs="Times New Roman"/>
                <w:spacing w:val="-2"/>
                <w:sz w:val="24"/>
                <w:szCs w:val="24"/>
              </w:rPr>
              <w:t xml:space="preserve">приготовление </w:t>
            </w:r>
          </w:p>
          <w:p w:rsidR="001A6716" w:rsidRPr="00194A64" w:rsidRDefault="001A6716" w:rsidP="00DA37AB">
            <w:pPr>
              <w:pStyle w:val="TableParagraph"/>
              <w:tabs>
                <w:tab w:val="left" w:pos="2074"/>
                <w:tab w:val="left" w:pos="3769"/>
              </w:tabs>
              <w:spacing w:before="1"/>
              <w:ind w:right="101"/>
              <w:jc w:val="both"/>
              <w:rPr>
                <w:sz w:val="24"/>
                <w:szCs w:val="24"/>
              </w:rPr>
            </w:pPr>
            <w:r w:rsidRPr="00194A64">
              <w:rPr>
                <w:sz w:val="24"/>
                <w:szCs w:val="24"/>
              </w:rPr>
              <w:t xml:space="preserve">творческое оформление и подготовку к реализации горячих блюд </w:t>
            </w:r>
            <w:r w:rsidRPr="004D0C39">
              <w:rPr>
                <w:bCs/>
                <w:sz w:val="24"/>
                <w:szCs w:val="24"/>
              </w:rPr>
              <w:t>из мяса, домашней птицы, дичи и кролика</w:t>
            </w:r>
            <w:r>
              <w:rPr>
                <w:bCs/>
                <w:sz w:val="24"/>
                <w:szCs w:val="24"/>
              </w:rPr>
              <w:t xml:space="preserve"> </w:t>
            </w:r>
            <w:r w:rsidRPr="00194A64">
              <w:rPr>
                <w:sz w:val="24"/>
                <w:szCs w:val="24"/>
              </w:rPr>
              <w:t xml:space="preserve">сложного ассортимента с учетом </w:t>
            </w:r>
            <w:r w:rsidRPr="00194A64">
              <w:rPr>
                <w:spacing w:val="-2"/>
                <w:sz w:val="24"/>
                <w:szCs w:val="24"/>
              </w:rPr>
              <w:t>потребностей</w:t>
            </w:r>
            <w:r w:rsidRPr="00194A64">
              <w:rPr>
                <w:sz w:val="24"/>
                <w:szCs w:val="24"/>
              </w:rPr>
              <w:tab/>
            </w:r>
            <w:r w:rsidRPr="00194A64">
              <w:rPr>
                <w:spacing w:val="-2"/>
                <w:sz w:val="24"/>
                <w:szCs w:val="24"/>
              </w:rPr>
              <w:t>различных</w:t>
            </w:r>
            <w:r w:rsidRPr="00194A64">
              <w:rPr>
                <w:sz w:val="24"/>
                <w:szCs w:val="24"/>
              </w:rPr>
              <w:tab/>
            </w:r>
            <w:r w:rsidRPr="00194A64">
              <w:rPr>
                <w:spacing w:val="-2"/>
                <w:sz w:val="24"/>
                <w:szCs w:val="24"/>
              </w:rPr>
              <w:t xml:space="preserve">категорий </w:t>
            </w:r>
            <w:r w:rsidRPr="00194A64">
              <w:rPr>
                <w:sz w:val="24"/>
                <w:szCs w:val="24"/>
              </w:rPr>
              <w:t>потребителей, видов и форм обслуживания;</w:t>
            </w:r>
          </w:p>
          <w:p w:rsidR="001A6716" w:rsidRPr="00194A64" w:rsidRDefault="001A6716" w:rsidP="00DA37AB">
            <w:pPr>
              <w:pStyle w:val="TableParagraph"/>
              <w:tabs>
                <w:tab w:val="left" w:pos="2110"/>
                <w:tab w:val="left" w:pos="2964"/>
              </w:tabs>
              <w:ind w:right="101" w:firstLine="283"/>
              <w:jc w:val="both"/>
              <w:rPr>
                <w:sz w:val="24"/>
                <w:szCs w:val="24"/>
              </w:rPr>
            </w:pPr>
            <w:r w:rsidRPr="00194A64">
              <w:rPr>
                <w:sz w:val="24"/>
                <w:szCs w:val="24"/>
              </w:rPr>
              <w:t xml:space="preserve">контролировать, осуществлять выбор в </w:t>
            </w:r>
            <w:r w:rsidRPr="00194A64">
              <w:rPr>
                <w:spacing w:val="-2"/>
                <w:sz w:val="24"/>
                <w:szCs w:val="24"/>
              </w:rPr>
              <w:t>соответствии</w:t>
            </w:r>
            <w:r w:rsidRPr="00194A64">
              <w:rPr>
                <w:sz w:val="24"/>
                <w:szCs w:val="24"/>
              </w:rPr>
              <w:tab/>
            </w:r>
            <w:r w:rsidRPr="00194A64">
              <w:rPr>
                <w:spacing w:val="-10"/>
                <w:sz w:val="24"/>
                <w:szCs w:val="24"/>
              </w:rPr>
              <w:t>с</w:t>
            </w:r>
            <w:r w:rsidRPr="00194A64">
              <w:rPr>
                <w:sz w:val="24"/>
                <w:szCs w:val="24"/>
              </w:rPr>
              <w:tab/>
            </w:r>
            <w:r w:rsidRPr="00194A64">
              <w:rPr>
                <w:spacing w:val="-2"/>
                <w:sz w:val="24"/>
                <w:szCs w:val="24"/>
              </w:rPr>
              <w:t xml:space="preserve">технологическими </w:t>
            </w:r>
            <w:r w:rsidRPr="00194A64">
              <w:rPr>
                <w:sz w:val="24"/>
                <w:szCs w:val="24"/>
              </w:rPr>
              <w:t>требованиями, оценивать качество и безопасность основных продуктов и дополнительных ингредиентов;</w:t>
            </w:r>
          </w:p>
          <w:p w:rsidR="001A6716" w:rsidRPr="00194A64" w:rsidRDefault="001A6716" w:rsidP="00DA37AB">
            <w:pPr>
              <w:pStyle w:val="TableParagraph"/>
              <w:ind w:right="101" w:firstLine="283"/>
              <w:jc w:val="both"/>
              <w:rPr>
                <w:sz w:val="24"/>
                <w:szCs w:val="24"/>
              </w:rPr>
            </w:pPr>
            <w:r w:rsidRPr="00194A64">
              <w:rPr>
                <w:sz w:val="24"/>
                <w:szCs w:val="24"/>
              </w:rPr>
              <w:t xml:space="preserve">сочетать основные продукты с дополнительными ингредиентами для создания гармоничных горячих </w:t>
            </w:r>
            <w:r w:rsidRPr="004D0C39">
              <w:rPr>
                <w:bCs/>
                <w:sz w:val="24"/>
                <w:szCs w:val="24"/>
              </w:rPr>
              <w:t>блюд из мяса, домашней птицы, дичи и кролика</w:t>
            </w:r>
            <w:r>
              <w:rPr>
                <w:bCs/>
                <w:sz w:val="24"/>
                <w:szCs w:val="24"/>
              </w:rPr>
              <w:t xml:space="preserve"> </w:t>
            </w:r>
            <w:r w:rsidRPr="00194A64">
              <w:rPr>
                <w:sz w:val="24"/>
                <w:szCs w:val="24"/>
              </w:rPr>
              <w:t>сложного ассортимента;</w:t>
            </w:r>
          </w:p>
          <w:p w:rsidR="001A6716" w:rsidRPr="00194A64" w:rsidRDefault="001A6716" w:rsidP="00DA37AB">
            <w:pPr>
              <w:pStyle w:val="TableParagraph"/>
              <w:ind w:right="100" w:firstLine="283"/>
              <w:jc w:val="both"/>
              <w:rPr>
                <w:sz w:val="24"/>
                <w:szCs w:val="24"/>
              </w:rPr>
            </w:pPr>
            <w:r w:rsidRPr="00194A64">
              <w:rPr>
                <w:sz w:val="24"/>
                <w:szCs w:val="24"/>
              </w:rPr>
              <w:t xml:space="preserve">контролировать, осуществлять взвешивание, измерение продуктов, входящих в состав горячих </w:t>
            </w:r>
            <w:r w:rsidRPr="004D0C39">
              <w:rPr>
                <w:bCs/>
              </w:rPr>
              <w:t>блюд из мяса, домашней птицы, дичи и кролика</w:t>
            </w:r>
            <w:r>
              <w:rPr>
                <w:bCs/>
              </w:rPr>
              <w:t xml:space="preserve"> </w:t>
            </w:r>
            <w:r w:rsidRPr="00194A64">
              <w:rPr>
                <w:sz w:val="24"/>
                <w:szCs w:val="24"/>
              </w:rPr>
              <w:t>сложного ассортимента в соответствии с рецептурой, заказом;</w:t>
            </w:r>
          </w:p>
          <w:p w:rsidR="001A6716" w:rsidRPr="00194A64" w:rsidRDefault="001A6716" w:rsidP="00DA37AB">
            <w:pPr>
              <w:pStyle w:val="TableParagraph"/>
              <w:tabs>
                <w:tab w:val="left" w:pos="2180"/>
                <w:tab w:val="left" w:pos="3456"/>
              </w:tabs>
              <w:ind w:right="100" w:firstLine="283"/>
              <w:jc w:val="both"/>
              <w:rPr>
                <w:sz w:val="24"/>
                <w:szCs w:val="24"/>
              </w:rPr>
            </w:pPr>
            <w:r w:rsidRPr="00194A64">
              <w:rPr>
                <w:sz w:val="24"/>
                <w:szCs w:val="24"/>
              </w:rPr>
              <w:t xml:space="preserve">осуществлять взаимозаменяемость продуктов в соответствии с нормами закладки, </w:t>
            </w:r>
            <w:r w:rsidRPr="00194A64">
              <w:rPr>
                <w:spacing w:val="-2"/>
                <w:sz w:val="24"/>
                <w:szCs w:val="24"/>
              </w:rPr>
              <w:t>особенностями</w:t>
            </w:r>
            <w:r w:rsidRPr="00194A64">
              <w:rPr>
                <w:sz w:val="24"/>
                <w:szCs w:val="24"/>
              </w:rPr>
              <w:tab/>
            </w:r>
            <w:r w:rsidRPr="00194A64">
              <w:rPr>
                <w:spacing w:val="-2"/>
                <w:sz w:val="24"/>
                <w:szCs w:val="24"/>
              </w:rPr>
              <w:t>заказа,</w:t>
            </w:r>
            <w:r w:rsidRPr="00194A64">
              <w:rPr>
                <w:sz w:val="24"/>
                <w:szCs w:val="24"/>
              </w:rPr>
              <w:tab/>
            </w:r>
            <w:r w:rsidRPr="00194A64">
              <w:rPr>
                <w:spacing w:val="-2"/>
                <w:sz w:val="24"/>
                <w:szCs w:val="24"/>
              </w:rPr>
              <w:t xml:space="preserve">сезонностью; </w:t>
            </w:r>
            <w:r w:rsidRPr="00194A64">
              <w:rPr>
                <w:sz w:val="24"/>
                <w:szCs w:val="24"/>
              </w:rPr>
              <w:t xml:space="preserve">использовать региональное сырье, продукты для приготовления горячих блюд </w:t>
            </w:r>
            <w:r w:rsidRPr="004D0C39">
              <w:rPr>
                <w:bCs/>
                <w:sz w:val="24"/>
                <w:szCs w:val="24"/>
              </w:rPr>
              <w:t>из мяса, домашней птицы, дичи и кролика</w:t>
            </w:r>
            <w:r>
              <w:rPr>
                <w:bCs/>
                <w:sz w:val="24"/>
                <w:szCs w:val="24"/>
              </w:rPr>
              <w:t xml:space="preserve"> </w:t>
            </w:r>
            <w:r w:rsidRPr="00194A64">
              <w:rPr>
                <w:sz w:val="24"/>
                <w:szCs w:val="24"/>
              </w:rPr>
              <w:t>сложного ассортимента;</w:t>
            </w:r>
          </w:p>
          <w:p w:rsidR="001A6716" w:rsidRPr="00194A64" w:rsidRDefault="001A6716" w:rsidP="00DA37AB">
            <w:pPr>
              <w:pStyle w:val="TableParagraph"/>
              <w:ind w:right="100" w:firstLine="283"/>
              <w:jc w:val="both"/>
              <w:rPr>
                <w:sz w:val="24"/>
                <w:szCs w:val="24"/>
              </w:rPr>
            </w:pPr>
            <w:r w:rsidRPr="00194A64">
              <w:rPr>
                <w:sz w:val="24"/>
                <w:szCs w:val="24"/>
              </w:rPr>
              <w:t xml:space="preserve">контролировать, осуществлять выбор, </w:t>
            </w:r>
            <w:r w:rsidRPr="00194A64">
              <w:rPr>
                <w:sz w:val="24"/>
                <w:szCs w:val="24"/>
              </w:rPr>
              <w:lastRenderedPageBreak/>
              <w:t>комбинировать, применять различные методы приготовления в соответствии с заказом, способом обслуживания;</w:t>
            </w:r>
          </w:p>
          <w:p w:rsidR="001A6716" w:rsidRPr="00194A64" w:rsidRDefault="001A6716" w:rsidP="00DA37AB">
            <w:pPr>
              <w:pStyle w:val="TableParagraph"/>
              <w:ind w:right="100" w:firstLine="283"/>
              <w:jc w:val="both"/>
              <w:rPr>
                <w:sz w:val="24"/>
                <w:szCs w:val="24"/>
              </w:rPr>
            </w:pPr>
            <w:r w:rsidRPr="00194A64">
              <w:rPr>
                <w:sz w:val="24"/>
                <w:szCs w:val="24"/>
              </w:rPr>
              <w:t>изменять, адаптировать рецептуру, выход порции в соответствии с особенностями заказа, использованием сезонных видов сырья, продуктов, заменой сырья и продуктов на основе принципов взаимозаменяемости, региональными особенностями в приготовлении пищи, формой и способом обслуживания и т.д.;</w:t>
            </w:r>
          </w:p>
          <w:p w:rsidR="001A6716" w:rsidRPr="00194A64" w:rsidRDefault="001A6716" w:rsidP="00DA37AB">
            <w:pPr>
              <w:pStyle w:val="TableParagraph"/>
              <w:ind w:right="100" w:firstLine="283"/>
              <w:jc w:val="both"/>
              <w:rPr>
                <w:sz w:val="24"/>
                <w:szCs w:val="24"/>
              </w:rPr>
            </w:pPr>
            <w:r w:rsidRPr="00194A64">
              <w:rPr>
                <w:sz w:val="24"/>
                <w:szCs w:val="24"/>
              </w:rPr>
              <w:t xml:space="preserve">организовывать приготовление, готовить горячие блюда из </w:t>
            </w:r>
            <w:r w:rsidRPr="004D0C39">
              <w:rPr>
                <w:bCs/>
                <w:sz w:val="24"/>
                <w:szCs w:val="24"/>
              </w:rPr>
              <w:t xml:space="preserve">мяса, домашней птицы, дичи и кролика </w:t>
            </w:r>
            <w:r w:rsidRPr="00194A64">
              <w:rPr>
                <w:sz w:val="24"/>
                <w:szCs w:val="24"/>
              </w:rPr>
              <w:t>в соответствии с рецептурой, с учетом особенностей заказа, способа подачи, требований к качеству и безопасности готовой продукции;</w:t>
            </w:r>
          </w:p>
          <w:p w:rsidR="001A6716" w:rsidRPr="00194A64" w:rsidRDefault="001A6716" w:rsidP="00DA37AB">
            <w:pPr>
              <w:pStyle w:val="TableParagraph"/>
              <w:spacing w:before="1"/>
              <w:ind w:right="102" w:firstLine="283"/>
              <w:jc w:val="both"/>
              <w:rPr>
                <w:sz w:val="24"/>
                <w:szCs w:val="24"/>
              </w:rPr>
            </w:pPr>
            <w:r w:rsidRPr="00194A64">
              <w:rPr>
                <w:sz w:val="24"/>
                <w:szCs w:val="24"/>
              </w:rPr>
              <w:t xml:space="preserve">минимизировать потери питательных веществ, массы продукта при термической </w:t>
            </w:r>
            <w:r w:rsidRPr="00194A64">
              <w:rPr>
                <w:spacing w:val="-2"/>
                <w:sz w:val="24"/>
                <w:szCs w:val="24"/>
              </w:rPr>
              <w:t>обработке;</w:t>
            </w:r>
          </w:p>
          <w:p w:rsidR="001A6716" w:rsidRPr="00194A64" w:rsidRDefault="001A6716" w:rsidP="00DA37AB">
            <w:pPr>
              <w:pStyle w:val="TableParagraph"/>
              <w:ind w:right="101" w:firstLine="283"/>
              <w:jc w:val="both"/>
              <w:rPr>
                <w:sz w:val="24"/>
                <w:szCs w:val="24"/>
              </w:rPr>
            </w:pPr>
            <w:r w:rsidRPr="00194A64">
              <w:rPr>
                <w:sz w:val="24"/>
                <w:szCs w:val="24"/>
              </w:rPr>
              <w:t xml:space="preserve">обеспечивать безопасность готовых горячих блюд из </w:t>
            </w:r>
            <w:r w:rsidRPr="004D0C39">
              <w:rPr>
                <w:bCs/>
                <w:sz w:val="24"/>
                <w:szCs w:val="24"/>
              </w:rPr>
              <w:t>мяса, домашней птицы, дичи и кролика</w:t>
            </w:r>
            <w:r>
              <w:rPr>
                <w:bCs/>
                <w:sz w:val="24"/>
                <w:szCs w:val="24"/>
              </w:rPr>
              <w:t>;</w:t>
            </w:r>
          </w:p>
          <w:p w:rsidR="001A6716" w:rsidRPr="004D0C39" w:rsidRDefault="001A6716" w:rsidP="00DA37AB">
            <w:pPr>
              <w:pStyle w:val="TableParagraph"/>
              <w:ind w:right="99" w:firstLine="283"/>
              <w:jc w:val="both"/>
              <w:rPr>
                <w:sz w:val="24"/>
                <w:szCs w:val="24"/>
              </w:rPr>
            </w:pPr>
            <w:r w:rsidRPr="00194A64">
              <w:rPr>
                <w:sz w:val="24"/>
                <w:szCs w:val="24"/>
              </w:rPr>
              <w:t xml:space="preserve">определять степень готовности, доводить до вкуса оценивать качество органолептическим способом горячих блюд из </w:t>
            </w:r>
            <w:r w:rsidRPr="004D0C39">
              <w:rPr>
                <w:bCs/>
                <w:sz w:val="24"/>
                <w:szCs w:val="24"/>
              </w:rPr>
              <w:t>мяса, домашней птицы, дичи и кролика;</w:t>
            </w:r>
          </w:p>
          <w:p w:rsidR="001A6716" w:rsidRPr="00194A64" w:rsidRDefault="001A6716" w:rsidP="00DA37AB">
            <w:pPr>
              <w:pStyle w:val="TableParagraph"/>
              <w:tabs>
                <w:tab w:val="left" w:pos="2625"/>
              </w:tabs>
              <w:ind w:right="101" w:firstLine="283"/>
              <w:jc w:val="both"/>
              <w:rPr>
                <w:sz w:val="24"/>
                <w:szCs w:val="24"/>
              </w:rPr>
            </w:pPr>
            <w:r w:rsidRPr="00194A64">
              <w:rPr>
                <w:sz w:val="24"/>
                <w:szCs w:val="24"/>
              </w:rPr>
              <w:t xml:space="preserve">предупреждать в процессе приготовления, выявлять и исправлять исправимые дефекты, </w:t>
            </w:r>
            <w:r w:rsidRPr="00194A64">
              <w:rPr>
                <w:spacing w:val="-2"/>
                <w:sz w:val="24"/>
                <w:szCs w:val="24"/>
              </w:rPr>
              <w:t>отбраковывать</w:t>
            </w:r>
            <w:r w:rsidRPr="00194A64">
              <w:rPr>
                <w:sz w:val="24"/>
                <w:szCs w:val="24"/>
              </w:rPr>
              <w:tab/>
            </w:r>
            <w:r w:rsidRPr="00194A64">
              <w:rPr>
                <w:spacing w:val="-2"/>
                <w:sz w:val="24"/>
                <w:szCs w:val="24"/>
              </w:rPr>
              <w:t>недоброкачественную продукцию;</w:t>
            </w:r>
          </w:p>
          <w:p w:rsidR="001A6716" w:rsidRPr="00194A64" w:rsidRDefault="001A6716" w:rsidP="00DA37AB">
            <w:pPr>
              <w:pStyle w:val="ConsPlusNormal"/>
              <w:jc w:val="both"/>
              <w:rPr>
                <w:rFonts w:ascii="Times New Roman" w:hAnsi="Times New Roman" w:cs="Times New Roman"/>
                <w:spacing w:val="-2"/>
                <w:sz w:val="24"/>
                <w:szCs w:val="24"/>
              </w:rPr>
            </w:pPr>
            <w:r w:rsidRPr="00194A64">
              <w:rPr>
                <w:rFonts w:ascii="Times New Roman" w:hAnsi="Times New Roman" w:cs="Times New Roman"/>
                <w:sz w:val="24"/>
                <w:szCs w:val="24"/>
              </w:rPr>
              <w:lastRenderedPageBreak/>
              <w:t xml:space="preserve">организовывать, контролировать, выполнять </w:t>
            </w:r>
            <w:proofErr w:type="spellStart"/>
            <w:r w:rsidRPr="00194A64">
              <w:rPr>
                <w:rFonts w:ascii="Times New Roman" w:hAnsi="Times New Roman" w:cs="Times New Roman"/>
                <w:sz w:val="24"/>
                <w:szCs w:val="24"/>
              </w:rPr>
              <w:t>порционирование</w:t>
            </w:r>
            <w:proofErr w:type="spellEnd"/>
            <w:r w:rsidRPr="00194A64">
              <w:rPr>
                <w:rFonts w:ascii="Times New Roman" w:hAnsi="Times New Roman" w:cs="Times New Roman"/>
                <w:sz w:val="24"/>
                <w:szCs w:val="24"/>
              </w:rPr>
              <w:t xml:space="preserve">, оформление </w:t>
            </w:r>
            <w:r w:rsidRPr="00194A64">
              <w:rPr>
                <w:rFonts w:ascii="Times New Roman" w:hAnsi="Times New Roman" w:cs="Times New Roman"/>
                <w:spacing w:val="-2"/>
                <w:sz w:val="24"/>
                <w:szCs w:val="24"/>
              </w:rPr>
              <w:t>сложных</w:t>
            </w:r>
          </w:p>
          <w:p w:rsidR="001A6716" w:rsidRDefault="001A6716" w:rsidP="00DA37AB">
            <w:pPr>
              <w:pStyle w:val="TableParagraph"/>
              <w:spacing w:before="1"/>
              <w:ind w:right="102"/>
              <w:jc w:val="both"/>
              <w:rPr>
                <w:sz w:val="24"/>
                <w:szCs w:val="24"/>
              </w:rPr>
            </w:pPr>
            <w:r w:rsidRPr="00194A64">
              <w:rPr>
                <w:sz w:val="24"/>
                <w:szCs w:val="24"/>
              </w:rPr>
              <w:t xml:space="preserve">горячих блюд из </w:t>
            </w:r>
            <w:r w:rsidRPr="004D0C39">
              <w:rPr>
                <w:bCs/>
                <w:sz w:val="24"/>
                <w:szCs w:val="24"/>
              </w:rPr>
              <w:t>мяса, домашней птицы, дичи и кролика</w:t>
            </w:r>
            <w:r w:rsidRPr="00194A64">
              <w:rPr>
                <w:sz w:val="24"/>
                <w:szCs w:val="24"/>
              </w:rPr>
              <w:t xml:space="preserve">; </w:t>
            </w:r>
          </w:p>
          <w:p w:rsidR="001A6716" w:rsidRPr="00194A64" w:rsidRDefault="001A6716" w:rsidP="00DA37AB">
            <w:pPr>
              <w:pStyle w:val="TableParagraph"/>
              <w:spacing w:before="1"/>
              <w:ind w:right="102"/>
              <w:jc w:val="both"/>
              <w:rPr>
                <w:sz w:val="24"/>
                <w:szCs w:val="24"/>
              </w:rPr>
            </w:pPr>
            <w:r w:rsidRPr="00194A64">
              <w:rPr>
                <w:sz w:val="24"/>
                <w:szCs w:val="24"/>
              </w:rPr>
              <w:t>сервировать для подачи с учетом потребностей различных категорий потребителей, форм и способов обслуживания;</w:t>
            </w:r>
          </w:p>
          <w:p w:rsidR="001A6716" w:rsidRPr="0019742A" w:rsidRDefault="001A6716" w:rsidP="00DA37AB">
            <w:pPr>
              <w:pStyle w:val="TableParagraph"/>
              <w:ind w:right="99" w:firstLine="283"/>
              <w:jc w:val="both"/>
              <w:rPr>
                <w:sz w:val="24"/>
                <w:szCs w:val="24"/>
              </w:rPr>
            </w:pPr>
            <w:r w:rsidRPr="00194A64">
              <w:rPr>
                <w:sz w:val="24"/>
                <w:szCs w:val="24"/>
              </w:rPr>
              <w:t xml:space="preserve">контролировать температуру подачи горячих блюд из </w:t>
            </w:r>
            <w:r w:rsidRPr="0019742A">
              <w:rPr>
                <w:bCs/>
                <w:sz w:val="24"/>
                <w:szCs w:val="24"/>
              </w:rPr>
              <w:t>мяса, домашней птицы, дичи и кролика</w:t>
            </w:r>
            <w:r w:rsidRPr="0019742A">
              <w:rPr>
                <w:sz w:val="24"/>
                <w:szCs w:val="24"/>
              </w:rPr>
              <w:t>;</w:t>
            </w:r>
          </w:p>
          <w:p w:rsidR="001A6716" w:rsidRPr="00194A64" w:rsidRDefault="001A6716" w:rsidP="00DA37AB">
            <w:pPr>
              <w:pStyle w:val="TableParagraph"/>
              <w:ind w:right="102" w:firstLine="283"/>
              <w:jc w:val="both"/>
              <w:rPr>
                <w:sz w:val="24"/>
                <w:szCs w:val="24"/>
              </w:rPr>
            </w:pPr>
            <w:r w:rsidRPr="00194A64">
              <w:rPr>
                <w:sz w:val="24"/>
                <w:szCs w:val="24"/>
              </w:rPr>
              <w:t xml:space="preserve">организовывать хранение сложных горячих блюд из </w:t>
            </w:r>
            <w:r w:rsidRPr="0019742A">
              <w:rPr>
                <w:bCs/>
                <w:sz w:val="24"/>
                <w:szCs w:val="24"/>
              </w:rPr>
              <w:t>мяса, домашней птицы, дичи и кролика</w:t>
            </w:r>
            <w:r>
              <w:rPr>
                <w:bCs/>
                <w:sz w:val="24"/>
                <w:szCs w:val="24"/>
              </w:rPr>
              <w:t xml:space="preserve"> </w:t>
            </w:r>
            <w:r w:rsidRPr="00194A64">
              <w:rPr>
                <w:sz w:val="24"/>
                <w:szCs w:val="24"/>
              </w:rPr>
              <w:t>с учетом требований к безопасности готовой продукции;</w:t>
            </w:r>
          </w:p>
          <w:p w:rsidR="001A6716" w:rsidRPr="00194A64" w:rsidRDefault="001A6716" w:rsidP="00DA37AB">
            <w:pPr>
              <w:pStyle w:val="TableParagraph"/>
              <w:ind w:right="100" w:firstLine="283"/>
              <w:jc w:val="both"/>
              <w:rPr>
                <w:sz w:val="24"/>
                <w:szCs w:val="24"/>
              </w:rPr>
            </w:pPr>
            <w:r w:rsidRPr="00194A64">
              <w:rPr>
                <w:sz w:val="24"/>
                <w:szCs w:val="24"/>
              </w:rPr>
              <w:t xml:space="preserve">организовывать, контролировать процесс упаковки на вынос: рассчитывать стоимость горячих блюд из </w:t>
            </w:r>
            <w:r w:rsidRPr="0019742A">
              <w:rPr>
                <w:bCs/>
                <w:sz w:val="24"/>
                <w:szCs w:val="24"/>
              </w:rPr>
              <w:t>мяса, домашней птицы, дичи и кролика</w:t>
            </w:r>
            <w:r w:rsidRPr="00194A64">
              <w:rPr>
                <w:sz w:val="24"/>
                <w:szCs w:val="24"/>
              </w:rPr>
              <w:t>;</w:t>
            </w:r>
          </w:p>
          <w:p w:rsidR="001A6716" w:rsidRPr="00194A64" w:rsidRDefault="001A6716" w:rsidP="00DA37AB">
            <w:pPr>
              <w:pStyle w:val="TableParagraph"/>
              <w:ind w:right="101" w:firstLine="283"/>
              <w:jc w:val="both"/>
              <w:rPr>
                <w:sz w:val="24"/>
                <w:szCs w:val="24"/>
              </w:rPr>
            </w:pPr>
            <w:r w:rsidRPr="00194A64">
              <w:rPr>
                <w:sz w:val="24"/>
                <w:szCs w:val="24"/>
              </w:rPr>
              <w:t xml:space="preserve">вести учет реализованных горячих блюд из </w:t>
            </w:r>
            <w:r w:rsidRPr="0019742A">
              <w:rPr>
                <w:bCs/>
                <w:sz w:val="24"/>
                <w:szCs w:val="24"/>
              </w:rPr>
              <w:t>мяса, домашней птицы, дичи и кролика</w:t>
            </w:r>
            <w:r>
              <w:rPr>
                <w:bCs/>
                <w:sz w:val="24"/>
                <w:szCs w:val="24"/>
              </w:rPr>
              <w:t xml:space="preserve"> </w:t>
            </w:r>
            <w:r w:rsidRPr="00194A64">
              <w:rPr>
                <w:sz w:val="24"/>
                <w:szCs w:val="24"/>
              </w:rPr>
              <w:t>с прилавка/раздачи;</w:t>
            </w:r>
          </w:p>
          <w:p w:rsidR="001A6716" w:rsidRPr="00194A64" w:rsidRDefault="001A6716" w:rsidP="00DA37AB">
            <w:pPr>
              <w:pStyle w:val="TableParagraph"/>
              <w:ind w:right="102" w:firstLine="283"/>
              <w:jc w:val="both"/>
              <w:rPr>
                <w:sz w:val="24"/>
                <w:szCs w:val="24"/>
              </w:rPr>
            </w:pPr>
            <w:r w:rsidRPr="00194A64">
              <w:rPr>
                <w:sz w:val="24"/>
                <w:szCs w:val="24"/>
              </w:rPr>
              <w:t xml:space="preserve">поддерживать визуальный контакт с потребителем на раздаче; консультировать </w:t>
            </w:r>
            <w:r w:rsidRPr="00194A64">
              <w:rPr>
                <w:spacing w:val="-2"/>
                <w:sz w:val="24"/>
                <w:szCs w:val="24"/>
              </w:rPr>
              <w:t>потребителей;</w:t>
            </w:r>
          </w:p>
          <w:p w:rsidR="001A6716" w:rsidRPr="00194A64" w:rsidRDefault="001A6716" w:rsidP="00DA37AB">
            <w:pPr>
              <w:pStyle w:val="TableParagraph"/>
              <w:spacing w:before="1"/>
              <w:ind w:right="101" w:firstLine="283"/>
              <w:jc w:val="both"/>
              <w:rPr>
                <w:sz w:val="24"/>
                <w:szCs w:val="24"/>
              </w:rPr>
            </w:pPr>
            <w:r w:rsidRPr="00194A64">
              <w:rPr>
                <w:sz w:val="24"/>
                <w:szCs w:val="24"/>
              </w:rPr>
              <w:t xml:space="preserve">владеть профессиональной терминологией, в </w:t>
            </w:r>
            <w:proofErr w:type="spellStart"/>
            <w:r w:rsidRPr="00194A64">
              <w:rPr>
                <w:sz w:val="24"/>
                <w:szCs w:val="24"/>
              </w:rPr>
              <w:t>т.ч</w:t>
            </w:r>
            <w:proofErr w:type="spellEnd"/>
            <w:r w:rsidRPr="00194A64">
              <w:rPr>
                <w:sz w:val="24"/>
                <w:szCs w:val="24"/>
              </w:rPr>
              <w:t>. на иностранном языке, оказывать им помощь в выборе блюд.</w:t>
            </w:r>
          </w:p>
          <w:p w:rsidR="001A6716" w:rsidRPr="00194A64"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hAnsi="Times New Roman" w:cs="Times New Roman"/>
                <w:sz w:val="24"/>
                <w:szCs w:val="24"/>
              </w:rPr>
            </w:pPr>
            <w:r>
              <w:rPr>
                <w:rFonts w:ascii="Times New Roman" w:hAnsi="Times New Roman" w:cs="Times New Roman"/>
                <w:sz w:val="24"/>
                <w:szCs w:val="24"/>
              </w:rPr>
              <w:t>Владеет</w:t>
            </w:r>
          </w:p>
          <w:p w:rsidR="001A6716" w:rsidRPr="00372A74" w:rsidRDefault="001A6716" w:rsidP="00DA37AB">
            <w:pPr>
              <w:pStyle w:val="TableParagraph"/>
              <w:ind w:right="100" w:firstLine="283"/>
              <w:jc w:val="both"/>
              <w:rPr>
                <w:sz w:val="24"/>
                <w:szCs w:val="24"/>
              </w:rPr>
            </w:pPr>
            <w:r w:rsidRPr="00372A74">
              <w:rPr>
                <w:sz w:val="24"/>
                <w:szCs w:val="24"/>
              </w:rPr>
              <w:t xml:space="preserve">выполнения приготовление, творческое оформление и подготовку к реализации горячих блюд из мяса, домашней птицы, дичи, </w:t>
            </w:r>
            <w:r w:rsidRPr="00372A74">
              <w:rPr>
                <w:sz w:val="24"/>
                <w:szCs w:val="24"/>
              </w:rPr>
              <w:lastRenderedPageBreak/>
              <w:t>кролика сложного ассортимента с учетом потребностей различных категорий потребителей, видов и форм обслуживания</w:t>
            </w:r>
          </w:p>
          <w:p w:rsidR="001A6716" w:rsidRPr="00974AD3"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 xml:space="preserve">Демонстрирует низкий уровень владения, </w:t>
            </w:r>
            <w:r w:rsidRPr="00B1240A">
              <w:lastRenderedPageBreak/>
              <w:t>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lastRenderedPageBreak/>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781"/>
        </w:trPr>
        <w:tc>
          <w:tcPr>
            <w:tcW w:w="14786" w:type="dxa"/>
            <w:gridSpan w:val="16"/>
          </w:tcPr>
          <w:p w:rsidR="001A6716" w:rsidRPr="00F75390" w:rsidRDefault="001A6716" w:rsidP="00DA37AB">
            <w:pPr>
              <w:ind w:firstLine="708"/>
              <w:rPr>
                <w:b/>
                <w:bCs/>
              </w:rPr>
            </w:pPr>
            <w:r w:rsidRPr="00194A64">
              <w:rPr>
                <w:b/>
                <w:bCs/>
              </w:rPr>
              <w:lastRenderedPageBreak/>
              <w:t>ПК 2.8. Осуществлять разработку, адаптацию рецептур горячих блюд, кулинарных изделий, закусок, в том числе авторских, брендовых, региональных с учетом потребностей различных категорий потребите</w:t>
            </w:r>
            <w:r>
              <w:rPr>
                <w:b/>
                <w:bCs/>
              </w:rPr>
              <w:t>лей, видов и форм обслуживания.</w:t>
            </w:r>
          </w:p>
        </w:tc>
      </w:tr>
      <w:tr w:rsidR="001A6716" w:rsidRPr="00B1240A" w:rsidTr="00A610E9">
        <w:trPr>
          <w:trHeight w:val="703"/>
        </w:trPr>
        <w:tc>
          <w:tcPr>
            <w:tcW w:w="1074" w:type="dxa"/>
            <w:gridSpan w:val="2"/>
            <w:vMerge w:val="restart"/>
            <w:textDirection w:val="btLr"/>
            <w:vAlign w:val="center"/>
          </w:tcPr>
          <w:p w:rsidR="001A6716" w:rsidRDefault="001A6716" w:rsidP="00DA37AB">
            <w:pPr>
              <w:ind w:left="113" w:right="113"/>
              <w:jc w:val="center"/>
              <w:rPr>
                <w:b/>
              </w:rPr>
            </w:pPr>
            <w:r w:rsidRPr="007C02EB">
              <w:rPr>
                <w:b/>
              </w:rPr>
              <w:t>Описание показателей и критериев</w:t>
            </w:r>
          </w:p>
          <w:p w:rsidR="001A6716" w:rsidRPr="00B1240A" w:rsidRDefault="001A6716" w:rsidP="00DA37AB">
            <w:pPr>
              <w:ind w:left="113" w:right="113"/>
              <w:jc w:val="center"/>
            </w:pPr>
            <w:r w:rsidRPr="007C02EB">
              <w:rPr>
                <w:b/>
              </w:rPr>
              <w:t>Оценивани</w:t>
            </w:r>
            <w:r>
              <w:rPr>
                <w:b/>
              </w:rPr>
              <w:t>я</w:t>
            </w:r>
            <w:r w:rsidRPr="007C02EB">
              <w:rPr>
                <w:b/>
              </w:rPr>
              <w:t xml:space="preserve"> компетенций</w:t>
            </w:r>
            <w:r>
              <w:rPr>
                <w:b/>
              </w:rPr>
              <w:t xml:space="preserve"> 2.8</w:t>
            </w:r>
            <w:r w:rsidR="00894390">
              <w:rPr>
                <w:b/>
              </w:rPr>
              <w:t>.</w:t>
            </w:r>
          </w:p>
        </w:tc>
        <w:tc>
          <w:tcPr>
            <w:tcW w:w="5467" w:type="dxa"/>
            <w:shd w:val="clear" w:color="auto" w:fill="auto"/>
            <w:vAlign w:val="center"/>
          </w:tcPr>
          <w:p w:rsidR="001A6716" w:rsidRPr="00633A26" w:rsidRDefault="001A6716" w:rsidP="00DA37AB">
            <w:pPr>
              <w:pStyle w:val="ConsPlusNormal"/>
              <w:jc w:val="center"/>
              <w:rPr>
                <w:rFonts w:ascii="Times New Roman" w:hAnsi="Times New Roman" w:cs="Times New Roman"/>
                <w:sz w:val="24"/>
                <w:szCs w:val="24"/>
              </w:rPr>
            </w:pPr>
            <w:r w:rsidRPr="00633A26">
              <w:rPr>
                <w:rFonts w:ascii="Times New Roman" w:hAnsi="Times New Roman" w:cs="Times New Roman"/>
                <w:sz w:val="24"/>
                <w:szCs w:val="24"/>
              </w:rPr>
              <w:t>Знает</w:t>
            </w:r>
          </w:p>
          <w:p w:rsidR="001A6716" w:rsidRPr="005C4B7A" w:rsidRDefault="001A6716" w:rsidP="00DA37AB">
            <w:pPr>
              <w:pStyle w:val="TableParagraph"/>
              <w:ind w:right="101" w:firstLine="283"/>
              <w:jc w:val="both"/>
              <w:rPr>
                <w:sz w:val="24"/>
                <w:szCs w:val="24"/>
              </w:rPr>
            </w:pPr>
            <w:r w:rsidRPr="005C4B7A">
              <w:rPr>
                <w:sz w:val="24"/>
                <w:szCs w:val="24"/>
              </w:rPr>
              <w:t>процессы разработки, адаптации рецептур горячих блюд, кулинарных изделий, закусок, в том числе авторских, брендовых, региональных с учетом потребностей различных категорий потребителей, видов и форм обслуживания;</w:t>
            </w:r>
          </w:p>
          <w:p w:rsidR="001A6716" w:rsidRPr="005C4B7A" w:rsidRDefault="001A6716" w:rsidP="00DA37AB">
            <w:pPr>
              <w:pStyle w:val="TableParagraph"/>
              <w:ind w:right="102" w:firstLine="283"/>
              <w:jc w:val="both"/>
              <w:rPr>
                <w:sz w:val="24"/>
                <w:szCs w:val="24"/>
              </w:rPr>
            </w:pPr>
            <w:r w:rsidRPr="005C4B7A">
              <w:rPr>
                <w:sz w:val="24"/>
                <w:szCs w:val="24"/>
              </w:rPr>
              <w:t>наиболее актуальные в регионе традиционные и инновационные методы, техники приготовления горячих блюд, кулинарных изделий, закусок;</w:t>
            </w:r>
          </w:p>
          <w:p w:rsidR="001A6716" w:rsidRPr="005C4B7A" w:rsidRDefault="001A6716" w:rsidP="00DA37AB">
            <w:pPr>
              <w:pStyle w:val="TableParagraph"/>
              <w:spacing w:before="1"/>
              <w:ind w:right="102" w:firstLine="283"/>
              <w:jc w:val="both"/>
              <w:rPr>
                <w:sz w:val="24"/>
                <w:szCs w:val="24"/>
              </w:rPr>
            </w:pPr>
            <w:r w:rsidRPr="005C4B7A">
              <w:rPr>
                <w:sz w:val="24"/>
                <w:szCs w:val="24"/>
              </w:rPr>
              <w:t>новые высокотехнологичные продукты и инновационные способы приготовления, хранения (непрерывный холод, шоковое охлаждение и заморозка, заморозка с использованием жидкого азота, инновационные способы дозревания овощей и фруктов, консервирования и прочее);</w:t>
            </w:r>
          </w:p>
          <w:p w:rsidR="001A6716" w:rsidRPr="005C4B7A" w:rsidRDefault="001A6716" w:rsidP="00DA37AB">
            <w:pPr>
              <w:pStyle w:val="TableParagraph"/>
              <w:tabs>
                <w:tab w:val="left" w:pos="2543"/>
              </w:tabs>
              <w:ind w:right="101" w:firstLine="283"/>
              <w:jc w:val="both"/>
              <w:rPr>
                <w:sz w:val="24"/>
                <w:szCs w:val="24"/>
              </w:rPr>
            </w:pPr>
            <w:r w:rsidRPr="005C4B7A">
              <w:rPr>
                <w:spacing w:val="-2"/>
                <w:sz w:val="24"/>
                <w:szCs w:val="24"/>
              </w:rPr>
              <w:t>современное</w:t>
            </w:r>
            <w:r w:rsidRPr="005C4B7A">
              <w:rPr>
                <w:sz w:val="24"/>
                <w:szCs w:val="24"/>
              </w:rPr>
              <w:tab/>
            </w:r>
            <w:r w:rsidRPr="005C4B7A">
              <w:rPr>
                <w:spacing w:val="-2"/>
                <w:sz w:val="24"/>
                <w:szCs w:val="24"/>
              </w:rPr>
              <w:t xml:space="preserve">высокотехнологичное </w:t>
            </w:r>
            <w:r w:rsidRPr="005C4B7A">
              <w:rPr>
                <w:sz w:val="24"/>
                <w:szCs w:val="24"/>
              </w:rPr>
              <w:t>оборудование и способы его применения;</w:t>
            </w:r>
          </w:p>
          <w:p w:rsidR="001A6716" w:rsidRPr="005C4B7A" w:rsidRDefault="001A6716" w:rsidP="00DA37AB">
            <w:pPr>
              <w:pStyle w:val="TableParagraph"/>
              <w:tabs>
                <w:tab w:val="left" w:pos="2535"/>
                <w:tab w:val="left" w:pos="4594"/>
              </w:tabs>
              <w:spacing w:before="1"/>
              <w:ind w:right="100" w:firstLine="283"/>
              <w:jc w:val="both"/>
              <w:rPr>
                <w:sz w:val="24"/>
                <w:szCs w:val="24"/>
              </w:rPr>
            </w:pPr>
            <w:r w:rsidRPr="005C4B7A">
              <w:rPr>
                <w:sz w:val="24"/>
                <w:szCs w:val="24"/>
              </w:rPr>
              <w:t>принципы, варианты сочетаемости основных продуктов с дополнительными ингредиентами, пряностями и приправами;</w:t>
            </w:r>
          </w:p>
          <w:p w:rsidR="001A6716" w:rsidRPr="005C4B7A" w:rsidRDefault="001A6716" w:rsidP="00DA37AB">
            <w:pPr>
              <w:pStyle w:val="TableParagraph"/>
              <w:spacing w:before="1"/>
              <w:ind w:left="390" w:right="102"/>
              <w:jc w:val="both"/>
              <w:rPr>
                <w:sz w:val="24"/>
                <w:szCs w:val="24"/>
              </w:rPr>
            </w:pPr>
            <w:r w:rsidRPr="005C4B7A">
              <w:rPr>
                <w:sz w:val="24"/>
                <w:szCs w:val="24"/>
              </w:rPr>
              <w:t>правила организации проработки рецептур; правила,</w:t>
            </w:r>
            <w:r>
              <w:rPr>
                <w:sz w:val="24"/>
                <w:szCs w:val="24"/>
              </w:rPr>
              <w:t xml:space="preserve"> </w:t>
            </w:r>
            <w:r w:rsidRPr="005C4B7A">
              <w:rPr>
                <w:sz w:val="24"/>
                <w:szCs w:val="24"/>
              </w:rPr>
              <w:t>методики</w:t>
            </w:r>
            <w:r>
              <w:rPr>
                <w:sz w:val="24"/>
                <w:szCs w:val="24"/>
              </w:rPr>
              <w:t xml:space="preserve"> </w:t>
            </w:r>
            <w:r w:rsidRPr="005C4B7A">
              <w:rPr>
                <w:sz w:val="24"/>
                <w:szCs w:val="24"/>
              </w:rPr>
              <w:t>расчета</w:t>
            </w:r>
            <w:r>
              <w:rPr>
                <w:sz w:val="24"/>
                <w:szCs w:val="24"/>
              </w:rPr>
              <w:t xml:space="preserve"> </w:t>
            </w:r>
            <w:r w:rsidRPr="005C4B7A">
              <w:rPr>
                <w:sz w:val="24"/>
                <w:szCs w:val="24"/>
              </w:rPr>
              <w:lastRenderedPageBreak/>
              <w:t>количества</w:t>
            </w:r>
            <w:r>
              <w:rPr>
                <w:sz w:val="24"/>
                <w:szCs w:val="24"/>
              </w:rPr>
              <w:t xml:space="preserve"> </w:t>
            </w:r>
            <w:r w:rsidRPr="005C4B7A">
              <w:rPr>
                <w:spacing w:val="-2"/>
                <w:sz w:val="24"/>
                <w:szCs w:val="24"/>
              </w:rPr>
              <w:t>сырья</w:t>
            </w:r>
          </w:p>
          <w:p w:rsidR="001A6716" w:rsidRPr="005C4B7A" w:rsidRDefault="001A6716" w:rsidP="00DA37AB">
            <w:pPr>
              <w:pStyle w:val="TableParagraph"/>
              <w:ind w:right="103"/>
              <w:jc w:val="both"/>
              <w:rPr>
                <w:sz w:val="24"/>
                <w:szCs w:val="24"/>
              </w:rPr>
            </w:pPr>
            <w:r w:rsidRPr="005C4B7A">
              <w:rPr>
                <w:sz w:val="24"/>
                <w:szCs w:val="24"/>
              </w:rPr>
              <w:t>и продуктов, выхода горячих блюд, кулинарных изделий, закусок;</w:t>
            </w:r>
          </w:p>
          <w:p w:rsidR="001A6716" w:rsidRPr="005C4B7A" w:rsidRDefault="001A6716" w:rsidP="00DA37AB">
            <w:pPr>
              <w:pStyle w:val="TableParagraph"/>
              <w:ind w:right="101" w:firstLine="283"/>
              <w:jc w:val="both"/>
              <w:rPr>
                <w:sz w:val="24"/>
                <w:szCs w:val="24"/>
              </w:rPr>
            </w:pPr>
            <w:r w:rsidRPr="005C4B7A">
              <w:rPr>
                <w:sz w:val="24"/>
                <w:szCs w:val="24"/>
              </w:rPr>
              <w:t>правила оформления актов проработки, составления технологической документации по ее результатам;</w:t>
            </w:r>
          </w:p>
          <w:p w:rsidR="001A6716" w:rsidRPr="00633A26" w:rsidRDefault="001A6716" w:rsidP="00DA37AB">
            <w:pPr>
              <w:pStyle w:val="TableParagraph"/>
              <w:ind w:right="102" w:firstLine="283"/>
              <w:jc w:val="both"/>
              <w:rPr>
                <w:sz w:val="24"/>
                <w:szCs w:val="24"/>
              </w:rPr>
            </w:pPr>
            <w:r w:rsidRPr="005C4B7A">
              <w:rPr>
                <w:sz w:val="24"/>
                <w:szCs w:val="24"/>
              </w:rPr>
              <w:t>правила расчета себестоимости горячих блюд, кулинарных изделий, закусок</w:t>
            </w:r>
            <w:r>
              <w:rPr>
                <w:sz w:val="24"/>
                <w:szCs w:val="24"/>
              </w:rPr>
              <w:t>.</w:t>
            </w: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Pr="00633A26" w:rsidRDefault="001A6716" w:rsidP="00DA37AB">
            <w:pPr>
              <w:pStyle w:val="ConsPlusNormal"/>
              <w:jc w:val="center"/>
              <w:rPr>
                <w:rFonts w:ascii="Times New Roman" w:hAnsi="Times New Roman" w:cs="Times New Roman"/>
                <w:sz w:val="24"/>
                <w:szCs w:val="24"/>
              </w:rPr>
            </w:pPr>
            <w:r w:rsidRPr="00633A26">
              <w:rPr>
                <w:rFonts w:ascii="Times New Roman" w:hAnsi="Times New Roman" w:cs="Times New Roman"/>
                <w:sz w:val="24"/>
                <w:szCs w:val="24"/>
              </w:rPr>
              <w:t>Умеет</w:t>
            </w:r>
          </w:p>
          <w:p w:rsidR="001A6716" w:rsidRPr="00633A26" w:rsidRDefault="001A6716" w:rsidP="00DA37AB">
            <w:pPr>
              <w:pStyle w:val="TableParagraph"/>
              <w:tabs>
                <w:tab w:val="left" w:pos="2074"/>
                <w:tab w:val="left" w:pos="3769"/>
              </w:tabs>
              <w:ind w:right="101" w:firstLine="283"/>
              <w:jc w:val="both"/>
              <w:rPr>
                <w:sz w:val="24"/>
                <w:szCs w:val="24"/>
              </w:rPr>
            </w:pPr>
            <w:r w:rsidRPr="00633A26">
              <w:rPr>
                <w:sz w:val="24"/>
                <w:szCs w:val="24"/>
              </w:rPr>
              <w:t>выполнять и контролировать разработку, адаптацию рецептур горячих блюд, кулинарных изделий, закусок, в</w:t>
            </w:r>
            <w:r>
              <w:rPr>
                <w:sz w:val="24"/>
                <w:szCs w:val="24"/>
              </w:rPr>
              <w:t xml:space="preserve"> том числе авторских, брендовых</w:t>
            </w:r>
            <w:r w:rsidRPr="00633A26">
              <w:rPr>
                <w:sz w:val="24"/>
                <w:szCs w:val="24"/>
              </w:rPr>
              <w:t xml:space="preserve">, региональных с учетом </w:t>
            </w:r>
            <w:r w:rsidRPr="00633A26">
              <w:rPr>
                <w:spacing w:val="-2"/>
                <w:sz w:val="24"/>
                <w:szCs w:val="24"/>
              </w:rPr>
              <w:t>потребностей</w:t>
            </w:r>
            <w:r w:rsidRPr="00633A26">
              <w:rPr>
                <w:sz w:val="24"/>
                <w:szCs w:val="24"/>
              </w:rPr>
              <w:tab/>
            </w:r>
            <w:r w:rsidRPr="00633A26">
              <w:rPr>
                <w:spacing w:val="-2"/>
                <w:sz w:val="24"/>
                <w:szCs w:val="24"/>
              </w:rPr>
              <w:t>различных</w:t>
            </w:r>
            <w:r w:rsidRPr="00633A26">
              <w:rPr>
                <w:sz w:val="24"/>
                <w:szCs w:val="24"/>
              </w:rPr>
              <w:tab/>
            </w:r>
            <w:r w:rsidRPr="00633A26">
              <w:rPr>
                <w:spacing w:val="-2"/>
                <w:sz w:val="24"/>
                <w:szCs w:val="24"/>
              </w:rPr>
              <w:t xml:space="preserve">категорий </w:t>
            </w:r>
            <w:r w:rsidRPr="00633A26">
              <w:rPr>
                <w:sz w:val="24"/>
                <w:szCs w:val="24"/>
              </w:rPr>
              <w:t>потребителей, видов и форм обслуживания;</w:t>
            </w:r>
          </w:p>
          <w:p w:rsidR="001A6716" w:rsidRPr="00633A26" w:rsidRDefault="001A6716" w:rsidP="00DA37AB">
            <w:pPr>
              <w:pStyle w:val="ConsPlusNormal"/>
              <w:jc w:val="center"/>
              <w:rPr>
                <w:rFonts w:ascii="Times New Roman" w:hAnsi="Times New Roman" w:cs="Times New Roman"/>
                <w:spacing w:val="-2"/>
                <w:sz w:val="24"/>
                <w:szCs w:val="24"/>
              </w:rPr>
            </w:pPr>
            <w:r w:rsidRPr="00633A26">
              <w:rPr>
                <w:rFonts w:ascii="Times New Roman" w:hAnsi="Times New Roman" w:cs="Times New Roman"/>
                <w:sz w:val="24"/>
                <w:szCs w:val="24"/>
              </w:rPr>
              <w:t xml:space="preserve">подбирать типии количество </w:t>
            </w:r>
            <w:r w:rsidRPr="00633A26">
              <w:rPr>
                <w:rFonts w:ascii="Times New Roman" w:hAnsi="Times New Roman" w:cs="Times New Roman"/>
                <w:spacing w:val="-2"/>
                <w:sz w:val="24"/>
                <w:szCs w:val="24"/>
              </w:rPr>
              <w:t>продуктов,</w:t>
            </w:r>
          </w:p>
          <w:p w:rsidR="001A6716" w:rsidRPr="00633A26" w:rsidRDefault="001A6716" w:rsidP="00DA37AB">
            <w:pPr>
              <w:pStyle w:val="TableParagraph"/>
              <w:spacing w:before="1"/>
              <w:ind w:right="101"/>
              <w:jc w:val="both"/>
              <w:rPr>
                <w:sz w:val="24"/>
                <w:szCs w:val="24"/>
              </w:rPr>
            </w:pPr>
            <w:r w:rsidRPr="00633A26">
              <w:rPr>
                <w:sz w:val="24"/>
                <w:szCs w:val="24"/>
              </w:rPr>
              <w:t>вкусовых, ароматических, красящих веществ для разработки рецептуры с учетом особенностей заказа, требований по безопасности продукции;</w:t>
            </w:r>
          </w:p>
          <w:p w:rsidR="001A6716" w:rsidRPr="00633A26" w:rsidRDefault="001A6716" w:rsidP="00DA37AB">
            <w:pPr>
              <w:pStyle w:val="TableParagraph"/>
              <w:ind w:right="102" w:firstLine="283"/>
              <w:jc w:val="both"/>
              <w:rPr>
                <w:sz w:val="24"/>
                <w:szCs w:val="24"/>
              </w:rPr>
            </w:pPr>
            <w:r w:rsidRPr="00633A26">
              <w:rPr>
                <w:sz w:val="24"/>
                <w:szCs w:val="24"/>
              </w:rPr>
              <w:t xml:space="preserve">соблюдать баланс жировых и вкусовых </w:t>
            </w:r>
            <w:r w:rsidRPr="00633A26">
              <w:rPr>
                <w:spacing w:val="-2"/>
                <w:sz w:val="24"/>
                <w:szCs w:val="24"/>
              </w:rPr>
              <w:t>компонентов;</w:t>
            </w:r>
          </w:p>
          <w:p w:rsidR="001A6716" w:rsidRPr="00633A26" w:rsidRDefault="001A6716" w:rsidP="00DA37AB">
            <w:pPr>
              <w:pStyle w:val="TableParagraph"/>
              <w:ind w:right="101" w:firstLine="283"/>
              <w:jc w:val="both"/>
              <w:rPr>
                <w:sz w:val="24"/>
                <w:szCs w:val="24"/>
              </w:rPr>
            </w:pPr>
            <w:r w:rsidRPr="00633A26">
              <w:rPr>
                <w:sz w:val="24"/>
                <w:szCs w:val="24"/>
              </w:rPr>
              <w:t>выбирать форму, текстуру горячих блюд, кулинарных изделий, закусок, в том числе авторских, брендовых, региональных с учетом способа последующей термической обработки;</w:t>
            </w:r>
          </w:p>
          <w:p w:rsidR="001A6716" w:rsidRPr="00633A26" w:rsidRDefault="001A6716" w:rsidP="00DA37AB">
            <w:pPr>
              <w:pStyle w:val="TableParagraph"/>
              <w:tabs>
                <w:tab w:val="left" w:pos="2590"/>
                <w:tab w:val="left" w:pos="4008"/>
              </w:tabs>
              <w:ind w:right="101" w:firstLine="283"/>
              <w:jc w:val="both"/>
              <w:rPr>
                <w:sz w:val="24"/>
                <w:szCs w:val="24"/>
              </w:rPr>
            </w:pPr>
            <w:r w:rsidRPr="00633A26">
              <w:rPr>
                <w:spacing w:val="-2"/>
                <w:sz w:val="24"/>
                <w:szCs w:val="24"/>
              </w:rPr>
              <w:t>комбинировать</w:t>
            </w:r>
            <w:r w:rsidRPr="00633A26">
              <w:rPr>
                <w:sz w:val="24"/>
                <w:szCs w:val="24"/>
              </w:rPr>
              <w:tab/>
            </w:r>
            <w:r w:rsidRPr="00633A26">
              <w:rPr>
                <w:spacing w:val="-2"/>
                <w:sz w:val="24"/>
                <w:szCs w:val="24"/>
              </w:rPr>
              <w:t>разные</w:t>
            </w:r>
            <w:r w:rsidRPr="00633A26">
              <w:rPr>
                <w:sz w:val="24"/>
                <w:szCs w:val="24"/>
              </w:rPr>
              <w:tab/>
            </w:r>
            <w:r w:rsidRPr="00633A26">
              <w:rPr>
                <w:spacing w:val="-2"/>
                <w:sz w:val="24"/>
                <w:szCs w:val="24"/>
              </w:rPr>
              <w:t xml:space="preserve">методы </w:t>
            </w:r>
            <w:r w:rsidRPr="00633A26">
              <w:rPr>
                <w:sz w:val="24"/>
                <w:szCs w:val="24"/>
              </w:rPr>
              <w:t>приготовления горячих блюд, кулинарных изделий, закусок с учетом особенностей заказа, требований к безопасности готовой продукции;</w:t>
            </w:r>
          </w:p>
          <w:p w:rsidR="001A6716" w:rsidRPr="00633A26" w:rsidRDefault="001A6716" w:rsidP="00DA37AB">
            <w:pPr>
              <w:pStyle w:val="TableParagraph"/>
              <w:tabs>
                <w:tab w:val="left" w:pos="1770"/>
                <w:tab w:val="left" w:pos="3522"/>
              </w:tabs>
              <w:ind w:right="100" w:firstLine="283"/>
              <w:jc w:val="both"/>
              <w:rPr>
                <w:sz w:val="24"/>
                <w:szCs w:val="24"/>
              </w:rPr>
            </w:pPr>
            <w:r w:rsidRPr="00633A26">
              <w:rPr>
                <w:sz w:val="24"/>
                <w:szCs w:val="24"/>
              </w:rPr>
              <w:t xml:space="preserve">проводить проработку новой или </w:t>
            </w:r>
            <w:r w:rsidRPr="00633A26">
              <w:rPr>
                <w:sz w:val="24"/>
                <w:szCs w:val="24"/>
              </w:rPr>
              <w:lastRenderedPageBreak/>
              <w:t xml:space="preserve">адаптированной рецептуры и анализировать </w:t>
            </w:r>
            <w:r w:rsidRPr="00633A26">
              <w:rPr>
                <w:spacing w:val="-2"/>
                <w:sz w:val="24"/>
                <w:szCs w:val="24"/>
              </w:rPr>
              <w:t>результат,</w:t>
            </w:r>
            <w:r w:rsidRPr="00633A26">
              <w:rPr>
                <w:sz w:val="24"/>
                <w:szCs w:val="24"/>
              </w:rPr>
              <w:tab/>
            </w:r>
            <w:r w:rsidRPr="00633A26">
              <w:rPr>
                <w:spacing w:val="-2"/>
                <w:sz w:val="24"/>
                <w:szCs w:val="24"/>
              </w:rPr>
              <w:t>определять</w:t>
            </w:r>
            <w:r w:rsidRPr="00633A26">
              <w:rPr>
                <w:sz w:val="24"/>
                <w:szCs w:val="24"/>
              </w:rPr>
              <w:tab/>
            </w:r>
            <w:r w:rsidRPr="00633A26">
              <w:rPr>
                <w:spacing w:val="-2"/>
                <w:sz w:val="24"/>
                <w:szCs w:val="24"/>
              </w:rPr>
              <w:t xml:space="preserve">направления </w:t>
            </w:r>
            <w:r w:rsidRPr="00633A26">
              <w:rPr>
                <w:sz w:val="24"/>
                <w:szCs w:val="24"/>
              </w:rPr>
              <w:t>корректировки рецептуры;</w:t>
            </w:r>
          </w:p>
          <w:p w:rsidR="001A6716" w:rsidRPr="00633A26" w:rsidRDefault="001A6716" w:rsidP="00DA37AB">
            <w:pPr>
              <w:pStyle w:val="TableParagraph"/>
              <w:ind w:right="100" w:firstLine="283"/>
              <w:jc w:val="both"/>
              <w:rPr>
                <w:sz w:val="24"/>
                <w:szCs w:val="24"/>
              </w:rPr>
            </w:pPr>
            <w:r w:rsidRPr="00633A26">
              <w:rPr>
                <w:sz w:val="24"/>
                <w:szCs w:val="24"/>
              </w:rPr>
              <w:t>изменять рецептуры горячих блюд, кулинарных изделий, закусок с учетом особенностей заказа, сезонности, форм и методов обслуживания;</w:t>
            </w:r>
          </w:p>
          <w:p w:rsidR="001A6716" w:rsidRPr="00633A26" w:rsidRDefault="001A6716" w:rsidP="00DA37AB">
            <w:pPr>
              <w:pStyle w:val="TableParagraph"/>
              <w:spacing w:before="1"/>
              <w:ind w:right="101" w:firstLine="283"/>
              <w:jc w:val="both"/>
              <w:rPr>
                <w:sz w:val="24"/>
                <w:szCs w:val="24"/>
              </w:rPr>
            </w:pPr>
            <w:r w:rsidRPr="00633A26">
              <w:rPr>
                <w:sz w:val="24"/>
                <w:szCs w:val="24"/>
              </w:rPr>
              <w:t xml:space="preserve">рассчитывать количество сырья, продуктов, массу готовых горячих блюд, кулинарных изделий, закусок по действующим методикам, с учетом норм отходов и потерь при </w:t>
            </w:r>
            <w:r w:rsidRPr="00633A26">
              <w:rPr>
                <w:spacing w:val="-2"/>
                <w:sz w:val="24"/>
                <w:szCs w:val="24"/>
              </w:rPr>
              <w:t>приготовлении;</w:t>
            </w:r>
          </w:p>
          <w:p w:rsidR="001A6716" w:rsidRPr="00633A26" w:rsidRDefault="001A6716" w:rsidP="00DA37AB">
            <w:pPr>
              <w:pStyle w:val="TableParagraph"/>
              <w:ind w:right="101" w:firstLine="283"/>
              <w:jc w:val="both"/>
              <w:rPr>
                <w:sz w:val="24"/>
                <w:szCs w:val="24"/>
              </w:rPr>
            </w:pPr>
            <w:r w:rsidRPr="00633A26">
              <w:rPr>
                <w:sz w:val="24"/>
                <w:szCs w:val="24"/>
              </w:rPr>
              <w:t>оформлять акт проработки новой или адаптированной рецептуры; представлять результат проработки (готовые горячие блюда, кулинарные изделия, закуски, разработанную документацию) руководству;</w:t>
            </w:r>
          </w:p>
          <w:p w:rsidR="001A6716" w:rsidRPr="00633A26" w:rsidRDefault="001A6716" w:rsidP="00DA37AB">
            <w:pPr>
              <w:pStyle w:val="TableParagraph"/>
              <w:ind w:right="101" w:firstLine="283"/>
              <w:jc w:val="both"/>
              <w:rPr>
                <w:sz w:val="24"/>
                <w:szCs w:val="24"/>
              </w:rPr>
            </w:pPr>
            <w:r w:rsidRPr="00633A26">
              <w:rPr>
                <w:sz w:val="24"/>
                <w:szCs w:val="24"/>
              </w:rPr>
              <w:t xml:space="preserve">проводить мастер-класс и презентации для представления результатов разработки новой </w:t>
            </w:r>
            <w:r w:rsidRPr="00633A26">
              <w:rPr>
                <w:spacing w:val="-2"/>
                <w:sz w:val="24"/>
                <w:szCs w:val="24"/>
              </w:rPr>
              <w:t>рецептуры.</w:t>
            </w:r>
          </w:p>
          <w:p w:rsidR="001A6716" w:rsidRPr="00633A26"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trHeight w:val="1168"/>
        </w:trPr>
        <w:tc>
          <w:tcPr>
            <w:tcW w:w="1074" w:type="dxa"/>
            <w:gridSpan w:val="2"/>
            <w:vMerge/>
          </w:tcPr>
          <w:p w:rsidR="001A6716" w:rsidRPr="00B1240A" w:rsidRDefault="001A6716" w:rsidP="00DA37AB"/>
        </w:tc>
        <w:tc>
          <w:tcPr>
            <w:tcW w:w="5467" w:type="dxa"/>
            <w:shd w:val="clear" w:color="auto" w:fill="auto"/>
            <w:vAlign w:val="center"/>
          </w:tcPr>
          <w:p w:rsidR="001A6716" w:rsidRDefault="001A6716" w:rsidP="00DA37AB">
            <w:pPr>
              <w:pStyle w:val="ConsPlusNormal"/>
              <w:jc w:val="center"/>
              <w:rPr>
                <w:rFonts w:ascii="Times New Roman" w:hAnsi="Times New Roman" w:cs="Times New Roman"/>
                <w:sz w:val="24"/>
                <w:szCs w:val="24"/>
              </w:rPr>
            </w:pPr>
            <w:r>
              <w:rPr>
                <w:rFonts w:ascii="Times New Roman" w:hAnsi="Times New Roman" w:cs="Times New Roman"/>
                <w:sz w:val="24"/>
                <w:szCs w:val="24"/>
              </w:rPr>
              <w:t>Владеет</w:t>
            </w:r>
          </w:p>
          <w:p w:rsidR="001A6716" w:rsidRPr="00633A26" w:rsidRDefault="001A6716" w:rsidP="00DA37AB">
            <w:pPr>
              <w:pStyle w:val="TableParagraph"/>
              <w:ind w:right="101"/>
              <w:jc w:val="both"/>
              <w:rPr>
                <w:sz w:val="24"/>
                <w:szCs w:val="24"/>
              </w:rPr>
            </w:pPr>
            <w:r w:rsidRPr="00633A26">
              <w:rPr>
                <w:sz w:val="24"/>
                <w:szCs w:val="24"/>
              </w:rPr>
              <w:t>выполнения разработки, адаптации рецептур горячих блюд, кулинарных изделий, закусок, в том числе авторских, брендовых, региональных с учетом потребностей различных категорий потребителей, видов и форм обслуживания;</w:t>
            </w:r>
          </w:p>
          <w:p w:rsidR="001A6716" w:rsidRPr="00633A26" w:rsidRDefault="001A6716" w:rsidP="00DA37AB">
            <w:pPr>
              <w:pStyle w:val="TableParagraph"/>
              <w:ind w:right="101" w:firstLine="283"/>
              <w:jc w:val="both"/>
              <w:rPr>
                <w:sz w:val="24"/>
                <w:szCs w:val="24"/>
              </w:rPr>
            </w:pPr>
            <w:r w:rsidRPr="00633A26">
              <w:rPr>
                <w:sz w:val="24"/>
                <w:szCs w:val="24"/>
              </w:rPr>
              <w:t xml:space="preserve">оформления и подготовки к реализации горячих блюд, кулинарных изделий, закусок, в том числе авторских, брендовых, региональных с учетом потребностей </w:t>
            </w:r>
            <w:r w:rsidRPr="00633A26">
              <w:rPr>
                <w:sz w:val="24"/>
                <w:szCs w:val="24"/>
              </w:rPr>
              <w:lastRenderedPageBreak/>
              <w:t>различных категорий потребителей, видов и форм обслуживания;</w:t>
            </w:r>
          </w:p>
          <w:p w:rsidR="001A6716" w:rsidRPr="00633A26" w:rsidRDefault="001A6716" w:rsidP="00DA37AB">
            <w:pPr>
              <w:pStyle w:val="TableParagraph"/>
              <w:ind w:left="390"/>
              <w:jc w:val="both"/>
              <w:rPr>
                <w:sz w:val="24"/>
                <w:szCs w:val="24"/>
              </w:rPr>
            </w:pPr>
            <w:r w:rsidRPr="00633A26">
              <w:rPr>
                <w:sz w:val="24"/>
                <w:szCs w:val="24"/>
              </w:rPr>
              <w:t xml:space="preserve">ведения расчетов с </w:t>
            </w:r>
            <w:r w:rsidRPr="00633A26">
              <w:rPr>
                <w:spacing w:val="-2"/>
                <w:sz w:val="24"/>
                <w:szCs w:val="24"/>
              </w:rPr>
              <w:t>потребителем.</w:t>
            </w:r>
          </w:p>
          <w:p w:rsidR="001A6716" w:rsidRPr="00974AD3" w:rsidRDefault="001A6716" w:rsidP="00DA37AB">
            <w:pPr>
              <w:pStyle w:val="ConsPlusNormal"/>
              <w:jc w:val="both"/>
              <w:rPr>
                <w:rFonts w:ascii="Times New Roman" w:hAnsi="Times New Roman" w:cs="Times New Roman"/>
                <w:sz w:val="24"/>
                <w:szCs w:val="24"/>
              </w:rPr>
            </w:pPr>
          </w:p>
        </w:tc>
        <w:tc>
          <w:tcPr>
            <w:tcW w:w="2638" w:type="dxa"/>
            <w:gridSpan w:val="4"/>
            <w:shd w:val="clear" w:color="auto" w:fill="auto"/>
            <w:vAlign w:val="center"/>
          </w:tcPr>
          <w:p w:rsidR="001A6716"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59"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781"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6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Pr>
        <w:tc>
          <w:tcPr>
            <w:tcW w:w="846" w:type="dxa"/>
            <w:vMerge w:val="restart"/>
            <w:textDirection w:val="btLr"/>
            <w:vAlign w:val="center"/>
          </w:tcPr>
          <w:p w:rsidR="001A6716" w:rsidRPr="00974AD3" w:rsidRDefault="001A6716" w:rsidP="00DA37AB">
            <w:pPr>
              <w:ind w:left="113" w:right="113"/>
              <w:jc w:val="center"/>
              <w:rPr>
                <w:b/>
              </w:rPr>
            </w:pPr>
            <w:r>
              <w:rPr>
                <w:b/>
                <w:sz w:val="28"/>
              </w:rPr>
              <w:lastRenderedPageBreak/>
              <w:br w:type="page"/>
            </w:r>
            <w:r w:rsidRPr="00974AD3">
              <w:rPr>
                <w:b/>
              </w:rPr>
              <w:t>Шкала оцени</w:t>
            </w:r>
            <w:r>
              <w:rPr>
                <w:b/>
              </w:rPr>
              <w:softHyphen/>
            </w:r>
            <w:r w:rsidRPr="00974AD3">
              <w:rPr>
                <w:b/>
              </w:rPr>
              <w:t>вания</w:t>
            </w:r>
          </w:p>
        </w:tc>
        <w:tc>
          <w:tcPr>
            <w:tcW w:w="5812" w:type="dxa"/>
            <w:gridSpan w:val="3"/>
            <w:vMerge w:val="restart"/>
            <w:shd w:val="clear" w:color="auto" w:fill="auto"/>
            <w:vAlign w:val="center"/>
          </w:tcPr>
          <w:p w:rsidR="001A6716" w:rsidRPr="00974AD3" w:rsidRDefault="001A6716" w:rsidP="00DA37AB">
            <w:pPr>
              <w:jc w:val="center"/>
              <w:rPr>
                <w:b/>
              </w:rPr>
            </w:pPr>
            <w:r w:rsidRPr="00974AD3">
              <w:rPr>
                <w:b/>
              </w:rPr>
              <w:t>Планируемые результаты обучения</w:t>
            </w:r>
          </w:p>
        </w:tc>
        <w:tc>
          <w:tcPr>
            <w:tcW w:w="7830" w:type="dxa"/>
            <w:gridSpan w:val="11"/>
            <w:shd w:val="clear" w:color="auto" w:fill="auto"/>
            <w:vAlign w:val="center"/>
          </w:tcPr>
          <w:p w:rsidR="001A6716" w:rsidRPr="00974AD3" w:rsidRDefault="001A6716" w:rsidP="00DA37AB">
            <w:pPr>
              <w:jc w:val="center"/>
              <w:rPr>
                <w:b/>
              </w:rPr>
            </w:pPr>
            <w:r w:rsidRPr="00974AD3">
              <w:rPr>
                <w:b/>
              </w:rPr>
              <w:t>Критерии оценивания результатов обучения</w:t>
            </w:r>
          </w:p>
        </w:tc>
      </w:tr>
      <w:tr w:rsidR="001A6716" w:rsidRPr="00B1240A" w:rsidTr="00A610E9">
        <w:trPr>
          <w:gridAfter w:val="1"/>
          <w:wAfter w:w="298" w:type="dxa"/>
          <w:trHeight w:val="1560"/>
        </w:trPr>
        <w:tc>
          <w:tcPr>
            <w:tcW w:w="846" w:type="dxa"/>
            <w:vMerge/>
            <w:vAlign w:val="center"/>
          </w:tcPr>
          <w:p w:rsidR="001A6716" w:rsidRPr="00974AD3" w:rsidRDefault="001A6716" w:rsidP="00DA37AB">
            <w:pPr>
              <w:jc w:val="center"/>
              <w:rPr>
                <w:b/>
              </w:rPr>
            </w:pPr>
          </w:p>
        </w:tc>
        <w:tc>
          <w:tcPr>
            <w:tcW w:w="5812" w:type="dxa"/>
            <w:gridSpan w:val="3"/>
            <w:vMerge/>
            <w:shd w:val="clear" w:color="auto" w:fill="auto"/>
            <w:vAlign w:val="center"/>
          </w:tcPr>
          <w:p w:rsidR="001A6716" w:rsidRPr="00974AD3" w:rsidRDefault="001A6716" w:rsidP="00DA37AB">
            <w:pPr>
              <w:jc w:val="center"/>
              <w:rPr>
                <w:b/>
              </w:rPr>
            </w:pPr>
          </w:p>
        </w:tc>
        <w:tc>
          <w:tcPr>
            <w:tcW w:w="2126" w:type="dxa"/>
            <w:gridSpan w:val="2"/>
            <w:shd w:val="clear" w:color="auto" w:fill="auto"/>
            <w:vAlign w:val="center"/>
          </w:tcPr>
          <w:p w:rsidR="001A6716" w:rsidRPr="00974AD3" w:rsidRDefault="001A6716" w:rsidP="00DA37AB">
            <w:pPr>
              <w:jc w:val="center"/>
              <w:rPr>
                <w:b/>
              </w:rPr>
            </w:pPr>
            <w:r w:rsidRPr="00974AD3">
              <w:rPr>
                <w:b/>
                <w:lang w:eastAsia="en-US"/>
              </w:rPr>
              <w:t>Оценка «неудовлетво</w:t>
            </w:r>
            <w:r>
              <w:rPr>
                <w:b/>
                <w:lang w:eastAsia="en-US"/>
              </w:rPr>
              <w:softHyphen/>
            </w:r>
            <w:r w:rsidRPr="00974AD3">
              <w:rPr>
                <w:b/>
                <w:lang w:eastAsia="en-US"/>
              </w:rPr>
              <w:t>рительно»</w:t>
            </w:r>
            <w:r>
              <w:rPr>
                <w:b/>
                <w:lang w:eastAsia="en-US"/>
              </w:rPr>
              <w:t xml:space="preserve"> / «незачет»</w:t>
            </w:r>
          </w:p>
        </w:tc>
        <w:tc>
          <w:tcPr>
            <w:tcW w:w="1984" w:type="dxa"/>
            <w:gridSpan w:val="3"/>
            <w:shd w:val="clear" w:color="auto" w:fill="auto"/>
            <w:vAlign w:val="center"/>
          </w:tcPr>
          <w:p w:rsidR="001A6716" w:rsidRPr="00974AD3" w:rsidRDefault="001A6716" w:rsidP="00DA37AB">
            <w:pPr>
              <w:jc w:val="center"/>
              <w:rPr>
                <w:b/>
              </w:rPr>
            </w:pPr>
            <w:r w:rsidRPr="00974AD3">
              <w:rPr>
                <w:b/>
                <w:lang w:eastAsia="en-US"/>
              </w:rPr>
              <w:t>Оценка «удовлетво</w:t>
            </w:r>
            <w:r>
              <w:rPr>
                <w:b/>
                <w:lang w:eastAsia="en-US"/>
              </w:rPr>
              <w:t>р</w:t>
            </w:r>
            <w:r w:rsidRPr="00974AD3">
              <w:rPr>
                <w:b/>
                <w:lang w:eastAsia="en-US"/>
              </w:rPr>
              <w:t>и</w:t>
            </w:r>
            <w:r>
              <w:rPr>
                <w:b/>
                <w:lang w:eastAsia="en-US"/>
              </w:rPr>
              <w:softHyphen/>
            </w:r>
            <w:r w:rsidRPr="00974AD3">
              <w:rPr>
                <w:b/>
                <w:lang w:eastAsia="en-US"/>
              </w:rPr>
              <w:t>тельно»</w:t>
            </w:r>
            <w:r>
              <w:rPr>
                <w:b/>
                <w:lang w:eastAsia="en-US"/>
              </w:rPr>
              <w:t xml:space="preserve"> / «зачтено»</w:t>
            </w:r>
          </w:p>
        </w:tc>
        <w:tc>
          <w:tcPr>
            <w:tcW w:w="1843" w:type="dxa"/>
            <w:gridSpan w:val="3"/>
            <w:shd w:val="clear" w:color="auto" w:fill="auto"/>
            <w:vAlign w:val="center"/>
          </w:tcPr>
          <w:p w:rsidR="001A6716" w:rsidRPr="00974AD3" w:rsidRDefault="001A6716" w:rsidP="00DA37AB">
            <w:pPr>
              <w:jc w:val="center"/>
              <w:rPr>
                <w:b/>
              </w:rPr>
            </w:pPr>
            <w:r w:rsidRPr="00974AD3">
              <w:rPr>
                <w:b/>
                <w:lang w:eastAsia="en-US"/>
              </w:rPr>
              <w:t>Оценка «хорошо»</w:t>
            </w:r>
            <w:r>
              <w:rPr>
                <w:b/>
                <w:lang w:eastAsia="en-US"/>
              </w:rPr>
              <w:t xml:space="preserve"> / «зачтено»</w:t>
            </w:r>
          </w:p>
        </w:tc>
        <w:tc>
          <w:tcPr>
            <w:tcW w:w="1877" w:type="dxa"/>
            <w:gridSpan w:val="3"/>
            <w:shd w:val="clear" w:color="auto" w:fill="auto"/>
            <w:vAlign w:val="center"/>
          </w:tcPr>
          <w:p w:rsidR="001A6716" w:rsidRPr="00974AD3" w:rsidRDefault="001A6716" w:rsidP="00DA37AB">
            <w:pPr>
              <w:jc w:val="center"/>
              <w:rPr>
                <w:b/>
              </w:rPr>
            </w:pPr>
            <w:r w:rsidRPr="00974AD3">
              <w:rPr>
                <w:b/>
                <w:lang w:eastAsia="en-US"/>
              </w:rPr>
              <w:t xml:space="preserve">Оценка «отлично» </w:t>
            </w:r>
            <w:r>
              <w:rPr>
                <w:b/>
                <w:lang w:eastAsia="en-US"/>
              </w:rPr>
              <w:t>/ «зачтено»</w:t>
            </w:r>
          </w:p>
        </w:tc>
      </w:tr>
      <w:tr w:rsidR="001A6716" w:rsidRPr="00B1240A" w:rsidTr="00A610E9">
        <w:trPr>
          <w:gridAfter w:val="1"/>
          <w:wAfter w:w="298" w:type="dxa"/>
          <w:trHeight w:val="573"/>
        </w:trPr>
        <w:tc>
          <w:tcPr>
            <w:tcW w:w="14488" w:type="dxa"/>
            <w:gridSpan w:val="15"/>
            <w:vAlign w:val="center"/>
          </w:tcPr>
          <w:p w:rsidR="001A6716" w:rsidRPr="009242E3" w:rsidRDefault="001A6716" w:rsidP="00DA37AB">
            <w:pPr>
              <w:pStyle w:val="TableParagraph"/>
              <w:tabs>
                <w:tab w:val="left" w:pos="1525"/>
              </w:tabs>
              <w:spacing w:line="260" w:lineRule="exact"/>
              <w:ind w:left="110"/>
              <w:jc w:val="center"/>
              <w:rPr>
                <w:b/>
              </w:rPr>
            </w:pPr>
            <w:r w:rsidRPr="009242E3">
              <w:rPr>
                <w:b/>
                <w:spacing w:val="-5"/>
                <w:sz w:val="24"/>
              </w:rPr>
              <w:t xml:space="preserve">ПК </w:t>
            </w:r>
            <w:r w:rsidRPr="009242E3">
              <w:rPr>
                <w:b/>
                <w:spacing w:val="-4"/>
                <w:sz w:val="24"/>
              </w:rPr>
              <w:t xml:space="preserve">3.1. </w:t>
            </w:r>
            <w:r w:rsidRPr="009242E3">
              <w:rPr>
                <w:b/>
                <w:spacing w:val="-2"/>
                <w:sz w:val="24"/>
              </w:rPr>
              <w:t>Организовывать подготовку рабочих</w:t>
            </w:r>
            <w:r>
              <w:rPr>
                <w:b/>
                <w:spacing w:val="-2"/>
                <w:sz w:val="24"/>
              </w:rPr>
              <w:t xml:space="preserve"> </w:t>
            </w:r>
            <w:r w:rsidRPr="009242E3">
              <w:rPr>
                <w:b/>
                <w:spacing w:val="-2"/>
                <w:sz w:val="24"/>
              </w:rPr>
              <w:t xml:space="preserve">мест, оборудования, сырья, материалов </w:t>
            </w:r>
            <w:r w:rsidRPr="009242E3">
              <w:rPr>
                <w:b/>
                <w:spacing w:val="-5"/>
                <w:sz w:val="24"/>
              </w:rPr>
              <w:t xml:space="preserve">для </w:t>
            </w:r>
            <w:r w:rsidRPr="009242E3">
              <w:rPr>
                <w:b/>
                <w:spacing w:val="-2"/>
                <w:sz w:val="24"/>
              </w:rPr>
              <w:t xml:space="preserve">приготовления </w:t>
            </w:r>
            <w:r w:rsidRPr="009242E3">
              <w:rPr>
                <w:b/>
                <w:sz w:val="24"/>
              </w:rPr>
              <w:t>холодных</w:t>
            </w:r>
            <w:r>
              <w:rPr>
                <w:b/>
                <w:sz w:val="24"/>
              </w:rPr>
              <w:t xml:space="preserve"> </w:t>
            </w:r>
            <w:r w:rsidRPr="009242E3">
              <w:rPr>
                <w:b/>
                <w:spacing w:val="-2"/>
                <w:sz w:val="24"/>
              </w:rPr>
              <w:t xml:space="preserve">блюд, кулинарных </w:t>
            </w:r>
            <w:r w:rsidRPr="009242E3">
              <w:rPr>
                <w:b/>
                <w:sz w:val="24"/>
              </w:rPr>
              <w:t>изделий,</w:t>
            </w:r>
            <w:r>
              <w:rPr>
                <w:b/>
                <w:sz w:val="24"/>
              </w:rPr>
              <w:t xml:space="preserve"> </w:t>
            </w:r>
            <w:r w:rsidRPr="009242E3">
              <w:rPr>
                <w:b/>
                <w:spacing w:val="-2"/>
                <w:sz w:val="24"/>
              </w:rPr>
              <w:t xml:space="preserve">закусок </w:t>
            </w:r>
            <w:r w:rsidRPr="009242E3">
              <w:rPr>
                <w:b/>
                <w:sz w:val="24"/>
              </w:rPr>
              <w:t>в</w:t>
            </w:r>
            <w:r>
              <w:rPr>
                <w:b/>
                <w:sz w:val="24"/>
              </w:rPr>
              <w:t xml:space="preserve"> </w:t>
            </w:r>
            <w:r w:rsidRPr="009242E3">
              <w:rPr>
                <w:b/>
                <w:sz w:val="24"/>
              </w:rPr>
              <w:t>соответствии</w:t>
            </w:r>
            <w:r>
              <w:rPr>
                <w:b/>
                <w:sz w:val="24"/>
              </w:rPr>
              <w:t xml:space="preserve"> </w:t>
            </w:r>
            <w:r w:rsidRPr="009242E3">
              <w:rPr>
                <w:b/>
                <w:spacing w:val="-10"/>
                <w:sz w:val="24"/>
              </w:rPr>
              <w:t xml:space="preserve">с </w:t>
            </w:r>
            <w:r w:rsidRPr="009242E3">
              <w:rPr>
                <w:b/>
                <w:sz w:val="24"/>
              </w:rPr>
              <w:t>инструкциями</w:t>
            </w:r>
            <w:r>
              <w:rPr>
                <w:b/>
                <w:sz w:val="24"/>
              </w:rPr>
              <w:t xml:space="preserve"> </w:t>
            </w:r>
            <w:r w:rsidRPr="009242E3">
              <w:rPr>
                <w:b/>
                <w:spacing w:val="-10"/>
                <w:sz w:val="24"/>
              </w:rPr>
              <w:t xml:space="preserve">и </w:t>
            </w:r>
            <w:r w:rsidRPr="009242E3">
              <w:rPr>
                <w:b/>
                <w:spacing w:val="-2"/>
                <w:sz w:val="24"/>
              </w:rPr>
              <w:t>регламентами</w:t>
            </w:r>
          </w:p>
        </w:tc>
      </w:tr>
      <w:tr w:rsidR="001A6716" w:rsidRPr="00B1240A" w:rsidTr="00A610E9">
        <w:trPr>
          <w:gridAfter w:val="1"/>
          <w:wAfter w:w="298" w:type="dxa"/>
        </w:trPr>
        <w:tc>
          <w:tcPr>
            <w:tcW w:w="846" w:type="dxa"/>
            <w:vMerge w:val="restart"/>
            <w:textDirection w:val="btLr"/>
            <w:vAlign w:val="center"/>
          </w:tcPr>
          <w:p w:rsidR="001A6716" w:rsidRPr="007C02EB" w:rsidRDefault="001A6716" w:rsidP="00894390">
            <w:pPr>
              <w:ind w:left="113" w:right="113"/>
              <w:jc w:val="center"/>
              <w:rPr>
                <w:b/>
              </w:rPr>
            </w:pPr>
            <w:r w:rsidRPr="007C02EB">
              <w:rPr>
                <w:b/>
              </w:rPr>
              <w:t>Описание показателей и критериев оценивания компетенций</w:t>
            </w:r>
            <w:r>
              <w:rPr>
                <w:b/>
              </w:rPr>
              <w:t xml:space="preserve"> ПК</w:t>
            </w:r>
            <w:r w:rsidR="00894390">
              <w:rPr>
                <w:b/>
              </w:rPr>
              <w:t xml:space="preserve"> </w:t>
            </w:r>
            <w:r>
              <w:rPr>
                <w:b/>
              </w:rPr>
              <w:t>3.1.</w:t>
            </w:r>
          </w:p>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Знает </w:t>
            </w:r>
            <w:r w:rsidRPr="005B6152">
              <w:rPr>
                <w:lang w:eastAsia="en-US"/>
              </w:rPr>
              <w:t>требования охраны труда, пожарной безопасности и производственной санитарии в организации питания;</w:t>
            </w:r>
          </w:p>
          <w:p w:rsidR="001A6716" w:rsidRPr="005B6152" w:rsidRDefault="001A6716" w:rsidP="00DA37AB">
            <w:pPr>
              <w:ind w:firstLine="736"/>
              <w:jc w:val="both"/>
              <w:rPr>
                <w:lang w:eastAsia="en-US"/>
              </w:rPr>
            </w:pPr>
            <w:r w:rsidRPr="005B6152">
              <w:rPr>
                <w:lang w:eastAsia="en-US"/>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посуды и правила ухода за ними;</w:t>
            </w:r>
          </w:p>
          <w:p w:rsidR="001A6716" w:rsidRDefault="001A6716" w:rsidP="00DA37AB">
            <w:pPr>
              <w:pStyle w:val="TableParagraph"/>
              <w:tabs>
                <w:tab w:val="left" w:pos="2036"/>
                <w:tab w:val="left" w:pos="3885"/>
              </w:tabs>
              <w:ind w:left="107" w:right="104" w:firstLine="708"/>
              <w:jc w:val="both"/>
              <w:rPr>
                <w:sz w:val="24"/>
              </w:rPr>
            </w:pPr>
            <w:r>
              <w:rPr>
                <w:spacing w:val="-2"/>
                <w:sz w:val="24"/>
              </w:rPr>
              <w:t>виды,</w:t>
            </w:r>
            <w:r>
              <w:rPr>
                <w:sz w:val="24"/>
              </w:rPr>
              <w:tab/>
            </w:r>
            <w:r>
              <w:rPr>
                <w:spacing w:val="-2"/>
                <w:sz w:val="24"/>
              </w:rPr>
              <w:t>назначение,</w:t>
            </w:r>
            <w:r>
              <w:rPr>
                <w:sz w:val="24"/>
              </w:rPr>
              <w:tab/>
            </w:r>
            <w:r>
              <w:rPr>
                <w:spacing w:val="-2"/>
                <w:sz w:val="24"/>
              </w:rPr>
              <w:t xml:space="preserve">правила </w:t>
            </w:r>
            <w:r>
              <w:rPr>
                <w:sz w:val="24"/>
              </w:rPr>
              <w:t xml:space="preserve">применения и безопасного хранения чистящих, моющих и дезинфицирующих </w:t>
            </w:r>
            <w:r>
              <w:rPr>
                <w:spacing w:val="-2"/>
                <w:sz w:val="24"/>
              </w:rPr>
              <w:t>средств;</w:t>
            </w:r>
          </w:p>
          <w:p w:rsidR="001A6716" w:rsidRDefault="001A6716" w:rsidP="00DA37AB">
            <w:pPr>
              <w:pStyle w:val="TableParagraph"/>
              <w:spacing w:line="274" w:lineRule="exact"/>
              <w:ind w:left="815"/>
              <w:jc w:val="both"/>
              <w:rPr>
                <w:sz w:val="24"/>
              </w:rPr>
            </w:pPr>
            <w:r>
              <w:rPr>
                <w:sz w:val="24"/>
              </w:rPr>
              <w:t xml:space="preserve">правила утилизации </w:t>
            </w:r>
            <w:r>
              <w:rPr>
                <w:spacing w:val="-2"/>
                <w:sz w:val="24"/>
              </w:rPr>
              <w:t>отходов;</w:t>
            </w:r>
          </w:p>
          <w:p w:rsidR="001A6716" w:rsidRPr="00B1240A" w:rsidRDefault="001A6716" w:rsidP="00DA37AB">
            <w:pPr>
              <w:pStyle w:val="TableParagraph"/>
              <w:ind w:left="107" w:right="105" w:firstLine="708"/>
              <w:jc w:val="both"/>
              <w:rPr>
                <w:sz w:val="24"/>
                <w:szCs w:val="24"/>
              </w:rPr>
            </w:pPr>
            <w:r>
              <w:rPr>
                <w:sz w:val="24"/>
              </w:rPr>
              <w:t xml:space="preserve">виды, назначение упаковочных материалов, способы хранения сырья и </w:t>
            </w:r>
            <w:r>
              <w:rPr>
                <w:spacing w:val="-2"/>
                <w:sz w:val="24"/>
              </w:rPr>
              <w:t>продуктов;</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знает.</w:t>
            </w:r>
            <w:r>
              <w:t xml:space="preserve"> </w:t>
            </w:r>
            <w:r w:rsidRPr="00B1240A">
              <w:t>Допускает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Умеет </w:t>
            </w:r>
            <w:r w:rsidRPr="005B6152">
              <w:rPr>
                <w:lang w:eastAsia="en-US"/>
              </w:rPr>
              <w:t xml:space="preserve">организовывать и проводить подготовку рабочих мест, технологического оборудования, производственного инвентаря, </w:t>
            </w:r>
            <w:r w:rsidRPr="005B6152">
              <w:rPr>
                <w:lang w:eastAsia="en-US"/>
              </w:rPr>
              <w:lastRenderedPageBreak/>
              <w:t xml:space="preserve">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firstLine="736"/>
              <w:jc w:val="both"/>
              <w:rPr>
                <w:lang w:eastAsia="en-US"/>
              </w:rPr>
            </w:pPr>
            <w:r w:rsidRPr="005B6152">
              <w:rPr>
                <w:lang w:eastAsia="en-US"/>
              </w:rPr>
              <w:t>применять регламенты, стандарты и нормативно-техническую документацию, соблюдать санитарно-эпидемиологические требования;</w:t>
            </w:r>
          </w:p>
          <w:p w:rsidR="001A6716" w:rsidRPr="005B6152" w:rsidRDefault="001A6716" w:rsidP="00DA37AB">
            <w:pPr>
              <w:ind w:firstLine="736"/>
              <w:jc w:val="both"/>
              <w:rPr>
                <w:lang w:eastAsia="en-US"/>
              </w:rPr>
            </w:pPr>
            <w:r w:rsidRPr="005B6152">
              <w:rPr>
                <w:lang w:eastAsia="en-US"/>
              </w:rPr>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C04B0E" w:rsidRDefault="001A6716" w:rsidP="00DA37AB">
            <w:pPr>
              <w:pStyle w:val="ConsPlusNormal"/>
              <w:jc w:val="both"/>
              <w:rPr>
                <w:rFonts w:ascii="Times New Roman" w:hAnsi="Times New Roman" w:cs="Times New Roman"/>
                <w:sz w:val="24"/>
                <w:szCs w:val="24"/>
              </w:rPr>
            </w:pPr>
            <w:proofErr w:type="spellStart"/>
            <w:r w:rsidRPr="00C04B0E">
              <w:rPr>
                <w:rFonts w:ascii="Times New Roman" w:hAnsi="Times New Roman" w:cs="Times New Roman"/>
                <w:sz w:val="24"/>
                <w:szCs w:val="24"/>
              </w:rPr>
              <w:t>органолептически</w:t>
            </w:r>
            <w:proofErr w:type="spellEnd"/>
            <w:r w:rsidRPr="00C04B0E">
              <w:rPr>
                <w:rFonts w:ascii="Times New Roman" w:hAnsi="Times New Roman" w:cs="Times New Roman"/>
                <w:sz w:val="24"/>
                <w:szCs w:val="24"/>
              </w:rPr>
              <w:t xml:space="preserve"> оценивать качество продуктов для приготовления сложной холодной кулинарной продукции;</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использовать различные технологии приготовления сложных холодных блюд и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проводить расчеты по формулам;</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безопасно пользоваться производственным инвентарем и технологическим оборудованием для приготовления сложных холодных блюд и соусов;</w:t>
            </w:r>
          </w:p>
          <w:p w:rsidR="001A6716" w:rsidRDefault="001A6716" w:rsidP="00DA37AB">
            <w:pPr>
              <w:pStyle w:val="TableParagraph"/>
              <w:ind w:left="107" w:right="102" w:firstLine="708"/>
              <w:jc w:val="both"/>
              <w:rPr>
                <w:spacing w:val="-2"/>
                <w:sz w:val="24"/>
              </w:rPr>
            </w:pPr>
          </w:p>
          <w:p w:rsidR="001A6716" w:rsidRPr="00B1240A" w:rsidRDefault="001A6716" w:rsidP="00DA37AB">
            <w:pPr>
              <w:pStyle w:val="TableParagraph"/>
              <w:tabs>
                <w:tab w:val="left" w:pos="3301"/>
              </w:tabs>
              <w:ind w:left="107" w:right="103" w:firstLine="708"/>
              <w:jc w:val="both"/>
              <w:rPr>
                <w:sz w:val="24"/>
                <w:szCs w:val="24"/>
              </w:rPr>
            </w:pP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умеет.</w:t>
            </w:r>
            <w:r>
              <w:t xml:space="preserve"> </w:t>
            </w:r>
            <w:r w:rsidRPr="00B1240A">
              <w:t xml:space="preserve">Демонстрирует частичные </w:t>
            </w:r>
            <w:r w:rsidRPr="00B1240A">
              <w:lastRenderedPageBreak/>
              <w:t>умения,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lastRenderedPageBreak/>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 xml:space="preserve">Умеет применять знания на </w:t>
            </w:r>
            <w:r w:rsidRPr="00B1240A">
              <w:lastRenderedPageBreak/>
              <w:t>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lastRenderedPageBreak/>
              <w:t>Демонстрирует высокий уровень умений</w:t>
            </w:r>
          </w:p>
        </w:tc>
      </w:tr>
      <w:tr w:rsidR="001A6716" w:rsidRPr="00B1240A" w:rsidTr="00A610E9">
        <w:trPr>
          <w:gridAfter w:val="1"/>
          <w:wAfter w:w="298" w:type="dxa"/>
          <w:trHeight w:val="704"/>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Владеет</w:t>
            </w:r>
            <w:r>
              <w:t xml:space="preserve"> навыками </w:t>
            </w:r>
            <w:r w:rsidRPr="005B6152">
              <w:rPr>
                <w:lang w:eastAsia="en-US"/>
              </w:rPr>
              <w:t xml:space="preserve">организации и проведении подготовки рабочих мест, подготовки к работе и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left="-5" w:firstLine="736"/>
              <w:jc w:val="both"/>
              <w:rPr>
                <w:lang w:eastAsia="en-US"/>
              </w:rPr>
            </w:pPr>
            <w:r>
              <w:rPr>
                <w:lang w:eastAsia="en-US"/>
              </w:rPr>
              <w:t>подбора</w:t>
            </w:r>
            <w:r w:rsidRPr="005B6152">
              <w:rPr>
                <w:lang w:eastAsia="en-US"/>
              </w:rPr>
              <w:t xml:space="preserve"> в соответствии с технологическими требованиями, оценке качества, безопасности, обработке различными методами </w:t>
            </w:r>
            <w:r>
              <w:rPr>
                <w:lang w:eastAsia="en-US"/>
              </w:rPr>
              <w:t>разных видов сырья</w:t>
            </w:r>
            <w:r w:rsidRPr="005B6152">
              <w:rPr>
                <w:lang w:eastAsia="en-US"/>
              </w:rPr>
              <w:t>;</w:t>
            </w:r>
          </w:p>
          <w:p w:rsidR="001A6716" w:rsidRPr="005B6152" w:rsidRDefault="001A6716" w:rsidP="00DA37AB">
            <w:pPr>
              <w:ind w:left="-5" w:firstLine="736"/>
              <w:jc w:val="both"/>
              <w:rPr>
                <w:lang w:eastAsia="en-US"/>
              </w:rPr>
            </w:pPr>
            <w:r>
              <w:rPr>
                <w:lang w:eastAsia="en-US"/>
              </w:rPr>
              <w:lastRenderedPageBreak/>
              <w:t>упаковки, хранения</w:t>
            </w:r>
            <w:r w:rsidRPr="005B6152">
              <w:rPr>
                <w:lang w:eastAsia="en-US"/>
              </w:rPr>
              <w:t xml:space="preserve"> готовой продукции и обработанного сырья с учетом требований к безопасности;</w:t>
            </w:r>
          </w:p>
          <w:p w:rsidR="001A6716" w:rsidRPr="005B6152" w:rsidRDefault="001A6716" w:rsidP="00DA37AB">
            <w:pPr>
              <w:ind w:left="-5" w:firstLine="736"/>
              <w:jc w:val="both"/>
              <w:rPr>
                <w:lang w:eastAsia="en-US"/>
              </w:rPr>
            </w:pPr>
            <w:r>
              <w:rPr>
                <w:lang w:eastAsia="en-US"/>
              </w:rPr>
              <w:t>контроля</w:t>
            </w:r>
            <w:r w:rsidRPr="005B6152">
              <w:rPr>
                <w:lang w:eastAsia="en-US"/>
              </w:rPr>
              <w:t xml:space="preserve"> качества и безопасности обработанного сырья и полуфабрикатов;</w:t>
            </w:r>
          </w:p>
          <w:p w:rsidR="001A6716" w:rsidRDefault="001A6716" w:rsidP="00DA37AB">
            <w:pPr>
              <w:pStyle w:val="TableParagraph"/>
              <w:tabs>
                <w:tab w:val="left" w:pos="3219"/>
              </w:tabs>
              <w:ind w:left="107" w:right="101" w:firstLine="708"/>
              <w:jc w:val="both"/>
              <w:rPr>
                <w:sz w:val="24"/>
              </w:rPr>
            </w:pPr>
            <w:r>
              <w:rPr>
                <w:sz w:val="24"/>
                <w:szCs w:val="24"/>
              </w:rPr>
              <w:t>контроля</w:t>
            </w:r>
            <w:r w:rsidRPr="005B6152">
              <w:rPr>
                <w:sz w:val="24"/>
                <w:szCs w:val="24"/>
              </w:rPr>
              <w:t xml:space="preserve"> хранения и расхода продуктов.</w:t>
            </w:r>
          </w:p>
          <w:p w:rsidR="001A6716" w:rsidRPr="009242E3" w:rsidRDefault="001A6716" w:rsidP="00DA37AB">
            <w:pPr>
              <w:pStyle w:val="ConsPlusNormal"/>
              <w:rPr>
                <w:rFonts w:ascii="Times New Roman" w:hAnsi="Times New Roman" w:cs="Times New Roman"/>
                <w:sz w:val="24"/>
                <w:szCs w:val="24"/>
              </w:rPr>
            </w:pPr>
            <w:r w:rsidRPr="009242E3">
              <w:rPr>
                <w:rFonts w:ascii="Times New Roman" w:hAnsi="Times New Roman" w:cs="Times New Roman"/>
                <w:sz w:val="24"/>
              </w:rPr>
              <w:tab/>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Height w:val="846"/>
        </w:trPr>
        <w:tc>
          <w:tcPr>
            <w:tcW w:w="14488" w:type="dxa"/>
            <w:gridSpan w:val="15"/>
          </w:tcPr>
          <w:p w:rsidR="001A6716" w:rsidRPr="009242E3" w:rsidRDefault="00894390" w:rsidP="00DA37AB">
            <w:pPr>
              <w:pStyle w:val="TableParagraph"/>
              <w:spacing w:line="251" w:lineRule="exact"/>
              <w:ind w:left="110"/>
              <w:jc w:val="center"/>
              <w:rPr>
                <w:b/>
              </w:rPr>
            </w:pPr>
            <w:r>
              <w:rPr>
                <w:b/>
                <w:spacing w:val="-2"/>
                <w:sz w:val="24"/>
              </w:rPr>
              <w:lastRenderedPageBreak/>
              <w:t xml:space="preserve">ПК </w:t>
            </w:r>
            <w:r w:rsidR="001A6716" w:rsidRPr="009242E3">
              <w:rPr>
                <w:b/>
                <w:spacing w:val="-2"/>
                <w:sz w:val="24"/>
              </w:rPr>
              <w:t>3.2. Осуществлять приготовление, непродолжитель</w:t>
            </w:r>
            <w:r w:rsidR="001A6716" w:rsidRPr="009242E3">
              <w:rPr>
                <w:b/>
                <w:spacing w:val="-5"/>
                <w:sz w:val="24"/>
              </w:rPr>
              <w:t>ное</w:t>
            </w:r>
            <w:r w:rsidR="001A6716">
              <w:rPr>
                <w:b/>
                <w:spacing w:val="-5"/>
                <w:sz w:val="24"/>
              </w:rPr>
              <w:t xml:space="preserve"> </w:t>
            </w:r>
            <w:r w:rsidR="001A6716" w:rsidRPr="009242E3">
              <w:rPr>
                <w:b/>
                <w:spacing w:val="-2"/>
                <w:sz w:val="24"/>
              </w:rPr>
              <w:t xml:space="preserve">хранение холодных </w:t>
            </w:r>
            <w:r w:rsidR="001A6716" w:rsidRPr="009242E3">
              <w:rPr>
                <w:b/>
                <w:sz w:val="24"/>
              </w:rPr>
              <w:t>соусов,</w:t>
            </w:r>
            <w:r w:rsidR="001A6716">
              <w:rPr>
                <w:b/>
                <w:sz w:val="24"/>
              </w:rPr>
              <w:t xml:space="preserve"> </w:t>
            </w:r>
            <w:r w:rsidR="001A6716" w:rsidRPr="009242E3">
              <w:rPr>
                <w:b/>
                <w:spacing w:val="-2"/>
                <w:sz w:val="24"/>
              </w:rPr>
              <w:t>заправок</w:t>
            </w:r>
            <w:r w:rsidR="001A6716" w:rsidRPr="009242E3">
              <w:rPr>
                <w:b/>
                <w:spacing w:val="-10"/>
                <w:sz w:val="24"/>
              </w:rPr>
              <w:t xml:space="preserve"> с</w:t>
            </w:r>
            <w:r w:rsidR="001A6716" w:rsidRPr="009242E3">
              <w:rPr>
                <w:b/>
                <w:sz w:val="24"/>
              </w:rPr>
              <w:tab/>
            </w:r>
            <w:r w:rsidR="001A6716" w:rsidRPr="009242E3">
              <w:rPr>
                <w:b/>
                <w:spacing w:val="-2"/>
                <w:sz w:val="24"/>
              </w:rPr>
              <w:t xml:space="preserve">учетом потребностей различных категорий потребителей, видов </w:t>
            </w:r>
            <w:r w:rsidR="001A6716" w:rsidRPr="009242E3">
              <w:rPr>
                <w:b/>
                <w:spacing w:val="-10"/>
                <w:sz w:val="24"/>
              </w:rPr>
              <w:t>и</w:t>
            </w:r>
            <w:r w:rsidR="001A6716">
              <w:rPr>
                <w:b/>
                <w:spacing w:val="-10"/>
                <w:sz w:val="24"/>
              </w:rPr>
              <w:t xml:space="preserve"> </w:t>
            </w:r>
            <w:r w:rsidR="001A6716" w:rsidRPr="009242E3">
              <w:rPr>
                <w:b/>
                <w:spacing w:val="-4"/>
                <w:sz w:val="24"/>
              </w:rPr>
              <w:t xml:space="preserve">форм </w:t>
            </w:r>
            <w:r w:rsidR="001A6716" w:rsidRPr="009242E3">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894390">
              <w:rPr>
                <w:b/>
              </w:rPr>
              <w:t xml:space="preserve"> ПК</w:t>
            </w:r>
            <w:r>
              <w:rPr>
                <w:b/>
              </w:rPr>
              <w:t xml:space="preserve"> 3.2.</w:t>
            </w:r>
          </w:p>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EF1EBA">
              <w:rPr>
                <w:rFonts w:ascii="Times New Roman" w:hAnsi="Times New Roman" w:cs="Times New Roman"/>
                <w:sz w:val="24"/>
                <w:szCs w:val="24"/>
              </w:rPr>
              <w:t>Знает</w:t>
            </w:r>
            <w:r>
              <w:rPr>
                <w:rFonts w:ascii="Times New Roman" w:hAnsi="Times New Roman" w:cs="Times New Roman"/>
                <w:sz w:val="24"/>
                <w:szCs w:val="24"/>
              </w:rPr>
              <w:t xml:space="preserve"> </w:t>
            </w:r>
            <w:r w:rsidRPr="00C04B0E">
              <w:rPr>
                <w:rFonts w:ascii="Times New Roman" w:hAnsi="Times New Roman" w:cs="Times New Roman"/>
                <w:sz w:val="24"/>
                <w:szCs w:val="24"/>
              </w:rPr>
              <w:t>ассортимент вкусовых добавок для сложных холодных соусов и варианты их использования;</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правила выбора вина и других алкогольных напитков для сложных холодных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правила соусной композиции сложных холодных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виды технологического оборудования и производственного инвентаря и его безопасное использование при приготовлении сложных холодных блюд и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варианты оформления тарелок и блюд сложными холодными соусами;</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требования к безопасности приготовления и хранения готовых сложных холодных блюд, соусов и заготовок к ним;</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риски в области безопасности процессов приготовления и хранения готовой сложной холодной кулинарной продукции;</w:t>
            </w:r>
          </w:p>
          <w:p w:rsidR="001A6716" w:rsidRPr="00974AD3" w:rsidRDefault="001A6716" w:rsidP="00DA37AB">
            <w:pPr>
              <w:pStyle w:val="33"/>
              <w:shd w:val="clear" w:color="auto" w:fill="auto"/>
              <w:spacing w:after="0" w:line="240" w:lineRule="auto"/>
              <w:ind w:firstLine="680"/>
              <w:contextualSpacing/>
              <w:jc w:val="both"/>
              <w:rPr>
                <w:sz w:val="24"/>
                <w:szCs w:val="24"/>
              </w:rPr>
            </w:pPr>
            <w:r w:rsidRPr="00C04B0E">
              <w:rPr>
                <w:rFonts w:cs="Times New Roman"/>
                <w:sz w:val="24"/>
                <w:szCs w:val="24"/>
              </w:rPr>
              <w:t>методы контроля безопасности продуктов, процессов приготовления и хранения готовой холодной продукции</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z w:val="24"/>
              </w:rPr>
              <w:t>Умеет</w:t>
            </w:r>
            <w:r>
              <w:rPr>
                <w:rFonts w:ascii="Times New Roman" w:hAnsi="Times New Roman" w:cs="Times New Roman"/>
                <w:sz w:val="24"/>
              </w:rPr>
              <w:t xml:space="preserve"> </w:t>
            </w:r>
            <w:proofErr w:type="spellStart"/>
            <w:r w:rsidRPr="00C04B0E">
              <w:rPr>
                <w:rFonts w:ascii="Times New Roman" w:hAnsi="Times New Roman" w:cs="Times New Roman"/>
                <w:sz w:val="24"/>
                <w:szCs w:val="24"/>
              </w:rPr>
              <w:t>органолептически</w:t>
            </w:r>
            <w:proofErr w:type="spellEnd"/>
            <w:r w:rsidRPr="00C04B0E">
              <w:rPr>
                <w:rFonts w:ascii="Times New Roman" w:hAnsi="Times New Roman" w:cs="Times New Roman"/>
                <w:sz w:val="24"/>
                <w:szCs w:val="24"/>
              </w:rPr>
              <w:t xml:space="preserve"> оценивать качество продуктов для приготовления сложной холодной кулинарной продукции;</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использовать различные т</w:t>
            </w:r>
            <w:r>
              <w:rPr>
                <w:rFonts w:ascii="Times New Roman" w:hAnsi="Times New Roman" w:cs="Times New Roman"/>
                <w:sz w:val="24"/>
                <w:szCs w:val="24"/>
              </w:rPr>
              <w:t>ехнологии приготовления сложных</w:t>
            </w:r>
            <w:r w:rsidRPr="00C04B0E">
              <w:rPr>
                <w:rFonts w:ascii="Times New Roman" w:hAnsi="Times New Roman" w:cs="Times New Roman"/>
                <w:sz w:val="24"/>
                <w:szCs w:val="24"/>
              </w:rPr>
              <w:t xml:space="preserve">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проводить расчеты по формулам;</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безопасно пользоваться производственным инвентарем и технологическим оборудованием для приготовления сложных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выбирать методы контроля качества и безопасности приготовления сложных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выбирать температурный и временной режим при подаче и хранении сложных соусов;</w:t>
            </w:r>
          </w:p>
          <w:p w:rsidR="001A6716" w:rsidRPr="00974AD3" w:rsidRDefault="001A6716" w:rsidP="00DA37AB">
            <w:pPr>
              <w:pStyle w:val="ConsPlusNormal"/>
              <w:jc w:val="both"/>
              <w:rPr>
                <w:sz w:val="24"/>
                <w:szCs w:val="24"/>
              </w:rPr>
            </w:pPr>
            <w:r w:rsidRPr="00C04B0E">
              <w:rPr>
                <w:rFonts w:ascii="Times New Roman" w:hAnsi="Times New Roman" w:cs="Times New Roman"/>
                <w:sz w:val="24"/>
                <w:szCs w:val="24"/>
              </w:rPr>
              <w:t>оценивать качество и безопасность готовой холодной продукции различными методами;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tabs>
                <w:tab w:val="left" w:pos="2913"/>
              </w:tabs>
              <w:ind w:left="110" w:right="99"/>
              <w:jc w:val="both"/>
              <w:rPr>
                <w:sz w:val="24"/>
              </w:rPr>
            </w:pPr>
            <w:r>
              <w:rPr>
                <w:sz w:val="24"/>
              </w:rPr>
              <w:t xml:space="preserve">Владеет навыками выполнения приготовления, </w:t>
            </w:r>
            <w:r>
              <w:rPr>
                <w:spacing w:val="-2"/>
                <w:sz w:val="24"/>
              </w:rPr>
              <w:t>непродолжительного</w:t>
            </w:r>
            <w:r>
              <w:rPr>
                <w:sz w:val="24"/>
              </w:rPr>
              <w:tab/>
            </w:r>
            <w:r>
              <w:rPr>
                <w:spacing w:val="-2"/>
                <w:sz w:val="24"/>
              </w:rPr>
              <w:t xml:space="preserve">хранения </w:t>
            </w:r>
            <w:r>
              <w:rPr>
                <w:sz w:val="24"/>
              </w:rPr>
              <w:t xml:space="preserve">холодных соусов, заправок с учетом потребностей различных категорий потребителей, видов и форм </w:t>
            </w:r>
            <w:r>
              <w:rPr>
                <w:spacing w:val="-2"/>
                <w:sz w:val="24"/>
              </w:rPr>
              <w:t>обслуживания</w:t>
            </w:r>
          </w:p>
          <w:p w:rsidR="001A6716" w:rsidRDefault="001A6716" w:rsidP="00DA37AB">
            <w:pPr>
              <w:pStyle w:val="TableParagraph"/>
              <w:ind w:left="110" w:right="99"/>
              <w:jc w:val="both"/>
              <w:rPr>
                <w:sz w:val="24"/>
              </w:rPr>
            </w:pPr>
            <w:r>
              <w:rPr>
                <w:sz w:val="24"/>
              </w:rPr>
              <w:t>-</w:t>
            </w:r>
            <w:r>
              <w:rPr>
                <w:spacing w:val="27"/>
                <w:sz w:val="24"/>
              </w:rPr>
              <w:t xml:space="preserve">  навыками </w:t>
            </w:r>
            <w:r>
              <w:rPr>
                <w:sz w:val="24"/>
              </w:rPr>
              <w:t xml:space="preserve">выполнения и </w:t>
            </w:r>
            <w:r>
              <w:rPr>
                <w:spacing w:val="-2"/>
                <w:sz w:val="24"/>
              </w:rPr>
              <w:t>контроля</w:t>
            </w:r>
            <w:r>
              <w:rPr>
                <w:sz w:val="24"/>
              </w:rPr>
              <w:t xml:space="preserve"> приготовления, непродолжительного хранения холодных соусов, заправок с учетом потребностей различных категорий потребителей, видов и форм обслуживания;</w:t>
            </w:r>
          </w:p>
          <w:p w:rsidR="001A6716" w:rsidRPr="00974AD3" w:rsidRDefault="001A6716" w:rsidP="00DA37AB">
            <w:pPr>
              <w:pStyle w:val="TableParagraph"/>
              <w:ind w:left="107" w:right="104"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894390" w:rsidP="00DA37AB">
            <w:pPr>
              <w:pStyle w:val="TableParagraph"/>
              <w:tabs>
                <w:tab w:val="left" w:pos="1579"/>
              </w:tabs>
              <w:spacing w:line="275" w:lineRule="exact"/>
              <w:ind w:left="110"/>
              <w:jc w:val="center"/>
              <w:rPr>
                <w:b/>
              </w:rPr>
            </w:pPr>
            <w:r>
              <w:rPr>
                <w:b/>
                <w:spacing w:val="-2"/>
                <w:sz w:val="24"/>
              </w:rPr>
              <w:t xml:space="preserve">ПК </w:t>
            </w:r>
            <w:r w:rsidR="001A6716">
              <w:rPr>
                <w:b/>
                <w:spacing w:val="-2"/>
                <w:sz w:val="24"/>
              </w:rPr>
              <w:t xml:space="preserve">3.3. </w:t>
            </w:r>
            <w:r w:rsidR="001A6716" w:rsidRPr="007B6C28">
              <w:rPr>
                <w:b/>
                <w:spacing w:val="-2"/>
                <w:sz w:val="24"/>
              </w:rPr>
              <w:t xml:space="preserve">Осуществлять приготовление, творческое оформление </w:t>
            </w:r>
            <w:r w:rsidR="001A6716" w:rsidRPr="007B6C28">
              <w:rPr>
                <w:b/>
                <w:spacing w:val="-10"/>
                <w:sz w:val="24"/>
              </w:rPr>
              <w:t xml:space="preserve">и </w:t>
            </w:r>
            <w:r w:rsidR="001A6716" w:rsidRPr="007B6C28">
              <w:rPr>
                <w:b/>
                <w:spacing w:val="-2"/>
                <w:sz w:val="24"/>
              </w:rPr>
              <w:t xml:space="preserve">подготовку </w:t>
            </w:r>
            <w:r w:rsidR="001A6716" w:rsidRPr="007B6C28">
              <w:rPr>
                <w:b/>
                <w:spacing w:val="-10"/>
                <w:sz w:val="24"/>
              </w:rPr>
              <w:t xml:space="preserve">к </w:t>
            </w:r>
            <w:r w:rsidR="001A6716" w:rsidRPr="007B6C28">
              <w:rPr>
                <w:b/>
                <w:spacing w:val="-2"/>
                <w:sz w:val="24"/>
              </w:rPr>
              <w:t xml:space="preserve">реализации салатов сложного ассортимента </w:t>
            </w:r>
            <w:r w:rsidR="001A6716" w:rsidRPr="007B6C28">
              <w:rPr>
                <w:b/>
                <w:spacing w:val="-10"/>
                <w:sz w:val="24"/>
              </w:rPr>
              <w:t xml:space="preserve">с </w:t>
            </w:r>
            <w:r w:rsidR="001A6716" w:rsidRPr="007B6C28">
              <w:rPr>
                <w:b/>
                <w:spacing w:val="-2"/>
                <w:sz w:val="24"/>
              </w:rPr>
              <w:t xml:space="preserve">учетом потребностей различных категорий потребителей, видов </w:t>
            </w:r>
            <w:r w:rsidR="001A6716" w:rsidRPr="007B6C28">
              <w:rPr>
                <w:b/>
                <w:spacing w:val="-10"/>
                <w:sz w:val="24"/>
              </w:rPr>
              <w:t xml:space="preserve">и </w:t>
            </w:r>
            <w:r w:rsidR="001A6716" w:rsidRPr="007B6C28">
              <w:rPr>
                <w:b/>
                <w:spacing w:val="-4"/>
                <w:sz w:val="24"/>
              </w:rPr>
              <w:t xml:space="preserve">форм </w:t>
            </w:r>
            <w:r w:rsidR="001A6716" w:rsidRPr="007B6C28">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A610E9" w:rsidRDefault="001A6716" w:rsidP="00DA37AB">
            <w:pPr>
              <w:ind w:left="113" w:right="113"/>
              <w:jc w:val="center"/>
              <w:rPr>
                <w:b/>
              </w:rPr>
            </w:pPr>
            <w:r w:rsidRPr="00A610E9">
              <w:rPr>
                <w:b/>
              </w:rPr>
              <w:lastRenderedPageBreak/>
              <w:t>Описание показателей и критериев оценивания компетенций</w:t>
            </w:r>
            <w:r w:rsidR="00894390" w:rsidRPr="00A610E9">
              <w:rPr>
                <w:b/>
              </w:rPr>
              <w:t xml:space="preserve"> ПК</w:t>
            </w:r>
            <w:r w:rsidRPr="00A610E9">
              <w:rPr>
                <w:b/>
              </w:rPr>
              <w:t xml:space="preserve"> 3.3.</w:t>
            </w:r>
          </w:p>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eastAsiaTheme="minorHAnsi" w:hAnsi="Times New Roman" w:cs="Times New Roman"/>
                <w:sz w:val="24"/>
                <w:szCs w:val="24"/>
              </w:rPr>
              <w:t>Знает</w:t>
            </w:r>
            <w:r>
              <w:rPr>
                <w:rFonts w:ascii="Times New Roman" w:eastAsiaTheme="minorHAnsi" w:hAnsi="Times New Roman" w:cs="Times New Roman"/>
                <w:sz w:val="24"/>
                <w:szCs w:val="24"/>
              </w:rPr>
              <w:t xml:space="preserve"> </w:t>
            </w:r>
            <w:r w:rsidRPr="00C04B0E">
              <w:rPr>
                <w:rFonts w:ascii="Times New Roman" w:hAnsi="Times New Roman" w:cs="Times New Roman"/>
                <w:sz w:val="24"/>
                <w:szCs w:val="24"/>
              </w:rPr>
              <w:t xml:space="preserve">ассортимент вкусовых добавок для сложных </w:t>
            </w:r>
            <w:r>
              <w:rPr>
                <w:rFonts w:ascii="Times New Roman" w:hAnsi="Times New Roman" w:cs="Times New Roman"/>
                <w:sz w:val="24"/>
                <w:szCs w:val="24"/>
              </w:rPr>
              <w:t>салатов</w:t>
            </w:r>
            <w:r w:rsidRPr="00C04B0E">
              <w:rPr>
                <w:rFonts w:ascii="Times New Roman" w:hAnsi="Times New Roman" w:cs="Times New Roman"/>
                <w:sz w:val="24"/>
                <w:szCs w:val="24"/>
              </w:rPr>
              <w:t xml:space="preserve"> и варианты их использования;</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правила выбора вина и других алкогольных напитков для сложных </w:t>
            </w:r>
            <w:r>
              <w:rPr>
                <w:rFonts w:ascii="Times New Roman" w:hAnsi="Times New Roman" w:cs="Times New Roman"/>
                <w:sz w:val="24"/>
                <w:szCs w:val="24"/>
              </w:rPr>
              <w:t>салатов</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виды технологического оборудования и производственного инвентаря и его безопасное использование при приготовлении сложных </w:t>
            </w:r>
            <w:r>
              <w:rPr>
                <w:rFonts w:ascii="Times New Roman" w:hAnsi="Times New Roman" w:cs="Times New Roman"/>
                <w:sz w:val="24"/>
                <w:szCs w:val="24"/>
              </w:rPr>
              <w:t>салатов</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требования к безопасности приготовления и хранения готовых сложных </w:t>
            </w:r>
            <w:r>
              <w:rPr>
                <w:rFonts w:ascii="Times New Roman" w:hAnsi="Times New Roman" w:cs="Times New Roman"/>
                <w:sz w:val="24"/>
                <w:szCs w:val="24"/>
              </w:rPr>
              <w:t>салатов</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риски в области безопасности процессов приготовления и хранения готовой сложной холодной кулинарной продукции;</w:t>
            </w:r>
          </w:p>
          <w:p w:rsidR="001A6716" w:rsidRPr="00974AD3" w:rsidRDefault="001A6716" w:rsidP="00DA37AB">
            <w:pPr>
              <w:pStyle w:val="TableParagraph"/>
              <w:tabs>
                <w:tab w:val="left" w:pos="2129"/>
                <w:tab w:val="left" w:pos="3731"/>
              </w:tabs>
              <w:ind w:right="103"/>
              <w:jc w:val="both"/>
              <w:rPr>
                <w:sz w:val="24"/>
                <w:szCs w:val="24"/>
              </w:rPr>
            </w:pPr>
            <w:r w:rsidRPr="00C04B0E">
              <w:rPr>
                <w:sz w:val="24"/>
                <w:szCs w:val="24"/>
              </w:rPr>
              <w:t>методы контроля безопасности продуктов, процессов приготовления и хранения готовой холодной продукции</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421"/>
        </w:trPr>
        <w:tc>
          <w:tcPr>
            <w:tcW w:w="846" w:type="dxa"/>
            <w:vMerge/>
          </w:tcPr>
          <w:p w:rsidR="001A6716" w:rsidRPr="00B1240A" w:rsidRDefault="001A6716" w:rsidP="00DA37AB"/>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z w:val="24"/>
              </w:rPr>
              <w:t>Умеет</w:t>
            </w:r>
            <w:r>
              <w:rPr>
                <w:rFonts w:ascii="Times New Roman" w:hAnsi="Times New Roman" w:cs="Times New Roman"/>
                <w:sz w:val="24"/>
              </w:rPr>
              <w:t xml:space="preserve"> </w:t>
            </w:r>
            <w:proofErr w:type="spellStart"/>
            <w:r w:rsidRPr="00C04B0E">
              <w:rPr>
                <w:rFonts w:ascii="Times New Roman" w:hAnsi="Times New Roman" w:cs="Times New Roman"/>
                <w:sz w:val="24"/>
                <w:szCs w:val="24"/>
              </w:rPr>
              <w:t>органолептически</w:t>
            </w:r>
            <w:proofErr w:type="spellEnd"/>
            <w:r w:rsidRPr="00C04B0E">
              <w:rPr>
                <w:rFonts w:ascii="Times New Roman" w:hAnsi="Times New Roman" w:cs="Times New Roman"/>
                <w:sz w:val="24"/>
                <w:szCs w:val="24"/>
              </w:rPr>
              <w:t xml:space="preserve"> оценивать качество продуктов для приготовления сложной холодной кулинарной продукции;</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использовать различные те</w:t>
            </w:r>
            <w:r>
              <w:rPr>
                <w:rFonts w:ascii="Times New Roman" w:hAnsi="Times New Roman" w:cs="Times New Roman"/>
                <w:sz w:val="24"/>
                <w:szCs w:val="24"/>
              </w:rPr>
              <w:t>хнологии приготовления сложных салатов</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проводить расчеты по формулам;</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безопасно пользоваться производственным инвентарем и технологическим оборудованием для приготовления сложных </w:t>
            </w:r>
            <w:r>
              <w:rPr>
                <w:rFonts w:ascii="Times New Roman" w:hAnsi="Times New Roman" w:cs="Times New Roman"/>
                <w:sz w:val="24"/>
                <w:szCs w:val="24"/>
              </w:rPr>
              <w:t>салатов</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выбирать методы контроля качества и безопасности приготовления сложных </w:t>
            </w:r>
            <w:r>
              <w:rPr>
                <w:rFonts w:ascii="Times New Roman" w:hAnsi="Times New Roman" w:cs="Times New Roman"/>
                <w:sz w:val="24"/>
                <w:szCs w:val="24"/>
              </w:rPr>
              <w:t>салатов</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выбирать температурный и временной режим при подаче и хранении сложных </w:t>
            </w:r>
            <w:r>
              <w:rPr>
                <w:rFonts w:ascii="Times New Roman" w:hAnsi="Times New Roman" w:cs="Times New Roman"/>
                <w:sz w:val="24"/>
                <w:szCs w:val="24"/>
              </w:rPr>
              <w:t>салатов</w:t>
            </w:r>
            <w:r w:rsidRPr="00C04B0E">
              <w:rPr>
                <w:rFonts w:ascii="Times New Roman" w:hAnsi="Times New Roman" w:cs="Times New Roman"/>
                <w:sz w:val="24"/>
                <w:szCs w:val="24"/>
              </w:rPr>
              <w:t>;</w:t>
            </w:r>
          </w:p>
          <w:p w:rsidR="001A6716" w:rsidRPr="00974AD3" w:rsidRDefault="001A6716" w:rsidP="00DA37AB">
            <w:pPr>
              <w:pStyle w:val="TableParagraph"/>
              <w:tabs>
                <w:tab w:val="left" w:pos="900"/>
              </w:tabs>
              <w:ind w:right="99"/>
              <w:jc w:val="both"/>
              <w:rPr>
                <w:sz w:val="24"/>
                <w:szCs w:val="24"/>
              </w:rPr>
            </w:pPr>
            <w:r w:rsidRPr="00C04B0E">
              <w:rPr>
                <w:sz w:val="24"/>
                <w:szCs w:val="24"/>
              </w:rPr>
              <w:t>оценивать качество и безопасность готовой холодной продукции различными методами;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tabs>
                <w:tab w:val="left" w:pos="2913"/>
              </w:tabs>
              <w:ind w:left="110" w:right="99"/>
              <w:jc w:val="both"/>
              <w:rPr>
                <w:sz w:val="24"/>
              </w:rPr>
            </w:pPr>
            <w:r w:rsidRPr="00974AD3">
              <w:rPr>
                <w:sz w:val="24"/>
                <w:szCs w:val="24"/>
              </w:rPr>
              <w:t>Владеет</w:t>
            </w:r>
            <w:r>
              <w:rPr>
                <w:sz w:val="24"/>
                <w:szCs w:val="24"/>
              </w:rPr>
              <w:t xml:space="preserve"> навыками </w:t>
            </w:r>
            <w:r>
              <w:rPr>
                <w:sz w:val="24"/>
              </w:rPr>
              <w:t xml:space="preserve">выполнения приготовления, </w:t>
            </w:r>
            <w:r>
              <w:rPr>
                <w:spacing w:val="-2"/>
                <w:sz w:val="24"/>
              </w:rPr>
              <w:t>непродолжительного</w:t>
            </w:r>
            <w:r>
              <w:rPr>
                <w:sz w:val="24"/>
              </w:rPr>
              <w:tab/>
            </w:r>
            <w:r>
              <w:rPr>
                <w:spacing w:val="-2"/>
                <w:sz w:val="24"/>
              </w:rPr>
              <w:t xml:space="preserve">хранения </w:t>
            </w:r>
            <w:r>
              <w:rPr>
                <w:sz w:val="24"/>
              </w:rPr>
              <w:t xml:space="preserve">салатов, с учетом потребностей различных категорий потребителей, видов и форм </w:t>
            </w:r>
            <w:r>
              <w:rPr>
                <w:spacing w:val="-2"/>
                <w:sz w:val="24"/>
              </w:rPr>
              <w:t>обслуживания</w:t>
            </w:r>
          </w:p>
          <w:p w:rsidR="001A6716" w:rsidRPr="00974AD3" w:rsidRDefault="001A6716" w:rsidP="00DA37AB">
            <w:pPr>
              <w:pStyle w:val="TableParagraph"/>
              <w:tabs>
                <w:tab w:val="left" w:pos="2264"/>
                <w:tab w:val="left" w:pos="3137"/>
              </w:tabs>
              <w:ind w:left="110" w:right="100"/>
              <w:jc w:val="both"/>
              <w:rPr>
                <w:sz w:val="24"/>
                <w:szCs w:val="24"/>
              </w:rPr>
            </w:pPr>
            <w:r>
              <w:rPr>
                <w:sz w:val="24"/>
              </w:rPr>
              <w:t xml:space="preserve">- навыками выполнения и контроля </w:t>
            </w:r>
            <w:r>
              <w:rPr>
                <w:spacing w:val="-2"/>
                <w:sz w:val="24"/>
              </w:rPr>
              <w:t>приготовления, творческого</w:t>
            </w:r>
            <w:r>
              <w:rPr>
                <w:sz w:val="24"/>
              </w:rPr>
              <w:t xml:space="preserve"> оформления и подготовки к реализации салатов сложного </w:t>
            </w:r>
            <w:r>
              <w:rPr>
                <w:spacing w:val="-2"/>
                <w:sz w:val="24"/>
              </w:rPr>
              <w:t>ассортимента</w:t>
            </w:r>
            <w:r>
              <w:rPr>
                <w:sz w:val="24"/>
              </w:rPr>
              <w:tab/>
            </w:r>
            <w:r>
              <w:rPr>
                <w:spacing w:val="-10"/>
                <w:sz w:val="24"/>
              </w:rPr>
              <w:t xml:space="preserve">с </w:t>
            </w:r>
            <w:r>
              <w:rPr>
                <w:spacing w:val="-2"/>
                <w:sz w:val="24"/>
              </w:rPr>
              <w:t xml:space="preserve">учетом </w:t>
            </w:r>
            <w:r>
              <w:rPr>
                <w:sz w:val="24"/>
              </w:rPr>
              <w:t xml:space="preserve">потребностей различных категорий потребителей, видов и форм </w:t>
            </w:r>
            <w:r>
              <w:rPr>
                <w:spacing w:val="-2"/>
                <w:sz w:val="24"/>
              </w:rPr>
              <w:t>обслуживания;</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390EBB" w:rsidRDefault="001A6716" w:rsidP="00DA37AB">
            <w:pPr>
              <w:pStyle w:val="TableParagraph"/>
              <w:ind w:left="110"/>
              <w:jc w:val="center"/>
              <w:rPr>
                <w:b/>
                <w:sz w:val="24"/>
              </w:rPr>
            </w:pPr>
            <w:r>
              <w:rPr>
                <w:b/>
                <w:spacing w:val="-2"/>
                <w:sz w:val="24"/>
              </w:rPr>
              <w:lastRenderedPageBreak/>
              <w:t>ПК.3</w:t>
            </w:r>
            <w:r w:rsidRPr="00A07D3C">
              <w:rPr>
                <w:b/>
                <w:spacing w:val="-2"/>
                <w:sz w:val="24"/>
              </w:rPr>
              <w:t>.</w:t>
            </w:r>
            <w:r>
              <w:rPr>
                <w:b/>
                <w:spacing w:val="-2"/>
                <w:sz w:val="24"/>
              </w:rPr>
              <w:t xml:space="preserve">4. </w:t>
            </w:r>
            <w:r w:rsidRPr="00390EBB">
              <w:rPr>
                <w:b/>
                <w:spacing w:val="-2"/>
                <w:sz w:val="24"/>
              </w:rPr>
              <w:t xml:space="preserve">Осуществлять приготовление, творческое оформление </w:t>
            </w:r>
            <w:r w:rsidRPr="00390EBB">
              <w:rPr>
                <w:b/>
                <w:spacing w:val="-10"/>
                <w:sz w:val="24"/>
              </w:rPr>
              <w:t xml:space="preserve">и </w:t>
            </w:r>
            <w:r w:rsidRPr="00390EBB">
              <w:rPr>
                <w:b/>
                <w:spacing w:val="-2"/>
                <w:sz w:val="24"/>
              </w:rPr>
              <w:t xml:space="preserve">подготовку </w:t>
            </w:r>
            <w:r w:rsidRPr="00390EBB">
              <w:rPr>
                <w:b/>
                <w:spacing w:val="-10"/>
                <w:sz w:val="24"/>
              </w:rPr>
              <w:t>к</w:t>
            </w:r>
            <w:r w:rsidRPr="00390EBB">
              <w:rPr>
                <w:b/>
                <w:spacing w:val="-2"/>
                <w:sz w:val="24"/>
              </w:rPr>
              <w:t xml:space="preserve"> реализации канапе, холодных закусок сложного</w:t>
            </w:r>
          </w:p>
          <w:p w:rsidR="001A6716" w:rsidRPr="00A07D3C" w:rsidRDefault="001A6716" w:rsidP="00DA37AB">
            <w:pPr>
              <w:pStyle w:val="TableParagraph"/>
              <w:tabs>
                <w:tab w:val="left" w:pos="1770"/>
              </w:tabs>
              <w:ind w:left="110" w:right="101"/>
              <w:jc w:val="center"/>
              <w:rPr>
                <w:b/>
              </w:rPr>
            </w:pPr>
            <w:r w:rsidRPr="00390EBB">
              <w:rPr>
                <w:b/>
                <w:spacing w:val="-2"/>
                <w:sz w:val="24"/>
              </w:rPr>
              <w:t xml:space="preserve">ассортимента </w:t>
            </w:r>
            <w:r w:rsidRPr="00390EBB">
              <w:rPr>
                <w:b/>
                <w:spacing w:val="-10"/>
                <w:sz w:val="24"/>
              </w:rPr>
              <w:t xml:space="preserve">с </w:t>
            </w:r>
            <w:r w:rsidRPr="00390EBB">
              <w:rPr>
                <w:b/>
                <w:spacing w:val="-2"/>
                <w:sz w:val="24"/>
              </w:rPr>
              <w:t xml:space="preserve">учетом потребностей различных категорий потребителей, видов </w:t>
            </w:r>
            <w:r w:rsidRPr="00390EBB">
              <w:rPr>
                <w:b/>
                <w:spacing w:val="-10"/>
                <w:sz w:val="24"/>
              </w:rPr>
              <w:t>и</w:t>
            </w:r>
            <w:r>
              <w:rPr>
                <w:b/>
                <w:spacing w:val="-10"/>
                <w:sz w:val="24"/>
              </w:rPr>
              <w:t xml:space="preserve"> </w:t>
            </w:r>
            <w:r w:rsidRPr="00390EBB">
              <w:rPr>
                <w:b/>
                <w:spacing w:val="-4"/>
                <w:sz w:val="24"/>
              </w:rPr>
              <w:t xml:space="preserve">форм </w:t>
            </w:r>
            <w:r w:rsidRPr="00390EBB">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894390">
            <w:pPr>
              <w:ind w:left="113" w:right="113"/>
              <w:jc w:val="center"/>
            </w:pPr>
            <w:r w:rsidRPr="007C02EB">
              <w:rPr>
                <w:b/>
              </w:rPr>
              <w:t>Описание показателей и критериев оценивания компетенций</w:t>
            </w:r>
            <w:r>
              <w:rPr>
                <w:b/>
              </w:rPr>
              <w:t xml:space="preserve"> ПК  3.4.</w:t>
            </w:r>
          </w:p>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0E05BC">
              <w:rPr>
                <w:rFonts w:ascii="Times New Roman" w:eastAsiaTheme="minorHAnsi" w:hAnsi="Times New Roman" w:cs="Times New Roman"/>
                <w:sz w:val="24"/>
                <w:szCs w:val="24"/>
              </w:rPr>
              <w:t>Знает</w:t>
            </w:r>
            <w:r>
              <w:rPr>
                <w:rFonts w:ascii="Times New Roman" w:eastAsiaTheme="minorHAnsi" w:hAnsi="Times New Roman" w:cs="Times New Roman"/>
                <w:sz w:val="24"/>
                <w:szCs w:val="24"/>
              </w:rPr>
              <w:t xml:space="preserve"> </w:t>
            </w:r>
            <w:r w:rsidRPr="00C04B0E">
              <w:rPr>
                <w:rFonts w:ascii="Times New Roman" w:hAnsi="Times New Roman" w:cs="Times New Roman"/>
                <w:sz w:val="24"/>
                <w:szCs w:val="24"/>
              </w:rPr>
              <w:t>ассортимент канапе, легких и сложных холодных закусок, блюд из рыбы, мяса и птицы, сложных холодных соусов;</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варианты сочетаемости хлебобулочных изделий, изделий из слоеного, заварного, сдобного и пресного теста с другими ингредиентами при приготовлении канапе и легких закусок;</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требования к качеству готовых канапе, и заготовок для них;</w:t>
            </w:r>
          </w:p>
          <w:p w:rsidR="001A6716" w:rsidRDefault="001A6716" w:rsidP="00DA37AB">
            <w:pPr>
              <w:pStyle w:val="TableParagraph"/>
              <w:tabs>
                <w:tab w:val="left" w:pos="2129"/>
                <w:tab w:val="left" w:pos="3731"/>
              </w:tabs>
              <w:ind w:right="103"/>
              <w:jc w:val="both"/>
              <w:rPr>
                <w:sz w:val="24"/>
              </w:rPr>
            </w:pPr>
            <w:r w:rsidRPr="00C04B0E">
              <w:rPr>
                <w:sz w:val="24"/>
                <w:szCs w:val="24"/>
              </w:rPr>
              <w:t>температурный и санитарный режимы, правила приготовления разных типов канапе</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методы сервировки, спос</w:t>
            </w:r>
            <w:r>
              <w:rPr>
                <w:rFonts w:ascii="Times New Roman" w:hAnsi="Times New Roman" w:cs="Times New Roman"/>
                <w:sz w:val="24"/>
                <w:szCs w:val="24"/>
              </w:rPr>
              <w:t>обы и температура подачи канапе</w:t>
            </w:r>
            <w:r w:rsidRPr="00C04B0E">
              <w:rPr>
                <w:rFonts w:ascii="Times New Roman" w:hAnsi="Times New Roman" w:cs="Times New Roman"/>
                <w:sz w:val="24"/>
                <w:szCs w:val="24"/>
              </w:rPr>
              <w:t>;</w:t>
            </w:r>
          </w:p>
          <w:p w:rsidR="001A6716" w:rsidRDefault="001A6716" w:rsidP="00DA37AB">
            <w:pPr>
              <w:pStyle w:val="TableParagraph"/>
              <w:ind w:right="105"/>
              <w:jc w:val="both"/>
              <w:rPr>
                <w:sz w:val="24"/>
                <w:szCs w:val="24"/>
              </w:rPr>
            </w:pPr>
            <w:r w:rsidRPr="00C04B0E">
              <w:rPr>
                <w:sz w:val="24"/>
                <w:szCs w:val="24"/>
              </w:rPr>
              <w:t>варианты оформления канапе,</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риски в области безопасности процессов приготовления и хранения готовой сложной холодной кулинарной продукции;</w:t>
            </w:r>
          </w:p>
          <w:p w:rsidR="001A6716" w:rsidRPr="00974AD3" w:rsidRDefault="001A6716" w:rsidP="00DA37AB">
            <w:pPr>
              <w:pStyle w:val="33"/>
              <w:shd w:val="clear" w:color="auto" w:fill="auto"/>
              <w:spacing w:after="0" w:line="240" w:lineRule="auto"/>
              <w:ind w:firstLine="680"/>
              <w:contextualSpacing/>
              <w:jc w:val="both"/>
              <w:rPr>
                <w:sz w:val="24"/>
                <w:szCs w:val="24"/>
              </w:rPr>
            </w:pPr>
            <w:r w:rsidRPr="00C04B0E">
              <w:rPr>
                <w:rFonts w:cs="Times New Roman"/>
                <w:sz w:val="24"/>
                <w:szCs w:val="24"/>
              </w:rPr>
              <w:t xml:space="preserve">методы контроля безопасности продуктов, процессов приготовления и хранения готовой </w:t>
            </w:r>
            <w:r w:rsidRPr="00C04B0E">
              <w:rPr>
                <w:rFonts w:cs="Times New Roman"/>
                <w:sz w:val="24"/>
                <w:szCs w:val="24"/>
              </w:rPr>
              <w:lastRenderedPageBreak/>
              <w:t>холодной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DA7382">
              <w:rPr>
                <w:rFonts w:ascii="Times New Roman" w:eastAsiaTheme="minorHAnsi" w:hAnsi="Times New Roman" w:cs="Times New Roman"/>
                <w:sz w:val="24"/>
                <w:szCs w:val="24"/>
              </w:rPr>
              <w:t>Умеет</w:t>
            </w:r>
            <w:r>
              <w:rPr>
                <w:rFonts w:ascii="Times New Roman" w:eastAsiaTheme="minorHAnsi" w:hAnsi="Times New Roman" w:cs="Times New Roman"/>
                <w:sz w:val="24"/>
                <w:szCs w:val="24"/>
              </w:rPr>
              <w:t xml:space="preserve"> </w:t>
            </w:r>
            <w:proofErr w:type="spellStart"/>
            <w:r w:rsidRPr="00C04B0E">
              <w:rPr>
                <w:rFonts w:ascii="Times New Roman" w:hAnsi="Times New Roman" w:cs="Times New Roman"/>
                <w:sz w:val="24"/>
                <w:szCs w:val="24"/>
              </w:rPr>
              <w:t>органолептически</w:t>
            </w:r>
            <w:proofErr w:type="spellEnd"/>
            <w:r w:rsidRPr="00C04B0E">
              <w:rPr>
                <w:rFonts w:ascii="Times New Roman" w:hAnsi="Times New Roman" w:cs="Times New Roman"/>
                <w:sz w:val="24"/>
                <w:szCs w:val="24"/>
              </w:rPr>
              <w:t xml:space="preserve"> оценивать качество продуктов для приготовления сложной холодной кулинарной продукции;</w:t>
            </w:r>
          </w:p>
          <w:p w:rsidR="001A6716" w:rsidRPr="00954E88" w:rsidRDefault="001A6716" w:rsidP="00DA37AB">
            <w:pPr>
              <w:pStyle w:val="TableParagraph"/>
              <w:ind w:left="110"/>
              <w:rPr>
                <w:sz w:val="24"/>
              </w:rPr>
            </w:pPr>
            <w:r w:rsidRPr="00C04B0E">
              <w:rPr>
                <w:sz w:val="24"/>
                <w:szCs w:val="24"/>
              </w:rPr>
              <w:t>использовать раз</w:t>
            </w:r>
            <w:r>
              <w:rPr>
                <w:sz w:val="24"/>
                <w:szCs w:val="24"/>
              </w:rPr>
              <w:t xml:space="preserve">личные технологии приготовления </w:t>
            </w:r>
            <w:r w:rsidRPr="00954E88">
              <w:rPr>
                <w:spacing w:val="-2"/>
                <w:sz w:val="24"/>
              </w:rPr>
              <w:t>канапе, холодных закусок сложного</w:t>
            </w:r>
          </w:p>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pacing w:val="-2"/>
                <w:sz w:val="24"/>
              </w:rPr>
              <w:t>ассортимента</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проводить расчеты по формулам;</w:t>
            </w:r>
          </w:p>
          <w:p w:rsidR="001A6716" w:rsidRPr="00954E88" w:rsidRDefault="001A6716" w:rsidP="00DA37AB">
            <w:pPr>
              <w:pStyle w:val="TableParagraph"/>
              <w:ind w:left="110"/>
              <w:jc w:val="center"/>
              <w:rPr>
                <w:sz w:val="24"/>
              </w:rPr>
            </w:pPr>
            <w:r w:rsidRPr="00C04B0E">
              <w:rPr>
                <w:sz w:val="24"/>
                <w:szCs w:val="24"/>
              </w:rPr>
              <w:t xml:space="preserve">безопасно пользоваться производственным инвентарем и технологическим оборудованием для приготовления </w:t>
            </w:r>
            <w:r w:rsidRPr="00954E88">
              <w:rPr>
                <w:spacing w:val="-2"/>
                <w:sz w:val="24"/>
              </w:rPr>
              <w:t>канапе, холодных закусок сложного</w:t>
            </w:r>
          </w:p>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pacing w:val="-2"/>
                <w:sz w:val="24"/>
              </w:rPr>
              <w:t>ассортимента</w:t>
            </w:r>
            <w:r w:rsidRPr="00C04B0E">
              <w:rPr>
                <w:rFonts w:ascii="Times New Roman" w:hAnsi="Times New Roman" w:cs="Times New Roman"/>
                <w:sz w:val="24"/>
                <w:szCs w:val="24"/>
              </w:rPr>
              <w:t>;</w:t>
            </w:r>
          </w:p>
          <w:p w:rsidR="001A6716" w:rsidRPr="00954E88" w:rsidRDefault="001A6716" w:rsidP="00DA37AB">
            <w:pPr>
              <w:pStyle w:val="TableParagraph"/>
              <w:ind w:left="110"/>
              <w:jc w:val="center"/>
              <w:rPr>
                <w:sz w:val="24"/>
              </w:rPr>
            </w:pPr>
            <w:r w:rsidRPr="00C04B0E">
              <w:rPr>
                <w:sz w:val="24"/>
                <w:szCs w:val="24"/>
              </w:rPr>
              <w:t xml:space="preserve">выбирать методы контроля качества и безопасности приготовления </w:t>
            </w:r>
            <w:r w:rsidRPr="00954E88">
              <w:rPr>
                <w:spacing w:val="-2"/>
                <w:sz w:val="24"/>
              </w:rPr>
              <w:t>канапе, холодных закусок сложного</w:t>
            </w:r>
          </w:p>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pacing w:val="-2"/>
                <w:sz w:val="24"/>
              </w:rPr>
              <w:t>ассортимента</w:t>
            </w:r>
            <w:r w:rsidRPr="00C04B0E">
              <w:rPr>
                <w:rFonts w:ascii="Times New Roman" w:hAnsi="Times New Roman" w:cs="Times New Roman"/>
                <w:sz w:val="24"/>
                <w:szCs w:val="24"/>
              </w:rPr>
              <w:t>;</w:t>
            </w:r>
          </w:p>
          <w:p w:rsidR="001A6716" w:rsidRPr="00954E88" w:rsidRDefault="001A6716" w:rsidP="00DA37AB">
            <w:pPr>
              <w:pStyle w:val="TableParagraph"/>
              <w:ind w:left="110"/>
              <w:rPr>
                <w:sz w:val="24"/>
              </w:rPr>
            </w:pPr>
            <w:r w:rsidRPr="00C04B0E">
              <w:rPr>
                <w:sz w:val="24"/>
                <w:szCs w:val="24"/>
              </w:rPr>
              <w:t xml:space="preserve">выбирать температурный и временной режим при подаче и хранении </w:t>
            </w:r>
            <w:r>
              <w:rPr>
                <w:spacing w:val="-2"/>
                <w:sz w:val="24"/>
              </w:rPr>
              <w:t xml:space="preserve">канапе, холодных закусок </w:t>
            </w:r>
            <w:r w:rsidRPr="00954E88">
              <w:rPr>
                <w:spacing w:val="-2"/>
                <w:sz w:val="24"/>
              </w:rPr>
              <w:t>сложного</w:t>
            </w:r>
          </w:p>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pacing w:val="-2"/>
                <w:sz w:val="24"/>
              </w:rPr>
              <w:t>ассортимента</w:t>
            </w:r>
            <w:r w:rsidRPr="00C04B0E">
              <w:rPr>
                <w:rFonts w:ascii="Times New Roman" w:hAnsi="Times New Roman" w:cs="Times New Roman"/>
                <w:sz w:val="24"/>
                <w:szCs w:val="24"/>
              </w:rPr>
              <w:t>;</w:t>
            </w:r>
          </w:p>
          <w:p w:rsidR="001A6716" w:rsidRDefault="001A6716" w:rsidP="00DA37AB">
            <w:pPr>
              <w:pStyle w:val="TableParagraph"/>
              <w:tabs>
                <w:tab w:val="left" w:pos="3184"/>
              </w:tabs>
              <w:spacing w:before="1"/>
              <w:ind w:left="107" w:right="101"/>
              <w:jc w:val="both"/>
              <w:rPr>
                <w:sz w:val="24"/>
              </w:rPr>
            </w:pPr>
            <w:r w:rsidRPr="00C04B0E">
              <w:rPr>
                <w:sz w:val="24"/>
                <w:szCs w:val="24"/>
              </w:rPr>
              <w:t>оценивать качество и безопасность готовой холодной продукции различными методами;</w:t>
            </w:r>
          </w:p>
          <w:p w:rsidR="001A6716" w:rsidRPr="00974AD3" w:rsidRDefault="001A6716" w:rsidP="00DA37AB">
            <w:pPr>
              <w:pStyle w:val="TableParagraph"/>
              <w:tabs>
                <w:tab w:val="left" w:pos="2835"/>
                <w:tab w:val="left" w:pos="3987"/>
              </w:tabs>
              <w:ind w:left="107" w:right="103"/>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tabs>
                <w:tab w:val="left" w:pos="2913"/>
              </w:tabs>
              <w:ind w:left="110" w:right="99"/>
              <w:jc w:val="both"/>
              <w:rPr>
                <w:sz w:val="24"/>
              </w:rPr>
            </w:pPr>
            <w:r w:rsidRPr="00974AD3">
              <w:rPr>
                <w:sz w:val="24"/>
                <w:szCs w:val="24"/>
              </w:rPr>
              <w:t>Владеет</w:t>
            </w:r>
            <w:r>
              <w:rPr>
                <w:sz w:val="24"/>
                <w:szCs w:val="24"/>
              </w:rPr>
              <w:t xml:space="preserve"> навыками </w:t>
            </w:r>
            <w:r>
              <w:rPr>
                <w:sz w:val="24"/>
              </w:rPr>
              <w:t xml:space="preserve">выполнения приготовления, </w:t>
            </w:r>
            <w:r>
              <w:rPr>
                <w:spacing w:val="-2"/>
                <w:sz w:val="24"/>
              </w:rPr>
              <w:t>непродолжительного</w:t>
            </w:r>
            <w:r>
              <w:rPr>
                <w:sz w:val="24"/>
              </w:rPr>
              <w:tab/>
            </w:r>
            <w:r>
              <w:rPr>
                <w:spacing w:val="-2"/>
                <w:sz w:val="24"/>
              </w:rPr>
              <w:t xml:space="preserve">хранения </w:t>
            </w:r>
            <w:r>
              <w:rPr>
                <w:sz w:val="24"/>
              </w:rPr>
              <w:t xml:space="preserve">канапе, холодных закусок </w:t>
            </w:r>
            <w:r>
              <w:rPr>
                <w:spacing w:val="-2"/>
                <w:sz w:val="24"/>
              </w:rPr>
              <w:t xml:space="preserve">сложного ассортимента </w:t>
            </w:r>
            <w:r>
              <w:rPr>
                <w:sz w:val="24"/>
              </w:rPr>
              <w:t xml:space="preserve">с учетом потребностей различных категорий потребителей, видов и форм </w:t>
            </w:r>
            <w:r>
              <w:rPr>
                <w:spacing w:val="-2"/>
                <w:sz w:val="24"/>
              </w:rPr>
              <w:t>обслуживания</w:t>
            </w:r>
          </w:p>
          <w:p w:rsidR="001A6716" w:rsidRPr="00974AD3" w:rsidRDefault="001A6716" w:rsidP="00DA37AB">
            <w:pPr>
              <w:pStyle w:val="TableParagraph"/>
              <w:ind w:left="107" w:right="104" w:firstLine="708"/>
              <w:jc w:val="both"/>
              <w:rPr>
                <w:sz w:val="24"/>
                <w:szCs w:val="24"/>
              </w:rPr>
            </w:pPr>
            <w:r>
              <w:rPr>
                <w:sz w:val="24"/>
              </w:rPr>
              <w:t xml:space="preserve">- навыками выполнения и контроля </w:t>
            </w:r>
            <w:r>
              <w:rPr>
                <w:spacing w:val="-2"/>
                <w:sz w:val="24"/>
              </w:rPr>
              <w:t>приготовления, творческого</w:t>
            </w:r>
            <w:r>
              <w:rPr>
                <w:sz w:val="24"/>
              </w:rPr>
              <w:t xml:space="preserve"> оформления и подготовки к реализации канапе, холодных закусок </w:t>
            </w:r>
            <w:r>
              <w:rPr>
                <w:spacing w:val="-2"/>
                <w:sz w:val="24"/>
              </w:rPr>
              <w:t>сложного ассортимента</w:t>
            </w:r>
            <w:r>
              <w:rPr>
                <w:sz w:val="24"/>
              </w:rPr>
              <w:tab/>
            </w:r>
            <w:r>
              <w:rPr>
                <w:spacing w:val="-10"/>
                <w:sz w:val="24"/>
              </w:rPr>
              <w:t>с</w:t>
            </w:r>
            <w:r>
              <w:rPr>
                <w:sz w:val="24"/>
              </w:rPr>
              <w:tab/>
            </w:r>
            <w:r>
              <w:rPr>
                <w:spacing w:val="-2"/>
                <w:sz w:val="24"/>
              </w:rPr>
              <w:t xml:space="preserve">учетом </w:t>
            </w:r>
            <w:r>
              <w:rPr>
                <w:sz w:val="24"/>
              </w:rPr>
              <w:t xml:space="preserve">потребностей различных категорий потребителей, видов и форм </w:t>
            </w:r>
            <w:r>
              <w:rPr>
                <w:spacing w:val="-2"/>
                <w:sz w:val="24"/>
              </w:rPr>
              <w:t>обслуживания;</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894390" w:rsidP="00DA37AB">
            <w:pPr>
              <w:pStyle w:val="TableParagraph"/>
              <w:ind w:left="105"/>
              <w:jc w:val="center"/>
              <w:rPr>
                <w:b/>
              </w:rPr>
            </w:pPr>
            <w:r>
              <w:rPr>
                <w:b/>
                <w:spacing w:val="-2"/>
                <w:sz w:val="24"/>
              </w:rPr>
              <w:lastRenderedPageBreak/>
              <w:t xml:space="preserve">ПК </w:t>
            </w:r>
            <w:r w:rsidR="001A6716">
              <w:rPr>
                <w:b/>
                <w:spacing w:val="-2"/>
                <w:sz w:val="24"/>
              </w:rPr>
              <w:t>3.5</w:t>
            </w:r>
            <w:r w:rsidR="001A6716" w:rsidRPr="00A07D3C">
              <w:rPr>
                <w:b/>
                <w:spacing w:val="-2"/>
                <w:sz w:val="24"/>
              </w:rPr>
              <w:t xml:space="preserve">. </w:t>
            </w:r>
            <w:r w:rsidR="001A6716" w:rsidRPr="00A806E8">
              <w:rPr>
                <w:b/>
                <w:spacing w:val="-2"/>
                <w:sz w:val="24"/>
              </w:rPr>
              <w:t>Осуществлять приготовление, творческое оформление</w:t>
            </w:r>
            <w:r w:rsidR="001A6716">
              <w:rPr>
                <w:b/>
                <w:spacing w:val="-2"/>
                <w:sz w:val="24"/>
              </w:rPr>
              <w:t xml:space="preserve"> </w:t>
            </w:r>
            <w:r w:rsidR="001A6716" w:rsidRPr="00A806E8">
              <w:rPr>
                <w:b/>
                <w:spacing w:val="-10"/>
                <w:sz w:val="24"/>
              </w:rPr>
              <w:t xml:space="preserve">и </w:t>
            </w:r>
            <w:r w:rsidR="001A6716" w:rsidRPr="00A806E8">
              <w:rPr>
                <w:b/>
                <w:spacing w:val="-2"/>
                <w:sz w:val="24"/>
              </w:rPr>
              <w:t>подготовку</w:t>
            </w:r>
            <w:r w:rsidR="001A6716">
              <w:rPr>
                <w:b/>
                <w:spacing w:val="-2"/>
                <w:sz w:val="24"/>
              </w:rPr>
              <w:t xml:space="preserve"> </w:t>
            </w:r>
            <w:r w:rsidR="001A6716" w:rsidRPr="00A806E8">
              <w:rPr>
                <w:b/>
                <w:spacing w:val="-10"/>
                <w:sz w:val="24"/>
              </w:rPr>
              <w:t xml:space="preserve">к </w:t>
            </w:r>
            <w:r w:rsidR="001A6716" w:rsidRPr="00A806E8">
              <w:rPr>
                <w:b/>
                <w:spacing w:val="-2"/>
                <w:sz w:val="24"/>
              </w:rPr>
              <w:t>реализации холодных</w:t>
            </w:r>
            <w:r w:rsidR="001A6716">
              <w:rPr>
                <w:b/>
                <w:spacing w:val="-2"/>
                <w:sz w:val="24"/>
              </w:rPr>
              <w:t xml:space="preserve"> </w:t>
            </w:r>
            <w:r w:rsidR="001A6716" w:rsidRPr="00A806E8">
              <w:rPr>
                <w:b/>
                <w:spacing w:val="-4"/>
                <w:sz w:val="24"/>
              </w:rPr>
              <w:t xml:space="preserve">блюд </w:t>
            </w:r>
            <w:r w:rsidR="001A6716" w:rsidRPr="00A806E8">
              <w:rPr>
                <w:b/>
                <w:spacing w:val="-5"/>
                <w:sz w:val="24"/>
              </w:rPr>
              <w:t>из</w:t>
            </w:r>
            <w:r w:rsidR="001A6716">
              <w:rPr>
                <w:b/>
                <w:spacing w:val="-5"/>
                <w:sz w:val="24"/>
              </w:rPr>
              <w:t xml:space="preserve"> </w:t>
            </w:r>
            <w:r w:rsidR="001A6716" w:rsidRPr="00A806E8">
              <w:rPr>
                <w:b/>
                <w:spacing w:val="-2"/>
                <w:sz w:val="24"/>
              </w:rPr>
              <w:t>рыбы, нерыбного водного</w:t>
            </w:r>
            <w:r w:rsidR="001A6716">
              <w:rPr>
                <w:b/>
                <w:spacing w:val="-2"/>
                <w:sz w:val="24"/>
              </w:rPr>
              <w:t xml:space="preserve"> </w:t>
            </w:r>
            <w:r w:rsidR="001A6716" w:rsidRPr="00A806E8">
              <w:rPr>
                <w:b/>
                <w:spacing w:val="-2"/>
                <w:sz w:val="24"/>
              </w:rPr>
              <w:t>сырья сложного ассортимента</w:t>
            </w:r>
            <w:r w:rsidR="001A6716">
              <w:rPr>
                <w:b/>
                <w:spacing w:val="-2"/>
                <w:sz w:val="24"/>
              </w:rPr>
              <w:t xml:space="preserve"> </w:t>
            </w:r>
            <w:r w:rsidR="001A6716" w:rsidRPr="00A806E8">
              <w:rPr>
                <w:b/>
                <w:spacing w:val="-10"/>
                <w:sz w:val="24"/>
              </w:rPr>
              <w:t xml:space="preserve">с </w:t>
            </w:r>
            <w:r w:rsidR="001A6716" w:rsidRPr="00A806E8">
              <w:rPr>
                <w:b/>
                <w:spacing w:val="-2"/>
                <w:sz w:val="24"/>
              </w:rPr>
              <w:t>учетом потребностей различных категорий потребителей, видов</w:t>
            </w:r>
            <w:r w:rsidR="001A6716">
              <w:rPr>
                <w:b/>
                <w:spacing w:val="-2"/>
                <w:sz w:val="24"/>
              </w:rPr>
              <w:t xml:space="preserve"> </w:t>
            </w:r>
            <w:r w:rsidR="001A6716" w:rsidRPr="00A806E8">
              <w:rPr>
                <w:b/>
                <w:spacing w:val="-10"/>
                <w:sz w:val="24"/>
              </w:rPr>
              <w:t>и</w:t>
            </w:r>
            <w:r w:rsidR="001A6716">
              <w:rPr>
                <w:b/>
                <w:spacing w:val="-10"/>
                <w:sz w:val="24"/>
              </w:rPr>
              <w:t xml:space="preserve"> </w:t>
            </w:r>
            <w:r w:rsidR="001A6716" w:rsidRPr="00A806E8">
              <w:rPr>
                <w:b/>
                <w:spacing w:val="-4"/>
                <w:sz w:val="24"/>
              </w:rPr>
              <w:t xml:space="preserve">форм </w:t>
            </w:r>
            <w:r w:rsidR="001A6716" w:rsidRPr="00A806E8">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894390" w:rsidRDefault="001A6716" w:rsidP="00894390">
            <w:pPr>
              <w:ind w:left="113" w:right="113"/>
              <w:rPr>
                <w:sz w:val="22"/>
              </w:rPr>
            </w:pPr>
            <w:r w:rsidRPr="00894390">
              <w:rPr>
                <w:b/>
                <w:sz w:val="22"/>
              </w:rPr>
              <w:t>Описание показателей и критериев оценивания компетенций ПК  3.5.</w:t>
            </w:r>
          </w:p>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A31117">
              <w:rPr>
                <w:rFonts w:ascii="Times New Roman" w:eastAsiaTheme="minorHAnsi" w:hAnsi="Times New Roman" w:cs="Times New Roman"/>
                <w:sz w:val="24"/>
                <w:szCs w:val="24"/>
              </w:rPr>
              <w:t>Знает</w:t>
            </w:r>
            <w:r>
              <w:rPr>
                <w:rFonts w:ascii="Times New Roman" w:eastAsiaTheme="minorHAnsi" w:hAnsi="Times New Roman" w:cs="Times New Roman"/>
                <w:sz w:val="24"/>
                <w:szCs w:val="24"/>
              </w:rPr>
              <w:t xml:space="preserve"> </w:t>
            </w:r>
            <w:r w:rsidRPr="00C04B0E">
              <w:rPr>
                <w:rFonts w:ascii="Times New Roman" w:hAnsi="Times New Roman" w:cs="Times New Roman"/>
                <w:sz w:val="24"/>
                <w:szCs w:val="24"/>
              </w:rPr>
              <w:t>способы определения массы продуктов и дополнительных ингредиентов для приготовления сложных, рыбы;</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требования и основные критерии оценки качества продуктов и дополнительных ингредиентов для приготовления легких и сложных холодных блюд рыбы;</w:t>
            </w:r>
          </w:p>
          <w:p w:rsidR="001A6716"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требования к качеству готовых легких и сложных холодных блюд рыбы и заготовок для них;</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технологию приготовления канапе, легких и сложных холодных блюд из рыбы;</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варианты комбинирования различных способов приготовления сложных холодных рыбных блюд и соусов;</w:t>
            </w:r>
          </w:p>
          <w:p w:rsidR="001A6716" w:rsidRPr="00974AD3" w:rsidRDefault="001A6716" w:rsidP="00DA37AB">
            <w:pPr>
              <w:pStyle w:val="ConsPlusNormal"/>
              <w:jc w:val="both"/>
              <w:rPr>
                <w:sz w:val="24"/>
                <w:szCs w:val="24"/>
              </w:rPr>
            </w:pPr>
            <w:r w:rsidRPr="00C04B0E">
              <w:rPr>
                <w:rFonts w:ascii="Times New Roman" w:hAnsi="Times New Roman" w:cs="Times New Roman"/>
                <w:sz w:val="24"/>
                <w:szCs w:val="24"/>
              </w:rPr>
              <w:t xml:space="preserve">методы сервировки, способы и температура подачи легких и сложных холодных </w:t>
            </w:r>
            <w:r>
              <w:rPr>
                <w:rFonts w:ascii="Times New Roman" w:hAnsi="Times New Roman" w:cs="Times New Roman"/>
                <w:sz w:val="24"/>
                <w:szCs w:val="24"/>
              </w:rPr>
              <w:t>блюд из рыбы</w:t>
            </w:r>
            <w:r w:rsidRPr="00C04B0E">
              <w:rPr>
                <w:rFonts w:ascii="Times New Roman" w:hAnsi="Times New Roman" w:cs="Times New Roman"/>
                <w:sz w:val="24"/>
                <w:szCs w:val="24"/>
              </w:rPr>
              <w:t>;</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z w:val="24"/>
              </w:rPr>
              <w:t>Умеет</w:t>
            </w:r>
            <w:r>
              <w:rPr>
                <w:rFonts w:ascii="Times New Roman" w:hAnsi="Times New Roman" w:cs="Times New Roman"/>
                <w:sz w:val="24"/>
              </w:rPr>
              <w:t xml:space="preserve"> </w:t>
            </w:r>
            <w:proofErr w:type="spellStart"/>
            <w:r w:rsidRPr="00C04B0E">
              <w:rPr>
                <w:rFonts w:ascii="Times New Roman" w:hAnsi="Times New Roman" w:cs="Times New Roman"/>
                <w:sz w:val="24"/>
                <w:szCs w:val="24"/>
              </w:rPr>
              <w:t>органолептически</w:t>
            </w:r>
            <w:proofErr w:type="spellEnd"/>
            <w:r w:rsidRPr="00C04B0E">
              <w:rPr>
                <w:rFonts w:ascii="Times New Roman" w:hAnsi="Times New Roman" w:cs="Times New Roman"/>
                <w:sz w:val="24"/>
                <w:szCs w:val="24"/>
              </w:rPr>
              <w:t xml:space="preserve"> оценивать качество продуктов для приготовления сложной холодной кулинарной продукции;</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использовать различные технологии приготовления </w:t>
            </w:r>
            <w:r w:rsidRPr="000E05BC">
              <w:rPr>
                <w:rFonts w:ascii="Times New Roman" w:hAnsi="Times New Roman" w:cs="Times New Roman"/>
                <w:spacing w:val="-2"/>
                <w:sz w:val="24"/>
              </w:rPr>
              <w:t xml:space="preserve">холодных </w:t>
            </w:r>
            <w:r w:rsidRPr="000E05BC">
              <w:rPr>
                <w:rFonts w:ascii="Times New Roman" w:hAnsi="Times New Roman" w:cs="Times New Roman"/>
                <w:spacing w:val="-4"/>
                <w:sz w:val="24"/>
              </w:rPr>
              <w:t xml:space="preserve">блюд </w:t>
            </w:r>
            <w:r w:rsidRPr="000E05BC">
              <w:rPr>
                <w:rFonts w:ascii="Times New Roman" w:hAnsi="Times New Roman" w:cs="Times New Roman"/>
                <w:spacing w:val="-5"/>
                <w:sz w:val="24"/>
              </w:rPr>
              <w:t xml:space="preserve">из </w:t>
            </w:r>
            <w:r w:rsidRPr="000E05BC">
              <w:rPr>
                <w:rFonts w:ascii="Times New Roman" w:hAnsi="Times New Roman" w:cs="Times New Roman"/>
                <w:spacing w:val="-2"/>
                <w:sz w:val="24"/>
              </w:rPr>
              <w:t>рыбы, нерыбного водного сырья</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проводить расчеты по формулам;</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безопасно пользоваться производственным инвентарем и технологическим оборудованием для приготовления </w:t>
            </w:r>
            <w:r w:rsidRPr="000E05BC">
              <w:rPr>
                <w:rFonts w:ascii="Times New Roman" w:hAnsi="Times New Roman" w:cs="Times New Roman"/>
                <w:spacing w:val="-2"/>
                <w:sz w:val="24"/>
              </w:rPr>
              <w:t xml:space="preserve">холодных </w:t>
            </w:r>
            <w:r w:rsidRPr="000E05BC">
              <w:rPr>
                <w:rFonts w:ascii="Times New Roman" w:hAnsi="Times New Roman" w:cs="Times New Roman"/>
                <w:spacing w:val="-4"/>
                <w:sz w:val="24"/>
              </w:rPr>
              <w:t xml:space="preserve">блюд </w:t>
            </w:r>
            <w:r w:rsidRPr="000E05BC">
              <w:rPr>
                <w:rFonts w:ascii="Times New Roman" w:hAnsi="Times New Roman" w:cs="Times New Roman"/>
                <w:spacing w:val="-5"/>
                <w:sz w:val="24"/>
              </w:rPr>
              <w:t xml:space="preserve">из </w:t>
            </w:r>
            <w:r w:rsidRPr="000E05BC">
              <w:rPr>
                <w:rFonts w:ascii="Times New Roman" w:hAnsi="Times New Roman" w:cs="Times New Roman"/>
                <w:spacing w:val="-2"/>
                <w:sz w:val="24"/>
              </w:rPr>
              <w:t>рыбы, нерыбного водного сырья</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выбирать методы контроля качества и безопасности приготовления </w:t>
            </w:r>
            <w:r w:rsidRPr="000E05BC">
              <w:rPr>
                <w:rFonts w:ascii="Times New Roman" w:hAnsi="Times New Roman" w:cs="Times New Roman"/>
                <w:spacing w:val="-2"/>
                <w:sz w:val="24"/>
              </w:rPr>
              <w:t xml:space="preserve">холодных </w:t>
            </w:r>
            <w:r w:rsidRPr="000E05BC">
              <w:rPr>
                <w:rFonts w:ascii="Times New Roman" w:hAnsi="Times New Roman" w:cs="Times New Roman"/>
                <w:spacing w:val="-4"/>
                <w:sz w:val="24"/>
              </w:rPr>
              <w:t xml:space="preserve">блюд </w:t>
            </w:r>
            <w:r w:rsidRPr="000E05BC">
              <w:rPr>
                <w:rFonts w:ascii="Times New Roman" w:hAnsi="Times New Roman" w:cs="Times New Roman"/>
                <w:spacing w:val="-5"/>
                <w:sz w:val="24"/>
              </w:rPr>
              <w:t xml:space="preserve">из </w:t>
            </w:r>
            <w:r w:rsidRPr="000E05BC">
              <w:rPr>
                <w:rFonts w:ascii="Times New Roman" w:hAnsi="Times New Roman" w:cs="Times New Roman"/>
                <w:spacing w:val="-2"/>
                <w:sz w:val="24"/>
              </w:rPr>
              <w:t>рыбы, нерыбного водного сырья</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выбирать температурный и временной режим при подаче и хранении </w:t>
            </w:r>
            <w:r w:rsidRPr="000E05BC">
              <w:rPr>
                <w:rFonts w:ascii="Times New Roman" w:hAnsi="Times New Roman" w:cs="Times New Roman"/>
                <w:spacing w:val="-2"/>
                <w:sz w:val="24"/>
              </w:rPr>
              <w:t xml:space="preserve">холодных </w:t>
            </w:r>
            <w:r w:rsidRPr="000E05BC">
              <w:rPr>
                <w:rFonts w:ascii="Times New Roman" w:hAnsi="Times New Roman" w:cs="Times New Roman"/>
                <w:spacing w:val="-4"/>
                <w:sz w:val="24"/>
              </w:rPr>
              <w:t xml:space="preserve">блюд </w:t>
            </w:r>
            <w:r w:rsidRPr="000E05BC">
              <w:rPr>
                <w:rFonts w:ascii="Times New Roman" w:hAnsi="Times New Roman" w:cs="Times New Roman"/>
                <w:spacing w:val="-5"/>
                <w:sz w:val="24"/>
              </w:rPr>
              <w:t xml:space="preserve">из </w:t>
            </w:r>
            <w:r w:rsidRPr="000E05BC">
              <w:rPr>
                <w:rFonts w:ascii="Times New Roman" w:hAnsi="Times New Roman" w:cs="Times New Roman"/>
                <w:spacing w:val="-2"/>
                <w:sz w:val="24"/>
              </w:rPr>
              <w:t>рыбы, нерыбного водного сырья</w:t>
            </w:r>
            <w:r w:rsidRPr="00C04B0E">
              <w:rPr>
                <w:rFonts w:ascii="Times New Roman" w:hAnsi="Times New Roman" w:cs="Times New Roman"/>
                <w:sz w:val="24"/>
                <w:szCs w:val="24"/>
              </w:rPr>
              <w:t>;</w:t>
            </w:r>
          </w:p>
          <w:p w:rsidR="001A6716" w:rsidRPr="00974AD3" w:rsidRDefault="001A6716" w:rsidP="00DA37AB">
            <w:pPr>
              <w:pStyle w:val="TableParagraph"/>
              <w:tabs>
                <w:tab w:val="left" w:pos="3184"/>
              </w:tabs>
              <w:spacing w:before="1"/>
              <w:ind w:left="107" w:right="101"/>
              <w:jc w:val="both"/>
              <w:rPr>
                <w:sz w:val="24"/>
                <w:szCs w:val="24"/>
              </w:rPr>
            </w:pPr>
            <w:r w:rsidRPr="00C04B0E">
              <w:rPr>
                <w:sz w:val="24"/>
                <w:szCs w:val="24"/>
              </w:rPr>
              <w:t>оценивать качество и безопасность готовой холодной продукции различными методами;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tabs>
                <w:tab w:val="left" w:pos="2913"/>
              </w:tabs>
              <w:ind w:left="110" w:right="99"/>
              <w:jc w:val="both"/>
              <w:rPr>
                <w:sz w:val="24"/>
              </w:rPr>
            </w:pPr>
            <w:r w:rsidRPr="00974AD3">
              <w:rPr>
                <w:sz w:val="24"/>
                <w:szCs w:val="24"/>
              </w:rPr>
              <w:t>Владеет</w:t>
            </w:r>
            <w:r>
              <w:rPr>
                <w:sz w:val="24"/>
                <w:szCs w:val="24"/>
              </w:rPr>
              <w:t xml:space="preserve"> навыками </w:t>
            </w:r>
            <w:r>
              <w:rPr>
                <w:sz w:val="24"/>
              </w:rPr>
              <w:t xml:space="preserve">выполнения приготовления, </w:t>
            </w:r>
            <w:r>
              <w:rPr>
                <w:spacing w:val="-2"/>
                <w:sz w:val="24"/>
              </w:rPr>
              <w:t>непродолжительного</w:t>
            </w:r>
            <w:r>
              <w:rPr>
                <w:sz w:val="24"/>
              </w:rPr>
              <w:tab/>
            </w:r>
            <w:r>
              <w:rPr>
                <w:spacing w:val="-2"/>
                <w:sz w:val="24"/>
              </w:rPr>
              <w:t xml:space="preserve">хранения </w:t>
            </w:r>
            <w:r w:rsidRPr="0026194A">
              <w:rPr>
                <w:spacing w:val="-2"/>
                <w:sz w:val="24"/>
              </w:rPr>
              <w:t xml:space="preserve">холодных </w:t>
            </w:r>
            <w:r w:rsidRPr="0026194A">
              <w:rPr>
                <w:spacing w:val="-4"/>
                <w:sz w:val="24"/>
              </w:rPr>
              <w:t xml:space="preserve">блюд </w:t>
            </w:r>
            <w:r w:rsidRPr="0026194A">
              <w:rPr>
                <w:spacing w:val="-5"/>
                <w:sz w:val="24"/>
              </w:rPr>
              <w:t xml:space="preserve">из </w:t>
            </w:r>
            <w:r w:rsidRPr="0026194A">
              <w:rPr>
                <w:spacing w:val="-2"/>
                <w:sz w:val="24"/>
              </w:rPr>
              <w:t>рыбы, нерыбного водного сырья</w:t>
            </w:r>
            <w:r>
              <w:rPr>
                <w:spacing w:val="-2"/>
                <w:sz w:val="24"/>
              </w:rPr>
              <w:t xml:space="preserve"> сложного ассортимента </w:t>
            </w:r>
            <w:r>
              <w:rPr>
                <w:sz w:val="24"/>
              </w:rPr>
              <w:t xml:space="preserve">с учетом потребностей различных категорий потребителей, видов и форм </w:t>
            </w:r>
            <w:r>
              <w:rPr>
                <w:spacing w:val="-2"/>
                <w:sz w:val="24"/>
              </w:rPr>
              <w:t>обслуживания</w:t>
            </w:r>
          </w:p>
          <w:p w:rsidR="001A6716" w:rsidRPr="00974AD3" w:rsidRDefault="001A6716" w:rsidP="00DA37AB">
            <w:pPr>
              <w:pStyle w:val="TableParagraph"/>
              <w:ind w:left="107" w:right="105" w:firstLine="708"/>
              <w:jc w:val="both"/>
              <w:rPr>
                <w:sz w:val="24"/>
                <w:szCs w:val="24"/>
              </w:rPr>
            </w:pPr>
            <w:r>
              <w:rPr>
                <w:sz w:val="24"/>
              </w:rPr>
              <w:t xml:space="preserve">- навыками выполнения и контроля </w:t>
            </w:r>
            <w:r>
              <w:rPr>
                <w:spacing w:val="-2"/>
                <w:sz w:val="24"/>
              </w:rPr>
              <w:t>приготовления, творческого</w:t>
            </w:r>
            <w:r>
              <w:rPr>
                <w:sz w:val="24"/>
              </w:rPr>
              <w:t xml:space="preserve"> оформления и подготовки к реализации </w:t>
            </w:r>
            <w:r w:rsidRPr="0026194A">
              <w:rPr>
                <w:spacing w:val="-2"/>
                <w:sz w:val="24"/>
              </w:rPr>
              <w:t xml:space="preserve">холодных </w:t>
            </w:r>
            <w:r w:rsidRPr="0026194A">
              <w:rPr>
                <w:spacing w:val="-4"/>
                <w:sz w:val="24"/>
              </w:rPr>
              <w:t xml:space="preserve">блюд </w:t>
            </w:r>
            <w:r w:rsidRPr="0026194A">
              <w:rPr>
                <w:spacing w:val="-5"/>
                <w:sz w:val="24"/>
              </w:rPr>
              <w:t xml:space="preserve">из </w:t>
            </w:r>
            <w:r w:rsidRPr="0026194A">
              <w:rPr>
                <w:spacing w:val="-2"/>
                <w:sz w:val="24"/>
              </w:rPr>
              <w:t>рыбы, нерыбного водного сырья</w:t>
            </w:r>
            <w:r>
              <w:rPr>
                <w:spacing w:val="-2"/>
                <w:sz w:val="24"/>
              </w:rPr>
              <w:t xml:space="preserve"> сложного ассортимента</w:t>
            </w:r>
            <w:r>
              <w:rPr>
                <w:sz w:val="24"/>
              </w:rPr>
              <w:tab/>
            </w:r>
            <w:r>
              <w:rPr>
                <w:spacing w:val="-10"/>
                <w:sz w:val="24"/>
              </w:rPr>
              <w:t>с</w:t>
            </w:r>
            <w:r>
              <w:rPr>
                <w:sz w:val="24"/>
              </w:rPr>
              <w:tab/>
            </w:r>
            <w:r>
              <w:rPr>
                <w:spacing w:val="-2"/>
                <w:sz w:val="24"/>
              </w:rPr>
              <w:t xml:space="preserve">учетом </w:t>
            </w:r>
            <w:r>
              <w:rPr>
                <w:sz w:val="24"/>
              </w:rPr>
              <w:t xml:space="preserve">потребностей различных категорий потребителей, видов и форм </w:t>
            </w:r>
            <w:r>
              <w:rPr>
                <w:spacing w:val="-2"/>
                <w:sz w:val="24"/>
              </w:rPr>
              <w:t>обслуживания;</w:t>
            </w:r>
            <w:r>
              <w:rPr>
                <w:sz w:val="24"/>
              </w:rPr>
              <w:tab/>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894390" w:rsidP="00DA37AB">
            <w:pPr>
              <w:pStyle w:val="TableParagraph"/>
              <w:ind w:left="105"/>
              <w:jc w:val="center"/>
              <w:rPr>
                <w:b/>
              </w:rPr>
            </w:pPr>
            <w:r>
              <w:rPr>
                <w:b/>
                <w:spacing w:val="-2"/>
                <w:sz w:val="24"/>
              </w:rPr>
              <w:lastRenderedPageBreak/>
              <w:t xml:space="preserve">ПК </w:t>
            </w:r>
            <w:r w:rsidR="001A6716">
              <w:rPr>
                <w:b/>
                <w:spacing w:val="-2"/>
                <w:sz w:val="24"/>
              </w:rPr>
              <w:t>3.6</w:t>
            </w:r>
            <w:r w:rsidR="001A6716" w:rsidRPr="00A07D3C">
              <w:rPr>
                <w:b/>
                <w:spacing w:val="-2"/>
                <w:sz w:val="24"/>
              </w:rPr>
              <w:t xml:space="preserve">. </w:t>
            </w:r>
            <w:r w:rsidR="001A6716" w:rsidRPr="00A806E8">
              <w:rPr>
                <w:b/>
                <w:spacing w:val="-2"/>
                <w:sz w:val="24"/>
              </w:rPr>
              <w:t>Осуществлять приготовление, творческое оформление</w:t>
            </w:r>
            <w:r w:rsidR="001A6716">
              <w:rPr>
                <w:b/>
                <w:spacing w:val="-2"/>
                <w:sz w:val="24"/>
              </w:rPr>
              <w:t xml:space="preserve"> </w:t>
            </w:r>
            <w:r w:rsidR="001A6716" w:rsidRPr="00A806E8">
              <w:rPr>
                <w:b/>
                <w:spacing w:val="-10"/>
                <w:sz w:val="24"/>
              </w:rPr>
              <w:t xml:space="preserve">и </w:t>
            </w:r>
            <w:r w:rsidR="001A6716" w:rsidRPr="00A806E8">
              <w:rPr>
                <w:b/>
                <w:spacing w:val="-2"/>
                <w:sz w:val="24"/>
              </w:rPr>
              <w:t>подготовку</w:t>
            </w:r>
            <w:r w:rsidR="001A6716">
              <w:rPr>
                <w:b/>
                <w:spacing w:val="-2"/>
                <w:sz w:val="24"/>
              </w:rPr>
              <w:t xml:space="preserve"> </w:t>
            </w:r>
            <w:r w:rsidR="001A6716" w:rsidRPr="00A806E8">
              <w:rPr>
                <w:b/>
                <w:spacing w:val="-10"/>
                <w:sz w:val="24"/>
              </w:rPr>
              <w:t xml:space="preserve">к </w:t>
            </w:r>
            <w:r w:rsidR="001A6716" w:rsidRPr="00A806E8">
              <w:rPr>
                <w:b/>
                <w:spacing w:val="-2"/>
                <w:sz w:val="24"/>
              </w:rPr>
              <w:t>реализации холодных</w:t>
            </w:r>
            <w:r w:rsidR="001A6716">
              <w:rPr>
                <w:b/>
                <w:spacing w:val="-2"/>
                <w:sz w:val="24"/>
              </w:rPr>
              <w:t xml:space="preserve"> </w:t>
            </w:r>
            <w:r w:rsidR="001A6716" w:rsidRPr="00A806E8">
              <w:rPr>
                <w:b/>
                <w:spacing w:val="-4"/>
                <w:sz w:val="24"/>
              </w:rPr>
              <w:t xml:space="preserve">блюд </w:t>
            </w:r>
            <w:r w:rsidR="001A6716" w:rsidRPr="00A806E8">
              <w:rPr>
                <w:b/>
                <w:spacing w:val="-5"/>
                <w:sz w:val="24"/>
              </w:rPr>
              <w:t>из</w:t>
            </w:r>
            <w:r w:rsidR="001A6716">
              <w:rPr>
                <w:b/>
                <w:spacing w:val="-5"/>
                <w:sz w:val="24"/>
              </w:rPr>
              <w:t xml:space="preserve"> </w:t>
            </w:r>
            <w:r w:rsidR="001A6716">
              <w:rPr>
                <w:b/>
                <w:spacing w:val="-2"/>
                <w:sz w:val="24"/>
              </w:rPr>
              <w:t>мяса, домашней птицы и дичи</w:t>
            </w:r>
            <w:r w:rsidR="001A6716" w:rsidRPr="00A806E8">
              <w:rPr>
                <w:b/>
                <w:spacing w:val="-2"/>
                <w:sz w:val="24"/>
              </w:rPr>
              <w:t xml:space="preserve"> сложного ассортимента</w:t>
            </w:r>
            <w:r w:rsidR="001A6716">
              <w:rPr>
                <w:b/>
                <w:spacing w:val="-2"/>
                <w:sz w:val="24"/>
              </w:rPr>
              <w:t xml:space="preserve"> </w:t>
            </w:r>
            <w:r w:rsidR="001A6716" w:rsidRPr="00A806E8">
              <w:rPr>
                <w:b/>
                <w:spacing w:val="-10"/>
                <w:sz w:val="24"/>
              </w:rPr>
              <w:t xml:space="preserve">с </w:t>
            </w:r>
            <w:r w:rsidR="001A6716" w:rsidRPr="00A806E8">
              <w:rPr>
                <w:b/>
                <w:spacing w:val="-2"/>
                <w:sz w:val="24"/>
              </w:rPr>
              <w:t>учетом потребностей различных категорий потребителей, видов</w:t>
            </w:r>
            <w:r w:rsidR="001A6716">
              <w:rPr>
                <w:b/>
                <w:spacing w:val="-2"/>
                <w:sz w:val="24"/>
              </w:rPr>
              <w:t xml:space="preserve"> </w:t>
            </w:r>
            <w:r w:rsidR="001A6716" w:rsidRPr="00A806E8">
              <w:rPr>
                <w:b/>
                <w:spacing w:val="-10"/>
                <w:sz w:val="24"/>
              </w:rPr>
              <w:t>и</w:t>
            </w:r>
            <w:r w:rsidR="001A6716">
              <w:rPr>
                <w:b/>
                <w:spacing w:val="-10"/>
                <w:sz w:val="24"/>
              </w:rPr>
              <w:t xml:space="preserve"> </w:t>
            </w:r>
            <w:r w:rsidR="001A6716" w:rsidRPr="00A806E8">
              <w:rPr>
                <w:b/>
                <w:spacing w:val="-4"/>
                <w:sz w:val="24"/>
              </w:rPr>
              <w:t xml:space="preserve">форм </w:t>
            </w:r>
            <w:r w:rsidR="001A6716" w:rsidRPr="00A806E8">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894390">
            <w:pPr>
              <w:ind w:left="113" w:right="113"/>
              <w:jc w:val="center"/>
            </w:pPr>
            <w:r w:rsidRPr="007C02EB">
              <w:rPr>
                <w:b/>
              </w:rPr>
              <w:t>Описание показателей и критериев оценивания компетенций</w:t>
            </w:r>
            <w:r w:rsidR="00894390">
              <w:rPr>
                <w:b/>
              </w:rPr>
              <w:t xml:space="preserve"> ПК</w:t>
            </w:r>
            <w:r>
              <w:rPr>
                <w:b/>
              </w:rPr>
              <w:t xml:space="preserve"> 3.6.</w:t>
            </w:r>
          </w:p>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A31117">
              <w:rPr>
                <w:rFonts w:ascii="Times New Roman" w:eastAsiaTheme="minorHAnsi" w:hAnsi="Times New Roman" w:cs="Times New Roman"/>
                <w:sz w:val="24"/>
                <w:szCs w:val="24"/>
              </w:rPr>
              <w:t>Знает</w:t>
            </w:r>
            <w:r>
              <w:rPr>
                <w:rFonts w:ascii="Times New Roman" w:eastAsiaTheme="minorHAnsi" w:hAnsi="Times New Roman" w:cs="Times New Roman"/>
                <w:sz w:val="24"/>
                <w:szCs w:val="24"/>
              </w:rPr>
              <w:t xml:space="preserve"> </w:t>
            </w:r>
            <w:r w:rsidRPr="00C04B0E">
              <w:rPr>
                <w:rFonts w:ascii="Times New Roman" w:hAnsi="Times New Roman" w:cs="Times New Roman"/>
                <w:sz w:val="24"/>
                <w:szCs w:val="24"/>
              </w:rPr>
              <w:t>способы определения массы продуктов и дополнительных ингредиентов для приготовления сложных холодных блюд из мяса, птицы;</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требования и основные критерии оценки качества продуктов и дополнительных ингредиентов для приготовления легких и сложных холодных блюд из мяса, птицы;</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требования к качеству готовых легких и сложных холодных блюд из мяса, птицы, и заготовок для них;</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технологию приготовления легких и сложных холодных блюд из мяса</w:t>
            </w:r>
            <w:r>
              <w:rPr>
                <w:rFonts w:ascii="Times New Roman" w:hAnsi="Times New Roman" w:cs="Times New Roman"/>
                <w:sz w:val="24"/>
                <w:szCs w:val="24"/>
              </w:rPr>
              <w:t xml:space="preserve"> и птицы</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варианты комбинирования различных способов приготовления сложных холодных мясных блюд и;</w:t>
            </w:r>
          </w:p>
          <w:p w:rsidR="001A6716" w:rsidRPr="00974AD3" w:rsidRDefault="001A6716" w:rsidP="00DA37AB">
            <w:pPr>
              <w:pStyle w:val="ConsPlusNormal"/>
              <w:jc w:val="both"/>
              <w:rPr>
                <w:sz w:val="24"/>
                <w:szCs w:val="24"/>
              </w:rPr>
            </w:pPr>
            <w:r w:rsidRPr="00C04B0E">
              <w:rPr>
                <w:rFonts w:ascii="Times New Roman" w:hAnsi="Times New Roman" w:cs="Times New Roman"/>
                <w:sz w:val="24"/>
                <w:szCs w:val="24"/>
              </w:rPr>
              <w:t>методы сервировки, способы и температура подачи легких и сложных холодных блюд из</w:t>
            </w:r>
            <w:r>
              <w:rPr>
                <w:rFonts w:ascii="Times New Roman" w:hAnsi="Times New Roman" w:cs="Times New Roman"/>
                <w:sz w:val="24"/>
                <w:szCs w:val="24"/>
              </w:rPr>
              <w:t xml:space="preserve"> мяса и птицы</w:t>
            </w:r>
            <w:r w:rsidRPr="00C04B0E">
              <w:rPr>
                <w:rFonts w:ascii="Times New Roman" w:hAnsi="Times New Roman" w:cs="Times New Roman"/>
                <w:sz w:val="24"/>
                <w:szCs w:val="24"/>
              </w:rPr>
              <w:t>;</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C04B0E" w:rsidRDefault="001A6716" w:rsidP="00DA37AB">
            <w:pPr>
              <w:pStyle w:val="ConsPlusNormal"/>
              <w:jc w:val="both"/>
              <w:rPr>
                <w:rFonts w:ascii="Times New Roman" w:hAnsi="Times New Roman" w:cs="Times New Roman"/>
                <w:sz w:val="24"/>
                <w:szCs w:val="24"/>
              </w:rPr>
            </w:pPr>
            <w:r w:rsidRPr="00954E88">
              <w:rPr>
                <w:rFonts w:ascii="Times New Roman" w:hAnsi="Times New Roman" w:cs="Times New Roman"/>
                <w:sz w:val="24"/>
              </w:rPr>
              <w:t>Умеет</w:t>
            </w:r>
            <w:r>
              <w:rPr>
                <w:rFonts w:ascii="Times New Roman" w:hAnsi="Times New Roman" w:cs="Times New Roman"/>
                <w:sz w:val="24"/>
              </w:rPr>
              <w:t xml:space="preserve"> </w:t>
            </w:r>
            <w:proofErr w:type="spellStart"/>
            <w:r w:rsidRPr="00C04B0E">
              <w:rPr>
                <w:rFonts w:ascii="Times New Roman" w:hAnsi="Times New Roman" w:cs="Times New Roman"/>
                <w:sz w:val="24"/>
                <w:szCs w:val="24"/>
              </w:rPr>
              <w:t>органолептически</w:t>
            </w:r>
            <w:proofErr w:type="spellEnd"/>
            <w:r w:rsidRPr="00C04B0E">
              <w:rPr>
                <w:rFonts w:ascii="Times New Roman" w:hAnsi="Times New Roman" w:cs="Times New Roman"/>
                <w:sz w:val="24"/>
                <w:szCs w:val="24"/>
              </w:rPr>
              <w:t xml:space="preserve"> оценивать качество продуктов для приготовления сложной холодной кулинарной продукции;</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использовать различные технологии приготовления </w:t>
            </w:r>
            <w:r w:rsidRPr="005611CF">
              <w:rPr>
                <w:rFonts w:ascii="Times New Roman" w:hAnsi="Times New Roman" w:cs="Times New Roman"/>
                <w:spacing w:val="-2"/>
                <w:sz w:val="24"/>
              </w:rPr>
              <w:t xml:space="preserve">холодных </w:t>
            </w:r>
            <w:r w:rsidRPr="005611CF">
              <w:rPr>
                <w:rFonts w:ascii="Times New Roman" w:hAnsi="Times New Roman" w:cs="Times New Roman"/>
                <w:spacing w:val="-4"/>
                <w:sz w:val="24"/>
              </w:rPr>
              <w:t xml:space="preserve">блюд </w:t>
            </w:r>
            <w:r w:rsidRPr="005611CF">
              <w:rPr>
                <w:rFonts w:ascii="Times New Roman" w:hAnsi="Times New Roman" w:cs="Times New Roman"/>
                <w:spacing w:val="-5"/>
                <w:sz w:val="24"/>
              </w:rPr>
              <w:t xml:space="preserve">из </w:t>
            </w:r>
            <w:r w:rsidRPr="005611CF">
              <w:rPr>
                <w:rFonts w:ascii="Times New Roman" w:hAnsi="Times New Roman" w:cs="Times New Roman"/>
                <w:spacing w:val="-2"/>
                <w:sz w:val="24"/>
              </w:rPr>
              <w:t>мяса, домашней птицы и дичи</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проводить расчеты по формулам;</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безопасно пользоваться производственным инвентарем и технологическим оборудованием для приготовления </w:t>
            </w:r>
            <w:r w:rsidRPr="005611CF">
              <w:rPr>
                <w:rFonts w:ascii="Times New Roman" w:hAnsi="Times New Roman" w:cs="Times New Roman"/>
                <w:spacing w:val="-2"/>
                <w:sz w:val="24"/>
              </w:rPr>
              <w:t xml:space="preserve">холодных </w:t>
            </w:r>
            <w:r w:rsidRPr="005611CF">
              <w:rPr>
                <w:rFonts w:ascii="Times New Roman" w:hAnsi="Times New Roman" w:cs="Times New Roman"/>
                <w:spacing w:val="-4"/>
                <w:sz w:val="24"/>
              </w:rPr>
              <w:t xml:space="preserve">блюд </w:t>
            </w:r>
            <w:r w:rsidRPr="005611CF">
              <w:rPr>
                <w:rFonts w:ascii="Times New Roman" w:hAnsi="Times New Roman" w:cs="Times New Roman"/>
                <w:spacing w:val="-5"/>
                <w:sz w:val="24"/>
              </w:rPr>
              <w:t xml:space="preserve">из </w:t>
            </w:r>
            <w:r w:rsidRPr="005611CF">
              <w:rPr>
                <w:rFonts w:ascii="Times New Roman" w:hAnsi="Times New Roman" w:cs="Times New Roman"/>
                <w:spacing w:val="-2"/>
                <w:sz w:val="24"/>
              </w:rPr>
              <w:t>мяса, домашней птицы и дичи</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выбирать методы контроля качества и безопасности приготовления </w:t>
            </w:r>
            <w:r w:rsidRPr="005611CF">
              <w:rPr>
                <w:rFonts w:ascii="Times New Roman" w:hAnsi="Times New Roman" w:cs="Times New Roman"/>
                <w:spacing w:val="-2"/>
                <w:sz w:val="24"/>
              </w:rPr>
              <w:t xml:space="preserve">холодных </w:t>
            </w:r>
            <w:r w:rsidRPr="005611CF">
              <w:rPr>
                <w:rFonts w:ascii="Times New Roman" w:hAnsi="Times New Roman" w:cs="Times New Roman"/>
                <w:spacing w:val="-4"/>
                <w:sz w:val="24"/>
              </w:rPr>
              <w:t xml:space="preserve">блюд </w:t>
            </w:r>
            <w:r w:rsidRPr="005611CF">
              <w:rPr>
                <w:rFonts w:ascii="Times New Roman" w:hAnsi="Times New Roman" w:cs="Times New Roman"/>
                <w:spacing w:val="-5"/>
                <w:sz w:val="24"/>
              </w:rPr>
              <w:t xml:space="preserve">из </w:t>
            </w:r>
            <w:r w:rsidRPr="005611CF">
              <w:rPr>
                <w:rFonts w:ascii="Times New Roman" w:hAnsi="Times New Roman" w:cs="Times New Roman"/>
                <w:spacing w:val="-2"/>
                <w:sz w:val="24"/>
              </w:rPr>
              <w:lastRenderedPageBreak/>
              <w:t>мяса, домашней птицы и дичи</w:t>
            </w:r>
            <w:r w:rsidRPr="00C04B0E">
              <w:rPr>
                <w:rFonts w:ascii="Times New Roman" w:hAnsi="Times New Roman" w:cs="Times New Roman"/>
                <w:sz w:val="24"/>
                <w:szCs w:val="24"/>
              </w:rPr>
              <w:t>;</w:t>
            </w:r>
          </w:p>
          <w:p w:rsidR="001A6716" w:rsidRPr="00C04B0E" w:rsidRDefault="001A6716" w:rsidP="00DA37AB">
            <w:pPr>
              <w:pStyle w:val="ConsPlusNormal"/>
              <w:jc w:val="both"/>
              <w:rPr>
                <w:rFonts w:ascii="Times New Roman" w:hAnsi="Times New Roman" w:cs="Times New Roman"/>
                <w:sz w:val="24"/>
                <w:szCs w:val="24"/>
              </w:rPr>
            </w:pPr>
            <w:r w:rsidRPr="00C04B0E">
              <w:rPr>
                <w:rFonts w:ascii="Times New Roman" w:hAnsi="Times New Roman" w:cs="Times New Roman"/>
                <w:sz w:val="24"/>
                <w:szCs w:val="24"/>
              </w:rPr>
              <w:t xml:space="preserve">выбирать температурный и временной режим при подаче и хранении </w:t>
            </w:r>
            <w:r w:rsidRPr="005611CF">
              <w:rPr>
                <w:rFonts w:ascii="Times New Roman" w:hAnsi="Times New Roman" w:cs="Times New Roman"/>
                <w:spacing w:val="-2"/>
                <w:sz w:val="24"/>
              </w:rPr>
              <w:t xml:space="preserve">холодных </w:t>
            </w:r>
            <w:r w:rsidRPr="005611CF">
              <w:rPr>
                <w:rFonts w:ascii="Times New Roman" w:hAnsi="Times New Roman" w:cs="Times New Roman"/>
                <w:spacing w:val="-4"/>
                <w:sz w:val="24"/>
              </w:rPr>
              <w:t xml:space="preserve">блюд </w:t>
            </w:r>
            <w:r w:rsidRPr="005611CF">
              <w:rPr>
                <w:rFonts w:ascii="Times New Roman" w:hAnsi="Times New Roman" w:cs="Times New Roman"/>
                <w:spacing w:val="-5"/>
                <w:sz w:val="24"/>
              </w:rPr>
              <w:t xml:space="preserve">из </w:t>
            </w:r>
            <w:r w:rsidRPr="005611CF">
              <w:rPr>
                <w:rFonts w:ascii="Times New Roman" w:hAnsi="Times New Roman" w:cs="Times New Roman"/>
                <w:spacing w:val="-2"/>
                <w:sz w:val="24"/>
              </w:rPr>
              <w:t>мяса, домашней птицы и дичи</w:t>
            </w:r>
            <w:r w:rsidRPr="00C04B0E">
              <w:rPr>
                <w:rFonts w:ascii="Times New Roman" w:hAnsi="Times New Roman" w:cs="Times New Roman"/>
                <w:sz w:val="24"/>
                <w:szCs w:val="24"/>
              </w:rPr>
              <w:t>;</w:t>
            </w:r>
          </w:p>
          <w:p w:rsidR="001A6716" w:rsidRPr="0026194A" w:rsidRDefault="001A6716" w:rsidP="00DA37AB">
            <w:pPr>
              <w:pStyle w:val="TableParagraph"/>
              <w:tabs>
                <w:tab w:val="left" w:pos="3184"/>
              </w:tabs>
              <w:spacing w:before="1"/>
              <w:ind w:left="107" w:right="101"/>
              <w:jc w:val="both"/>
              <w:rPr>
                <w:spacing w:val="-2"/>
                <w:sz w:val="24"/>
              </w:rPr>
            </w:pPr>
            <w:r w:rsidRPr="00C04B0E">
              <w:rPr>
                <w:sz w:val="24"/>
                <w:szCs w:val="24"/>
              </w:rPr>
              <w:t>оценивать качество и безопасность готовой холодной продукции различными методами;</w:t>
            </w:r>
          </w:p>
          <w:p w:rsidR="001A6716" w:rsidRPr="00974AD3" w:rsidRDefault="001A6716" w:rsidP="00DA37AB">
            <w:pPr>
              <w:pStyle w:val="TableParagraph"/>
              <w:ind w:left="107" w:right="104"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tabs>
                <w:tab w:val="left" w:pos="2913"/>
              </w:tabs>
              <w:ind w:left="110" w:right="99"/>
              <w:jc w:val="both"/>
              <w:rPr>
                <w:sz w:val="24"/>
              </w:rPr>
            </w:pPr>
            <w:r w:rsidRPr="00974AD3">
              <w:rPr>
                <w:sz w:val="24"/>
                <w:szCs w:val="24"/>
              </w:rPr>
              <w:t>Владеет</w:t>
            </w:r>
            <w:r>
              <w:rPr>
                <w:sz w:val="24"/>
                <w:szCs w:val="24"/>
              </w:rPr>
              <w:t xml:space="preserve"> навыками </w:t>
            </w:r>
            <w:r>
              <w:rPr>
                <w:sz w:val="24"/>
              </w:rPr>
              <w:t xml:space="preserve">выполнения приготовления, </w:t>
            </w:r>
            <w:r>
              <w:rPr>
                <w:spacing w:val="-2"/>
                <w:sz w:val="24"/>
              </w:rPr>
              <w:t>непродолжительного</w:t>
            </w:r>
            <w:r>
              <w:rPr>
                <w:sz w:val="24"/>
              </w:rPr>
              <w:tab/>
            </w:r>
            <w:r>
              <w:rPr>
                <w:spacing w:val="-2"/>
                <w:sz w:val="24"/>
              </w:rPr>
              <w:t xml:space="preserve">хранения </w:t>
            </w:r>
            <w:r w:rsidRPr="0026194A">
              <w:rPr>
                <w:spacing w:val="-2"/>
                <w:sz w:val="24"/>
              </w:rPr>
              <w:t xml:space="preserve">холодных </w:t>
            </w:r>
            <w:r w:rsidRPr="0026194A">
              <w:rPr>
                <w:spacing w:val="-4"/>
                <w:sz w:val="24"/>
              </w:rPr>
              <w:t xml:space="preserve">блюд </w:t>
            </w:r>
            <w:r w:rsidRPr="0026194A">
              <w:rPr>
                <w:spacing w:val="-5"/>
                <w:sz w:val="24"/>
              </w:rPr>
              <w:t xml:space="preserve">из </w:t>
            </w:r>
            <w:r>
              <w:rPr>
                <w:spacing w:val="-2"/>
                <w:sz w:val="24"/>
              </w:rPr>
              <w:t xml:space="preserve">мяса, домашней птицы и дичи сложного ассортимента </w:t>
            </w:r>
            <w:r>
              <w:rPr>
                <w:sz w:val="24"/>
              </w:rPr>
              <w:t xml:space="preserve">с учетом потребностей различных категорий потребителей, видов и форм </w:t>
            </w:r>
            <w:r>
              <w:rPr>
                <w:spacing w:val="-2"/>
                <w:sz w:val="24"/>
              </w:rPr>
              <w:t>обслуживания</w:t>
            </w:r>
          </w:p>
          <w:p w:rsidR="001A6716" w:rsidRDefault="001A6716" w:rsidP="00DA37AB">
            <w:pPr>
              <w:pStyle w:val="TableParagraph"/>
              <w:ind w:left="107" w:right="105" w:firstLine="708"/>
              <w:jc w:val="both"/>
              <w:rPr>
                <w:sz w:val="24"/>
              </w:rPr>
            </w:pPr>
            <w:r>
              <w:rPr>
                <w:sz w:val="24"/>
              </w:rPr>
              <w:t xml:space="preserve">- навыками выполнения и контроля </w:t>
            </w:r>
            <w:r>
              <w:rPr>
                <w:spacing w:val="-2"/>
                <w:sz w:val="24"/>
              </w:rPr>
              <w:t>приготовления, творческого</w:t>
            </w:r>
            <w:r>
              <w:rPr>
                <w:sz w:val="24"/>
              </w:rPr>
              <w:t xml:space="preserve"> оформление и подготовки к реализации </w:t>
            </w:r>
            <w:r w:rsidRPr="0026194A">
              <w:rPr>
                <w:spacing w:val="-2"/>
                <w:sz w:val="24"/>
              </w:rPr>
              <w:t xml:space="preserve">холодных </w:t>
            </w:r>
            <w:r w:rsidRPr="0026194A">
              <w:rPr>
                <w:spacing w:val="-4"/>
                <w:sz w:val="24"/>
              </w:rPr>
              <w:t xml:space="preserve">блюд </w:t>
            </w:r>
            <w:r w:rsidRPr="0026194A">
              <w:rPr>
                <w:spacing w:val="-5"/>
                <w:sz w:val="24"/>
              </w:rPr>
              <w:t xml:space="preserve">из </w:t>
            </w:r>
            <w:r>
              <w:rPr>
                <w:spacing w:val="-2"/>
                <w:sz w:val="24"/>
              </w:rPr>
              <w:t>мяса, домашней птицы и дичи сложного ассортимента</w:t>
            </w:r>
            <w:r>
              <w:rPr>
                <w:sz w:val="24"/>
              </w:rPr>
              <w:tab/>
            </w:r>
            <w:r>
              <w:rPr>
                <w:spacing w:val="-10"/>
                <w:sz w:val="24"/>
              </w:rPr>
              <w:t>с</w:t>
            </w:r>
            <w:r>
              <w:rPr>
                <w:sz w:val="24"/>
              </w:rPr>
              <w:tab/>
            </w:r>
            <w:r>
              <w:rPr>
                <w:spacing w:val="-2"/>
                <w:sz w:val="24"/>
              </w:rPr>
              <w:t xml:space="preserve">учетом </w:t>
            </w:r>
            <w:r>
              <w:rPr>
                <w:sz w:val="24"/>
              </w:rPr>
              <w:t xml:space="preserve">потребностей различных категорий потребителей, видов и форм </w:t>
            </w:r>
            <w:r>
              <w:rPr>
                <w:spacing w:val="-2"/>
                <w:sz w:val="24"/>
              </w:rPr>
              <w:t>обслуживания;</w:t>
            </w:r>
          </w:p>
          <w:p w:rsidR="001A6716" w:rsidRPr="00974AD3" w:rsidRDefault="001A6716" w:rsidP="00DA37AB">
            <w:pPr>
              <w:pStyle w:val="TableParagraph"/>
              <w:ind w:left="107" w:right="104" w:firstLine="708"/>
              <w:jc w:val="both"/>
              <w:rPr>
                <w:sz w:val="24"/>
                <w:szCs w:val="24"/>
              </w:rPr>
            </w:pPr>
            <w:r>
              <w:rPr>
                <w:sz w:val="24"/>
              </w:rPr>
              <w:tab/>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894390" w:rsidP="00DA37AB">
            <w:pPr>
              <w:pStyle w:val="TableParagraph"/>
              <w:ind w:left="110"/>
              <w:jc w:val="center"/>
              <w:rPr>
                <w:b/>
              </w:rPr>
            </w:pPr>
            <w:r>
              <w:rPr>
                <w:b/>
                <w:spacing w:val="-2"/>
                <w:sz w:val="24"/>
              </w:rPr>
              <w:t xml:space="preserve">ПК </w:t>
            </w:r>
            <w:r w:rsidR="001A6716">
              <w:rPr>
                <w:b/>
                <w:spacing w:val="-2"/>
                <w:sz w:val="24"/>
              </w:rPr>
              <w:t>3.7</w:t>
            </w:r>
            <w:r w:rsidR="001A6716" w:rsidRPr="00A07D3C">
              <w:rPr>
                <w:b/>
                <w:spacing w:val="-2"/>
                <w:sz w:val="24"/>
              </w:rPr>
              <w:t xml:space="preserve">. </w:t>
            </w:r>
            <w:r w:rsidR="001A6716" w:rsidRPr="00AA6D8F">
              <w:rPr>
                <w:b/>
                <w:spacing w:val="-2"/>
                <w:sz w:val="24"/>
              </w:rPr>
              <w:t xml:space="preserve">Осуществлять разработку, адаптацию рецептур </w:t>
            </w:r>
            <w:r w:rsidR="001A6716" w:rsidRPr="00AA6D8F">
              <w:rPr>
                <w:b/>
                <w:sz w:val="24"/>
              </w:rPr>
              <w:t>холодных</w:t>
            </w:r>
            <w:r w:rsidR="001A6716">
              <w:rPr>
                <w:b/>
                <w:sz w:val="24"/>
              </w:rPr>
              <w:t xml:space="preserve"> </w:t>
            </w:r>
            <w:r w:rsidR="001A6716" w:rsidRPr="00AA6D8F">
              <w:rPr>
                <w:b/>
                <w:sz w:val="24"/>
              </w:rPr>
              <w:t>блюд,</w:t>
            </w:r>
            <w:r w:rsidR="001A6716" w:rsidRPr="00AA6D8F">
              <w:rPr>
                <w:b/>
                <w:spacing w:val="-2"/>
                <w:sz w:val="24"/>
              </w:rPr>
              <w:t xml:space="preserve"> кулинарных изделий, </w:t>
            </w:r>
            <w:r w:rsidR="001A6716" w:rsidRPr="00AA6D8F">
              <w:rPr>
                <w:b/>
                <w:sz w:val="24"/>
              </w:rPr>
              <w:t>закусок, в том числе</w:t>
            </w:r>
            <w:r w:rsidR="001A6716">
              <w:rPr>
                <w:b/>
                <w:sz w:val="24"/>
              </w:rPr>
              <w:t xml:space="preserve"> </w:t>
            </w:r>
            <w:r w:rsidR="001A6716" w:rsidRPr="00AA6D8F">
              <w:rPr>
                <w:b/>
                <w:sz w:val="24"/>
              </w:rPr>
              <w:t xml:space="preserve">авторских, </w:t>
            </w:r>
            <w:r w:rsidR="001A6716" w:rsidRPr="00AA6D8F">
              <w:rPr>
                <w:b/>
                <w:spacing w:val="-2"/>
                <w:sz w:val="24"/>
              </w:rPr>
              <w:t>брендовых,</w:t>
            </w:r>
            <w:r w:rsidR="001A6716">
              <w:rPr>
                <w:b/>
                <w:spacing w:val="-2"/>
                <w:sz w:val="24"/>
              </w:rPr>
              <w:t xml:space="preserve"> </w:t>
            </w:r>
            <w:r w:rsidR="001A6716" w:rsidRPr="00AA6D8F">
              <w:rPr>
                <w:b/>
                <w:sz w:val="24"/>
              </w:rPr>
              <w:t xml:space="preserve">региональных с </w:t>
            </w:r>
            <w:r w:rsidR="001A6716" w:rsidRPr="00AA6D8F">
              <w:rPr>
                <w:b/>
                <w:spacing w:val="-2"/>
                <w:sz w:val="24"/>
              </w:rPr>
              <w:t xml:space="preserve">учетом потребностей различных категорий потребителей, видов </w:t>
            </w:r>
            <w:r w:rsidR="001A6716" w:rsidRPr="00AA6D8F">
              <w:rPr>
                <w:b/>
                <w:spacing w:val="-10"/>
                <w:sz w:val="24"/>
              </w:rPr>
              <w:t xml:space="preserve">и </w:t>
            </w:r>
            <w:r w:rsidR="001A6716" w:rsidRPr="00AA6D8F">
              <w:rPr>
                <w:b/>
                <w:spacing w:val="-4"/>
                <w:sz w:val="24"/>
              </w:rPr>
              <w:t xml:space="preserve">форм </w:t>
            </w:r>
            <w:r w:rsidR="001A6716" w:rsidRPr="00AA6D8F">
              <w:rPr>
                <w:b/>
                <w:spacing w:val="-2"/>
                <w:sz w:val="24"/>
              </w:rPr>
              <w:t>обслуживания</w:t>
            </w:r>
          </w:p>
        </w:tc>
      </w:tr>
      <w:tr w:rsidR="001A6716" w:rsidRPr="00B1240A" w:rsidTr="00A610E9">
        <w:trPr>
          <w:gridAfter w:val="1"/>
          <w:wAfter w:w="298" w:type="dxa"/>
          <w:trHeight w:val="1168"/>
        </w:trPr>
        <w:tc>
          <w:tcPr>
            <w:tcW w:w="846" w:type="dxa"/>
            <w:vMerge w:val="restart"/>
            <w:textDirection w:val="btLr"/>
          </w:tcPr>
          <w:p w:rsidR="001A6716" w:rsidRPr="00894390" w:rsidRDefault="001A6716" w:rsidP="00DA37AB">
            <w:pPr>
              <w:ind w:left="113" w:right="113"/>
              <w:jc w:val="center"/>
              <w:rPr>
                <w:sz w:val="12"/>
              </w:rPr>
            </w:pPr>
            <w:r w:rsidRPr="00A610E9">
              <w:rPr>
                <w:b/>
              </w:rPr>
              <w:t>Описание показателей и критериев оценивания компетенций</w:t>
            </w:r>
            <w:r w:rsidR="00894390" w:rsidRPr="00A610E9">
              <w:rPr>
                <w:b/>
              </w:rPr>
              <w:t xml:space="preserve"> ПК </w:t>
            </w:r>
            <w:r w:rsidRPr="00A610E9">
              <w:rPr>
                <w:b/>
              </w:rPr>
              <w:t xml:space="preserve"> 3.7.</w:t>
            </w:r>
          </w:p>
        </w:tc>
        <w:tc>
          <w:tcPr>
            <w:tcW w:w="5812" w:type="dxa"/>
            <w:gridSpan w:val="3"/>
            <w:shd w:val="clear" w:color="auto" w:fill="auto"/>
            <w:vAlign w:val="center"/>
          </w:tcPr>
          <w:p w:rsidR="001A6716" w:rsidRPr="005B6152" w:rsidRDefault="001A6716" w:rsidP="00DA37AB">
            <w:pPr>
              <w:ind w:firstLine="736"/>
              <w:jc w:val="both"/>
              <w:rPr>
                <w:lang w:eastAsia="en-US"/>
              </w:rPr>
            </w:pPr>
            <w:r w:rsidRPr="00974AD3">
              <w:t xml:space="preserve">Знает </w:t>
            </w:r>
            <w:r w:rsidRPr="005B6152">
              <w:rPr>
                <w:lang w:eastAsia="en-US"/>
              </w:rPr>
              <w:t>требования охраны труда, пожарной безопасности и производственной санитарии в организации питания;</w:t>
            </w:r>
          </w:p>
          <w:p w:rsidR="001A6716" w:rsidRPr="005B6152" w:rsidRDefault="001A6716" w:rsidP="00DA37AB">
            <w:pPr>
              <w:ind w:firstLine="736"/>
              <w:jc w:val="both"/>
              <w:rPr>
                <w:lang w:eastAsia="en-US"/>
              </w:rPr>
            </w:pPr>
            <w:r w:rsidRPr="005B6152">
              <w:rPr>
                <w:lang w:eastAsia="en-US"/>
              </w:rPr>
              <w:t xml:space="preserve">виды, назначение, правила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посуды и правила ухода за ними;</w:t>
            </w:r>
          </w:p>
          <w:p w:rsidR="001A6716" w:rsidRPr="005B6152" w:rsidRDefault="001A6716" w:rsidP="00DA37AB">
            <w:pPr>
              <w:ind w:firstLine="736"/>
              <w:jc w:val="both"/>
              <w:rPr>
                <w:lang w:eastAsia="en-US"/>
              </w:rPr>
            </w:pPr>
            <w:r w:rsidRPr="005B6152">
              <w:rPr>
                <w:lang w:eastAsia="en-US"/>
              </w:rPr>
              <w:lastRenderedPageBreak/>
              <w:t xml:space="preserve">ассортимент, требования к качеству, условиям и срокам хранения </w:t>
            </w:r>
            <w:r w:rsidRPr="003E4E84">
              <w:t>холодных</w:t>
            </w:r>
            <w:r>
              <w:t xml:space="preserve"> </w:t>
            </w:r>
            <w:r w:rsidRPr="003E4E84">
              <w:t>блюд,</w:t>
            </w:r>
            <w:r w:rsidRPr="003E4E84">
              <w:rPr>
                <w:spacing w:val="-2"/>
              </w:rPr>
              <w:t xml:space="preserve"> кулинарных изделий, </w:t>
            </w:r>
            <w:r w:rsidRPr="003E4E84">
              <w:t>закусок, в том числе</w:t>
            </w:r>
            <w:r>
              <w:t xml:space="preserve"> </w:t>
            </w:r>
            <w:r w:rsidRPr="003E4E84">
              <w:t xml:space="preserve">авторских, </w:t>
            </w:r>
            <w:r w:rsidRPr="003E4E84">
              <w:rPr>
                <w:spacing w:val="-2"/>
              </w:rPr>
              <w:t xml:space="preserve">брендовых, </w:t>
            </w:r>
            <w:r w:rsidRPr="003E4E84">
              <w:t>региональных</w:t>
            </w:r>
            <w:r w:rsidRPr="005B6152">
              <w:rPr>
                <w:lang w:eastAsia="en-US"/>
              </w:rPr>
              <w:t>;</w:t>
            </w:r>
          </w:p>
          <w:p w:rsidR="001A6716" w:rsidRPr="005B6152" w:rsidRDefault="001A6716" w:rsidP="00DA37AB">
            <w:pPr>
              <w:ind w:firstLine="736"/>
              <w:jc w:val="both"/>
              <w:rPr>
                <w:lang w:eastAsia="en-US"/>
              </w:rPr>
            </w:pPr>
            <w:r w:rsidRPr="005B6152">
              <w:rPr>
                <w:lang w:eastAsia="en-US"/>
              </w:rPr>
              <w:t xml:space="preserve">рецептуру, методы обработки </w:t>
            </w:r>
            <w:r w:rsidRPr="003E4E84">
              <w:t>холодных</w:t>
            </w:r>
            <w:r>
              <w:t xml:space="preserve"> </w:t>
            </w:r>
            <w:r w:rsidRPr="003E4E84">
              <w:t>блюд,</w:t>
            </w:r>
            <w:r w:rsidRPr="003E4E84">
              <w:rPr>
                <w:spacing w:val="-2"/>
              </w:rPr>
              <w:t xml:space="preserve"> кулинарных изделий, </w:t>
            </w:r>
            <w:r w:rsidRPr="003E4E84">
              <w:t>закусок, в том числе</w:t>
            </w:r>
            <w:r>
              <w:t xml:space="preserve"> </w:t>
            </w:r>
            <w:r w:rsidRPr="003E4E84">
              <w:t xml:space="preserve">авторских, </w:t>
            </w:r>
            <w:r w:rsidRPr="003E4E84">
              <w:rPr>
                <w:spacing w:val="-2"/>
              </w:rPr>
              <w:t xml:space="preserve">брендовых, </w:t>
            </w:r>
            <w:r w:rsidRPr="003E4E84">
              <w:t>региональных</w:t>
            </w:r>
            <w:r w:rsidRPr="005B6152">
              <w:rPr>
                <w:lang w:eastAsia="en-US"/>
              </w:rPr>
              <w:t>;</w:t>
            </w:r>
          </w:p>
          <w:p w:rsidR="001A6716" w:rsidRPr="005B6152" w:rsidRDefault="001A6716" w:rsidP="00DA37AB">
            <w:pPr>
              <w:ind w:firstLine="736"/>
              <w:jc w:val="both"/>
              <w:rPr>
                <w:lang w:eastAsia="en-US"/>
              </w:rPr>
            </w:pPr>
            <w:r w:rsidRPr="005B6152">
              <w:rPr>
                <w:lang w:eastAsia="en-US"/>
              </w:rPr>
              <w:t xml:space="preserve">способы сокращения потерь в процессе приготовлении </w:t>
            </w:r>
            <w:r w:rsidRPr="003E4E84">
              <w:t>холодных</w:t>
            </w:r>
            <w:r>
              <w:t xml:space="preserve"> </w:t>
            </w:r>
            <w:r w:rsidRPr="003E4E84">
              <w:t>блюд,</w:t>
            </w:r>
            <w:r w:rsidRPr="003E4E84">
              <w:rPr>
                <w:spacing w:val="-2"/>
              </w:rPr>
              <w:t xml:space="preserve"> кулинарных изделий, </w:t>
            </w:r>
            <w:r w:rsidRPr="003E4E84">
              <w:t>закусок, в том числе</w:t>
            </w:r>
            <w:r>
              <w:t xml:space="preserve"> </w:t>
            </w:r>
            <w:r w:rsidRPr="003E4E84">
              <w:t xml:space="preserve">авторских, </w:t>
            </w:r>
            <w:r w:rsidRPr="003E4E84">
              <w:rPr>
                <w:spacing w:val="-2"/>
              </w:rPr>
              <w:t xml:space="preserve">брендовых, </w:t>
            </w:r>
            <w:r w:rsidRPr="003E4E84">
              <w:t>региональных</w:t>
            </w:r>
            <w:r w:rsidRPr="005B6152">
              <w:rPr>
                <w:lang w:eastAsia="en-US"/>
              </w:rPr>
              <w:t>;</w:t>
            </w:r>
          </w:p>
          <w:p w:rsidR="001A6716" w:rsidRPr="005B6152" w:rsidRDefault="001A6716" w:rsidP="00DA37AB">
            <w:pPr>
              <w:ind w:firstLine="736"/>
              <w:jc w:val="both"/>
              <w:rPr>
                <w:lang w:eastAsia="en-US"/>
              </w:rPr>
            </w:pPr>
            <w:r w:rsidRPr="005B6152">
              <w:rPr>
                <w:lang w:eastAsia="en-US"/>
              </w:rPr>
              <w:t>правила охлаждения, заморажив</w:t>
            </w:r>
            <w:r>
              <w:rPr>
                <w:lang w:eastAsia="en-US"/>
              </w:rPr>
              <w:t>ания, условия и сроки хранения</w:t>
            </w:r>
            <w:r w:rsidRPr="003E4E84">
              <w:t xml:space="preserve"> холодных</w:t>
            </w:r>
            <w:r>
              <w:t xml:space="preserve"> </w:t>
            </w:r>
            <w:r w:rsidRPr="003E4E84">
              <w:t>блюд,</w:t>
            </w:r>
            <w:r w:rsidRPr="003E4E84">
              <w:rPr>
                <w:spacing w:val="-2"/>
              </w:rPr>
              <w:t xml:space="preserve"> кулинарных изделий, </w:t>
            </w:r>
            <w:r w:rsidRPr="003E4E84">
              <w:t>закусок, в том числе</w:t>
            </w:r>
            <w:r>
              <w:t xml:space="preserve"> </w:t>
            </w:r>
            <w:r w:rsidRPr="003E4E84">
              <w:t xml:space="preserve">авторских, </w:t>
            </w:r>
            <w:r w:rsidRPr="003E4E84">
              <w:rPr>
                <w:spacing w:val="-2"/>
              </w:rPr>
              <w:t xml:space="preserve">брендовых, </w:t>
            </w:r>
            <w:r w:rsidRPr="003E4E84">
              <w:t>региональных</w:t>
            </w:r>
            <w:r w:rsidRPr="005B6152">
              <w:rPr>
                <w:lang w:eastAsia="en-US"/>
              </w:rPr>
              <w:t>;</w:t>
            </w:r>
          </w:p>
          <w:p w:rsidR="001A6716" w:rsidRPr="00974AD3" w:rsidRDefault="001A6716" w:rsidP="00DA37AB">
            <w:pPr>
              <w:pStyle w:val="TableParagraph"/>
              <w:ind w:left="107" w:right="105" w:firstLine="708"/>
              <w:jc w:val="both"/>
              <w:rPr>
                <w:sz w:val="24"/>
                <w:szCs w:val="24"/>
              </w:rPr>
            </w:pPr>
            <w:r w:rsidRPr="005B6152">
              <w:rPr>
                <w:sz w:val="24"/>
                <w:szCs w:val="24"/>
              </w:rPr>
              <w:t>правила составления заявок на продукты</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Умеет</w:t>
            </w:r>
            <w:r>
              <w:t xml:space="preserve"> </w:t>
            </w:r>
            <w:r w:rsidRPr="005B6152">
              <w:rPr>
                <w:lang w:eastAsia="en-US"/>
              </w:rPr>
              <w:t xml:space="preserve">разрабатывать, изменять ассортимент, разрабатывать и адаптировать рецептуры </w:t>
            </w:r>
            <w:r w:rsidRPr="003E4E84">
              <w:t>холодных</w:t>
            </w:r>
            <w:r>
              <w:t xml:space="preserve"> </w:t>
            </w:r>
            <w:r w:rsidRPr="003E4E84">
              <w:t>блюд,</w:t>
            </w:r>
            <w:r w:rsidRPr="003E4E84">
              <w:rPr>
                <w:spacing w:val="-2"/>
              </w:rPr>
              <w:t xml:space="preserve"> кулинарных изделий, </w:t>
            </w:r>
            <w:r w:rsidRPr="003E4E84">
              <w:t>закусок, в том числе</w:t>
            </w:r>
            <w:r>
              <w:t xml:space="preserve"> </w:t>
            </w:r>
            <w:r w:rsidRPr="003E4E84">
              <w:t xml:space="preserve">авторских, </w:t>
            </w:r>
            <w:r w:rsidRPr="003E4E84">
              <w:rPr>
                <w:spacing w:val="-2"/>
              </w:rPr>
              <w:t xml:space="preserve">брендовых, </w:t>
            </w:r>
            <w:r w:rsidRPr="003E4E84">
              <w:t>региональных</w:t>
            </w:r>
            <w:r w:rsidRPr="005B6152">
              <w:rPr>
                <w:lang w:eastAsia="en-US"/>
              </w:rPr>
              <w:t xml:space="preserve"> в зависимости от изменения спроса;</w:t>
            </w:r>
          </w:p>
          <w:p w:rsidR="001A6716" w:rsidRPr="005B6152" w:rsidRDefault="001A6716" w:rsidP="00DA37AB">
            <w:pPr>
              <w:ind w:firstLine="736"/>
              <w:jc w:val="both"/>
              <w:rPr>
                <w:lang w:eastAsia="en-US"/>
              </w:rPr>
            </w:pPr>
            <w:r w:rsidRPr="005B6152">
              <w:rPr>
                <w:lang w:eastAsia="en-US"/>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5B6152" w:rsidRDefault="001A6716" w:rsidP="00DA37AB">
            <w:pPr>
              <w:ind w:firstLine="736"/>
              <w:jc w:val="both"/>
              <w:rPr>
                <w:lang w:eastAsia="en-US"/>
              </w:rPr>
            </w:pPr>
            <w:r w:rsidRPr="005B6152">
              <w:rPr>
                <w:lang w:eastAsia="en-US"/>
              </w:rPr>
              <w:t>оценивать их качество и соответствие технологическим требованиям;</w:t>
            </w:r>
          </w:p>
          <w:p w:rsidR="001A6716" w:rsidRPr="005B6152" w:rsidRDefault="001A6716" w:rsidP="00DA37AB">
            <w:pPr>
              <w:ind w:firstLine="736"/>
              <w:jc w:val="both"/>
              <w:rPr>
                <w:lang w:eastAsia="en-US"/>
              </w:rPr>
            </w:pPr>
            <w:r w:rsidRPr="005B6152">
              <w:rPr>
                <w:lang w:eastAsia="en-US"/>
              </w:rPr>
              <w:t xml:space="preserve">организовывать и проводить подготовку рабочих мест,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firstLine="736"/>
              <w:jc w:val="both"/>
              <w:rPr>
                <w:lang w:eastAsia="en-US"/>
              </w:rPr>
            </w:pPr>
            <w:r w:rsidRPr="005B6152">
              <w:rPr>
                <w:lang w:eastAsia="en-US"/>
              </w:rPr>
              <w:lastRenderedPageBreak/>
              <w:t>применять регламенты, стандарты и нормативно-техническую документацию, соблюдать санитарно-эпидемиологические требования;</w:t>
            </w:r>
          </w:p>
          <w:p w:rsidR="001A6716" w:rsidRPr="005B6152" w:rsidRDefault="001A6716" w:rsidP="00DA37AB">
            <w:pPr>
              <w:ind w:firstLine="736"/>
              <w:jc w:val="both"/>
              <w:rPr>
                <w:lang w:eastAsia="en-US"/>
              </w:rPr>
            </w:pPr>
            <w:r w:rsidRPr="005B6152">
              <w:rPr>
                <w:lang w:eastAsia="en-US"/>
              </w:rPr>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974AD3" w:rsidRDefault="001A6716" w:rsidP="00DA37AB">
            <w:pPr>
              <w:pStyle w:val="TableParagraph"/>
              <w:tabs>
                <w:tab w:val="left" w:pos="1983"/>
                <w:tab w:val="left" w:pos="3777"/>
              </w:tabs>
              <w:ind w:left="107" w:right="104" w:firstLine="708"/>
              <w:jc w:val="both"/>
              <w:rPr>
                <w:sz w:val="24"/>
                <w:szCs w:val="24"/>
              </w:rPr>
            </w:pPr>
            <w:r w:rsidRPr="005B6152">
              <w:rPr>
                <w:sz w:val="24"/>
                <w:szCs w:val="24"/>
              </w:rPr>
              <w:t>организовывать их упаковку на вынос, хранение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Default="001A6716" w:rsidP="00DA37AB">
            <w:pPr>
              <w:pStyle w:val="TableParagraph"/>
              <w:ind w:left="107" w:right="105" w:firstLine="708"/>
              <w:jc w:val="both"/>
              <w:rPr>
                <w:sz w:val="24"/>
              </w:rPr>
            </w:pPr>
            <w:r>
              <w:rPr>
                <w:sz w:val="24"/>
              </w:rPr>
              <w:tab/>
            </w:r>
            <w:r w:rsidRPr="00974AD3">
              <w:rPr>
                <w:sz w:val="24"/>
                <w:szCs w:val="24"/>
              </w:rPr>
              <w:t>Владеет</w:t>
            </w:r>
            <w:r>
              <w:rPr>
                <w:sz w:val="24"/>
                <w:szCs w:val="24"/>
              </w:rPr>
              <w:t xml:space="preserve"> навыками </w:t>
            </w:r>
            <w:r>
              <w:rPr>
                <w:sz w:val="24"/>
              </w:rPr>
              <w:t xml:space="preserve">выполнения разработки, адаптации рецептур </w:t>
            </w:r>
            <w:r w:rsidRPr="00954E88">
              <w:rPr>
                <w:sz w:val="24"/>
              </w:rPr>
              <w:t>холодных</w:t>
            </w:r>
            <w:r>
              <w:rPr>
                <w:sz w:val="24"/>
              </w:rPr>
              <w:t xml:space="preserve"> </w:t>
            </w:r>
            <w:r w:rsidRPr="00954E88">
              <w:rPr>
                <w:sz w:val="24"/>
              </w:rPr>
              <w:t>блюд,</w:t>
            </w:r>
            <w:r w:rsidRPr="00954E88">
              <w:rPr>
                <w:spacing w:val="-2"/>
                <w:sz w:val="24"/>
              </w:rPr>
              <w:t xml:space="preserve"> кулинарных изделий, </w:t>
            </w:r>
            <w:r w:rsidRPr="00954E88">
              <w:rPr>
                <w:sz w:val="24"/>
              </w:rPr>
              <w:t>закусок, в том числе</w:t>
            </w:r>
            <w:r>
              <w:rPr>
                <w:sz w:val="24"/>
              </w:rPr>
              <w:t xml:space="preserve"> </w:t>
            </w:r>
            <w:r w:rsidRPr="00954E88">
              <w:rPr>
                <w:sz w:val="24"/>
              </w:rPr>
              <w:t xml:space="preserve">авторских, </w:t>
            </w:r>
            <w:r w:rsidRPr="00954E88">
              <w:rPr>
                <w:spacing w:val="-2"/>
                <w:sz w:val="24"/>
              </w:rPr>
              <w:t xml:space="preserve">брендовых, </w:t>
            </w:r>
            <w:r w:rsidRPr="00954E88">
              <w:rPr>
                <w:sz w:val="24"/>
              </w:rPr>
              <w:t>региональных</w:t>
            </w:r>
            <w:r>
              <w:rPr>
                <w:sz w:val="24"/>
              </w:rPr>
              <w:t xml:space="preserve"> с учетом потребностей различных категорий потребителей, видов и форм обслуживания;</w:t>
            </w:r>
          </w:p>
          <w:p w:rsidR="001A6716" w:rsidRDefault="001A6716" w:rsidP="00DA37AB">
            <w:pPr>
              <w:pStyle w:val="TableParagraph"/>
              <w:ind w:left="107" w:right="103" w:firstLine="708"/>
              <w:jc w:val="both"/>
              <w:rPr>
                <w:sz w:val="24"/>
              </w:rPr>
            </w:pPr>
          </w:p>
          <w:p w:rsidR="001A6716" w:rsidRPr="00974AD3" w:rsidRDefault="001A6716" w:rsidP="00DA37AB">
            <w:pPr>
              <w:pStyle w:val="TableParagraph"/>
              <w:ind w:left="107" w:right="104"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Pr>
        <w:tc>
          <w:tcPr>
            <w:tcW w:w="846" w:type="dxa"/>
            <w:vMerge w:val="restart"/>
            <w:textDirection w:val="btLr"/>
            <w:vAlign w:val="center"/>
          </w:tcPr>
          <w:p w:rsidR="001A6716" w:rsidRPr="00974AD3" w:rsidRDefault="001A6716" w:rsidP="00DA37AB">
            <w:pPr>
              <w:ind w:left="113" w:right="113"/>
              <w:jc w:val="center"/>
              <w:rPr>
                <w:b/>
              </w:rPr>
            </w:pPr>
            <w:r w:rsidRPr="00974AD3">
              <w:rPr>
                <w:b/>
              </w:rPr>
              <w:t>Шкала оцени</w:t>
            </w:r>
            <w:r>
              <w:rPr>
                <w:b/>
              </w:rPr>
              <w:softHyphen/>
            </w:r>
            <w:r w:rsidRPr="00974AD3">
              <w:rPr>
                <w:b/>
              </w:rPr>
              <w:t>вания</w:t>
            </w:r>
          </w:p>
        </w:tc>
        <w:tc>
          <w:tcPr>
            <w:tcW w:w="5812" w:type="dxa"/>
            <w:gridSpan w:val="3"/>
            <w:vMerge w:val="restart"/>
            <w:shd w:val="clear" w:color="auto" w:fill="auto"/>
            <w:vAlign w:val="center"/>
          </w:tcPr>
          <w:p w:rsidR="001A6716" w:rsidRPr="00974AD3" w:rsidRDefault="001A6716" w:rsidP="00DA37AB">
            <w:pPr>
              <w:jc w:val="center"/>
              <w:rPr>
                <w:b/>
              </w:rPr>
            </w:pPr>
            <w:r w:rsidRPr="00974AD3">
              <w:rPr>
                <w:b/>
              </w:rPr>
              <w:t>Планируемые результаты обучения</w:t>
            </w:r>
          </w:p>
        </w:tc>
        <w:tc>
          <w:tcPr>
            <w:tcW w:w="7830" w:type="dxa"/>
            <w:gridSpan w:val="11"/>
            <w:shd w:val="clear" w:color="auto" w:fill="auto"/>
            <w:vAlign w:val="center"/>
          </w:tcPr>
          <w:p w:rsidR="001A6716" w:rsidRPr="00974AD3" w:rsidRDefault="001A6716" w:rsidP="00DA37AB">
            <w:pPr>
              <w:jc w:val="center"/>
              <w:rPr>
                <w:b/>
              </w:rPr>
            </w:pPr>
            <w:r w:rsidRPr="00974AD3">
              <w:rPr>
                <w:b/>
              </w:rPr>
              <w:t>Критерии оценивания результатов обучения</w:t>
            </w:r>
          </w:p>
        </w:tc>
      </w:tr>
      <w:tr w:rsidR="001A6716" w:rsidRPr="00B1240A" w:rsidTr="00A610E9">
        <w:trPr>
          <w:gridAfter w:val="1"/>
          <w:wAfter w:w="298" w:type="dxa"/>
          <w:trHeight w:val="1560"/>
        </w:trPr>
        <w:tc>
          <w:tcPr>
            <w:tcW w:w="846" w:type="dxa"/>
            <w:vMerge/>
            <w:vAlign w:val="center"/>
          </w:tcPr>
          <w:p w:rsidR="001A6716" w:rsidRPr="00974AD3" w:rsidRDefault="001A6716" w:rsidP="00DA37AB">
            <w:pPr>
              <w:jc w:val="center"/>
              <w:rPr>
                <w:b/>
              </w:rPr>
            </w:pPr>
          </w:p>
        </w:tc>
        <w:tc>
          <w:tcPr>
            <w:tcW w:w="5812" w:type="dxa"/>
            <w:gridSpan w:val="3"/>
            <w:vMerge/>
            <w:shd w:val="clear" w:color="auto" w:fill="auto"/>
            <w:vAlign w:val="center"/>
          </w:tcPr>
          <w:p w:rsidR="001A6716" w:rsidRPr="00974AD3" w:rsidRDefault="001A6716" w:rsidP="00DA37AB">
            <w:pPr>
              <w:jc w:val="center"/>
              <w:rPr>
                <w:b/>
              </w:rPr>
            </w:pPr>
          </w:p>
        </w:tc>
        <w:tc>
          <w:tcPr>
            <w:tcW w:w="2126" w:type="dxa"/>
            <w:gridSpan w:val="2"/>
            <w:shd w:val="clear" w:color="auto" w:fill="auto"/>
            <w:vAlign w:val="center"/>
          </w:tcPr>
          <w:p w:rsidR="001A6716" w:rsidRPr="00974AD3" w:rsidRDefault="001A6716" w:rsidP="00DA37AB">
            <w:pPr>
              <w:jc w:val="center"/>
              <w:rPr>
                <w:b/>
              </w:rPr>
            </w:pPr>
            <w:r w:rsidRPr="00974AD3">
              <w:rPr>
                <w:b/>
                <w:lang w:eastAsia="en-US"/>
              </w:rPr>
              <w:t>Оценка «неудовлетво</w:t>
            </w:r>
            <w:r>
              <w:rPr>
                <w:b/>
                <w:lang w:eastAsia="en-US"/>
              </w:rPr>
              <w:softHyphen/>
            </w:r>
            <w:r w:rsidRPr="00974AD3">
              <w:rPr>
                <w:b/>
                <w:lang w:eastAsia="en-US"/>
              </w:rPr>
              <w:t>рительно»</w:t>
            </w:r>
            <w:r>
              <w:rPr>
                <w:b/>
                <w:lang w:eastAsia="en-US"/>
              </w:rPr>
              <w:t xml:space="preserve"> / «незачет»</w:t>
            </w:r>
          </w:p>
        </w:tc>
        <w:tc>
          <w:tcPr>
            <w:tcW w:w="1984" w:type="dxa"/>
            <w:gridSpan w:val="3"/>
            <w:shd w:val="clear" w:color="auto" w:fill="auto"/>
            <w:vAlign w:val="center"/>
          </w:tcPr>
          <w:p w:rsidR="001A6716" w:rsidRPr="00974AD3" w:rsidRDefault="001A6716" w:rsidP="00DA37AB">
            <w:pPr>
              <w:jc w:val="center"/>
              <w:rPr>
                <w:b/>
              </w:rPr>
            </w:pPr>
            <w:r w:rsidRPr="00974AD3">
              <w:rPr>
                <w:b/>
                <w:lang w:eastAsia="en-US"/>
              </w:rPr>
              <w:t>Оценка «удовлетво</w:t>
            </w:r>
            <w:r>
              <w:rPr>
                <w:b/>
                <w:lang w:eastAsia="en-US"/>
              </w:rPr>
              <w:t>р</w:t>
            </w:r>
            <w:r w:rsidRPr="00974AD3">
              <w:rPr>
                <w:b/>
                <w:lang w:eastAsia="en-US"/>
              </w:rPr>
              <w:t>и</w:t>
            </w:r>
            <w:r>
              <w:rPr>
                <w:b/>
                <w:lang w:eastAsia="en-US"/>
              </w:rPr>
              <w:softHyphen/>
            </w:r>
            <w:r w:rsidRPr="00974AD3">
              <w:rPr>
                <w:b/>
                <w:lang w:eastAsia="en-US"/>
              </w:rPr>
              <w:t>тельно»</w:t>
            </w:r>
            <w:r>
              <w:rPr>
                <w:b/>
                <w:lang w:eastAsia="en-US"/>
              </w:rPr>
              <w:t xml:space="preserve"> / «зачтено»</w:t>
            </w:r>
          </w:p>
        </w:tc>
        <w:tc>
          <w:tcPr>
            <w:tcW w:w="1843" w:type="dxa"/>
            <w:gridSpan w:val="3"/>
            <w:shd w:val="clear" w:color="auto" w:fill="auto"/>
            <w:vAlign w:val="center"/>
          </w:tcPr>
          <w:p w:rsidR="001A6716" w:rsidRPr="00974AD3" w:rsidRDefault="001A6716" w:rsidP="00DA37AB">
            <w:pPr>
              <w:jc w:val="center"/>
              <w:rPr>
                <w:b/>
              </w:rPr>
            </w:pPr>
            <w:r w:rsidRPr="00974AD3">
              <w:rPr>
                <w:b/>
                <w:lang w:eastAsia="en-US"/>
              </w:rPr>
              <w:t>Оценка «хорошо»</w:t>
            </w:r>
            <w:r>
              <w:rPr>
                <w:b/>
                <w:lang w:eastAsia="en-US"/>
              </w:rPr>
              <w:t xml:space="preserve"> / «зачтено»</w:t>
            </w:r>
          </w:p>
        </w:tc>
        <w:tc>
          <w:tcPr>
            <w:tcW w:w="1877" w:type="dxa"/>
            <w:gridSpan w:val="3"/>
            <w:shd w:val="clear" w:color="auto" w:fill="auto"/>
            <w:vAlign w:val="center"/>
          </w:tcPr>
          <w:p w:rsidR="001A6716" w:rsidRPr="00974AD3" w:rsidRDefault="001A6716" w:rsidP="00DA37AB">
            <w:pPr>
              <w:jc w:val="center"/>
              <w:rPr>
                <w:b/>
              </w:rPr>
            </w:pPr>
            <w:r w:rsidRPr="00974AD3">
              <w:rPr>
                <w:b/>
                <w:lang w:eastAsia="en-US"/>
              </w:rPr>
              <w:t xml:space="preserve">Оценка «отлично» </w:t>
            </w:r>
            <w:r>
              <w:rPr>
                <w:b/>
                <w:lang w:eastAsia="en-US"/>
              </w:rPr>
              <w:t>/ «зачтено»</w:t>
            </w:r>
          </w:p>
        </w:tc>
      </w:tr>
      <w:tr w:rsidR="001A6716" w:rsidRPr="00B1240A" w:rsidTr="00A610E9">
        <w:trPr>
          <w:gridAfter w:val="1"/>
          <w:wAfter w:w="298" w:type="dxa"/>
          <w:trHeight w:val="573"/>
        </w:trPr>
        <w:tc>
          <w:tcPr>
            <w:tcW w:w="14488" w:type="dxa"/>
            <w:gridSpan w:val="15"/>
            <w:vAlign w:val="center"/>
          </w:tcPr>
          <w:p w:rsidR="001A6716" w:rsidRPr="0039427E" w:rsidRDefault="001A6716" w:rsidP="00DA37AB">
            <w:pPr>
              <w:pStyle w:val="TableParagraph"/>
              <w:tabs>
                <w:tab w:val="left" w:pos="796"/>
                <w:tab w:val="left" w:pos="1453"/>
                <w:tab w:val="left" w:pos="3142"/>
                <w:tab w:val="left" w:pos="3629"/>
              </w:tabs>
              <w:spacing w:line="260" w:lineRule="exact"/>
              <w:ind w:left="105"/>
              <w:jc w:val="center"/>
              <w:rPr>
                <w:b/>
              </w:rPr>
            </w:pPr>
            <w:r w:rsidRPr="0039427E">
              <w:rPr>
                <w:b/>
                <w:sz w:val="24"/>
                <w:szCs w:val="24"/>
                <w:lang w:eastAsia="ru-RU"/>
              </w:rPr>
              <w:t>ПК 4.1</w:t>
            </w:r>
            <w:r w:rsidR="00894390">
              <w:rPr>
                <w:b/>
                <w:sz w:val="24"/>
                <w:szCs w:val="24"/>
                <w:lang w:eastAsia="ru-RU"/>
              </w:rPr>
              <w:t>.</w:t>
            </w:r>
            <w:r w:rsidRPr="0039427E">
              <w:rPr>
                <w:b/>
                <w:sz w:val="24"/>
                <w:szCs w:val="24"/>
                <w:lang w:eastAsia="ru-RU"/>
              </w:rPr>
              <w:t xml:space="preserve"> Организовывать подготовку рабочих мест, оборудования, сырья, материалов для приготовления холодных и горячих сладких блюд, десертов, напитков в соответствии с инструкциями и регламентами.</w:t>
            </w:r>
          </w:p>
        </w:tc>
      </w:tr>
      <w:tr w:rsidR="001A6716" w:rsidRPr="00B1240A" w:rsidTr="00A610E9">
        <w:trPr>
          <w:gridAfter w:val="1"/>
          <w:wAfter w:w="298" w:type="dxa"/>
        </w:trPr>
        <w:tc>
          <w:tcPr>
            <w:tcW w:w="846" w:type="dxa"/>
            <w:vMerge w:val="restart"/>
            <w:textDirection w:val="btLr"/>
            <w:vAlign w:val="center"/>
          </w:tcPr>
          <w:p w:rsidR="001A6716" w:rsidRPr="00894390" w:rsidRDefault="001A6716" w:rsidP="00DA37AB">
            <w:pPr>
              <w:ind w:left="113" w:right="113"/>
              <w:jc w:val="center"/>
              <w:rPr>
                <w:b/>
                <w:sz w:val="10"/>
              </w:rPr>
            </w:pPr>
            <w:r w:rsidRPr="00A610E9">
              <w:rPr>
                <w:b/>
                <w:sz w:val="20"/>
              </w:rPr>
              <w:t>Описание показателей и критериев оценивания компетенций ПК 4.1</w:t>
            </w:r>
            <w:r w:rsidR="00894390" w:rsidRPr="00A610E9">
              <w:rPr>
                <w:b/>
                <w:sz w:val="20"/>
              </w:rPr>
              <w:t>.</w:t>
            </w:r>
            <w:r w:rsidRPr="00A610E9">
              <w:rPr>
                <w:b/>
                <w:sz w:val="20"/>
              </w:rPr>
              <w:t xml:space="preserve"> </w:t>
            </w:r>
          </w:p>
        </w:tc>
        <w:tc>
          <w:tcPr>
            <w:tcW w:w="5812" w:type="dxa"/>
            <w:gridSpan w:val="3"/>
            <w:shd w:val="clear" w:color="auto" w:fill="auto"/>
            <w:vAlign w:val="center"/>
          </w:tcPr>
          <w:p w:rsidR="001A6716" w:rsidRPr="006D650B" w:rsidRDefault="001A6716" w:rsidP="004A559C">
            <w:pPr>
              <w:pStyle w:val="TableParagraph"/>
              <w:numPr>
                <w:ilvl w:val="0"/>
                <w:numId w:val="95"/>
              </w:numPr>
              <w:tabs>
                <w:tab w:val="left" w:pos="313"/>
              </w:tabs>
              <w:ind w:right="102" w:firstLine="0"/>
              <w:jc w:val="both"/>
              <w:rPr>
                <w:sz w:val="24"/>
                <w:szCs w:val="24"/>
              </w:rPr>
            </w:pPr>
            <w:r>
              <w:t xml:space="preserve">Знает </w:t>
            </w:r>
            <w:r w:rsidRPr="006D650B">
              <w:rPr>
                <w:sz w:val="24"/>
                <w:szCs w:val="24"/>
              </w:rPr>
              <w:t>требования охраны труда, пожарной безопасности и производственной санитарии в организации питания;</w:t>
            </w:r>
          </w:p>
          <w:p w:rsidR="001A6716" w:rsidRPr="006D650B" w:rsidRDefault="001A6716" w:rsidP="004A559C">
            <w:pPr>
              <w:pStyle w:val="TableParagraph"/>
              <w:numPr>
                <w:ilvl w:val="0"/>
                <w:numId w:val="95"/>
              </w:numPr>
              <w:tabs>
                <w:tab w:val="left" w:pos="327"/>
                <w:tab w:val="left" w:pos="1942"/>
                <w:tab w:val="left" w:pos="4180"/>
                <w:tab w:val="left" w:pos="5698"/>
              </w:tabs>
              <w:ind w:right="102" w:firstLine="0"/>
              <w:jc w:val="both"/>
              <w:rPr>
                <w:sz w:val="24"/>
                <w:szCs w:val="24"/>
              </w:rPr>
            </w:pPr>
            <w:r w:rsidRPr="006D650B">
              <w:rPr>
                <w:sz w:val="24"/>
                <w:szCs w:val="24"/>
              </w:rPr>
              <w:t xml:space="preserve">виды, назначение, правила безопасной </w:t>
            </w:r>
            <w:r w:rsidRPr="006D650B">
              <w:rPr>
                <w:sz w:val="24"/>
                <w:szCs w:val="24"/>
              </w:rPr>
              <w:lastRenderedPageBreak/>
              <w:t xml:space="preserve">эксплуатации технологического </w:t>
            </w:r>
            <w:r w:rsidRPr="006D650B">
              <w:rPr>
                <w:spacing w:val="-2"/>
                <w:sz w:val="24"/>
                <w:szCs w:val="24"/>
              </w:rPr>
              <w:t>оборудования,</w:t>
            </w:r>
            <w:r w:rsidRPr="006D650B">
              <w:rPr>
                <w:sz w:val="24"/>
                <w:szCs w:val="24"/>
              </w:rPr>
              <w:tab/>
            </w:r>
            <w:r w:rsidRPr="006D650B">
              <w:rPr>
                <w:spacing w:val="-2"/>
                <w:sz w:val="24"/>
                <w:szCs w:val="24"/>
              </w:rPr>
              <w:t>производственного</w:t>
            </w:r>
            <w:r w:rsidRPr="006D650B">
              <w:rPr>
                <w:sz w:val="24"/>
                <w:szCs w:val="24"/>
              </w:rPr>
              <w:tab/>
            </w:r>
            <w:r w:rsidRPr="006D650B">
              <w:rPr>
                <w:spacing w:val="-2"/>
                <w:sz w:val="24"/>
                <w:szCs w:val="24"/>
              </w:rPr>
              <w:t>инвентаря,</w:t>
            </w:r>
            <w:r w:rsidRPr="006D650B">
              <w:rPr>
                <w:sz w:val="24"/>
                <w:szCs w:val="24"/>
              </w:rPr>
              <w:tab/>
            </w:r>
            <w:r w:rsidRPr="006D650B">
              <w:rPr>
                <w:spacing w:val="-2"/>
                <w:sz w:val="24"/>
                <w:szCs w:val="24"/>
              </w:rPr>
              <w:t xml:space="preserve">инструментов, </w:t>
            </w:r>
            <w:proofErr w:type="spellStart"/>
            <w:r w:rsidRPr="006D650B">
              <w:rPr>
                <w:sz w:val="24"/>
                <w:szCs w:val="24"/>
              </w:rPr>
              <w:t>весоизмерительных</w:t>
            </w:r>
            <w:proofErr w:type="spellEnd"/>
            <w:r w:rsidRPr="006D650B">
              <w:rPr>
                <w:sz w:val="24"/>
                <w:szCs w:val="24"/>
              </w:rPr>
              <w:t xml:space="preserve"> приборов, посуды и правила ухода за ними;</w:t>
            </w:r>
          </w:p>
          <w:p w:rsidR="001A6716" w:rsidRPr="006D650B" w:rsidRDefault="001A6716" w:rsidP="004A559C">
            <w:pPr>
              <w:pStyle w:val="TableParagraph"/>
              <w:numPr>
                <w:ilvl w:val="0"/>
                <w:numId w:val="95"/>
              </w:numPr>
              <w:tabs>
                <w:tab w:val="left" w:pos="250"/>
              </w:tabs>
              <w:spacing w:before="1"/>
              <w:ind w:right="103" w:firstLine="0"/>
              <w:jc w:val="both"/>
              <w:rPr>
                <w:sz w:val="24"/>
                <w:szCs w:val="24"/>
              </w:rPr>
            </w:pPr>
            <w:r w:rsidRPr="006D650B">
              <w:rPr>
                <w:sz w:val="24"/>
                <w:szCs w:val="24"/>
              </w:rPr>
              <w:t>ассортимент, требования к качеству, условия и сроки хранения холодных и горячих десертов, напитков сложного приготовления, в том числе авторских, брендовых, региональных;</w:t>
            </w:r>
          </w:p>
          <w:p w:rsidR="001A6716" w:rsidRPr="006D650B" w:rsidRDefault="001A6716" w:rsidP="004A559C">
            <w:pPr>
              <w:pStyle w:val="TableParagraph"/>
              <w:numPr>
                <w:ilvl w:val="0"/>
                <w:numId w:val="95"/>
              </w:numPr>
              <w:tabs>
                <w:tab w:val="left" w:pos="281"/>
              </w:tabs>
              <w:ind w:right="101" w:firstLine="0"/>
              <w:jc w:val="both"/>
              <w:rPr>
                <w:sz w:val="24"/>
                <w:szCs w:val="24"/>
              </w:rPr>
            </w:pPr>
            <w:r w:rsidRPr="006D650B">
              <w:rPr>
                <w:sz w:val="24"/>
                <w:szCs w:val="24"/>
              </w:rPr>
              <w:t>рецептуры, современные методы приготовления, варианты оформления и подачи</w:t>
            </w:r>
            <w:r w:rsidRPr="006D650B">
              <w:rPr>
                <w:spacing w:val="-4"/>
                <w:sz w:val="24"/>
                <w:szCs w:val="24"/>
              </w:rPr>
              <w:t xml:space="preserve"> </w:t>
            </w:r>
            <w:r w:rsidRPr="006D650B">
              <w:rPr>
                <w:sz w:val="24"/>
                <w:szCs w:val="24"/>
              </w:rPr>
              <w:t>холодных</w:t>
            </w:r>
            <w:r w:rsidRPr="006D650B">
              <w:rPr>
                <w:spacing w:val="-2"/>
                <w:sz w:val="24"/>
                <w:szCs w:val="24"/>
              </w:rPr>
              <w:t xml:space="preserve"> </w:t>
            </w:r>
            <w:r w:rsidRPr="006D650B">
              <w:rPr>
                <w:sz w:val="24"/>
                <w:szCs w:val="24"/>
              </w:rPr>
              <w:t>и</w:t>
            </w:r>
            <w:r w:rsidRPr="006D650B">
              <w:rPr>
                <w:spacing w:val="-4"/>
                <w:sz w:val="24"/>
                <w:szCs w:val="24"/>
              </w:rPr>
              <w:t xml:space="preserve"> </w:t>
            </w:r>
            <w:r w:rsidRPr="006D650B">
              <w:rPr>
                <w:sz w:val="24"/>
                <w:szCs w:val="24"/>
              </w:rPr>
              <w:t>горячих</w:t>
            </w:r>
            <w:r w:rsidRPr="006D650B">
              <w:rPr>
                <w:spacing w:val="-3"/>
                <w:sz w:val="24"/>
                <w:szCs w:val="24"/>
              </w:rPr>
              <w:t xml:space="preserve"> </w:t>
            </w:r>
            <w:r w:rsidRPr="006D650B">
              <w:rPr>
                <w:sz w:val="24"/>
                <w:szCs w:val="24"/>
              </w:rPr>
              <w:t>десертов,</w:t>
            </w:r>
            <w:r w:rsidRPr="006D650B">
              <w:rPr>
                <w:spacing w:val="-4"/>
                <w:sz w:val="24"/>
                <w:szCs w:val="24"/>
              </w:rPr>
              <w:t xml:space="preserve"> </w:t>
            </w:r>
            <w:r w:rsidRPr="006D650B">
              <w:rPr>
                <w:sz w:val="24"/>
                <w:szCs w:val="24"/>
              </w:rPr>
              <w:t>напитков</w:t>
            </w:r>
            <w:r w:rsidRPr="006D650B">
              <w:rPr>
                <w:spacing w:val="-4"/>
                <w:sz w:val="24"/>
                <w:szCs w:val="24"/>
              </w:rPr>
              <w:t xml:space="preserve"> </w:t>
            </w:r>
            <w:r w:rsidRPr="006D650B">
              <w:rPr>
                <w:sz w:val="24"/>
                <w:szCs w:val="24"/>
              </w:rPr>
              <w:t>сложного</w:t>
            </w:r>
            <w:r w:rsidRPr="006D650B">
              <w:rPr>
                <w:spacing w:val="-3"/>
                <w:sz w:val="24"/>
                <w:szCs w:val="24"/>
              </w:rPr>
              <w:t xml:space="preserve"> </w:t>
            </w:r>
            <w:r w:rsidRPr="006D650B">
              <w:rPr>
                <w:sz w:val="24"/>
                <w:szCs w:val="24"/>
              </w:rPr>
              <w:t>приготовления,</w:t>
            </w:r>
            <w:r w:rsidRPr="006D650B">
              <w:rPr>
                <w:spacing w:val="-4"/>
                <w:sz w:val="24"/>
                <w:szCs w:val="24"/>
              </w:rPr>
              <w:t xml:space="preserve"> </w:t>
            </w:r>
            <w:r w:rsidRPr="006D650B">
              <w:rPr>
                <w:sz w:val="24"/>
                <w:szCs w:val="24"/>
              </w:rPr>
              <w:t>в</w:t>
            </w:r>
            <w:r w:rsidRPr="006D650B">
              <w:rPr>
                <w:spacing w:val="-4"/>
                <w:sz w:val="24"/>
                <w:szCs w:val="24"/>
              </w:rPr>
              <w:t xml:space="preserve"> </w:t>
            </w:r>
            <w:r w:rsidRPr="006D650B">
              <w:rPr>
                <w:sz w:val="24"/>
                <w:szCs w:val="24"/>
              </w:rPr>
              <w:t>том числе авторских, брендовых, региональных;</w:t>
            </w:r>
          </w:p>
          <w:p w:rsidR="001A6716" w:rsidRPr="006D650B" w:rsidRDefault="001A6716" w:rsidP="004A559C">
            <w:pPr>
              <w:pStyle w:val="TableParagraph"/>
              <w:numPr>
                <w:ilvl w:val="0"/>
                <w:numId w:val="95"/>
              </w:numPr>
              <w:tabs>
                <w:tab w:val="left" w:pos="224"/>
              </w:tabs>
              <w:spacing w:before="1" w:line="229" w:lineRule="exact"/>
              <w:ind w:left="224" w:hanging="117"/>
              <w:jc w:val="both"/>
              <w:rPr>
                <w:sz w:val="24"/>
                <w:szCs w:val="24"/>
              </w:rPr>
            </w:pPr>
            <w:r w:rsidRPr="006D650B">
              <w:rPr>
                <w:sz w:val="24"/>
                <w:szCs w:val="24"/>
              </w:rPr>
              <w:t>актуальные</w:t>
            </w:r>
            <w:r w:rsidRPr="006D650B">
              <w:rPr>
                <w:spacing w:val="-6"/>
                <w:sz w:val="24"/>
                <w:szCs w:val="24"/>
              </w:rPr>
              <w:t xml:space="preserve"> </w:t>
            </w:r>
            <w:r w:rsidRPr="006D650B">
              <w:rPr>
                <w:sz w:val="24"/>
                <w:szCs w:val="24"/>
              </w:rPr>
              <w:t>направления</w:t>
            </w:r>
            <w:r w:rsidRPr="006D650B">
              <w:rPr>
                <w:spacing w:val="-7"/>
                <w:sz w:val="24"/>
                <w:szCs w:val="24"/>
              </w:rPr>
              <w:t xml:space="preserve"> </w:t>
            </w:r>
            <w:r w:rsidRPr="006D650B">
              <w:rPr>
                <w:sz w:val="24"/>
                <w:szCs w:val="24"/>
              </w:rPr>
              <w:t>в</w:t>
            </w:r>
            <w:r w:rsidRPr="006D650B">
              <w:rPr>
                <w:spacing w:val="-9"/>
                <w:sz w:val="24"/>
                <w:szCs w:val="24"/>
              </w:rPr>
              <w:t xml:space="preserve"> </w:t>
            </w:r>
            <w:r w:rsidRPr="006D650B">
              <w:rPr>
                <w:sz w:val="24"/>
                <w:szCs w:val="24"/>
              </w:rPr>
              <w:t>приготовлении</w:t>
            </w:r>
            <w:r w:rsidRPr="006D650B">
              <w:rPr>
                <w:spacing w:val="-10"/>
                <w:sz w:val="24"/>
                <w:szCs w:val="24"/>
              </w:rPr>
              <w:t xml:space="preserve"> </w:t>
            </w:r>
            <w:r w:rsidRPr="006D650B">
              <w:rPr>
                <w:sz w:val="24"/>
                <w:szCs w:val="24"/>
              </w:rPr>
              <w:t>десертов</w:t>
            </w:r>
            <w:r w:rsidRPr="006D650B">
              <w:rPr>
                <w:spacing w:val="-9"/>
                <w:sz w:val="24"/>
                <w:szCs w:val="24"/>
              </w:rPr>
              <w:t xml:space="preserve"> </w:t>
            </w:r>
            <w:r w:rsidRPr="006D650B">
              <w:rPr>
                <w:sz w:val="24"/>
                <w:szCs w:val="24"/>
              </w:rPr>
              <w:t>и</w:t>
            </w:r>
            <w:r w:rsidRPr="006D650B">
              <w:rPr>
                <w:spacing w:val="-8"/>
                <w:sz w:val="24"/>
                <w:szCs w:val="24"/>
              </w:rPr>
              <w:t xml:space="preserve"> </w:t>
            </w:r>
            <w:r w:rsidRPr="006D650B">
              <w:rPr>
                <w:spacing w:val="-2"/>
                <w:sz w:val="24"/>
                <w:szCs w:val="24"/>
              </w:rPr>
              <w:t>напитков;</w:t>
            </w:r>
          </w:p>
          <w:p w:rsidR="001A6716" w:rsidRPr="006D650B" w:rsidRDefault="001A6716" w:rsidP="004A559C">
            <w:pPr>
              <w:pStyle w:val="TableParagraph"/>
              <w:numPr>
                <w:ilvl w:val="0"/>
                <w:numId w:val="95"/>
              </w:numPr>
              <w:tabs>
                <w:tab w:val="left" w:pos="243"/>
              </w:tabs>
              <w:ind w:right="103" w:firstLine="0"/>
              <w:jc w:val="both"/>
              <w:rPr>
                <w:sz w:val="24"/>
                <w:szCs w:val="24"/>
              </w:rPr>
            </w:pPr>
            <w:r w:rsidRPr="006D650B">
              <w:rPr>
                <w:sz w:val="24"/>
                <w:szCs w:val="24"/>
              </w:rPr>
              <w:t>способы сокращения потерь и сохранения пищевой ценности продуктов при приготовлении холодных и горячих десертов, напитков;</w:t>
            </w:r>
          </w:p>
          <w:p w:rsidR="001A6716" w:rsidRPr="006D650B" w:rsidRDefault="001A6716" w:rsidP="004A559C">
            <w:pPr>
              <w:pStyle w:val="TableParagraph"/>
              <w:numPr>
                <w:ilvl w:val="0"/>
                <w:numId w:val="95"/>
              </w:numPr>
              <w:tabs>
                <w:tab w:val="left" w:pos="293"/>
              </w:tabs>
              <w:ind w:right="104" w:firstLine="0"/>
              <w:jc w:val="both"/>
              <w:rPr>
                <w:sz w:val="24"/>
                <w:szCs w:val="24"/>
              </w:rPr>
            </w:pPr>
            <w:r w:rsidRPr="006D650B">
              <w:rPr>
                <w:sz w:val="24"/>
                <w:szCs w:val="24"/>
              </w:rPr>
              <w:t xml:space="preserve">правила составления меню, разработки рецептур, составления заявок на </w:t>
            </w:r>
            <w:r w:rsidRPr="006D650B">
              <w:rPr>
                <w:spacing w:val="-2"/>
                <w:sz w:val="24"/>
                <w:szCs w:val="24"/>
              </w:rPr>
              <w:t>продукты;</w:t>
            </w:r>
          </w:p>
          <w:p w:rsidR="001A6716" w:rsidRPr="00B1240A" w:rsidRDefault="001A6716" w:rsidP="00DA37AB">
            <w:pPr>
              <w:pStyle w:val="TableParagraph"/>
              <w:spacing w:line="256" w:lineRule="exact"/>
              <w:ind w:left="105"/>
              <w:rPr>
                <w:sz w:val="24"/>
                <w:szCs w:val="24"/>
              </w:rPr>
            </w:pPr>
            <w:r w:rsidRPr="006D650B">
              <w:rPr>
                <w:sz w:val="24"/>
                <w:szCs w:val="24"/>
              </w:rPr>
              <w:t>виды и формы обслуживания, правила сервировки стола и правила подачи холодных и горячих десертов, напитков</w:t>
            </w:r>
            <w:r>
              <w:rPr>
                <w:spacing w:val="-2"/>
                <w:sz w:val="24"/>
              </w:rPr>
              <w:t>;</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знает.</w:t>
            </w:r>
            <w:r>
              <w:t xml:space="preserve"> </w:t>
            </w:r>
            <w:r w:rsidRPr="00B1240A">
              <w:t>Допускает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lastRenderedPageBreak/>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Pr>
        <w:tc>
          <w:tcPr>
            <w:tcW w:w="846" w:type="dxa"/>
            <w:vMerge/>
          </w:tcPr>
          <w:p w:rsidR="001A6716" w:rsidRPr="00B1240A" w:rsidRDefault="001A6716" w:rsidP="00DA37AB"/>
        </w:tc>
        <w:tc>
          <w:tcPr>
            <w:tcW w:w="5812" w:type="dxa"/>
            <w:gridSpan w:val="3"/>
            <w:shd w:val="clear" w:color="auto" w:fill="auto"/>
            <w:vAlign w:val="center"/>
          </w:tcPr>
          <w:p w:rsidR="001A6716" w:rsidRPr="005B04D2" w:rsidRDefault="001A6716" w:rsidP="004A559C">
            <w:pPr>
              <w:pStyle w:val="TableParagraph"/>
              <w:numPr>
                <w:ilvl w:val="0"/>
                <w:numId w:val="96"/>
              </w:numPr>
              <w:tabs>
                <w:tab w:val="left" w:pos="358"/>
              </w:tabs>
              <w:ind w:right="101" w:firstLine="0"/>
              <w:jc w:val="both"/>
              <w:rPr>
                <w:sz w:val="24"/>
                <w:szCs w:val="24"/>
              </w:rPr>
            </w:pPr>
            <w:r>
              <w:t xml:space="preserve">Умеет </w:t>
            </w:r>
            <w:r w:rsidRPr="005B04D2">
              <w:rPr>
                <w:sz w:val="24"/>
                <w:szCs w:val="24"/>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6D650B" w:rsidRDefault="001A6716" w:rsidP="004A559C">
            <w:pPr>
              <w:pStyle w:val="TableParagraph"/>
              <w:numPr>
                <w:ilvl w:val="0"/>
                <w:numId w:val="96"/>
              </w:numPr>
              <w:tabs>
                <w:tab w:val="left" w:pos="224"/>
              </w:tabs>
              <w:spacing w:line="229" w:lineRule="exact"/>
              <w:ind w:left="224" w:hanging="117"/>
              <w:jc w:val="both"/>
              <w:rPr>
                <w:sz w:val="24"/>
                <w:szCs w:val="24"/>
              </w:rPr>
            </w:pPr>
            <w:r w:rsidRPr="006D650B">
              <w:rPr>
                <w:sz w:val="24"/>
                <w:szCs w:val="24"/>
              </w:rPr>
              <w:t>оценивать</w:t>
            </w:r>
            <w:r w:rsidRPr="006D650B">
              <w:rPr>
                <w:spacing w:val="-9"/>
                <w:sz w:val="24"/>
                <w:szCs w:val="24"/>
              </w:rPr>
              <w:t xml:space="preserve"> </w:t>
            </w:r>
            <w:r w:rsidRPr="006D650B">
              <w:rPr>
                <w:sz w:val="24"/>
                <w:szCs w:val="24"/>
              </w:rPr>
              <w:t>их</w:t>
            </w:r>
            <w:r w:rsidRPr="006D650B">
              <w:rPr>
                <w:spacing w:val="-8"/>
                <w:sz w:val="24"/>
                <w:szCs w:val="24"/>
              </w:rPr>
              <w:t xml:space="preserve"> </w:t>
            </w:r>
            <w:r w:rsidRPr="006D650B">
              <w:rPr>
                <w:sz w:val="24"/>
                <w:szCs w:val="24"/>
              </w:rPr>
              <w:t>качество</w:t>
            </w:r>
            <w:r w:rsidRPr="006D650B">
              <w:rPr>
                <w:spacing w:val="-9"/>
                <w:sz w:val="24"/>
                <w:szCs w:val="24"/>
              </w:rPr>
              <w:t xml:space="preserve"> </w:t>
            </w:r>
            <w:r w:rsidRPr="006D650B">
              <w:rPr>
                <w:sz w:val="24"/>
                <w:szCs w:val="24"/>
              </w:rPr>
              <w:t>и</w:t>
            </w:r>
            <w:r w:rsidRPr="006D650B">
              <w:rPr>
                <w:spacing w:val="-9"/>
                <w:sz w:val="24"/>
                <w:szCs w:val="24"/>
              </w:rPr>
              <w:t xml:space="preserve"> </w:t>
            </w:r>
            <w:r w:rsidRPr="006D650B">
              <w:rPr>
                <w:sz w:val="24"/>
                <w:szCs w:val="24"/>
              </w:rPr>
              <w:t>соответствие</w:t>
            </w:r>
            <w:r w:rsidRPr="006D650B">
              <w:rPr>
                <w:spacing w:val="-9"/>
                <w:sz w:val="24"/>
                <w:szCs w:val="24"/>
              </w:rPr>
              <w:t xml:space="preserve"> </w:t>
            </w:r>
            <w:r w:rsidRPr="006D650B">
              <w:rPr>
                <w:sz w:val="24"/>
                <w:szCs w:val="24"/>
              </w:rPr>
              <w:t>технологическим</w:t>
            </w:r>
            <w:r w:rsidRPr="006D650B">
              <w:rPr>
                <w:spacing w:val="-6"/>
                <w:sz w:val="24"/>
                <w:szCs w:val="24"/>
              </w:rPr>
              <w:t xml:space="preserve"> </w:t>
            </w:r>
            <w:r w:rsidRPr="006D650B">
              <w:rPr>
                <w:spacing w:val="-2"/>
                <w:sz w:val="24"/>
                <w:szCs w:val="24"/>
              </w:rPr>
              <w:t>требованиям;</w:t>
            </w:r>
          </w:p>
          <w:p w:rsidR="001A6716" w:rsidRPr="006D650B" w:rsidRDefault="001A6716" w:rsidP="004A559C">
            <w:pPr>
              <w:pStyle w:val="TableParagraph"/>
              <w:numPr>
                <w:ilvl w:val="0"/>
                <w:numId w:val="96"/>
              </w:numPr>
              <w:tabs>
                <w:tab w:val="left" w:pos="286"/>
                <w:tab w:val="left" w:pos="1942"/>
                <w:tab w:val="left" w:pos="4180"/>
                <w:tab w:val="left" w:pos="5698"/>
              </w:tabs>
              <w:ind w:right="102" w:firstLine="0"/>
              <w:jc w:val="both"/>
              <w:rPr>
                <w:sz w:val="24"/>
                <w:szCs w:val="24"/>
              </w:rPr>
            </w:pPr>
            <w:r w:rsidRPr="006D650B">
              <w:rPr>
                <w:sz w:val="24"/>
                <w:szCs w:val="24"/>
              </w:rPr>
              <w:t xml:space="preserve">организовывать и проводить подготовку рабочих мест, технологического </w:t>
            </w:r>
            <w:r w:rsidRPr="006D650B">
              <w:rPr>
                <w:spacing w:val="-2"/>
                <w:sz w:val="24"/>
                <w:szCs w:val="24"/>
              </w:rPr>
              <w:lastRenderedPageBreak/>
              <w:t>оборудования,</w:t>
            </w:r>
            <w:r w:rsidRPr="006D650B">
              <w:rPr>
                <w:sz w:val="24"/>
                <w:szCs w:val="24"/>
              </w:rPr>
              <w:tab/>
            </w:r>
            <w:r w:rsidRPr="006D650B">
              <w:rPr>
                <w:spacing w:val="-2"/>
                <w:sz w:val="24"/>
                <w:szCs w:val="24"/>
              </w:rPr>
              <w:t>производственного</w:t>
            </w:r>
            <w:r w:rsidRPr="006D650B">
              <w:rPr>
                <w:sz w:val="24"/>
                <w:szCs w:val="24"/>
              </w:rPr>
              <w:tab/>
            </w:r>
            <w:r w:rsidRPr="006D650B">
              <w:rPr>
                <w:spacing w:val="-2"/>
                <w:sz w:val="24"/>
                <w:szCs w:val="24"/>
              </w:rPr>
              <w:t>инвентаря,</w:t>
            </w:r>
            <w:r w:rsidRPr="006D650B">
              <w:rPr>
                <w:sz w:val="24"/>
                <w:szCs w:val="24"/>
              </w:rPr>
              <w:tab/>
            </w:r>
            <w:r w:rsidRPr="006D650B">
              <w:rPr>
                <w:spacing w:val="-2"/>
                <w:sz w:val="24"/>
                <w:szCs w:val="24"/>
              </w:rPr>
              <w:t xml:space="preserve">инструментов, </w:t>
            </w:r>
            <w:proofErr w:type="spellStart"/>
            <w:r w:rsidRPr="006D650B">
              <w:rPr>
                <w:sz w:val="24"/>
                <w:szCs w:val="24"/>
              </w:rPr>
              <w:t>весоизмерительных</w:t>
            </w:r>
            <w:proofErr w:type="spellEnd"/>
            <w:r w:rsidRPr="006D650B">
              <w:rPr>
                <w:sz w:val="24"/>
                <w:szCs w:val="24"/>
              </w:rPr>
              <w:t xml:space="preserve"> приборов в соответствии с инструкциями и регламентами;</w:t>
            </w:r>
          </w:p>
          <w:p w:rsidR="001A6716" w:rsidRPr="006D650B" w:rsidRDefault="001A6716" w:rsidP="004A559C">
            <w:pPr>
              <w:pStyle w:val="TableParagraph"/>
              <w:numPr>
                <w:ilvl w:val="0"/>
                <w:numId w:val="96"/>
              </w:numPr>
              <w:tabs>
                <w:tab w:val="left" w:pos="260"/>
              </w:tabs>
              <w:spacing w:before="1"/>
              <w:ind w:right="96" w:firstLine="0"/>
              <w:jc w:val="both"/>
              <w:rPr>
                <w:sz w:val="24"/>
                <w:szCs w:val="24"/>
              </w:rPr>
            </w:pPr>
            <w:r w:rsidRPr="006D650B">
              <w:rPr>
                <w:sz w:val="24"/>
                <w:szCs w:val="24"/>
              </w:rPr>
              <w:t>применять, комбинировать различные способы приготовления, творческого оформления и подачи холодных и горячих десертов, напитков сложного ассортимента, в том числе авторских, брендовых, региональных;</w:t>
            </w:r>
          </w:p>
          <w:p w:rsidR="001A6716" w:rsidRPr="00B1240A" w:rsidRDefault="001A6716" w:rsidP="00DA37AB">
            <w:pPr>
              <w:ind w:firstLine="736"/>
              <w:jc w:val="both"/>
            </w:pPr>
            <w:r w:rsidRPr="006D650B">
              <w:t>соблюдать</w:t>
            </w:r>
            <w:r w:rsidRPr="006D650B">
              <w:rPr>
                <w:spacing w:val="40"/>
              </w:rPr>
              <w:t xml:space="preserve"> </w:t>
            </w:r>
            <w:r w:rsidRPr="006D650B">
              <w:t>правила</w:t>
            </w:r>
            <w:r w:rsidRPr="006D650B">
              <w:rPr>
                <w:spacing w:val="40"/>
              </w:rPr>
              <w:t xml:space="preserve"> </w:t>
            </w:r>
            <w:r w:rsidRPr="006D650B">
              <w:t>сочетаемости,</w:t>
            </w:r>
            <w:r w:rsidRPr="006D650B">
              <w:rPr>
                <w:spacing w:val="40"/>
              </w:rPr>
              <w:t xml:space="preserve"> </w:t>
            </w:r>
            <w:r w:rsidRPr="006D650B">
              <w:t>взаимозаменяемости</w:t>
            </w:r>
            <w:r w:rsidRPr="006D650B">
              <w:rPr>
                <w:spacing w:val="40"/>
              </w:rPr>
              <w:t xml:space="preserve"> </w:t>
            </w:r>
            <w:r w:rsidRPr="006D650B">
              <w:t>основного</w:t>
            </w:r>
            <w:r w:rsidRPr="006D650B">
              <w:rPr>
                <w:spacing w:val="40"/>
              </w:rPr>
              <w:t xml:space="preserve"> </w:t>
            </w:r>
            <w:r w:rsidRPr="006D650B">
              <w:t>сырья</w:t>
            </w:r>
            <w:r w:rsidRPr="006D650B">
              <w:rPr>
                <w:spacing w:val="40"/>
              </w:rPr>
              <w:t xml:space="preserve"> </w:t>
            </w:r>
            <w:r w:rsidRPr="006D650B">
              <w:t xml:space="preserve">и дополнительных ингредиентов, применения ароматических веществ; </w:t>
            </w:r>
            <w:proofErr w:type="spellStart"/>
            <w:r w:rsidRPr="006D650B">
              <w:t>порционировать</w:t>
            </w:r>
            <w:proofErr w:type="spellEnd"/>
            <w:r w:rsidRPr="006D650B">
              <w:t xml:space="preserve"> (комплектовать), эстетично упаковывать на вынос, хранить с учетом требований к безопасности готовой продукции</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умеет.</w:t>
            </w:r>
            <w:r>
              <w:t xml:space="preserve"> </w:t>
            </w:r>
            <w:r w:rsidRPr="00B1240A">
              <w:t>Демонстрирует частичные умения,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Владеет</w:t>
            </w:r>
            <w:r>
              <w:t xml:space="preserve"> навыками</w:t>
            </w:r>
            <w:r w:rsidRPr="00974AD3">
              <w:t xml:space="preserve"> </w:t>
            </w:r>
            <w:r w:rsidRPr="005B6152">
              <w:rPr>
                <w:lang w:eastAsia="en-US"/>
              </w:rPr>
              <w:t xml:space="preserve">организации и проведении подготовки рабочих мест, подготовки к работе и безопасной эксплуатации технологического оборудования, производственного инвентаря, инструментов, </w:t>
            </w:r>
            <w:proofErr w:type="spellStart"/>
            <w:r w:rsidRPr="005B6152">
              <w:rPr>
                <w:lang w:eastAsia="en-US"/>
              </w:rPr>
              <w:t>весоизмерительных</w:t>
            </w:r>
            <w:proofErr w:type="spellEnd"/>
            <w:r w:rsidRPr="005B6152">
              <w:rPr>
                <w:lang w:eastAsia="en-US"/>
              </w:rPr>
              <w:t xml:space="preserve"> приборов в соответствии с инструкциями и регламентами;</w:t>
            </w:r>
          </w:p>
          <w:p w:rsidR="001A6716" w:rsidRPr="005B6152" w:rsidRDefault="001A6716" w:rsidP="00DA37AB">
            <w:pPr>
              <w:ind w:left="-5" w:firstLine="736"/>
              <w:jc w:val="both"/>
              <w:rPr>
                <w:lang w:eastAsia="en-US"/>
              </w:rPr>
            </w:pPr>
            <w:r>
              <w:rPr>
                <w:lang w:eastAsia="en-US"/>
              </w:rPr>
              <w:t>упаковки, хранения</w:t>
            </w:r>
            <w:r w:rsidRPr="005B6152">
              <w:rPr>
                <w:lang w:eastAsia="en-US"/>
              </w:rPr>
              <w:t xml:space="preserve"> готовой продукции и обработанного сырья с учетом требований к безопасности;</w:t>
            </w:r>
          </w:p>
          <w:p w:rsidR="001A6716" w:rsidRPr="005B6152" w:rsidRDefault="001A6716" w:rsidP="00DA37AB">
            <w:pPr>
              <w:ind w:left="-5" w:firstLine="736"/>
              <w:jc w:val="both"/>
              <w:rPr>
                <w:lang w:eastAsia="en-US"/>
              </w:rPr>
            </w:pPr>
            <w:r>
              <w:rPr>
                <w:lang w:eastAsia="en-US"/>
              </w:rPr>
              <w:t>контроля</w:t>
            </w:r>
            <w:r w:rsidRPr="005B6152">
              <w:rPr>
                <w:lang w:eastAsia="en-US"/>
              </w:rPr>
              <w:t xml:space="preserve"> качества и безопасности обработанного сырья и полуфабрикатов;</w:t>
            </w:r>
          </w:p>
          <w:p w:rsidR="001A6716" w:rsidRPr="0039427E" w:rsidRDefault="001A6716" w:rsidP="00DA37AB">
            <w:pPr>
              <w:pStyle w:val="ConsPlusNormal"/>
              <w:jc w:val="center"/>
              <w:rPr>
                <w:rFonts w:ascii="Times New Roman" w:hAnsi="Times New Roman" w:cs="Times New Roman"/>
                <w:sz w:val="24"/>
                <w:szCs w:val="24"/>
              </w:rPr>
            </w:pPr>
            <w:r w:rsidRPr="0039427E">
              <w:rPr>
                <w:rFonts w:ascii="Times New Roman" w:hAnsi="Times New Roman" w:cs="Times New Roman"/>
                <w:sz w:val="24"/>
                <w:szCs w:val="24"/>
              </w:rPr>
              <w:t>контроля хранения и расхода продуктов.</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Height w:val="846"/>
        </w:trPr>
        <w:tc>
          <w:tcPr>
            <w:tcW w:w="14488" w:type="dxa"/>
            <w:gridSpan w:val="15"/>
          </w:tcPr>
          <w:p w:rsidR="001A6716" w:rsidRPr="00A07D3C" w:rsidRDefault="001A6716" w:rsidP="00DA37AB">
            <w:pPr>
              <w:pStyle w:val="TableParagraph"/>
              <w:spacing w:line="275" w:lineRule="exact"/>
              <w:ind w:left="105"/>
              <w:jc w:val="center"/>
              <w:rPr>
                <w:b/>
              </w:rPr>
            </w:pPr>
            <w:r>
              <w:rPr>
                <w:b/>
                <w:spacing w:val="-2"/>
                <w:sz w:val="24"/>
              </w:rPr>
              <w:t>ПК 4.2</w:t>
            </w:r>
            <w:r w:rsidR="00894390">
              <w:rPr>
                <w:b/>
                <w:spacing w:val="-2"/>
                <w:sz w:val="24"/>
              </w:rPr>
              <w:t>.</w:t>
            </w:r>
            <w:r w:rsidRPr="00A07D3C">
              <w:rPr>
                <w:b/>
                <w:spacing w:val="-2"/>
                <w:sz w:val="24"/>
              </w:rPr>
              <w:t xml:space="preserve"> </w:t>
            </w:r>
            <w:r w:rsidRPr="0039427E">
              <w:rPr>
                <w:b/>
                <w:sz w:val="24"/>
                <w:szCs w:val="24"/>
                <w:lang w:eastAsia="ru-RU"/>
              </w:rPr>
              <w:t>Осуществлять приготовление, творческое оформление и подготовку к реализации холодных десертов сложного ассортимента с учетом потребностей различных категорий потребителей, видов и форм обслуживания.</w:t>
            </w:r>
          </w:p>
        </w:tc>
      </w:tr>
      <w:tr w:rsidR="001A6716" w:rsidRPr="00B1240A" w:rsidTr="00A610E9">
        <w:trPr>
          <w:gridAfter w:val="1"/>
          <w:wAfter w:w="298" w:type="dxa"/>
          <w:trHeight w:val="421"/>
        </w:trPr>
        <w:tc>
          <w:tcPr>
            <w:tcW w:w="846" w:type="dxa"/>
            <w:vMerge w:val="restart"/>
            <w:textDirection w:val="btLr"/>
          </w:tcPr>
          <w:p w:rsidR="001A6716" w:rsidRPr="00894390" w:rsidRDefault="001A6716" w:rsidP="00894390">
            <w:pPr>
              <w:ind w:left="113" w:right="113"/>
              <w:jc w:val="center"/>
              <w:rPr>
                <w:sz w:val="16"/>
              </w:rPr>
            </w:pPr>
            <w:r w:rsidRPr="00A610E9">
              <w:rPr>
                <w:b/>
                <w:sz w:val="20"/>
              </w:rPr>
              <w:lastRenderedPageBreak/>
              <w:t>Описание показателей и критериев оценивания компетенций ПК  4.2</w:t>
            </w:r>
            <w:r w:rsidR="00894390" w:rsidRPr="00A610E9">
              <w:rPr>
                <w:b/>
                <w:sz w:val="20"/>
              </w:rPr>
              <w:t>.</w:t>
            </w:r>
          </w:p>
        </w:tc>
        <w:tc>
          <w:tcPr>
            <w:tcW w:w="5812" w:type="dxa"/>
            <w:gridSpan w:val="3"/>
            <w:shd w:val="clear" w:color="auto" w:fill="auto"/>
            <w:vAlign w:val="center"/>
          </w:tcPr>
          <w:p w:rsidR="001A6716" w:rsidRPr="006D650B" w:rsidRDefault="001A6716" w:rsidP="00DA37AB">
            <w:pPr>
              <w:pStyle w:val="TableParagraph"/>
              <w:tabs>
                <w:tab w:val="left" w:pos="313"/>
              </w:tabs>
              <w:ind w:left="107" w:right="102"/>
              <w:jc w:val="both"/>
              <w:rPr>
                <w:sz w:val="24"/>
                <w:szCs w:val="24"/>
              </w:rPr>
            </w:pPr>
            <w:r>
              <w:rPr>
                <w:sz w:val="24"/>
                <w:szCs w:val="24"/>
              </w:rPr>
              <w:t xml:space="preserve">Знает </w:t>
            </w:r>
            <w:r w:rsidRPr="006D650B">
              <w:rPr>
                <w:sz w:val="24"/>
                <w:szCs w:val="24"/>
              </w:rPr>
              <w:t>ассортимент, требования к качеству, условия и сроки хранения холодных десертов сложного приготовления, в том числе авторских, брендовых, региональных;</w:t>
            </w:r>
          </w:p>
          <w:p w:rsidR="001A6716" w:rsidRPr="006D650B" w:rsidRDefault="001A6716" w:rsidP="004A559C">
            <w:pPr>
              <w:pStyle w:val="TableParagraph"/>
              <w:numPr>
                <w:ilvl w:val="0"/>
                <w:numId w:val="95"/>
              </w:numPr>
              <w:tabs>
                <w:tab w:val="left" w:pos="281"/>
              </w:tabs>
              <w:ind w:right="101" w:firstLine="0"/>
              <w:jc w:val="both"/>
              <w:rPr>
                <w:sz w:val="24"/>
                <w:szCs w:val="24"/>
              </w:rPr>
            </w:pPr>
            <w:r w:rsidRPr="006D650B">
              <w:rPr>
                <w:sz w:val="24"/>
                <w:szCs w:val="24"/>
              </w:rPr>
              <w:t>рецептуры, современные методы приготовления, варианты оформления и подачи</w:t>
            </w:r>
            <w:r w:rsidRPr="006D650B">
              <w:rPr>
                <w:spacing w:val="-4"/>
                <w:sz w:val="24"/>
                <w:szCs w:val="24"/>
              </w:rPr>
              <w:t xml:space="preserve"> </w:t>
            </w:r>
            <w:r w:rsidRPr="006D650B">
              <w:rPr>
                <w:sz w:val="24"/>
                <w:szCs w:val="24"/>
              </w:rPr>
              <w:t>холодных</w:t>
            </w:r>
            <w:r w:rsidRPr="006D650B">
              <w:rPr>
                <w:spacing w:val="-2"/>
                <w:sz w:val="24"/>
                <w:szCs w:val="24"/>
              </w:rPr>
              <w:t xml:space="preserve"> </w:t>
            </w:r>
            <w:r w:rsidRPr="006D650B">
              <w:rPr>
                <w:sz w:val="24"/>
                <w:szCs w:val="24"/>
              </w:rPr>
              <w:t>десертов</w:t>
            </w:r>
            <w:r w:rsidRPr="006D650B">
              <w:rPr>
                <w:spacing w:val="-4"/>
                <w:sz w:val="24"/>
                <w:szCs w:val="24"/>
              </w:rPr>
              <w:t xml:space="preserve"> </w:t>
            </w:r>
            <w:r w:rsidRPr="006D650B">
              <w:rPr>
                <w:sz w:val="24"/>
                <w:szCs w:val="24"/>
              </w:rPr>
              <w:t>сложного</w:t>
            </w:r>
            <w:r w:rsidRPr="006D650B">
              <w:rPr>
                <w:spacing w:val="-3"/>
                <w:sz w:val="24"/>
                <w:szCs w:val="24"/>
              </w:rPr>
              <w:t xml:space="preserve"> </w:t>
            </w:r>
            <w:r w:rsidRPr="006D650B">
              <w:rPr>
                <w:sz w:val="24"/>
                <w:szCs w:val="24"/>
              </w:rPr>
              <w:t>приготовления,</w:t>
            </w:r>
            <w:r w:rsidRPr="006D650B">
              <w:rPr>
                <w:spacing w:val="-4"/>
                <w:sz w:val="24"/>
                <w:szCs w:val="24"/>
              </w:rPr>
              <w:t xml:space="preserve"> </w:t>
            </w:r>
            <w:r w:rsidRPr="006D650B">
              <w:rPr>
                <w:sz w:val="24"/>
                <w:szCs w:val="24"/>
              </w:rPr>
              <w:t>в</w:t>
            </w:r>
            <w:r w:rsidRPr="006D650B">
              <w:rPr>
                <w:spacing w:val="-4"/>
                <w:sz w:val="24"/>
                <w:szCs w:val="24"/>
              </w:rPr>
              <w:t xml:space="preserve"> </w:t>
            </w:r>
            <w:r w:rsidRPr="006D650B">
              <w:rPr>
                <w:sz w:val="24"/>
                <w:szCs w:val="24"/>
              </w:rPr>
              <w:t>том числе авторских, брендовых, региональных;</w:t>
            </w:r>
          </w:p>
          <w:p w:rsidR="001A6716" w:rsidRPr="006D650B" w:rsidRDefault="001A6716" w:rsidP="004A559C">
            <w:pPr>
              <w:pStyle w:val="TableParagraph"/>
              <w:numPr>
                <w:ilvl w:val="0"/>
                <w:numId w:val="95"/>
              </w:numPr>
              <w:tabs>
                <w:tab w:val="left" w:pos="224"/>
              </w:tabs>
              <w:spacing w:before="1" w:line="229" w:lineRule="exact"/>
              <w:ind w:left="224" w:hanging="117"/>
              <w:jc w:val="both"/>
              <w:rPr>
                <w:sz w:val="24"/>
                <w:szCs w:val="24"/>
              </w:rPr>
            </w:pPr>
            <w:r w:rsidRPr="006D650B">
              <w:rPr>
                <w:sz w:val="24"/>
                <w:szCs w:val="24"/>
              </w:rPr>
              <w:t>актуальные</w:t>
            </w:r>
            <w:r w:rsidRPr="006D650B">
              <w:rPr>
                <w:spacing w:val="-6"/>
                <w:sz w:val="24"/>
                <w:szCs w:val="24"/>
              </w:rPr>
              <w:t xml:space="preserve"> </w:t>
            </w:r>
            <w:r w:rsidRPr="006D650B">
              <w:rPr>
                <w:sz w:val="24"/>
                <w:szCs w:val="24"/>
              </w:rPr>
              <w:t>направления</w:t>
            </w:r>
            <w:r w:rsidRPr="006D650B">
              <w:rPr>
                <w:spacing w:val="-7"/>
                <w:sz w:val="24"/>
                <w:szCs w:val="24"/>
              </w:rPr>
              <w:t xml:space="preserve"> </w:t>
            </w:r>
            <w:r w:rsidRPr="006D650B">
              <w:rPr>
                <w:sz w:val="24"/>
                <w:szCs w:val="24"/>
              </w:rPr>
              <w:t>в</w:t>
            </w:r>
            <w:r w:rsidRPr="006D650B">
              <w:rPr>
                <w:spacing w:val="-9"/>
                <w:sz w:val="24"/>
                <w:szCs w:val="24"/>
              </w:rPr>
              <w:t xml:space="preserve"> </w:t>
            </w:r>
            <w:r w:rsidRPr="006D650B">
              <w:rPr>
                <w:sz w:val="24"/>
                <w:szCs w:val="24"/>
              </w:rPr>
              <w:t>приготовлении</w:t>
            </w:r>
            <w:r w:rsidRPr="006D650B">
              <w:rPr>
                <w:spacing w:val="-10"/>
                <w:sz w:val="24"/>
                <w:szCs w:val="24"/>
              </w:rPr>
              <w:t xml:space="preserve"> </w:t>
            </w:r>
            <w:r w:rsidRPr="006D650B">
              <w:rPr>
                <w:sz w:val="24"/>
                <w:szCs w:val="24"/>
              </w:rPr>
              <w:t>десертов</w:t>
            </w:r>
            <w:r w:rsidRPr="006D650B">
              <w:rPr>
                <w:spacing w:val="-2"/>
                <w:sz w:val="24"/>
                <w:szCs w:val="24"/>
              </w:rPr>
              <w:t>;</w:t>
            </w:r>
          </w:p>
          <w:p w:rsidR="001A6716" w:rsidRPr="006D650B" w:rsidRDefault="001A6716" w:rsidP="004A559C">
            <w:pPr>
              <w:pStyle w:val="TableParagraph"/>
              <w:numPr>
                <w:ilvl w:val="0"/>
                <w:numId w:val="95"/>
              </w:numPr>
              <w:tabs>
                <w:tab w:val="left" w:pos="243"/>
              </w:tabs>
              <w:ind w:right="103" w:firstLine="0"/>
              <w:jc w:val="both"/>
              <w:rPr>
                <w:sz w:val="24"/>
                <w:szCs w:val="24"/>
              </w:rPr>
            </w:pPr>
            <w:r w:rsidRPr="006D650B">
              <w:rPr>
                <w:sz w:val="24"/>
                <w:szCs w:val="24"/>
              </w:rPr>
              <w:t>способы сокращения потерь и сохранения пищевой ценности проду</w:t>
            </w:r>
            <w:r>
              <w:rPr>
                <w:sz w:val="24"/>
                <w:szCs w:val="24"/>
              </w:rPr>
              <w:t>ктов при приготовлении холодных</w:t>
            </w:r>
            <w:r w:rsidRPr="006D650B">
              <w:rPr>
                <w:sz w:val="24"/>
                <w:szCs w:val="24"/>
              </w:rPr>
              <w:t xml:space="preserve"> десертов;</w:t>
            </w:r>
          </w:p>
          <w:p w:rsidR="001A6716" w:rsidRPr="006D650B" w:rsidRDefault="001A6716" w:rsidP="004A559C">
            <w:pPr>
              <w:pStyle w:val="TableParagraph"/>
              <w:numPr>
                <w:ilvl w:val="0"/>
                <w:numId w:val="95"/>
              </w:numPr>
              <w:tabs>
                <w:tab w:val="left" w:pos="293"/>
              </w:tabs>
              <w:ind w:right="104" w:firstLine="0"/>
              <w:jc w:val="both"/>
              <w:rPr>
                <w:sz w:val="24"/>
                <w:szCs w:val="24"/>
              </w:rPr>
            </w:pPr>
            <w:r w:rsidRPr="006D650B">
              <w:rPr>
                <w:sz w:val="24"/>
                <w:szCs w:val="24"/>
              </w:rPr>
              <w:t xml:space="preserve">правила составления меню, разработки рецептур, составления заявок на </w:t>
            </w:r>
            <w:r w:rsidRPr="006D650B">
              <w:rPr>
                <w:spacing w:val="-2"/>
                <w:sz w:val="24"/>
                <w:szCs w:val="24"/>
              </w:rPr>
              <w:t>продукты;</w:t>
            </w:r>
          </w:p>
          <w:p w:rsidR="001A6716" w:rsidRPr="00974AD3" w:rsidRDefault="001A6716" w:rsidP="00DA37AB">
            <w:pPr>
              <w:pStyle w:val="TableParagraph"/>
              <w:ind w:left="107" w:right="104" w:firstLine="708"/>
              <w:jc w:val="both"/>
              <w:rPr>
                <w:sz w:val="24"/>
                <w:szCs w:val="24"/>
              </w:rPr>
            </w:pPr>
            <w:r w:rsidRPr="006D650B">
              <w:rPr>
                <w:sz w:val="24"/>
                <w:szCs w:val="24"/>
              </w:rPr>
              <w:t xml:space="preserve">виды и формы обслуживания, правила сервировки стола и правила подачи холодных </w:t>
            </w:r>
            <w:r>
              <w:rPr>
                <w:sz w:val="24"/>
                <w:szCs w:val="24"/>
              </w:rPr>
              <w:t>десертов</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6D650B" w:rsidRDefault="001A6716" w:rsidP="004A559C">
            <w:pPr>
              <w:pStyle w:val="TableParagraph"/>
              <w:numPr>
                <w:ilvl w:val="0"/>
                <w:numId w:val="96"/>
              </w:numPr>
              <w:tabs>
                <w:tab w:val="left" w:pos="358"/>
              </w:tabs>
              <w:ind w:right="100" w:firstLine="0"/>
              <w:jc w:val="both"/>
              <w:rPr>
                <w:sz w:val="24"/>
                <w:szCs w:val="24"/>
              </w:rPr>
            </w:pPr>
            <w:r>
              <w:t xml:space="preserve">Умеет </w:t>
            </w:r>
            <w:r w:rsidRPr="006D650B">
              <w:rPr>
                <w:sz w:val="24"/>
                <w:szCs w:val="24"/>
              </w:rPr>
              <w:t>разрабатывать, изменять ассортимент, разрабатывать и адаптировать рецептуры холодных десертов в соответствии с изменением спроса, с учетом потребностей различных категорий</w:t>
            </w:r>
            <w:r w:rsidRPr="006D650B">
              <w:rPr>
                <w:spacing w:val="40"/>
                <w:sz w:val="24"/>
                <w:szCs w:val="24"/>
              </w:rPr>
              <w:t xml:space="preserve"> </w:t>
            </w:r>
            <w:r w:rsidRPr="006D650B">
              <w:rPr>
                <w:sz w:val="24"/>
                <w:szCs w:val="24"/>
              </w:rPr>
              <w:t>потребителей, видов и форм обслуживания;</w:t>
            </w:r>
          </w:p>
          <w:p w:rsidR="001A6716" w:rsidRPr="006D650B" w:rsidRDefault="001A6716" w:rsidP="004A559C">
            <w:pPr>
              <w:pStyle w:val="TableParagraph"/>
              <w:numPr>
                <w:ilvl w:val="0"/>
                <w:numId w:val="96"/>
              </w:numPr>
              <w:tabs>
                <w:tab w:val="left" w:pos="413"/>
              </w:tabs>
              <w:ind w:right="101" w:firstLine="0"/>
              <w:jc w:val="both"/>
              <w:rPr>
                <w:sz w:val="24"/>
                <w:szCs w:val="24"/>
              </w:rPr>
            </w:pPr>
            <w:r w:rsidRPr="006D650B">
              <w:rPr>
                <w:sz w:val="24"/>
                <w:szCs w:val="24"/>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6D650B" w:rsidRDefault="001A6716" w:rsidP="004A559C">
            <w:pPr>
              <w:pStyle w:val="TableParagraph"/>
              <w:numPr>
                <w:ilvl w:val="0"/>
                <w:numId w:val="96"/>
              </w:numPr>
              <w:tabs>
                <w:tab w:val="left" w:pos="224"/>
              </w:tabs>
              <w:spacing w:line="229" w:lineRule="exact"/>
              <w:ind w:left="224" w:hanging="117"/>
              <w:jc w:val="both"/>
              <w:rPr>
                <w:sz w:val="24"/>
                <w:szCs w:val="24"/>
              </w:rPr>
            </w:pPr>
            <w:r w:rsidRPr="006D650B">
              <w:rPr>
                <w:sz w:val="24"/>
                <w:szCs w:val="24"/>
              </w:rPr>
              <w:t>оценивать</w:t>
            </w:r>
            <w:r w:rsidRPr="006D650B">
              <w:rPr>
                <w:spacing w:val="-9"/>
                <w:sz w:val="24"/>
                <w:szCs w:val="24"/>
              </w:rPr>
              <w:t xml:space="preserve"> </w:t>
            </w:r>
            <w:r w:rsidRPr="006D650B">
              <w:rPr>
                <w:sz w:val="24"/>
                <w:szCs w:val="24"/>
              </w:rPr>
              <w:t>их</w:t>
            </w:r>
            <w:r w:rsidRPr="006D650B">
              <w:rPr>
                <w:spacing w:val="-8"/>
                <w:sz w:val="24"/>
                <w:szCs w:val="24"/>
              </w:rPr>
              <w:t xml:space="preserve"> </w:t>
            </w:r>
            <w:r w:rsidRPr="006D650B">
              <w:rPr>
                <w:sz w:val="24"/>
                <w:szCs w:val="24"/>
              </w:rPr>
              <w:t>качество</w:t>
            </w:r>
            <w:r w:rsidRPr="006D650B">
              <w:rPr>
                <w:spacing w:val="-9"/>
                <w:sz w:val="24"/>
                <w:szCs w:val="24"/>
              </w:rPr>
              <w:t xml:space="preserve"> </w:t>
            </w:r>
            <w:r w:rsidRPr="006D650B">
              <w:rPr>
                <w:sz w:val="24"/>
                <w:szCs w:val="24"/>
              </w:rPr>
              <w:t>и</w:t>
            </w:r>
            <w:r w:rsidRPr="006D650B">
              <w:rPr>
                <w:spacing w:val="-9"/>
                <w:sz w:val="24"/>
                <w:szCs w:val="24"/>
              </w:rPr>
              <w:t xml:space="preserve"> </w:t>
            </w:r>
            <w:r w:rsidRPr="006D650B">
              <w:rPr>
                <w:sz w:val="24"/>
                <w:szCs w:val="24"/>
              </w:rPr>
              <w:t>соответствие</w:t>
            </w:r>
            <w:r w:rsidRPr="006D650B">
              <w:rPr>
                <w:spacing w:val="-9"/>
                <w:sz w:val="24"/>
                <w:szCs w:val="24"/>
              </w:rPr>
              <w:t xml:space="preserve"> </w:t>
            </w:r>
            <w:r w:rsidRPr="006D650B">
              <w:rPr>
                <w:sz w:val="24"/>
                <w:szCs w:val="24"/>
              </w:rPr>
              <w:t>технологическим</w:t>
            </w:r>
            <w:r w:rsidRPr="006D650B">
              <w:rPr>
                <w:spacing w:val="-6"/>
                <w:sz w:val="24"/>
                <w:szCs w:val="24"/>
              </w:rPr>
              <w:t xml:space="preserve"> </w:t>
            </w:r>
            <w:r w:rsidRPr="006D650B">
              <w:rPr>
                <w:spacing w:val="-2"/>
                <w:sz w:val="24"/>
                <w:szCs w:val="24"/>
              </w:rPr>
              <w:t>требованиям;</w:t>
            </w:r>
          </w:p>
          <w:p w:rsidR="001A6716" w:rsidRPr="006D650B" w:rsidRDefault="001A6716" w:rsidP="004A559C">
            <w:pPr>
              <w:pStyle w:val="TableParagraph"/>
              <w:numPr>
                <w:ilvl w:val="0"/>
                <w:numId w:val="96"/>
              </w:numPr>
              <w:tabs>
                <w:tab w:val="left" w:pos="260"/>
              </w:tabs>
              <w:spacing w:before="1"/>
              <w:ind w:right="96" w:firstLine="0"/>
              <w:jc w:val="both"/>
              <w:rPr>
                <w:sz w:val="24"/>
                <w:szCs w:val="24"/>
              </w:rPr>
            </w:pPr>
            <w:r w:rsidRPr="006D650B">
              <w:rPr>
                <w:sz w:val="24"/>
                <w:szCs w:val="24"/>
              </w:rPr>
              <w:t xml:space="preserve">применять, комбинировать различные способы приготовления, творческого оформления и </w:t>
            </w:r>
            <w:r w:rsidRPr="006D650B">
              <w:rPr>
                <w:sz w:val="24"/>
                <w:szCs w:val="24"/>
              </w:rPr>
              <w:lastRenderedPageBreak/>
              <w:t>подачи холодных десертов сложного ассортимента, в том числе авторских, брендовых, региональных;</w:t>
            </w:r>
          </w:p>
          <w:p w:rsidR="001A6716" w:rsidRPr="00974AD3" w:rsidRDefault="001A6716" w:rsidP="00DA37AB">
            <w:pPr>
              <w:pStyle w:val="TableParagraph"/>
              <w:tabs>
                <w:tab w:val="left" w:pos="3301"/>
              </w:tabs>
              <w:ind w:left="107" w:right="103" w:firstLine="708"/>
              <w:jc w:val="both"/>
              <w:rPr>
                <w:sz w:val="24"/>
                <w:szCs w:val="24"/>
              </w:rPr>
            </w:pPr>
            <w:r w:rsidRPr="006D650B">
              <w:rPr>
                <w:sz w:val="24"/>
                <w:szCs w:val="24"/>
              </w:rPr>
              <w:t>соблюдать</w:t>
            </w:r>
            <w:r w:rsidRPr="006D650B">
              <w:rPr>
                <w:spacing w:val="40"/>
                <w:sz w:val="24"/>
                <w:szCs w:val="24"/>
              </w:rPr>
              <w:t xml:space="preserve"> </w:t>
            </w:r>
            <w:r w:rsidRPr="006D650B">
              <w:rPr>
                <w:sz w:val="24"/>
                <w:szCs w:val="24"/>
              </w:rPr>
              <w:t>правила</w:t>
            </w:r>
            <w:r w:rsidRPr="006D650B">
              <w:rPr>
                <w:spacing w:val="40"/>
                <w:sz w:val="24"/>
                <w:szCs w:val="24"/>
              </w:rPr>
              <w:t xml:space="preserve"> </w:t>
            </w:r>
            <w:r w:rsidRPr="006D650B">
              <w:rPr>
                <w:sz w:val="24"/>
                <w:szCs w:val="24"/>
              </w:rPr>
              <w:t>сочетаемости,</w:t>
            </w:r>
            <w:r w:rsidRPr="006D650B">
              <w:rPr>
                <w:spacing w:val="40"/>
                <w:sz w:val="24"/>
                <w:szCs w:val="24"/>
              </w:rPr>
              <w:t xml:space="preserve"> </w:t>
            </w:r>
            <w:r w:rsidRPr="006D650B">
              <w:rPr>
                <w:sz w:val="24"/>
                <w:szCs w:val="24"/>
              </w:rPr>
              <w:t>взаимозаменяемости</w:t>
            </w:r>
            <w:r w:rsidRPr="006D650B">
              <w:rPr>
                <w:spacing w:val="40"/>
                <w:sz w:val="24"/>
                <w:szCs w:val="24"/>
              </w:rPr>
              <w:t xml:space="preserve"> </w:t>
            </w:r>
            <w:r w:rsidRPr="006D650B">
              <w:rPr>
                <w:sz w:val="24"/>
                <w:szCs w:val="24"/>
              </w:rPr>
              <w:t>основного</w:t>
            </w:r>
            <w:r w:rsidRPr="006D650B">
              <w:rPr>
                <w:spacing w:val="40"/>
                <w:sz w:val="24"/>
                <w:szCs w:val="24"/>
              </w:rPr>
              <w:t xml:space="preserve"> </w:t>
            </w:r>
            <w:r w:rsidRPr="006D650B">
              <w:rPr>
                <w:sz w:val="24"/>
                <w:szCs w:val="24"/>
              </w:rPr>
              <w:t>сырья</w:t>
            </w:r>
            <w:r w:rsidRPr="006D650B">
              <w:rPr>
                <w:spacing w:val="40"/>
                <w:sz w:val="24"/>
                <w:szCs w:val="24"/>
              </w:rPr>
              <w:t xml:space="preserve"> </w:t>
            </w:r>
            <w:r w:rsidRPr="006D650B">
              <w:rPr>
                <w:sz w:val="24"/>
                <w:szCs w:val="24"/>
              </w:rPr>
              <w:t xml:space="preserve">и дополнительных ингредиентов, применения ароматических веществ; </w:t>
            </w:r>
            <w:proofErr w:type="spellStart"/>
            <w:r w:rsidRPr="006D650B">
              <w:rPr>
                <w:sz w:val="24"/>
                <w:szCs w:val="24"/>
              </w:rPr>
              <w:t>порционировать</w:t>
            </w:r>
            <w:proofErr w:type="spellEnd"/>
            <w:r w:rsidRPr="006D650B">
              <w:rPr>
                <w:sz w:val="24"/>
                <w:szCs w:val="24"/>
              </w:rPr>
              <w:t xml:space="preserve"> (комплектовать), эстетично упаковывать на вынос, хранить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421"/>
        </w:trPr>
        <w:tc>
          <w:tcPr>
            <w:tcW w:w="846" w:type="dxa"/>
            <w:vMerge/>
          </w:tcPr>
          <w:p w:rsidR="001A6716" w:rsidRPr="00B1240A" w:rsidRDefault="001A6716" w:rsidP="00DA37AB"/>
        </w:tc>
        <w:tc>
          <w:tcPr>
            <w:tcW w:w="5812" w:type="dxa"/>
            <w:gridSpan w:val="3"/>
            <w:shd w:val="clear" w:color="auto" w:fill="auto"/>
            <w:vAlign w:val="center"/>
          </w:tcPr>
          <w:p w:rsidR="001A6716" w:rsidRPr="00974AD3" w:rsidRDefault="001A6716" w:rsidP="00DA37AB">
            <w:pPr>
              <w:pStyle w:val="TableParagraph"/>
              <w:ind w:left="107" w:right="104" w:firstLine="708"/>
              <w:jc w:val="both"/>
              <w:rPr>
                <w:sz w:val="24"/>
                <w:szCs w:val="24"/>
              </w:rPr>
            </w:pPr>
            <w:r>
              <w:rPr>
                <w:sz w:val="24"/>
                <w:szCs w:val="24"/>
              </w:rPr>
              <w:t xml:space="preserve">Владеет навыками </w:t>
            </w:r>
            <w:r w:rsidRPr="00AA440C">
              <w:rPr>
                <w:sz w:val="24"/>
                <w:szCs w:val="24"/>
              </w:rPr>
              <w:t xml:space="preserve">приготовления, творческого оформления, эстетичной подачи холодных </w:t>
            </w:r>
            <w:r>
              <w:rPr>
                <w:sz w:val="24"/>
                <w:szCs w:val="24"/>
              </w:rPr>
              <w:t xml:space="preserve">сладких блюд, десертов </w:t>
            </w:r>
            <w:r w:rsidRPr="00AA440C">
              <w:rPr>
                <w:sz w:val="24"/>
                <w:szCs w:val="24"/>
              </w:rPr>
              <w:t xml:space="preserve">разнообразного ассортимента, в том числе региональных; упаковки, складирования неиспользованных продуктов; </w:t>
            </w:r>
            <w:proofErr w:type="spellStart"/>
            <w:r w:rsidRPr="00AA440C">
              <w:rPr>
                <w:sz w:val="24"/>
                <w:szCs w:val="24"/>
              </w:rPr>
              <w:t>порционирования</w:t>
            </w:r>
            <w:proofErr w:type="spellEnd"/>
            <w:r w:rsidRPr="00AA440C">
              <w:rPr>
                <w:sz w:val="24"/>
                <w:szCs w:val="24"/>
              </w:rPr>
              <w:t xml:space="preserve"> (комплектования), упаковки на вынос, хранения с учетом требований к безопасности готовой продукции; ведения расчетов с потребителями</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spacing w:before="22"/>
              <w:ind w:left="105"/>
              <w:jc w:val="center"/>
              <w:rPr>
                <w:b/>
              </w:rPr>
            </w:pPr>
            <w:r>
              <w:rPr>
                <w:b/>
                <w:spacing w:val="-2"/>
                <w:sz w:val="24"/>
              </w:rPr>
              <w:t>ПК 4</w:t>
            </w:r>
            <w:r w:rsidRPr="00A07D3C">
              <w:rPr>
                <w:b/>
                <w:spacing w:val="-2"/>
                <w:sz w:val="24"/>
              </w:rPr>
              <w:t>.</w:t>
            </w:r>
            <w:r>
              <w:rPr>
                <w:b/>
                <w:spacing w:val="-2"/>
                <w:sz w:val="24"/>
              </w:rPr>
              <w:t>3</w:t>
            </w:r>
            <w:r w:rsidRPr="00A07D3C">
              <w:rPr>
                <w:b/>
                <w:spacing w:val="-2"/>
                <w:sz w:val="24"/>
              </w:rPr>
              <w:t xml:space="preserve">. </w:t>
            </w:r>
            <w:r w:rsidRPr="0039427E">
              <w:rPr>
                <w:b/>
                <w:sz w:val="24"/>
                <w:szCs w:val="24"/>
                <w:lang w:eastAsia="ru-RU"/>
              </w:rPr>
              <w:t>Осуществлять приготовление, творческое оформление и подготовку к реализации горячих десертов сложного ассортимента с учетом потребностей различных категорий потребителей, видов и форм 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894390">
              <w:rPr>
                <w:b/>
              </w:rPr>
              <w:t xml:space="preserve"> ПК</w:t>
            </w:r>
            <w:r>
              <w:rPr>
                <w:b/>
              </w:rPr>
              <w:t xml:space="preserve"> 4.3</w:t>
            </w:r>
            <w:r w:rsidR="00894390">
              <w:rPr>
                <w:b/>
              </w:rPr>
              <w:t>.</w:t>
            </w:r>
          </w:p>
        </w:tc>
        <w:tc>
          <w:tcPr>
            <w:tcW w:w="5812" w:type="dxa"/>
            <w:gridSpan w:val="3"/>
            <w:shd w:val="clear" w:color="auto" w:fill="auto"/>
            <w:vAlign w:val="center"/>
          </w:tcPr>
          <w:p w:rsidR="001A6716" w:rsidRPr="006D650B" w:rsidRDefault="001A6716" w:rsidP="00DA37AB">
            <w:pPr>
              <w:pStyle w:val="TableParagraph"/>
              <w:tabs>
                <w:tab w:val="left" w:pos="313"/>
              </w:tabs>
              <w:ind w:left="107" w:right="102"/>
              <w:jc w:val="both"/>
              <w:rPr>
                <w:sz w:val="24"/>
                <w:szCs w:val="24"/>
              </w:rPr>
            </w:pPr>
            <w:r>
              <w:rPr>
                <w:sz w:val="24"/>
                <w:szCs w:val="24"/>
              </w:rPr>
              <w:t xml:space="preserve">Знает </w:t>
            </w:r>
            <w:r w:rsidRPr="006D650B">
              <w:rPr>
                <w:sz w:val="24"/>
                <w:szCs w:val="24"/>
              </w:rPr>
              <w:t>ассортимент, требования к качеству, условия и сроки хранения горячих десертов сложного приготовления, в том числе авторских, брендовых, региональных;</w:t>
            </w:r>
          </w:p>
          <w:p w:rsidR="001A6716" w:rsidRPr="006D650B" w:rsidRDefault="001A6716" w:rsidP="004A559C">
            <w:pPr>
              <w:pStyle w:val="TableParagraph"/>
              <w:numPr>
                <w:ilvl w:val="0"/>
                <w:numId w:val="95"/>
              </w:numPr>
              <w:tabs>
                <w:tab w:val="left" w:pos="281"/>
              </w:tabs>
              <w:ind w:right="101" w:firstLine="0"/>
              <w:jc w:val="both"/>
              <w:rPr>
                <w:sz w:val="24"/>
                <w:szCs w:val="24"/>
              </w:rPr>
            </w:pPr>
            <w:r w:rsidRPr="006D650B">
              <w:rPr>
                <w:sz w:val="24"/>
                <w:szCs w:val="24"/>
              </w:rPr>
              <w:t>рецептуры, современные методы приготовления, варианты оформления и подачи</w:t>
            </w:r>
            <w:r w:rsidRPr="006D650B">
              <w:rPr>
                <w:spacing w:val="-4"/>
                <w:sz w:val="24"/>
                <w:szCs w:val="24"/>
              </w:rPr>
              <w:t xml:space="preserve"> </w:t>
            </w:r>
            <w:r w:rsidRPr="006D650B">
              <w:rPr>
                <w:sz w:val="24"/>
                <w:szCs w:val="24"/>
              </w:rPr>
              <w:t>горячих</w:t>
            </w:r>
            <w:r w:rsidRPr="006D650B">
              <w:rPr>
                <w:spacing w:val="-3"/>
                <w:sz w:val="24"/>
                <w:szCs w:val="24"/>
              </w:rPr>
              <w:t xml:space="preserve"> </w:t>
            </w:r>
            <w:r w:rsidRPr="006D650B">
              <w:rPr>
                <w:sz w:val="24"/>
                <w:szCs w:val="24"/>
              </w:rPr>
              <w:t>десертов</w:t>
            </w:r>
            <w:r w:rsidRPr="006D650B">
              <w:rPr>
                <w:spacing w:val="-4"/>
                <w:sz w:val="24"/>
                <w:szCs w:val="24"/>
              </w:rPr>
              <w:t xml:space="preserve"> </w:t>
            </w:r>
            <w:r w:rsidRPr="006D650B">
              <w:rPr>
                <w:sz w:val="24"/>
                <w:szCs w:val="24"/>
              </w:rPr>
              <w:t>сложного</w:t>
            </w:r>
            <w:r w:rsidRPr="006D650B">
              <w:rPr>
                <w:spacing w:val="-3"/>
                <w:sz w:val="24"/>
                <w:szCs w:val="24"/>
              </w:rPr>
              <w:t xml:space="preserve"> </w:t>
            </w:r>
            <w:r w:rsidRPr="006D650B">
              <w:rPr>
                <w:sz w:val="24"/>
                <w:szCs w:val="24"/>
              </w:rPr>
              <w:t>приготовления,</w:t>
            </w:r>
            <w:r w:rsidRPr="006D650B">
              <w:rPr>
                <w:spacing w:val="-4"/>
                <w:sz w:val="24"/>
                <w:szCs w:val="24"/>
              </w:rPr>
              <w:t xml:space="preserve"> </w:t>
            </w:r>
            <w:r w:rsidRPr="006D650B">
              <w:rPr>
                <w:sz w:val="24"/>
                <w:szCs w:val="24"/>
              </w:rPr>
              <w:t>в</w:t>
            </w:r>
            <w:r w:rsidRPr="006D650B">
              <w:rPr>
                <w:spacing w:val="-4"/>
                <w:sz w:val="24"/>
                <w:szCs w:val="24"/>
              </w:rPr>
              <w:t xml:space="preserve"> </w:t>
            </w:r>
            <w:r w:rsidRPr="006D650B">
              <w:rPr>
                <w:sz w:val="24"/>
                <w:szCs w:val="24"/>
              </w:rPr>
              <w:t>том числе авторских, брендовых, региональных;</w:t>
            </w:r>
          </w:p>
          <w:p w:rsidR="001A6716" w:rsidRPr="006D650B" w:rsidRDefault="001A6716" w:rsidP="004A559C">
            <w:pPr>
              <w:pStyle w:val="TableParagraph"/>
              <w:numPr>
                <w:ilvl w:val="0"/>
                <w:numId w:val="95"/>
              </w:numPr>
              <w:tabs>
                <w:tab w:val="left" w:pos="224"/>
              </w:tabs>
              <w:spacing w:before="1" w:line="229" w:lineRule="exact"/>
              <w:ind w:left="224" w:hanging="117"/>
              <w:jc w:val="both"/>
              <w:rPr>
                <w:sz w:val="24"/>
                <w:szCs w:val="24"/>
              </w:rPr>
            </w:pPr>
            <w:r w:rsidRPr="006D650B">
              <w:rPr>
                <w:sz w:val="24"/>
                <w:szCs w:val="24"/>
              </w:rPr>
              <w:t>актуальные</w:t>
            </w:r>
            <w:r w:rsidRPr="006D650B">
              <w:rPr>
                <w:spacing w:val="-6"/>
                <w:sz w:val="24"/>
                <w:szCs w:val="24"/>
              </w:rPr>
              <w:t xml:space="preserve"> </w:t>
            </w:r>
            <w:r w:rsidRPr="006D650B">
              <w:rPr>
                <w:sz w:val="24"/>
                <w:szCs w:val="24"/>
              </w:rPr>
              <w:t>направления</w:t>
            </w:r>
            <w:r w:rsidRPr="006D650B">
              <w:rPr>
                <w:spacing w:val="-7"/>
                <w:sz w:val="24"/>
                <w:szCs w:val="24"/>
              </w:rPr>
              <w:t xml:space="preserve"> </w:t>
            </w:r>
            <w:r w:rsidRPr="006D650B">
              <w:rPr>
                <w:sz w:val="24"/>
                <w:szCs w:val="24"/>
              </w:rPr>
              <w:t>в</w:t>
            </w:r>
            <w:r w:rsidRPr="006D650B">
              <w:rPr>
                <w:spacing w:val="-9"/>
                <w:sz w:val="24"/>
                <w:szCs w:val="24"/>
              </w:rPr>
              <w:t xml:space="preserve"> </w:t>
            </w:r>
            <w:r w:rsidRPr="006D650B">
              <w:rPr>
                <w:sz w:val="24"/>
                <w:szCs w:val="24"/>
              </w:rPr>
              <w:t>приготовлении</w:t>
            </w:r>
            <w:r w:rsidRPr="006D650B">
              <w:rPr>
                <w:spacing w:val="-10"/>
                <w:sz w:val="24"/>
                <w:szCs w:val="24"/>
              </w:rPr>
              <w:t xml:space="preserve"> </w:t>
            </w:r>
            <w:r w:rsidRPr="006D650B">
              <w:rPr>
                <w:sz w:val="24"/>
                <w:szCs w:val="24"/>
              </w:rPr>
              <w:t>десертов</w:t>
            </w:r>
            <w:r w:rsidRPr="006D650B">
              <w:rPr>
                <w:spacing w:val="-2"/>
                <w:sz w:val="24"/>
                <w:szCs w:val="24"/>
              </w:rPr>
              <w:t>;</w:t>
            </w:r>
          </w:p>
          <w:p w:rsidR="001A6716" w:rsidRPr="006D650B" w:rsidRDefault="001A6716" w:rsidP="004A559C">
            <w:pPr>
              <w:pStyle w:val="TableParagraph"/>
              <w:numPr>
                <w:ilvl w:val="0"/>
                <w:numId w:val="95"/>
              </w:numPr>
              <w:tabs>
                <w:tab w:val="left" w:pos="243"/>
              </w:tabs>
              <w:ind w:right="103" w:firstLine="0"/>
              <w:jc w:val="both"/>
              <w:rPr>
                <w:sz w:val="24"/>
                <w:szCs w:val="24"/>
              </w:rPr>
            </w:pPr>
            <w:r w:rsidRPr="006D650B">
              <w:rPr>
                <w:sz w:val="24"/>
                <w:szCs w:val="24"/>
              </w:rPr>
              <w:lastRenderedPageBreak/>
              <w:t>способы сокращения потерь и сохранения пищевой ценности продуктов при приготовлении горячих десертов;</w:t>
            </w:r>
          </w:p>
          <w:p w:rsidR="001A6716" w:rsidRPr="006D650B" w:rsidRDefault="001A6716" w:rsidP="004A559C">
            <w:pPr>
              <w:pStyle w:val="TableParagraph"/>
              <w:numPr>
                <w:ilvl w:val="0"/>
                <w:numId w:val="95"/>
              </w:numPr>
              <w:tabs>
                <w:tab w:val="left" w:pos="293"/>
              </w:tabs>
              <w:ind w:right="104" w:firstLine="0"/>
              <w:jc w:val="both"/>
              <w:rPr>
                <w:sz w:val="24"/>
                <w:szCs w:val="24"/>
              </w:rPr>
            </w:pPr>
            <w:r w:rsidRPr="006D650B">
              <w:rPr>
                <w:sz w:val="24"/>
                <w:szCs w:val="24"/>
              </w:rPr>
              <w:t xml:space="preserve">правила составления меню, разработки рецептур, составления заявок на </w:t>
            </w:r>
            <w:r w:rsidRPr="006D650B">
              <w:rPr>
                <w:spacing w:val="-2"/>
                <w:sz w:val="24"/>
                <w:szCs w:val="24"/>
              </w:rPr>
              <w:t>продукты;</w:t>
            </w:r>
          </w:p>
          <w:p w:rsidR="001A6716" w:rsidRPr="00974AD3" w:rsidRDefault="001A6716" w:rsidP="00DA37AB">
            <w:pPr>
              <w:pStyle w:val="TableParagraph"/>
              <w:ind w:left="107" w:right="102"/>
              <w:jc w:val="both"/>
              <w:rPr>
                <w:sz w:val="24"/>
                <w:szCs w:val="24"/>
              </w:rPr>
            </w:pPr>
            <w:r w:rsidRPr="006D650B">
              <w:rPr>
                <w:sz w:val="24"/>
                <w:szCs w:val="24"/>
              </w:rPr>
              <w:t>виды и формы обслуживания, правила сервировки стола и правила подачи горячих десертов</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416"/>
        </w:trPr>
        <w:tc>
          <w:tcPr>
            <w:tcW w:w="846" w:type="dxa"/>
            <w:vMerge/>
          </w:tcPr>
          <w:p w:rsidR="001A6716" w:rsidRPr="00B1240A" w:rsidRDefault="001A6716" w:rsidP="00DA37AB"/>
        </w:tc>
        <w:tc>
          <w:tcPr>
            <w:tcW w:w="5812" w:type="dxa"/>
            <w:gridSpan w:val="3"/>
            <w:shd w:val="clear" w:color="auto" w:fill="auto"/>
            <w:vAlign w:val="center"/>
          </w:tcPr>
          <w:p w:rsidR="001A6716" w:rsidRPr="006D650B" w:rsidRDefault="001A6716" w:rsidP="004A559C">
            <w:pPr>
              <w:pStyle w:val="TableParagraph"/>
              <w:numPr>
                <w:ilvl w:val="0"/>
                <w:numId w:val="96"/>
              </w:numPr>
              <w:tabs>
                <w:tab w:val="left" w:pos="358"/>
              </w:tabs>
              <w:ind w:right="100" w:firstLine="0"/>
              <w:jc w:val="both"/>
              <w:rPr>
                <w:sz w:val="24"/>
                <w:szCs w:val="24"/>
              </w:rPr>
            </w:pPr>
            <w:r>
              <w:t xml:space="preserve">Умеет </w:t>
            </w:r>
            <w:r w:rsidRPr="006D650B">
              <w:rPr>
                <w:sz w:val="24"/>
                <w:szCs w:val="24"/>
              </w:rPr>
              <w:t>разрабатывать, изменять ассортимент, разрабатывать и адаптировать рецептуры горячих десертов в соответствии с изменением спроса, с учетом потребностей различных категорий</w:t>
            </w:r>
            <w:r w:rsidRPr="006D650B">
              <w:rPr>
                <w:spacing w:val="40"/>
                <w:sz w:val="24"/>
                <w:szCs w:val="24"/>
              </w:rPr>
              <w:t xml:space="preserve"> </w:t>
            </w:r>
            <w:r w:rsidRPr="006D650B">
              <w:rPr>
                <w:sz w:val="24"/>
                <w:szCs w:val="24"/>
              </w:rPr>
              <w:t>потребителей, видов и форм обслуживания;</w:t>
            </w:r>
          </w:p>
          <w:p w:rsidR="001A6716" w:rsidRPr="006D650B" w:rsidRDefault="001A6716" w:rsidP="004A559C">
            <w:pPr>
              <w:pStyle w:val="TableParagraph"/>
              <w:numPr>
                <w:ilvl w:val="0"/>
                <w:numId w:val="96"/>
              </w:numPr>
              <w:tabs>
                <w:tab w:val="left" w:pos="413"/>
              </w:tabs>
              <w:ind w:right="101" w:firstLine="0"/>
              <w:jc w:val="both"/>
              <w:rPr>
                <w:sz w:val="24"/>
                <w:szCs w:val="24"/>
              </w:rPr>
            </w:pPr>
            <w:r w:rsidRPr="006D650B">
              <w:rPr>
                <w:sz w:val="24"/>
                <w:szCs w:val="24"/>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6D650B" w:rsidRDefault="001A6716" w:rsidP="004A559C">
            <w:pPr>
              <w:pStyle w:val="TableParagraph"/>
              <w:numPr>
                <w:ilvl w:val="0"/>
                <w:numId w:val="96"/>
              </w:numPr>
              <w:tabs>
                <w:tab w:val="left" w:pos="224"/>
              </w:tabs>
              <w:spacing w:line="229" w:lineRule="exact"/>
              <w:ind w:left="224" w:hanging="117"/>
              <w:jc w:val="both"/>
              <w:rPr>
                <w:sz w:val="24"/>
                <w:szCs w:val="24"/>
              </w:rPr>
            </w:pPr>
            <w:r w:rsidRPr="006D650B">
              <w:rPr>
                <w:sz w:val="24"/>
                <w:szCs w:val="24"/>
              </w:rPr>
              <w:t>оценивать</w:t>
            </w:r>
            <w:r w:rsidRPr="006D650B">
              <w:rPr>
                <w:spacing w:val="-9"/>
                <w:sz w:val="24"/>
                <w:szCs w:val="24"/>
              </w:rPr>
              <w:t xml:space="preserve"> </w:t>
            </w:r>
            <w:r w:rsidRPr="006D650B">
              <w:rPr>
                <w:sz w:val="24"/>
                <w:szCs w:val="24"/>
              </w:rPr>
              <w:t>их</w:t>
            </w:r>
            <w:r w:rsidRPr="006D650B">
              <w:rPr>
                <w:spacing w:val="-8"/>
                <w:sz w:val="24"/>
                <w:szCs w:val="24"/>
              </w:rPr>
              <w:t xml:space="preserve"> </w:t>
            </w:r>
            <w:r w:rsidRPr="006D650B">
              <w:rPr>
                <w:sz w:val="24"/>
                <w:szCs w:val="24"/>
              </w:rPr>
              <w:t>качество</w:t>
            </w:r>
            <w:r w:rsidRPr="006D650B">
              <w:rPr>
                <w:spacing w:val="-9"/>
                <w:sz w:val="24"/>
                <w:szCs w:val="24"/>
              </w:rPr>
              <w:t xml:space="preserve"> </w:t>
            </w:r>
            <w:r w:rsidRPr="006D650B">
              <w:rPr>
                <w:sz w:val="24"/>
                <w:szCs w:val="24"/>
              </w:rPr>
              <w:t>и</w:t>
            </w:r>
            <w:r w:rsidRPr="006D650B">
              <w:rPr>
                <w:spacing w:val="-9"/>
                <w:sz w:val="24"/>
                <w:szCs w:val="24"/>
              </w:rPr>
              <w:t xml:space="preserve"> </w:t>
            </w:r>
            <w:r w:rsidRPr="006D650B">
              <w:rPr>
                <w:sz w:val="24"/>
                <w:szCs w:val="24"/>
              </w:rPr>
              <w:t>соответствие</w:t>
            </w:r>
            <w:r w:rsidRPr="006D650B">
              <w:rPr>
                <w:spacing w:val="-9"/>
                <w:sz w:val="24"/>
                <w:szCs w:val="24"/>
              </w:rPr>
              <w:t xml:space="preserve"> </w:t>
            </w:r>
            <w:r w:rsidRPr="006D650B">
              <w:rPr>
                <w:sz w:val="24"/>
                <w:szCs w:val="24"/>
              </w:rPr>
              <w:t>технологическим</w:t>
            </w:r>
            <w:r w:rsidRPr="006D650B">
              <w:rPr>
                <w:spacing w:val="-6"/>
                <w:sz w:val="24"/>
                <w:szCs w:val="24"/>
              </w:rPr>
              <w:t xml:space="preserve"> </w:t>
            </w:r>
            <w:r w:rsidRPr="006D650B">
              <w:rPr>
                <w:spacing w:val="-2"/>
                <w:sz w:val="24"/>
                <w:szCs w:val="24"/>
              </w:rPr>
              <w:t>требованиям;</w:t>
            </w:r>
          </w:p>
          <w:p w:rsidR="001A6716" w:rsidRPr="006D650B" w:rsidRDefault="001A6716" w:rsidP="004A559C">
            <w:pPr>
              <w:pStyle w:val="TableParagraph"/>
              <w:numPr>
                <w:ilvl w:val="0"/>
                <w:numId w:val="96"/>
              </w:numPr>
              <w:tabs>
                <w:tab w:val="left" w:pos="260"/>
              </w:tabs>
              <w:spacing w:before="1"/>
              <w:ind w:right="96" w:firstLine="0"/>
              <w:jc w:val="both"/>
              <w:rPr>
                <w:sz w:val="24"/>
                <w:szCs w:val="24"/>
              </w:rPr>
            </w:pPr>
            <w:r w:rsidRPr="006D650B">
              <w:rPr>
                <w:sz w:val="24"/>
                <w:szCs w:val="24"/>
              </w:rPr>
              <w:t>применять, комбинировать различные способы приготовления, творческого оформления и подачи горячих десертов сложного ассортимента, в том числе авторских, брендовых, региональных;</w:t>
            </w:r>
          </w:p>
          <w:p w:rsidR="001A6716" w:rsidRPr="00974AD3" w:rsidRDefault="001A6716" w:rsidP="00DA37AB">
            <w:pPr>
              <w:pStyle w:val="TableParagraph"/>
              <w:ind w:left="107" w:right="104" w:firstLine="708"/>
              <w:jc w:val="both"/>
              <w:rPr>
                <w:sz w:val="24"/>
                <w:szCs w:val="24"/>
              </w:rPr>
            </w:pPr>
            <w:r w:rsidRPr="006D650B">
              <w:rPr>
                <w:sz w:val="24"/>
                <w:szCs w:val="24"/>
              </w:rPr>
              <w:t>соблюдать</w:t>
            </w:r>
            <w:r w:rsidRPr="006D650B">
              <w:rPr>
                <w:spacing w:val="40"/>
                <w:sz w:val="24"/>
                <w:szCs w:val="24"/>
              </w:rPr>
              <w:t xml:space="preserve"> </w:t>
            </w:r>
            <w:r w:rsidRPr="006D650B">
              <w:rPr>
                <w:sz w:val="24"/>
                <w:szCs w:val="24"/>
              </w:rPr>
              <w:t>правила</w:t>
            </w:r>
            <w:r w:rsidRPr="006D650B">
              <w:rPr>
                <w:spacing w:val="40"/>
                <w:sz w:val="24"/>
                <w:szCs w:val="24"/>
              </w:rPr>
              <w:t xml:space="preserve"> </w:t>
            </w:r>
            <w:r w:rsidRPr="006D650B">
              <w:rPr>
                <w:sz w:val="24"/>
                <w:szCs w:val="24"/>
              </w:rPr>
              <w:t>сочетаемости,</w:t>
            </w:r>
            <w:r w:rsidRPr="006D650B">
              <w:rPr>
                <w:spacing w:val="40"/>
                <w:sz w:val="24"/>
                <w:szCs w:val="24"/>
              </w:rPr>
              <w:t xml:space="preserve"> </w:t>
            </w:r>
            <w:r w:rsidRPr="006D650B">
              <w:rPr>
                <w:sz w:val="24"/>
                <w:szCs w:val="24"/>
              </w:rPr>
              <w:t>взаимозаменяемости</w:t>
            </w:r>
            <w:r w:rsidRPr="006D650B">
              <w:rPr>
                <w:spacing w:val="40"/>
                <w:sz w:val="24"/>
                <w:szCs w:val="24"/>
              </w:rPr>
              <w:t xml:space="preserve"> </w:t>
            </w:r>
            <w:r w:rsidRPr="006D650B">
              <w:rPr>
                <w:sz w:val="24"/>
                <w:szCs w:val="24"/>
              </w:rPr>
              <w:t>основного</w:t>
            </w:r>
            <w:r w:rsidRPr="006D650B">
              <w:rPr>
                <w:spacing w:val="40"/>
                <w:sz w:val="24"/>
                <w:szCs w:val="24"/>
              </w:rPr>
              <w:t xml:space="preserve"> </w:t>
            </w:r>
            <w:r w:rsidRPr="006D650B">
              <w:rPr>
                <w:sz w:val="24"/>
                <w:szCs w:val="24"/>
              </w:rPr>
              <w:t>сырья</w:t>
            </w:r>
            <w:r w:rsidRPr="006D650B">
              <w:rPr>
                <w:spacing w:val="40"/>
                <w:sz w:val="24"/>
                <w:szCs w:val="24"/>
              </w:rPr>
              <w:t xml:space="preserve"> </w:t>
            </w:r>
            <w:r w:rsidRPr="006D650B">
              <w:rPr>
                <w:sz w:val="24"/>
                <w:szCs w:val="24"/>
              </w:rPr>
              <w:t xml:space="preserve">и дополнительных ингредиентов, применения ароматических веществ; </w:t>
            </w:r>
            <w:proofErr w:type="spellStart"/>
            <w:r w:rsidRPr="006D650B">
              <w:rPr>
                <w:sz w:val="24"/>
                <w:szCs w:val="24"/>
              </w:rPr>
              <w:t>порционировать</w:t>
            </w:r>
            <w:proofErr w:type="spellEnd"/>
            <w:r w:rsidRPr="006D650B">
              <w:rPr>
                <w:sz w:val="24"/>
                <w:szCs w:val="24"/>
              </w:rPr>
              <w:t xml:space="preserve"> (комплектовать), эстетично упаковывать на вынос, хранить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974AD3" w:rsidRDefault="001A6716" w:rsidP="00DA37AB">
            <w:pPr>
              <w:pStyle w:val="TableParagraph"/>
              <w:ind w:left="107" w:right="105" w:firstLine="708"/>
              <w:jc w:val="both"/>
              <w:rPr>
                <w:sz w:val="24"/>
                <w:szCs w:val="24"/>
              </w:rPr>
            </w:pPr>
            <w:r>
              <w:rPr>
                <w:sz w:val="24"/>
                <w:szCs w:val="24"/>
              </w:rPr>
              <w:t xml:space="preserve">Владеет навыками </w:t>
            </w:r>
            <w:r w:rsidRPr="00AA440C">
              <w:rPr>
                <w:sz w:val="24"/>
                <w:szCs w:val="24"/>
              </w:rPr>
              <w:t xml:space="preserve">приготовления, творческого оформления, эстетичной подачи </w:t>
            </w:r>
            <w:r>
              <w:rPr>
                <w:sz w:val="24"/>
                <w:szCs w:val="24"/>
              </w:rPr>
              <w:t>горячих сладких блюд, десертов</w:t>
            </w:r>
            <w:r w:rsidRPr="00AA440C">
              <w:rPr>
                <w:sz w:val="24"/>
                <w:szCs w:val="24"/>
              </w:rPr>
              <w:t xml:space="preserve"> разнообразного ассортимента, в том числе региональных; упаковки, складирования неиспользованных продуктов; </w:t>
            </w:r>
            <w:proofErr w:type="spellStart"/>
            <w:r w:rsidRPr="00AA440C">
              <w:rPr>
                <w:sz w:val="24"/>
                <w:szCs w:val="24"/>
              </w:rPr>
              <w:t>порционирования</w:t>
            </w:r>
            <w:proofErr w:type="spellEnd"/>
            <w:r w:rsidRPr="00AA440C">
              <w:rPr>
                <w:sz w:val="24"/>
                <w:szCs w:val="24"/>
              </w:rPr>
              <w:t xml:space="preserve"> (комплектования), упаковки на вынос, хранения с учетом требований к безопасности готовой продукции; ведения расчетов с потребителями</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tabs>
                <w:tab w:val="left" w:pos="2028"/>
              </w:tabs>
              <w:ind w:left="105" w:right="103"/>
              <w:jc w:val="center"/>
              <w:rPr>
                <w:b/>
              </w:rPr>
            </w:pPr>
            <w:r>
              <w:rPr>
                <w:b/>
                <w:spacing w:val="-2"/>
                <w:sz w:val="24"/>
              </w:rPr>
              <w:lastRenderedPageBreak/>
              <w:t>ПК 4.4</w:t>
            </w:r>
            <w:r w:rsidRPr="00A07D3C">
              <w:rPr>
                <w:b/>
                <w:spacing w:val="-2"/>
                <w:sz w:val="24"/>
              </w:rPr>
              <w:t xml:space="preserve">. </w:t>
            </w:r>
            <w:r w:rsidRPr="0039427E">
              <w:rPr>
                <w:b/>
                <w:sz w:val="24"/>
                <w:szCs w:val="24"/>
                <w:lang w:eastAsia="ru-RU"/>
              </w:rPr>
              <w:t>Осуществлять приготовление, творческое оформление и подготовку к реализации холодных напитков сложного ассортимента с учетом потребностей различных категорий потребителей, видов и форм обслуживания</w:t>
            </w:r>
            <w:r w:rsidRPr="000918D8">
              <w:rPr>
                <w:sz w:val="24"/>
                <w:szCs w:val="24"/>
                <w:lang w:eastAsia="ru-RU"/>
              </w:rPr>
              <w:t>.</w:t>
            </w:r>
          </w:p>
        </w:tc>
      </w:tr>
      <w:tr w:rsidR="001A6716" w:rsidRPr="00B1240A" w:rsidTr="00A610E9">
        <w:trPr>
          <w:gridAfter w:val="1"/>
          <w:wAfter w:w="298" w:type="dxa"/>
          <w:trHeight w:val="1168"/>
        </w:trPr>
        <w:tc>
          <w:tcPr>
            <w:tcW w:w="846" w:type="dxa"/>
            <w:vMerge w:val="restart"/>
            <w:textDirection w:val="btLr"/>
          </w:tcPr>
          <w:p w:rsidR="001A6716" w:rsidRPr="00732C6B" w:rsidRDefault="001A6716" w:rsidP="00DA37AB">
            <w:pPr>
              <w:ind w:left="113" w:right="113"/>
              <w:jc w:val="center"/>
              <w:rPr>
                <w:b/>
              </w:rPr>
            </w:pPr>
            <w:r w:rsidRPr="00732C6B">
              <w:rPr>
                <w:b/>
              </w:rPr>
              <w:t>Описание показателей и критериев оценивания компетенций</w:t>
            </w:r>
            <w:r w:rsidR="00BB3353" w:rsidRPr="00732C6B">
              <w:rPr>
                <w:b/>
              </w:rPr>
              <w:t xml:space="preserve"> ПК </w:t>
            </w:r>
            <w:r w:rsidRPr="00732C6B">
              <w:rPr>
                <w:b/>
              </w:rPr>
              <w:t xml:space="preserve"> 4.4</w:t>
            </w:r>
            <w:r w:rsidR="00BB3353" w:rsidRPr="00732C6B">
              <w:rPr>
                <w:b/>
              </w:rPr>
              <w:t>.</w:t>
            </w:r>
          </w:p>
        </w:tc>
        <w:tc>
          <w:tcPr>
            <w:tcW w:w="5812" w:type="dxa"/>
            <w:gridSpan w:val="3"/>
            <w:shd w:val="clear" w:color="auto" w:fill="auto"/>
            <w:vAlign w:val="center"/>
          </w:tcPr>
          <w:p w:rsidR="001A6716" w:rsidRPr="006D650B" w:rsidRDefault="001A6716" w:rsidP="00DA37AB">
            <w:pPr>
              <w:pStyle w:val="TableParagraph"/>
              <w:tabs>
                <w:tab w:val="left" w:pos="327"/>
                <w:tab w:val="left" w:pos="1942"/>
                <w:tab w:val="left" w:pos="4180"/>
                <w:tab w:val="left" w:pos="5698"/>
              </w:tabs>
              <w:ind w:left="107" w:right="102"/>
              <w:jc w:val="both"/>
              <w:rPr>
                <w:sz w:val="24"/>
                <w:szCs w:val="24"/>
              </w:rPr>
            </w:pPr>
            <w:r>
              <w:rPr>
                <w:sz w:val="24"/>
                <w:szCs w:val="24"/>
              </w:rPr>
              <w:t xml:space="preserve">Знает </w:t>
            </w:r>
            <w:r w:rsidRPr="006D650B">
              <w:rPr>
                <w:sz w:val="24"/>
                <w:szCs w:val="24"/>
              </w:rPr>
              <w:t>ассортимент, требования к качеству, условия и сроки хранения холодных напитков сложного приготовления, в том числе авторских, брендовых, региональных;</w:t>
            </w:r>
          </w:p>
          <w:p w:rsidR="001A6716" w:rsidRPr="006D650B" w:rsidRDefault="001A6716" w:rsidP="004A559C">
            <w:pPr>
              <w:pStyle w:val="TableParagraph"/>
              <w:numPr>
                <w:ilvl w:val="0"/>
                <w:numId w:val="95"/>
              </w:numPr>
              <w:tabs>
                <w:tab w:val="left" w:pos="281"/>
              </w:tabs>
              <w:ind w:right="101" w:firstLine="0"/>
              <w:jc w:val="both"/>
              <w:rPr>
                <w:sz w:val="24"/>
                <w:szCs w:val="24"/>
              </w:rPr>
            </w:pPr>
            <w:r w:rsidRPr="006D650B">
              <w:rPr>
                <w:sz w:val="24"/>
                <w:szCs w:val="24"/>
              </w:rPr>
              <w:t>рецептуры, современные методы приготовления, варианты оформления и подачи</w:t>
            </w:r>
            <w:r w:rsidRPr="006D650B">
              <w:rPr>
                <w:spacing w:val="-4"/>
                <w:sz w:val="24"/>
                <w:szCs w:val="24"/>
              </w:rPr>
              <w:t xml:space="preserve"> </w:t>
            </w:r>
            <w:r w:rsidRPr="006D650B">
              <w:rPr>
                <w:sz w:val="24"/>
                <w:szCs w:val="24"/>
              </w:rPr>
              <w:t>холодных</w:t>
            </w:r>
            <w:r w:rsidRPr="006D650B">
              <w:rPr>
                <w:spacing w:val="-2"/>
                <w:sz w:val="24"/>
                <w:szCs w:val="24"/>
              </w:rPr>
              <w:t xml:space="preserve"> </w:t>
            </w:r>
            <w:r w:rsidRPr="006D650B">
              <w:rPr>
                <w:sz w:val="24"/>
                <w:szCs w:val="24"/>
              </w:rPr>
              <w:t>напитков</w:t>
            </w:r>
            <w:r w:rsidRPr="006D650B">
              <w:rPr>
                <w:spacing w:val="-4"/>
                <w:sz w:val="24"/>
                <w:szCs w:val="24"/>
              </w:rPr>
              <w:t xml:space="preserve"> </w:t>
            </w:r>
            <w:r w:rsidRPr="006D650B">
              <w:rPr>
                <w:sz w:val="24"/>
                <w:szCs w:val="24"/>
              </w:rPr>
              <w:t>сложного</w:t>
            </w:r>
            <w:r w:rsidRPr="006D650B">
              <w:rPr>
                <w:spacing w:val="-3"/>
                <w:sz w:val="24"/>
                <w:szCs w:val="24"/>
              </w:rPr>
              <w:t xml:space="preserve"> </w:t>
            </w:r>
            <w:r w:rsidRPr="006D650B">
              <w:rPr>
                <w:sz w:val="24"/>
                <w:szCs w:val="24"/>
              </w:rPr>
              <w:t>приготовления,</w:t>
            </w:r>
            <w:r w:rsidRPr="006D650B">
              <w:rPr>
                <w:spacing w:val="-4"/>
                <w:sz w:val="24"/>
                <w:szCs w:val="24"/>
              </w:rPr>
              <w:t xml:space="preserve"> </w:t>
            </w:r>
            <w:r w:rsidRPr="006D650B">
              <w:rPr>
                <w:sz w:val="24"/>
                <w:szCs w:val="24"/>
              </w:rPr>
              <w:t>в</w:t>
            </w:r>
            <w:r w:rsidRPr="006D650B">
              <w:rPr>
                <w:spacing w:val="-4"/>
                <w:sz w:val="24"/>
                <w:szCs w:val="24"/>
              </w:rPr>
              <w:t xml:space="preserve"> </w:t>
            </w:r>
            <w:r w:rsidRPr="006D650B">
              <w:rPr>
                <w:sz w:val="24"/>
                <w:szCs w:val="24"/>
              </w:rPr>
              <w:t>том числе авторских, брендовых, региональных;</w:t>
            </w:r>
          </w:p>
          <w:p w:rsidR="001A6716" w:rsidRPr="006D650B" w:rsidRDefault="001A6716" w:rsidP="004A559C">
            <w:pPr>
              <w:pStyle w:val="TableParagraph"/>
              <w:numPr>
                <w:ilvl w:val="0"/>
                <w:numId w:val="95"/>
              </w:numPr>
              <w:tabs>
                <w:tab w:val="left" w:pos="224"/>
              </w:tabs>
              <w:spacing w:before="1" w:line="229" w:lineRule="exact"/>
              <w:ind w:left="224" w:hanging="117"/>
              <w:jc w:val="both"/>
              <w:rPr>
                <w:sz w:val="24"/>
                <w:szCs w:val="24"/>
              </w:rPr>
            </w:pPr>
            <w:r w:rsidRPr="006D650B">
              <w:rPr>
                <w:sz w:val="24"/>
                <w:szCs w:val="24"/>
              </w:rPr>
              <w:t>актуальные</w:t>
            </w:r>
            <w:r w:rsidRPr="006D650B">
              <w:rPr>
                <w:spacing w:val="-6"/>
                <w:sz w:val="24"/>
                <w:szCs w:val="24"/>
              </w:rPr>
              <w:t xml:space="preserve"> </w:t>
            </w:r>
            <w:r w:rsidRPr="006D650B">
              <w:rPr>
                <w:sz w:val="24"/>
                <w:szCs w:val="24"/>
              </w:rPr>
              <w:t>направления</w:t>
            </w:r>
            <w:r w:rsidRPr="006D650B">
              <w:rPr>
                <w:spacing w:val="-7"/>
                <w:sz w:val="24"/>
                <w:szCs w:val="24"/>
              </w:rPr>
              <w:t xml:space="preserve"> </w:t>
            </w:r>
            <w:r w:rsidRPr="006D650B">
              <w:rPr>
                <w:sz w:val="24"/>
                <w:szCs w:val="24"/>
              </w:rPr>
              <w:t>в</w:t>
            </w:r>
            <w:r w:rsidRPr="006D650B">
              <w:rPr>
                <w:spacing w:val="-9"/>
                <w:sz w:val="24"/>
                <w:szCs w:val="24"/>
              </w:rPr>
              <w:t xml:space="preserve"> </w:t>
            </w:r>
            <w:r w:rsidRPr="006D650B">
              <w:rPr>
                <w:sz w:val="24"/>
                <w:szCs w:val="24"/>
              </w:rPr>
              <w:t>приготовлении</w:t>
            </w:r>
            <w:r w:rsidRPr="006D650B">
              <w:rPr>
                <w:spacing w:val="-10"/>
                <w:sz w:val="24"/>
                <w:szCs w:val="24"/>
              </w:rPr>
              <w:t xml:space="preserve"> </w:t>
            </w:r>
            <w:r w:rsidRPr="006D650B">
              <w:rPr>
                <w:spacing w:val="-2"/>
                <w:sz w:val="24"/>
                <w:szCs w:val="24"/>
              </w:rPr>
              <w:t>напитков;</w:t>
            </w:r>
          </w:p>
          <w:p w:rsidR="001A6716" w:rsidRPr="006D650B" w:rsidRDefault="001A6716" w:rsidP="004A559C">
            <w:pPr>
              <w:pStyle w:val="TableParagraph"/>
              <w:numPr>
                <w:ilvl w:val="0"/>
                <w:numId w:val="95"/>
              </w:numPr>
              <w:tabs>
                <w:tab w:val="left" w:pos="243"/>
              </w:tabs>
              <w:ind w:right="103" w:firstLine="0"/>
              <w:jc w:val="both"/>
              <w:rPr>
                <w:sz w:val="24"/>
                <w:szCs w:val="24"/>
              </w:rPr>
            </w:pPr>
            <w:r w:rsidRPr="006D650B">
              <w:rPr>
                <w:sz w:val="24"/>
                <w:szCs w:val="24"/>
              </w:rPr>
              <w:t>способы сокращения потерь и сохранения пищевой ценности продуктов при приготовлении холодных, напитков;</w:t>
            </w:r>
          </w:p>
          <w:p w:rsidR="001A6716" w:rsidRPr="006D650B" w:rsidRDefault="001A6716" w:rsidP="004A559C">
            <w:pPr>
              <w:pStyle w:val="TableParagraph"/>
              <w:numPr>
                <w:ilvl w:val="0"/>
                <w:numId w:val="95"/>
              </w:numPr>
              <w:tabs>
                <w:tab w:val="left" w:pos="293"/>
              </w:tabs>
              <w:ind w:right="104" w:firstLine="0"/>
              <w:jc w:val="both"/>
              <w:rPr>
                <w:sz w:val="24"/>
                <w:szCs w:val="24"/>
              </w:rPr>
            </w:pPr>
            <w:r w:rsidRPr="006D650B">
              <w:rPr>
                <w:sz w:val="24"/>
                <w:szCs w:val="24"/>
              </w:rPr>
              <w:t xml:space="preserve">правила составления меню, разработки рецептур, составления заявок на </w:t>
            </w:r>
            <w:r w:rsidRPr="006D650B">
              <w:rPr>
                <w:spacing w:val="-2"/>
                <w:sz w:val="24"/>
                <w:szCs w:val="24"/>
              </w:rPr>
              <w:t>продукты;</w:t>
            </w:r>
          </w:p>
          <w:p w:rsidR="001A6716" w:rsidRPr="00974AD3" w:rsidRDefault="001A6716" w:rsidP="00DA37AB">
            <w:pPr>
              <w:pStyle w:val="TableParagraph"/>
              <w:tabs>
                <w:tab w:val="left" w:pos="2129"/>
                <w:tab w:val="left" w:pos="3731"/>
              </w:tabs>
              <w:ind w:left="107" w:right="103" w:firstLine="708"/>
              <w:jc w:val="both"/>
              <w:rPr>
                <w:sz w:val="24"/>
                <w:szCs w:val="24"/>
              </w:rPr>
            </w:pPr>
            <w:r w:rsidRPr="006D650B">
              <w:rPr>
                <w:sz w:val="24"/>
                <w:szCs w:val="24"/>
              </w:rPr>
              <w:t>виды и формы обслуживания, правила сервировки стола и правила подачи холодных напитков</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6D650B" w:rsidRDefault="001A6716" w:rsidP="004A559C">
            <w:pPr>
              <w:pStyle w:val="TableParagraph"/>
              <w:numPr>
                <w:ilvl w:val="0"/>
                <w:numId w:val="96"/>
              </w:numPr>
              <w:tabs>
                <w:tab w:val="left" w:pos="358"/>
              </w:tabs>
              <w:ind w:right="100" w:firstLine="0"/>
              <w:jc w:val="both"/>
              <w:rPr>
                <w:sz w:val="24"/>
                <w:szCs w:val="24"/>
              </w:rPr>
            </w:pPr>
            <w:r>
              <w:t xml:space="preserve">Умеет </w:t>
            </w:r>
            <w:r w:rsidRPr="006D650B">
              <w:rPr>
                <w:sz w:val="24"/>
                <w:szCs w:val="24"/>
              </w:rPr>
              <w:t>разрабатывать, изменять ассортимент, разрабатывать и адаптировать рецептуры холодных напитков в соответствии с изменением спроса, с учетом потребностей различных категорий</w:t>
            </w:r>
            <w:r w:rsidRPr="006D650B">
              <w:rPr>
                <w:spacing w:val="40"/>
                <w:sz w:val="24"/>
                <w:szCs w:val="24"/>
              </w:rPr>
              <w:t xml:space="preserve"> </w:t>
            </w:r>
            <w:r w:rsidRPr="006D650B">
              <w:rPr>
                <w:sz w:val="24"/>
                <w:szCs w:val="24"/>
              </w:rPr>
              <w:t>потребителей, видов и форм обслуживания;</w:t>
            </w:r>
          </w:p>
          <w:p w:rsidR="001A6716" w:rsidRPr="006D650B" w:rsidRDefault="001A6716" w:rsidP="004A559C">
            <w:pPr>
              <w:pStyle w:val="TableParagraph"/>
              <w:numPr>
                <w:ilvl w:val="0"/>
                <w:numId w:val="96"/>
              </w:numPr>
              <w:tabs>
                <w:tab w:val="left" w:pos="413"/>
              </w:tabs>
              <w:ind w:right="101" w:firstLine="0"/>
              <w:jc w:val="both"/>
              <w:rPr>
                <w:sz w:val="24"/>
                <w:szCs w:val="24"/>
              </w:rPr>
            </w:pPr>
            <w:r w:rsidRPr="006D650B">
              <w:rPr>
                <w:sz w:val="24"/>
                <w:szCs w:val="24"/>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6D650B" w:rsidRDefault="001A6716" w:rsidP="004A559C">
            <w:pPr>
              <w:pStyle w:val="TableParagraph"/>
              <w:numPr>
                <w:ilvl w:val="0"/>
                <w:numId w:val="96"/>
              </w:numPr>
              <w:tabs>
                <w:tab w:val="left" w:pos="224"/>
              </w:tabs>
              <w:spacing w:line="229" w:lineRule="exact"/>
              <w:ind w:left="224" w:hanging="117"/>
              <w:jc w:val="both"/>
              <w:rPr>
                <w:sz w:val="24"/>
                <w:szCs w:val="24"/>
              </w:rPr>
            </w:pPr>
            <w:r w:rsidRPr="006D650B">
              <w:rPr>
                <w:sz w:val="24"/>
                <w:szCs w:val="24"/>
              </w:rPr>
              <w:t>оценивать</w:t>
            </w:r>
            <w:r w:rsidRPr="006D650B">
              <w:rPr>
                <w:spacing w:val="-9"/>
                <w:sz w:val="24"/>
                <w:szCs w:val="24"/>
              </w:rPr>
              <w:t xml:space="preserve"> </w:t>
            </w:r>
            <w:r w:rsidRPr="006D650B">
              <w:rPr>
                <w:sz w:val="24"/>
                <w:szCs w:val="24"/>
              </w:rPr>
              <w:t>их</w:t>
            </w:r>
            <w:r w:rsidRPr="006D650B">
              <w:rPr>
                <w:spacing w:val="-8"/>
                <w:sz w:val="24"/>
                <w:szCs w:val="24"/>
              </w:rPr>
              <w:t xml:space="preserve"> </w:t>
            </w:r>
            <w:r w:rsidRPr="006D650B">
              <w:rPr>
                <w:sz w:val="24"/>
                <w:szCs w:val="24"/>
              </w:rPr>
              <w:t>качество</w:t>
            </w:r>
            <w:r w:rsidRPr="006D650B">
              <w:rPr>
                <w:spacing w:val="-9"/>
                <w:sz w:val="24"/>
                <w:szCs w:val="24"/>
              </w:rPr>
              <w:t xml:space="preserve"> </w:t>
            </w:r>
            <w:r w:rsidRPr="006D650B">
              <w:rPr>
                <w:sz w:val="24"/>
                <w:szCs w:val="24"/>
              </w:rPr>
              <w:t>и</w:t>
            </w:r>
            <w:r w:rsidRPr="006D650B">
              <w:rPr>
                <w:spacing w:val="-9"/>
                <w:sz w:val="24"/>
                <w:szCs w:val="24"/>
              </w:rPr>
              <w:t xml:space="preserve"> </w:t>
            </w:r>
            <w:r w:rsidRPr="006D650B">
              <w:rPr>
                <w:sz w:val="24"/>
                <w:szCs w:val="24"/>
              </w:rPr>
              <w:t>соответствие</w:t>
            </w:r>
            <w:r w:rsidRPr="006D650B">
              <w:rPr>
                <w:spacing w:val="-9"/>
                <w:sz w:val="24"/>
                <w:szCs w:val="24"/>
              </w:rPr>
              <w:t xml:space="preserve"> </w:t>
            </w:r>
            <w:r w:rsidRPr="006D650B">
              <w:rPr>
                <w:sz w:val="24"/>
                <w:szCs w:val="24"/>
              </w:rPr>
              <w:t>технологическим</w:t>
            </w:r>
            <w:r w:rsidRPr="006D650B">
              <w:rPr>
                <w:spacing w:val="-6"/>
                <w:sz w:val="24"/>
                <w:szCs w:val="24"/>
              </w:rPr>
              <w:t xml:space="preserve"> </w:t>
            </w:r>
            <w:r w:rsidRPr="006D650B">
              <w:rPr>
                <w:spacing w:val="-2"/>
                <w:sz w:val="24"/>
                <w:szCs w:val="24"/>
              </w:rPr>
              <w:t>требованиям;</w:t>
            </w:r>
          </w:p>
          <w:p w:rsidR="001A6716" w:rsidRPr="006D650B" w:rsidRDefault="001A6716" w:rsidP="004A559C">
            <w:pPr>
              <w:pStyle w:val="TableParagraph"/>
              <w:numPr>
                <w:ilvl w:val="0"/>
                <w:numId w:val="96"/>
              </w:numPr>
              <w:tabs>
                <w:tab w:val="left" w:pos="260"/>
              </w:tabs>
              <w:spacing w:before="1"/>
              <w:ind w:right="96" w:firstLine="0"/>
              <w:jc w:val="both"/>
              <w:rPr>
                <w:sz w:val="24"/>
                <w:szCs w:val="24"/>
              </w:rPr>
            </w:pPr>
            <w:r w:rsidRPr="006D650B">
              <w:rPr>
                <w:sz w:val="24"/>
                <w:szCs w:val="24"/>
              </w:rPr>
              <w:t>применять, комбинировать различные способы приготовления, творческого оформления и подачи холодных напитков сложного ассортимента, в том числе авторских, брендовых, региональных;</w:t>
            </w:r>
          </w:p>
          <w:p w:rsidR="001A6716" w:rsidRPr="00974AD3" w:rsidRDefault="001A6716" w:rsidP="00DA37AB">
            <w:pPr>
              <w:pStyle w:val="TableParagraph"/>
              <w:tabs>
                <w:tab w:val="left" w:pos="2835"/>
                <w:tab w:val="left" w:pos="3987"/>
              </w:tabs>
              <w:ind w:left="107" w:right="103"/>
              <w:jc w:val="both"/>
              <w:rPr>
                <w:sz w:val="24"/>
                <w:szCs w:val="24"/>
              </w:rPr>
            </w:pPr>
            <w:r w:rsidRPr="006D650B">
              <w:rPr>
                <w:sz w:val="24"/>
                <w:szCs w:val="24"/>
              </w:rPr>
              <w:t>соблюдать</w:t>
            </w:r>
            <w:r w:rsidRPr="006D650B">
              <w:rPr>
                <w:spacing w:val="40"/>
                <w:sz w:val="24"/>
                <w:szCs w:val="24"/>
              </w:rPr>
              <w:t xml:space="preserve"> </w:t>
            </w:r>
            <w:r w:rsidRPr="006D650B">
              <w:rPr>
                <w:sz w:val="24"/>
                <w:szCs w:val="24"/>
              </w:rPr>
              <w:t>правила</w:t>
            </w:r>
            <w:r w:rsidRPr="006D650B">
              <w:rPr>
                <w:spacing w:val="40"/>
                <w:sz w:val="24"/>
                <w:szCs w:val="24"/>
              </w:rPr>
              <w:t xml:space="preserve"> </w:t>
            </w:r>
            <w:r w:rsidRPr="006D650B">
              <w:rPr>
                <w:sz w:val="24"/>
                <w:szCs w:val="24"/>
              </w:rPr>
              <w:t>сочетаемости,</w:t>
            </w:r>
            <w:r w:rsidRPr="006D650B">
              <w:rPr>
                <w:spacing w:val="40"/>
                <w:sz w:val="24"/>
                <w:szCs w:val="24"/>
              </w:rPr>
              <w:t xml:space="preserve"> </w:t>
            </w:r>
            <w:r w:rsidRPr="006D650B">
              <w:rPr>
                <w:sz w:val="24"/>
                <w:szCs w:val="24"/>
              </w:rPr>
              <w:t>взаимозаменяемости</w:t>
            </w:r>
            <w:r w:rsidRPr="006D650B">
              <w:rPr>
                <w:spacing w:val="40"/>
                <w:sz w:val="24"/>
                <w:szCs w:val="24"/>
              </w:rPr>
              <w:t xml:space="preserve"> </w:t>
            </w:r>
            <w:r w:rsidRPr="006D650B">
              <w:rPr>
                <w:sz w:val="24"/>
                <w:szCs w:val="24"/>
              </w:rPr>
              <w:t>основного</w:t>
            </w:r>
            <w:r w:rsidRPr="006D650B">
              <w:rPr>
                <w:spacing w:val="40"/>
                <w:sz w:val="24"/>
                <w:szCs w:val="24"/>
              </w:rPr>
              <w:t xml:space="preserve"> </w:t>
            </w:r>
            <w:r w:rsidRPr="006D650B">
              <w:rPr>
                <w:sz w:val="24"/>
                <w:szCs w:val="24"/>
              </w:rPr>
              <w:t>сырья</w:t>
            </w:r>
            <w:r w:rsidRPr="006D650B">
              <w:rPr>
                <w:spacing w:val="40"/>
                <w:sz w:val="24"/>
                <w:szCs w:val="24"/>
              </w:rPr>
              <w:t xml:space="preserve"> </w:t>
            </w:r>
            <w:r w:rsidRPr="006D650B">
              <w:rPr>
                <w:sz w:val="24"/>
                <w:szCs w:val="24"/>
              </w:rPr>
              <w:t xml:space="preserve">и дополнительных ингредиентов, применения ароматических веществ; </w:t>
            </w:r>
            <w:proofErr w:type="spellStart"/>
            <w:r w:rsidRPr="006D650B">
              <w:rPr>
                <w:sz w:val="24"/>
                <w:szCs w:val="24"/>
              </w:rPr>
              <w:t>порционировать</w:t>
            </w:r>
            <w:proofErr w:type="spellEnd"/>
            <w:r w:rsidRPr="006D650B">
              <w:rPr>
                <w:sz w:val="24"/>
                <w:szCs w:val="24"/>
              </w:rPr>
              <w:t xml:space="preserve"> (комплектовать), эстетично упаковывать на вынос, хранить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558"/>
        </w:trPr>
        <w:tc>
          <w:tcPr>
            <w:tcW w:w="846" w:type="dxa"/>
            <w:vMerge/>
          </w:tcPr>
          <w:p w:rsidR="001A6716" w:rsidRPr="00B1240A" w:rsidRDefault="001A6716" w:rsidP="00DA37AB"/>
        </w:tc>
        <w:tc>
          <w:tcPr>
            <w:tcW w:w="5812" w:type="dxa"/>
            <w:gridSpan w:val="3"/>
            <w:shd w:val="clear" w:color="auto" w:fill="auto"/>
            <w:vAlign w:val="center"/>
          </w:tcPr>
          <w:p w:rsidR="001A6716" w:rsidRPr="00974AD3" w:rsidRDefault="001A6716" w:rsidP="00DA37AB">
            <w:pPr>
              <w:pStyle w:val="TableParagraph"/>
              <w:ind w:left="107" w:right="104" w:firstLine="708"/>
              <w:jc w:val="both"/>
              <w:rPr>
                <w:sz w:val="24"/>
                <w:szCs w:val="24"/>
              </w:rPr>
            </w:pPr>
            <w:r>
              <w:rPr>
                <w:sz w:val="24"/>
                <w:szCs w:val="24"/>
              </w:rPr>
              <w:t xml:space="preserve">Владеет навыками </w:t>
            </w:r>
            <w:r w:rsidRPr="00AA440C">
              <w:rPr>
                <w:sz w:val="24"/>
                <w:szCs w:val="24"/>
              </w:rPr>
              <w:t xml:space="preserve">приготовления, творческого оформления, эстетичной подачи холодных напитков разнообразного ассортимента, в том числе региональных; упаковки, складирования неиспользованных продуктов; </w:t>
            </w:r>
            <w:proofErr w:type="spellStart"/>
            <w:r w:rsidRPr="00AA440C">
              <w:rPr>
                <w:sz w:val="24"/>
                <w:szCs w:val="24"/>
              </w:rPr>
              <w:t>порционирования</w:t>
            </w:r>
            <w:proofErr w:type="spellEnd"/>
            <w:r w:rsidRPr="00AA440C">
              <w:rPr>
                <w:sz w:val="24"/>
                <w:szCs w:val="24"/>
              </w:rPr>
              <w:t xml:space="preserve"> (комплектования), упаковки на вынос, хранения с учетом требований к безопасности готовой продукции; </w:t>
            </w:r>
            <w:r w:rsidRPr="00AA440C">
              <w:rPr>
                <w:sz w:val="24"/>
                <w:szCs w:val="24"/>
              </w:rPr>
              <w:lastRenderedPageBreak/>
              <w:t>ведения расчетов с потребителями</w:t>
            </w:r>
          </w:p>
        </w:tc>
        <w:tc>
          <w:tcPr>
            <w:tcW w:w="2126" w:type="dxa"/>
            <w:gridSpan w:val="2"/>
            <w:shd w:val="clear" w:color="auto" w:fill="auto"/>
            <w:vAlign w:val="center"/>
          </w:tcPr>
          <w:p w:rsidR="001A6716" w:rsidRPr="00B1240A"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39427E" w:rsidRDefault="001A6716" w:rsidP="00DA37AB">
            <w:pPr>
              <w:pStyle w:val="TableParagraph"/>
              <w:ind w:left="105"/>
              <w:jc w:val="center"/>
              <w:rPr>
                <w:b/>
              </w:rPr>
            </w:pPr>
            <w:r w:rsidRPr="0039427E">
              <w:rPr>
                <w:b/>
                <w:spacing w:val="-2"/>
                <w:sz w:val="24"/>
              </w:rPr>
              <w:lastRenderedPageBreak/>
              <w:t xml:space="preserve">ПК 4.5. </w:t>
            </w:r>
            <w:r w:rsidRPr="0039427E">
              <w:rPr>
                <w:b/>
                <w:sz w:val="24"/>
                <w:szCs w:val="24"/>
                <w:lang w:eastAsia="ru-RU"/>
              </w:rPr>
              <w:t>Осуществлять приготовление, творческое оформление и подготовку к реализации горячих напитков сложного ассортимента с учетом потребностей различных категорий потребителей, видов и форм обслуживания.</w:t>
            </w:r>
          </w:p>
          <w:p w:rsidR="001A6716" w:rsidRPr="0039427E" w:rsidRDefault="001A6716" w:rsidP="00DA37AB">
            <w:pPr>
              <w:pStyle w:val="TableParagraph"/>
              <w:ind w:left="105" w:right="102"/>
              <w:jc w:val="center"/>
              <w:rPr>
                <w:b/>
              </w:rPr>
            </w:pP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w:t>
            </w:r>
            <w:r>
              <w:rPr>
                <w:b/>
              </w:rPr>
              <w:t xml:space="preserve"> 4.5</w:t>
            </w:r>
            <w:r w:rsidR="00BB3353">
              <w:rPr>
                <w:b/>
              </w:rPr>
              <w:t>.</w:t>
            </w:r>
          </w:p>
        </w:tc>
        <w:tc>
          <w:tcPr>
            <w:tcW w:w="5812" w:type="dxa"/>
            <w:gridSpan w:val="3"/>
            <w:shd w:val="clear" w:color="auto" w:fill="auto"/>
            <w:vAlign w:val="center"/>
          </w:tcPr>
          <w:p w:rsidR="001A6716" w:rsidRPr="006D650B" w:rsidRDefault="001A6716" w:rsidP="00DA37AB">
            <w:pPr>
              <w:pStyle w:val="TableParagraph"/>
              <w:tabs>
                <w:tab w:val="left" w:pos="250"/>
              </w:tabs>
              <w:spacing w:before="1"/>
              <w:ind w:left="107" w:right="103"/>
              <w:jc w:val="both"/>
              <w:rPr>
                <w:sz w:val="24"/>
                <w:szCs w:val="24"/>
              </w:rPr>
            </w:pPr>
            <w:r>
              <w:rPr>
                <w:sz w:val="24"/>
                <w:szCs w:val="24"/>
              </w:rPr>
              <w:t xml:space="preserve">Знает </w:t>
            </w:r>
            <w:r w:rsidRPr="006D650B">
              <w:rPr>
                <w:sz w:val="24"/>
                <w:szCs w:val="24"/>
              </w:rPr>
              <w:t>ассортимент, требования к качеству, условия и сроки хранения горячих напитков сложного приготовления, в том числе авторских, брендовых, региональных;</w:t>
            </w:r>
          </w:p>
          <w:p w:rsidR="001A6716" w:rsidRPr="006D650B" w:rsidRDefault="001A6716" w:rsidP="004A559C">
            <w:pPr>
              <w:pStyle w:val="TableParagraph"/>
              <w:numPr>
                <w:ilvl w:val="0"/>
                <w:numId w:val="95"/>
              </w:numPr>
              <w:tabs>
                <w:tab w:val="left" w:pos="281"/>
              </w:tabs>
              <w:ind w:right="101" w:firstLine="0"/>
              <w:jc w:val="both"/>
              <w:rPr>
                <w:sz w:val="24"/>
                <w:szCs w:val="24"/>
              </w:rPr>
            </w:pPr>
            <w:r w:rsidRPr="006D650B">
              <w:rPr>
                <w:sz w:val="24"/>
                <w:szCs w:val="24"/>
              </w:rPr>
              <w:t>рецептуры, современные методы приготовления, варианты оформления и подачи</w:t>
            </w:r>
            <w:r w:rsidRPr="006D650B">
              <w:rPr>
                <w:spacing w:val="-4"/>
                <w:sz w:val="24"/>
                <w:szCs w:val="24"/>
              </w:rPr>
              <w:t xml:space="preserve"> </w:t>
            </w:r>
            <w:r w:rsidRPr="006D650B">
              <w:rPr>
                <w:sz w:val="24"/>
                <w:szCs w:val="24"/>
              </w:rPr>
              <w:t>горячих</w:t>
            </w:r>
            <w:r w:rsidRPr="006D650B">
              <w:rPr>
                <w:spacing w:val="-3"/>
                <w:sz w:val="24"/>
                <w:szCs w:val="24"/>
              </w:rPr>
              <w:t xml:space="preserve"> </w:t>
            </w:r>
            <w:r w:rsidRPr="006D650B">
              <w:rPr>
                <w:sz w:val="24"/>
                <w:szCs w:val="24"/>
              </w:rPr>
              <w:t>напитков</w:t>
            </w:r>
            <w:r w:rsidRPr="006D650B">
              <w:rPr>
                <w:spacing w:val="-4"/>
                <w:sz w:val="24"/>
                <w:szCs w:val="24"/>
              </w:rPr>
              <w:t xml:space="preserve"> </w:t>
            </w:r>
            <w:r w:rsidRPr="006D650B">
              <w:rPr>
                <w:sz w:val="24"/>
                <w:szCs w:val="24"/>
              </w:rPr>
              <w:t>сложного</w:t>
            </w:r>
            <w:r w:rsidRPr="006D650B">
              <w:rPr>
                <w:spacing w:val="-3"/>
                <w:sz w:val="24"/>
                <w:szCs w:val="24"/>
              </w:rPr>
              <w:t xml:space="preserve"> </w:t>
            </w:r>
            <w:r w:rsidRPr="006D650B">
              <w:rPr>
                <w:sz w:val="24"/>
                <w:szCs w:val="24"/>
              </w:rPr>
              <w:t>приготовления,</w:t>
            </w:r>
            <w:r w:rsidRPr="006D650B">
              <w:rPr>
                <w:spacing w:val="-4"/>
                <w:sz w:val="24"/>
                <w:szCs w:val="24"/>
              </w:rPr>
              <w:t xml:space="preserve"> </w:t>
            </w:r>
            <w:r w:rsidRPr="006D650B">
              <w:rPr>
                <w:sz w:val="24"/>
                <w:szCs w:val="24"/>
              </w:rPr>
              <w:t>в</w:t>
            </w:r>
            <w:r w:rsidRPr="006D650B">
              <w:rPr>
                <w:spacing w:val="-4"/>
                <w:sz w:val="24"/>
                <w:szCs w:val="24"/>
              </w:rPr>
              <w:t xml:space="preserve"> </w:t>
            </w:r>
            <w:r w:rsidRPr="006D650B">
              <w:rPr>
                <w:sz w:val="24"/>
                <w:szCs w:val="24"/>
              </w:rPr>
              <w:t>том числе авторских, брендовых, региональных;</w:t>
            </w:r>
          </w:p>
          <w:p w:rsidR="001A6716" w:rsidRPr="006D650B" w:rsidRDefault="001A6716" w:rsidP="004A559C">
            <w:pPr>
              <w:pStyle w:val="TableParagraph"/>
              <w:numPr>
                <w:ilvl w:val="0"/>
                <w:numId w:val="95"/>
              </w:numPr>
              <w:tabs>
                <w:tab w:val="left" w:pos="224"/>
              </w:tabs>
              <w:spacing w:before="1" w:line="229" w:lineRule="exact"/>
              <w:ind w:left="224" w:hanging="117"/>
              <w:jc w:val="both"/>
              <w:rPr>
                <w:sz w:val="24"/>
                <w:szCs w:val="24"/>
              </w:rPr>
            </w:pPr>
            <w:r w:rsidRPr="006D650B">
              <w:rPr>
                <w:sz w:val="24"/>
                <w:szCs w:val="24"/>
              </w:rPr>
              <w:t>актуальные</w:t>
            </w:r>
            <w:r w:rsidRPr="006D650B">
              <w:rPr>
                <w:spacing w:val="-6"/>
                <w:sz w:val="24"/>
                <w:szCs w:val="24"/>
              </w:rPr>
              <w:t xml:space="preserve"> </w:t>
            </w:r>
            <w:r w:rsidRPr="006D650B">
              <w:rPr>
                <w:sz w:val="24"/>
                <w:szCs w:val="24"/>
              </w:rPr>
              <w:t>направления</w:t>
            </w:r>
            <w:r w:rsidRPr="006D650B">
              <w:rPr>
                <w:spacing w:val="-7"/>
                <w:sz w:val="24"/>
                <w:szCs w:val="24"/>
              </w:rPr>
              <w:t xml:space="preserve"> </w:t>
            </w:r>
            <w:r w:rsidRPr="006D650B">
              <w:rPr>
                <w:sz w:val="24"/>
                <w:szCs w:val="24"/>
              </w:rPr>
              <w:t>в</w:t>
            </w:r>
            <w:r w:rsidRPr="006D650B">
              <w:rPr>
                <w:spacing w:val="-9"/>
                <w:sz w:val="24"/>
                <w:szCs w:val="24"/>
              </w:rPr>
              <w:t xml:space="preserve"> </w:t>
            </w:r>
            <w:r w:rsidRPr="006D650B">
              <w:rPr>
                <w:sz w:val="24"/>
                <w:szCs w:val="24"/>
              </w:rPr>
              <w:t>приготовлении</w:t>
            </w:r>
            <w:r w:rsidRPr="006D650B">
              <w:rPr>
                <w:spacing w:val="-10"/>
                <w:sz w:val="24"/>
                <w:szCs w:val="24"/>
              </w:rPr>
              <w:t xml:space="preserve"> </w:t>
            </w:r>
            <w:r w:rsidRPr="006D650B">
              <w:rPr>
                <w:spacing w:val="-2"/>
                <w:sz w:val="24"/>
                <w:szCs w:val="24"/>
              </w:rPr>
              <w:t>напитков;</w:t>
            </w:r>
          </w:p>
          <w:p w:rsidR="001A6716" w:rsidRPr="006D650B" w:rsidRDefault="001A6716" w:rsidP="004A559C">
            <w:pPr>
              <w:pStyle w:val="TableParagraph"/>
              <w:numPr>
                <w:ilvl w:val="0"/>
                <w:numId w:val="95"/>
              </w:numPr>
              <w:tabs>
                <w:tab w:val="left" w:pos="243"/>
              </w:tabs>
              <w:ind w:right="103" w:firstLine="0"/>
              <w:jc w:val="both"/>
              <w:rPr>
                <w:sz w:val="24"/>
                <w:szCs w:val="24"/>
              </w:rPr>
            </w:pPr>
            <w:r w:rsidRPr="006D650B">
              <w:rPr>
                <w:sz w:val="24"/>
                <w:szCs w:val="24"/>
              </w:rPr>
              <w:t>способы сокращения потерь и сохранения пищевой ценности продуктов при приготовлении горячих напитков;</w:t>
            </w:r>
          </w:p>
          <w:p w:rsidR="001A6716" w:rsidRPr="006D650B" w:rsidRDefault="001A6716" w:rsidP="004A559C">
            <w:pPr>
              <w:pStyle w:val="TableParagraph"/>
              <w:numPr>
                <w:ilvl w:val="0"/>
                <w:numId w:val="95"/>
              </w:numPr>
              <w:tabs>
                <w:tab w:val="left" w:pos="293"/>
              </w:tabs>
              <w:ind w:right="104" w:firstLine="0"/>
              <w:jc w:val="both"/>
              <w:rPr>
                <w:sz w:val="24"/>
                <w:szCs w:val="24"/>
              </w:rPr>
            </w:pPr>
            <w:r w:rsidRPr="006D650B">
              <w:rPr>
                <w:sz w:val="24"/>
                <w:szCs w:val="24"/>
              </w:rPr>
              <w:t xml:space="preserve">правила составления меню, разработки рецептур, составления заявок на </w:t>
            </w:r>
            <w:r w:rsidRPr="006D650B">
              <w:rPr>
                <w:spacing w:val="-2"/>
                <w:sz w:val="24"/>
                <w:szCs w:val="24"/>
              </w:rPr>
              <w:t>продукты;</w:t>
            </w:r>
          </w:p>
          <w:p w:rsidR="001A6716" w:rsidRPr="00974AD3" w:rsidRDefault="001A6716" w:rsidP="00DA37AB">
            <w:pPr>
              <w:pStyle w:val="TableParagraph"/>
              <w:ind w:left="107" w:right="105" w:firstLine="708"/>
              <w:jc w:val="both"/>
              <w:rPr>
                <w:sz w:val="24"/>
                <w:szCs w:val="24"/>
              </w:rPr>
            </w:pPr>
            <w:r w:rsidRPr="006D650B">
              <w:rPr>
                <w:sz w:val="24"/>
                <w:szCs w:val="24"/>
              </w:rPr>
              <w:t>виды и формы обслуживания, правила сервировки стола и правила подачи горячих напитков</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6D650B" w:rsidRDefault="001A6716" w:rsidP="004A559C">
            <w:pPr>
              <w:pStyle w:val="TableParagraph"/>
              <w:numPr>
                <w:ilvl w:val="0"/>
                <w:numId w:val="96"/>
              </w:numPr>
              <w:tabs>
                <w:tab w:val="left" w:pos="358"/>
              </w:tabs>
              <w:ind w:right="100" w:firstLine="0"/>
              <w:jc w:val="both"/>
              <w:rPr>
                <w:sz w:val="24"/>
                <w:szCs w:val="24"/>
              </w:rPr>
            </w:pPr>
            <w:r>
              <w:t xml:space="preserve">Умеет </w:t>
            </w:r>
            <w:r w:rsidRPr="006D650B">
              <w:rPr>
                <w:sz w:val="24"/>
                <w:szCs w:val="24"/>
              </w:rPr>
              <w:t>разрабатывать, изменять ассортимент, разрабатывать и адаптировать рецептуры горячих десертов в соответствии с изменением спроса, с учетом потребностей различных категорий</w:t>
            </w:r>
            <w:r w:rsidRPr="006D650B">
              <w:rPr>
                <w:spacing w:val="40"/>
                <w:sz w:val="24"/>
                <w:szCs w:val="24"/>
              </w:rPr>
              <w:t xml:space="preserve"> </w:t>
            </w:r>
            <w:r w:rsidRPr="006D650B">
              <w:rPr>
                <w:sz w:val="24"/>
                <w:szCs w:val="24"/>
              </w:rPr>
              <w:t>потребителей, видов и форм обслуживания;</w:t>
            </w:r>
          </w:p>
          <w:p w:rsidR="001A6716" w:rsidRPr="006D650B" w:rsidRDefault="001A6716" w:rsidP="004A559C">
            <w:pPr>
              <w:pStyle w:val="TableParagraph"/>
              <w:numPr>
                <w:ilvl w:val="0"/>
                <w:numId w:val="96"/>
              </w:numPr>
              <w:tabs>
                <w:tab w:val="left" w:pos="413"/>
              </w:tabs>
              <w:ind w:right="101" w:firstLine="0"/>
              <w:jc w:val="both"/>
              <w:rPr>
                <w:sz w:val="24"/>
                <w:szCs w:val="24"/>
              </w:rPr>
            </w:pPr>
            <w:r w:rsidRPr="006D650B">
              <w:rPr>
                <w:sz w:val="24"/>
                <w:szCs w:val="24"/>
              </w:rPr>
              <w:t xml:space="preserve">обеспечивать наличие, контролировать хранение и рациональное использование сырья, продуктов и материалов с учетом нормативов, </w:t>
            </w:r>
            <w:r w:rsidRPr="006D650B">
              <w:rPr>
                <w:sz w:val="24"/>
                <w:szCs w:val="24"/>
              </w:rPr>
              <w:lastRenderedPageBreak/>
              <w:t>требований к безопасности;</w:t>
            </w:r>
          </w:p>
          <w:p w:rsidR="001A6716" w:rsidRPr="006D650B" w:rsidRDefault="001A6716" w:rsidP="004A559C">
            <w:pPr>
              <w:pStyle w:val="TableParagraph"/>
              <w:numPr>
                <w:ilvl w:val="0"/>
                <w:numId w:val="96"/>
              </w:numPr>
              <w:tabs>
                <w:tab w:val="left" w:pos="224"/>
              </w:tabs>
              <w:spacing w:line="229" w:lineRule="exact"/>
              <w:ind w:left="224" w:hanging="117"/>
              <w:jc w:val="both"/>
              <w:rPr>
                <w:sz w:val="24"/>
                <w:szCs w:val="24"/>
              </w:rPr>
            </w:pPr>
            <w:r w:rsidRPr="006D650B">
              <w:rPr>
                <w:sz w:val="24"/>
                <w:szCs w:val="24"/>
              </w:rPr>
              <w:t>оценивать</w:t>
            </w:r>
            <w:r w:rsidRPr="006D650B">
              <w:rPr>
                <w:spacing w:val="-9"/>
                <w:sz w:val="24"/>
                <w:szCs w:val="24"/>
              </w:rPr>
              <w:t xml:space="preserve"> </w:t>
            </w:r>
            <w:r w:rsidRPr="006D650B">
              <w:rPr>
                <w:sz w:val="24"/>
                <w:szCs w:val="24"/>
              </w:rPr>
              <w:t>их</w:t>
            </w:r>
            <w:r w:rsidRPr="006D650B">
              <w:rPr>
                <w:spacing w:val="-8"/>
                <w:sz w:val="24"/>
                <w:szCs w:val="24"/>
              </w:rPr>
              <w:t xml:space="preserve"> </w:t>
            </w:r>
            <w:r w:rsidRPr="006D650B">
              <w:rPr>
                <w:sz w:val="24"/>
                <w:szCs w:val="24"/>
              </w:rPr>
              <w:t>качество</w:t>
            </w:r>
            <w:r w:rsidRPr="006D650B">
              <w:rPr>
                <w:spacing w:val="-9"/>
                <w:sz w:val="24"/>
                <w:szCs w:val="24"/>
              </w:rPr>
              <w:t xml:space="preserve"> </w:t>
            </w:r>
            <w:r w:rsidRPr="006D650B">
              <w:rPr>
                <w:sz w:val="24"/>
                <w:szCs w:val="24"/>
              </w:rPr>
              <w:t>и</w:t>
            </w:r>
            <w:r w:rsidRPr="006D650B">
              <w:rPr>
                <w:spacing w:val="-9"/>
                <w:sz w:val="24"/>
                <w:szCs w:val="24"/>
              </w:rPr>
              <w:t xml:space="preserve"> </w:t>
            </w:r>
            <w:r w:rsidRPr="006D650B">
              <w:rPr>
                <w:sz w:val="24"/>
                <w:szCs w:val="24"/>
              </w:rPr>
              <w:t>соответствие</w:t>
            </w:r>
            <w:r w:rsidRPr="006D650B">
              <w:rPr>
                <w:spacing w:val="-9"/>
                <w:sz w:val="24"/>
                <w:szCs w:val="24"/>
              </w:rPr>
              <w:t xml:space="preserve"> </w:t>
            </w:r>
            <w:r w:rsidRPr="006D650B">
              <w:rPr>
                <w:sz w:val="24"/>
                <w:szCs w:val="24"/>
              </w:rPr>
              <w:t>технологическим</w:t>
            </w:r>
            <w:r w:rsidRPr="006D650B">
              <w:rPr>
                <w:spacing w:val="-6"/>
                <w:sz w:val="24"/>
                <w:szCs w:val="24"/>
              </w:rPr>
              <w:t xml:space="preserve"> </w:t>
            </w:r>
            <w:r w:rsidRPr="006D650B">
              <w:rPr>
                <w:spacing w:val="-2"/>
                <w:sz w:val="24"/>
                <w:szCs w:val="24"/>
              </w:rPr>
              <w:t>требованиям;</w:t>
            </w:r>
          </w:p>
          <w:p w:rsidR="001A6716" w:rsidRPr="006D650B" w:rsidRDefault="001A6716" w:rsidP="004A559C">
            <w:pPr>
              <w:pStyle w:val="TableParagraph"/>
              <w:numPr>
                <w:ilvl w:val="0"/>
                <w:numId w:val="96"/>
              </w:numPr>
              <w:tabs>
                <w:tab w:val="left" w:pos="260"/>
              </w:tabs>
              <w:spacing w:before="1"/>
              <w:ind w:right="96" w:firstLine="0"/>
              <w:jc w:val="both"/>
              <w:rPr>
                <w:sz w:val="24"/>
                <w:szCs w:val="24"/>
              </w:rPr>
            </w:pPr>
            <w:r w:rsidRPr="006D650B">
              <w:rPr>
                <w:sz w:val="24"/>
                <w:szCs w:val="24"/>
              </w:rPr>
              <w:t xml:space="preserve">применять, комбинировать различные способы приготовления, творческого оформления и </w:t>
            </w:r>
            <w:proofErr w:type="gramStart"/>
            <w:r w:rsidRPr="006D650B">
              <w:rPr>
                <w:sz w:val="24"/>
                <w:szCs w:val="24"/>
              </w:rPr>
              <w:t>подачи</w:t>
            </w:r>
            <w:proofErr w:type="gramEnd"/>
            <w:r w:rsidRPr="006D650B">
              <w:rPr>
                <w:sz w:val="24"/>
                <w:szCs w:val="24"/>
              </w:rPr>
              <w:t xml:space="preserve"> и горячих напитков сложного ассортимента, в том числе авторских, брендовых, региональных;</w:t>
            </w:r>
          </w:p>
          <w:p w:rsidR="001A6716" w:rsidRPr="00974AD3" w:rsidRDefault="001A6716" w:rsidP="00DA37AB">
            <w:pPr>
              <w:pStyle w:val="TableParagraph"/>
              <w:tabs>
                <w:tab w:val="left" w:pos="1983"/>
                <w:tab w:val="left" w:pos="3777"/>
              </w:tabs>
              <w:ind w:left="107" w:right="104" w:firstLine="708"/>
              <w:jc w:val="both"/>
              <w:rPr>
                <w:sz w:val="24"/>
                <w:szCs w:val="24"/>
              </w:rPr>
            </w:pPr>
            <w:r w:rsidRPr="006D650B">
              <w:rPr>
                <w:sz w:val="24"/>
                <w:szCs w:val="24"/>
              </w:rPr>
              <w:t>соблюдать</w:t>
            </w:r>
            <w:r w:rsidRPr="006D650B">
              <w:rPr>
                <w:spacing w:val="40"/>
                <w:sz w:val="24"/>
                <w:szCs w:val="24"/>
              </w:rPr>
              <w:t xml:space="preserve"> </w:t>
            </w:r>
            <w:r w:rsidRPr="006D650B">
              <w:rPr>
                <w:sz w:val="24"/>
                <w:szCs w:val="24"/>
              </w:rPr>
              <w:t>правила</w:t>
            </w:r>
            <w:r w:rsidRPr="006D650B">
              <w:rPr>
                <w:spacing w:val="40"/>
                <w:sz w:val="24"/>
                <w:szCs w:val="24"/>
              </w:rPr>
              <w:t xml:space="preserve"> </w:t>
            </w:r>
            <w:r w:rsidRPr="006D650B">
              <w:rPr>
                <w:sz w:val="24"/>
                <w:szCs w:val="24"/>
              </w:rPr>
              <w:t>сочетаемости,</w:t>
            </w:r>
            <w:r w:rsidRPr="006D650B">
              <w:rPr>
                <w:spacing w:val="40"/>
                <w:sz w:val="24"/>
                <w:szCs w:val="24"/>
              </w:rPr>
              <w:t xml:space="preserve"> </w:t>
            </w:r>
            <w:r w:rsidRPr="006D650B">
              <w:rPr>
                <w:sz w:val="24"/>
                <w:szCs w:val="24"/>
              </w:rPr>
              <w:t>взаимозаменяемости</w:t>
            </w:r>
            <w:r w:rsidRPr="006D650B">
              <w:rPr>
                <w:spacing w:val="40"/>
                <w:sz w:val="24"/>
                <w:szCs w:val="24"/>
              </w:rPr>
              <w:t xml:space="preserve"> </w:t>
            </w:r>
            <w:r w:rsidRPr="006D650B">
              <w:rPr>
                <w:sz w:val="24"/>
                <w:szCs w:val="24"/>
              </w:rPr>
              <w:t>основного</w:t>
            </w:r>
            <w:r w:rsidRPr="006D650B">
              <w:rPr>
                <w:spacing w:val="40"/>
                <w:sz w:val="24"/>
                <w:szCs w:val="24"/>
              </w:rPr>
              <w:t xml:space="preserve"> </w:t>
            </w:r>
            <w:r w:rsidRPr="006D650B">
              <w:rPr>
                <w:sz w:val="24"/>
                <w:szCs w:val="24"/>
              </w:rPr>
              <w:t>сырья</w:t>
            </w:r>
            <w:r w:rsidRPr="006D650B">
              <w:rPr>
                <w:spacing w:val="40"/>
                <w:sz w:val="24"/>
                <w:szCs w:val="24"/>
              </w:rPr>
              <w:t xml:space="preserve"> </w:t>
            </w:r>
            <w:r w:rsidRPr="006D650B">
              <w:rPr>
                <w:sz w:val="24"/>
                <w:szCs w:val="24"/>
              </w:rPr>
              <w:t xml:space="preserve">и дополнительных ингредиентов, применения ароматических веществ; </w:t>
            </w:r>
            <w:proofErr w:type="spellStart"/>
            <w:r w:rsidRPr="006D650B">
              <w:rPr>
                <w:sz w:val="24"/>
                <w:szCs w:val="24"/>
              </w:rPr>
              <w:t>порционировать</w:t>
            </w:r>
            <w:proofErr w:type="spellEnd"/>
            <w:r w:rsidRPr="006D650B">
              <w:rPr>
                <w:sz w:val="24"/>
                <w:szCs w:val="24"/>
              </w:rPr>
              <w:t xml:space="preserve"> (комплектовать), эстетично упаковывать на вынос, хранить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974AD3" w:rsidRDefault="001A6716" w:rsidP="00DA37AB">
            <w:pPr>
              <w:pStyle w:val="TableParagraph"/>
              <w:ind w:left="107" w:right="105" w:firstLine="708"/>
              <w:jc w:val="both"/>
              <w:rPr>
                <w:sz w:val="24"/>
                <w:szCs w:val="24"/>
              </w:rPr>
            </w:pPr>
            <w:r>
              <w:rPr>
                <w:sz w:val="24"/>
                <w:szCs w:val="24"/>
              </w:rPr>
              <w:t xml:space="preserve">Владеет навыками </w:t>
            </w:r>
            <w:r w:rsidRPr="00AA440C">
              <w:rPr>
                <w:sz w:val="24"/>
                <w:szCs w:val="24"/>
              </w:rPr>
              <w:t xml:space="preserve">приготовления, творческого оформления, эстетичной подачи горячих напитков разнообразного ассортимента, в том числе региональных; упаковки, складирования неиспользованных продуктов; </w:t>
            </w:r>
            <w:proofErr w:type="spellStart"/>
            <w:r w:rsidRPr="00AA440C">
              <w:rPr>
                <w:sz w:val="24"/>
                <w:szCs w:val="24"/>
              </w:rPr>
              <w:t>порционирования</w:t>
            </w:r>
            <w:proofErr w:type="spellEnd"/>
            <w:r w:rsidRPr="00AA440C">
              <w:rPr>
                <w:sz w:val="24"/>
                <w:szCs w:val="24"/>
              </w:rPr>
              <w:t xml:space="preserve"> (комплектования), упаковки на вынос, хранения с учетом требований к безопасности готовой продукции; ведения расчетов с потребителями</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ind w:left="105" w:right="102"/>
              <w:jc w:val="center"/>
              <w:rPr>
                <w:b/>
              </w:rPr>
            </w:pPr>
            <w:r>
              <w:rPr>
                <w:b/>
                <w:spacing w:val="-2"/>
                <w:sz w:val="24"/>
              </w:rPr>
              <w:t>ПК 4</w:t>
            </w:r>
            <w:r w:rsidRPr="00A07D3C">
              <w:rPr>
                <w:b/>
                <w:spacing w:val="-2"/>
                <w:sz w:val="24"/>
              </w:rPr>
              <w:t>.</w:t>
            </w:r>
            <w:r>
              <w:rPr>
                <w:b/>
                <w:spacing w:val="-2"/>
                <w:sz w:val="24"/>
              </w:rPr>
              <w:t>6</w:t>
            </w:r>
            <w:r w:rsidRPr="00A07D3C">
              <w:rPr>
                <w:b/>
                <w:spacing w:val="-2"/>
                <w:sz w:val="24"/>
              </w:rPr>
              <w:t xml:space="preserve">. </w:t>
            </w:r>
            <w:r w:rsidRPr="0039427E">
              <w:rPr>
                <w:b/>
                <w:sz w:val="24"/>
                <w:szCs w:val="24"/>
                <w:lang w:eastAsia="ru-RU"/>
              </w:rPr>
              <w:t>Осуществлять разработку, адаптацию рецептур холодных и горячих десертов, напитков, в том числе авторских, брендовых, региональных с учетом потребностей различных категорий потребителей, видов и форм 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 </w:t>
            </w:r>
            <w:r>
              <w:rPr>
                <w:b/>
              </w:rPr>
              <w:t>4.6</w:t>
            </w:r>
            <w:r w:rsidR="00BB3353">
              <w:rPr>
                <w:b/>
              </w:rPr>
              <w:t>.</w:t>
            </w:r>
          </w:p>
        </w:tc>
        <w:tc>
          <w:tcPr>
            <w:tcW w:w="5812" w:type="dxa"/>
            <w:gridSpan w:val="3"/>
            <w:shd w:val="clear" w:color="auto" w:fill="auto"/>
            <w:vAlign w:val="center"/>
          </w:tcPr>
          <w:p w:rsidR="001A6716" w:rsidRPr="006D650B" w:rsidRDefault="001A6716" w:rsidP="00DA37AB">
            <w:pPr>
              <w:pStyle w:val="TableParagraph"/>
              <w:tabs>
                <w:tab w:val="left" w:pos="313"/>
              </w:tabs>
              <w:ind w:left="107" w:right="102"/>
              <w:jc w:val="both"/>
              <w:rPr>
                <w:sz w:val="24"/>
                <w:szCs w:val="24"/>
              </w:rPr>
            </w:pPr>
            <w:r w:rsidRPr="00974AD3">
              <w:t xml:space="preserve">Знает </w:t>
            </w:r>
            <w:r w:rsidRPr="006D650B">
              <w:rPr>
                <w:sz w:val="24"/>
                <w:szCs w:val="24"/>
              </w:rPr>
              <w:t>требования охраны труда, пожарной безопасности и производственной санитарии в организации питания;</w:t>
            </w:r>
          </w:p>
          <w:p w:rsidR="001A6716" w:rsidRPr="006D650B" w:rsidRDefault="001A6716" w:rsidP="004A559C">
            <w:pPr>
              <w:pStyle w:val="TableParagraph"/>
              <w:numPr>
                <w:ilvl w:val="0"/>
                <w:numId w:val="95"/>
              </w:numPr>
              <w:tabs>
                <w:tab w:val="left" w:pos="327"/>
                <w:tab w:val="left" w:pos="1942"/>
                <w:tab w:val="left" w:pos="4180"/>
                <w:tab w:val="left" w:pos="5698"/>
              </w:tabs>
              <w:ind w:right="102" w:firstLine="0"/>
              <w:jc w:val="both"/>
              <w:rPr>
                <w:sz w:val="24"/>
                <w:szCs w:val="24"/>
              </w:rPr>
            </w:pPr>
            <w:r w:rsidRPr="006D650B">
              <w:rPr>
                <w:sz w:val="24"/>
                <w:szCs w:val="24"/>
              </w:rPr>
              <w:t xml:space="preserve">виды, назначение, правила безопасной эксплуатации технологического </w:t>
            </w:r>
            <w:r w:rsidRPr="006D650B">
              <w:rPr>
                <w:spacing w:val="-2"/>
                <w:sz w:val="24"/>
                <w:szCs w:val="24"/>
              </w:rPr>
              <w:lastRenderedPageBreak/>
              <w:t>оборудования,</w:t>
            </w:r>
            <w:r w:rsidRPr="006D650B">
              <w:rPr>
                <w:sz w:val="24"/>
                <w:szCs w:val="24"/>
              </w:rPr>
              <w:tab/>
            </w:r>
            <w:r w:rsidRPr="006D650B">
              <w:rPr>
                <w:spacing w:val="-2"/>
                <w:sz w:val="24"/>
                <w:szCs w:val="24"/>
              </w:rPr>
              <w:t>производственного</w:t>
            </w:r>
            <w:r w:rsidRPr="006D650B">
              <w:rPr>
                <w:sz w:val="24"/>
                <w:szCs w:val="24"/>
              </w:rPr>
              <w:tab/>
            </w:r>
            <w:r w:rsidRPr="006D650B">
              <w:rPr>
                <w:spacing w:val="-2"/>
                <w:sz w:val="24"/>
                <w:szCs w:val="24"/>
              </w:rPr>
              <w:t>инвентаря,</w:t>
            </w:r>
            <w:r w:rsidRPr="006D650B">
              <w:rPr>
                <w:sz w:val="24"/>
                <w:szCs w:val="24"/>
              </w:rPr>
              <w:tab/>
            </w:r>
            <w:r w:rsidRPr="006D650B">
              <w:rPr>
                <w:spacing w:val="-2"/>
                <w:sz w:val="24"/>
                <w:szCs w:val="24"/>
              </w:rPr>
              <w:t xml:space="preserve">инструментов, </w:t>
            </w:r>
            <w:proofErr w:type="spellStart"/>
            <w:r w:rsidRPr="006D650B">
              <w:rPr>
                <w:sz w:val="24"/>
                <w:szCs w:val="24"/>
              </w:rPr>
              <w:t>весоизмерительных</w:t>
            </w:r>
            <w:proofErr w:type="spellEnd"/>
            <w:r w:rsidRPr="006D650B">
              <w:rPr>
                <w:sz w:val="24"/>
                <w:szCs w:val="24"/>
              </w:rPr>
              <w:t xml:space="preserve"> приборов, посуды и правила ухода за ними;</w:t>
            </w:r>
          </w:p>
          <w:p w:rsidR="001A6716" w:rsidRPr="006D650B" w:rsidRDefault="001A6716" w:rsidP="004A559C">
            <w:pPr>
              <w:pStyle w:val="TableParagraph"/>
              <w:numPr>
                <w:ilvl w:val="0"/>
                <w:numId w:val="95"/>
              </w:numPr>
              <w:tabs>
                <w:tab w:val="left" w:pos="250"/>
              </w:tabs>
              <w:spacing w:before="1"/>
              <w:ind w:right="103" w:firstLine="0"/>
              <w:jc w:val="both"/>
              <w:rPr>
                <w:sz w:val="24"/>
                <w:szCs w:val="24"/>
              </w:rPr>
            </w:pPr>
            <w:r w:rsidRPr="006D650B">
              <w:rPr>
                <w:sz w:val="24"/>
                <w:szCs w:val="24"/>
              </w:rPr>
              <w:t>ассортимент, требования к качеству, условия и сроки хранения холодных и горячих десертов, напитков сложного приготовления, в том числе авторских, брендовых, региональных;</w:t>
            </w:r>
          </w:p>
          <w:p w:rsidR="001A6716" w:rsidRPr="006D650B" w:rsidRDefault="001A6716" w:rsidP="004A559C">
            <w:pPr>
              <w:pStyle w:val="TableParagraph"/>
              <w:numPr>
                <w:ilvl w:val="0"/>
                <w:numId w:val="95"/>
              </w:numPr>
              <w:tabs>
                <w:tab w:val="left" w:pos="281"/>
              </w:tabs>
              <w:ind w:right="101" w:firstLine="0"/>
              <w:jc w:val="both"/>
              <w:rPr>
                <w:sz w:val="24"/>
                <w:szCs w:val="24"/>
              </w:rPr>
            </w:pPr>
            <w:r w:rsidRPr="006D650B">
              <w:rPr>
                <w:sz w:val="24"/>
                <w:szCs w:val="24"/>
              </w:rPr>
              <w:t>рецептуры, современные методы приготовления, варианты оформления и подачи</w:t>
            </w:r>
            <w:r w:rsidRPr="006D650B">
              <w:rPr>
                <w:spacing w:val="-4"/>
                <w:sz w:val="24"/>
                <w:szCs w:val="24"/>
              </w:rPr>
              <w:t xml:space="preserve"> </w:t>
            </w:r>
            <w:r w:rsidRPr="006D650B">
              <w:rPr>
                <w:sz w:val="24"/>
                <w:szCs w:val="24"/>
              </w:rPr>
              <w:t>холодных</w:t>
            </w:r>
            <w:r w:rsidRPr="006D650B">
              <w:rPr>
                <w:spacing w:val="-2"/>
                <w:sz w:val="24"/>
                <w:szCs w:val="24"/>
              </w:rPr>
              <w:t xml:space="preserve"> </w:t>
            </w:r>
            <w:r w:rsidRPr="006D650B">
              <w:rPr>
                <w:sz w:val="24"/>
                <w:szCs w:val="24"/>
              </w:rPr>
              <w:t>и</w:t>
            </w:r>
            <w:r w:rsidRPr="006D650B">
              <w:rPr>
                <w:spacing w:val="-4"/>
                <w:sz w:val="24"/>
                <w:szCs w:val="24"/>
              </w:rPr>
              <w:t xml:space="preserve"> </w:t>
            </w:r>
            <w:r w:rsidRPr="006D650B">
              <w:rPr>
                <w:sz w:val="24"/>
                <w:szCs w:val="24"/>
              </w:rPr>
              <w:t>горячих</w:t>
            </w:r>
            <w:r w:rsidRPr="006D650B">
              <w:rPr>
                <w:spacing w:val="-3"/>
                <w:sz w:val="24"/>
                <w:szCs w:val="24"/>
              </w:rPr>
              <w:t xml:space="preserve"> </w:t>
            </w:r>
            <w:r w:rsidRPr="006D650B">
              <w:rPr>
                <w:sz w:val="24"/>
                <w:szCs w:val="24"/>
              </w:rPr>
              <w:t>десертов,</w:t>
            </w:r>
            <w:r w:rsidRPr="006D650B">
              <w:rPr>
                <w:spacing w:val="-4"/>
                <w:sz w:val="24"/>
                <w:szCs w:val="24"/>
              </w:rPr>
              <w:t xml:space="preserve"> </w:t>
            </w:r>
            <w:r w:rsidRPr="006D650B">
              <w:rPr>
                <w:sz w:val="24"/>
                <w:szCs w:val="24"/>
              </w:rPr>
              <w:t>напитков</w:t>
            </w:r>
            <w:r w:rsidRPr="006D650B">
              <w:rPr>
                <w:spacing w:val="-4"/>
                <w:sz w:val="24"/>
                <w:szCs w:val="24"/>
              </w:rPr>
              <w:t xml:space="preserve"> </w:t>
            </w:r>
            <w:r w:rsidRPr="006D650B">
              <w:rPr>
                <w:sz w:val="24"/>
                <w:szCs w:val="24"/>
              </w:rPr>
              <w:t>сложного</w:t>
            </w:r>
            <w:r w:rsidRPr="006D650B">
              <w:rPr>
                <w:spacing w:val="-3"/>
                <w:sz w:val="24"/>
                <w:szCs w:val="24"/>
              </w:rPr>
              <w:t xml:space="preserve"> </w:t>
            </w:r>
            <w:r w:rsidRPr="006D650B">
              <w:rPr>
                <w:sz w:val="24"/>
                <w:szCs w:val="24"/>
              </w:rPr>
              <w:t>приготовления,</w:t>
            </w:r>
            <w:r w:rsidRPr="006D650B">
              <w:rPr>
                <w:spacing w:val="-4"/>
                <w:sz w:val="24"/>
                <w:szCs w:val="24"/>
              </w:rPr>
              <w:t xml:space="preserve"> </w:t>
            </w:r>
            <w:r w:rsidRPr="006D650B">
              <w:rPr>
                <w:sz w:val="24"/>
                <w:szCs w:val="24"/>
              </w:rPr>
              <w:t>в</w:t>
            </w:r>
            <w:r w:rsidRPr="006D650B">
              <w:rPr>
                <w:spacing w:val="-4"/>
                <w:sz w:val="24"/>
                <w:szCs w:val="24"/>
              </w:rPr>
              <w:t xml:space="preserve"> </w:t>
            </w:r>
            <w:r w:rsidRPr="006D650B">
              <w:rPr>
                <w:sz w:val="24"/>
                <w:szCs w:val="24"/>
              </w:rPr>
              <w:t>том числе авторских, брендовых, региональных;</w:t>
            </w:r>
          </w:p>
          <w:p w:rsidR="001A6716" w:rsidRPr="006D650B" w:rsidRDefault="001A6716" w:rsidP="004A559C">
            <w:pPr>
              <w:pStyle w:val="TableParagraph"/>
              <w:numPr>
                <w:ilvl w:val="0"/>
                <w:numId w:val="95"/>
              </w:numPr>
              <w:tabs>
                <w:tab w:val="left" w:pos="224"/>
              </w:tabs>
              <w:spacing w:before="1" w:line="229" w:lineRule="exact"/>
              <w:ind w:left="224" w:hanging="117"/>
              <w:jc w:val="both"/>
              <w:rPr>
                <w:sz w:val="24"/>
                <w:szCs w:val="24"/>
              </w:rPr>
            </w:pPr>
            <w:r w:rsidRPr="006D650B">
              <w:rPr>
                <w:sz w:val="24"/>
                <w:szCs w:val="24"/>
              </w:rPr>
              <w:t>актуальные</w:t>
            </w:r>
            <w:r w:rsidRPr="006D650B">
              <w:rPr>
                <w:spacing w:val="-6"/>
                <w:sz w:val="24"/>
                <w:szCs w:val="24"/>
              </w:rPr>
              <w:t xml:space="preserve"> </w:t>
            </w:r>
            <w:r w:rsidRPr="006D650B">
              <w:rPr>
                <w:sz w:val="24"/>
                <w:szCs w:val="24"/>
              </w:rPr>
              <w:t>направления</w:t>
            </w:r>
            <w:r w:rsidRPr="006D650B">
              <w:rPr>
                <w:spacing w:val="-7"/>
                <w:sz w:val="24"/>
                <w:szCs w:val="24"/>
              </w:rPr>
              <w:t xml:space="preserve"> </w:t>
            </w:r>
            <w:r w:rsidRPr="006D650B">
              <w:rPr>
                <w:sz w:val="24"/>
                <w:szCs w:val="24"/>
              </w:rPr>
              <w:t>в</w:t>
            </w:r>
            <w:r w:rsidRPr="006D650B">
              <w:rPr>
                <w:spacing w:val="-9"/>
                <w:sz w:val="24"/>
                <w:szCs w:val="24"/>
              </w:rPr>
              <w:t xml:space="preserve"> </w:t>
            </w:r>
            <w:r w:rsidRPr="006D650B">
              <w:rPr>
                <w:sz w:val="24"/>
                <w:szCs w:val="24"/>
              </w:rPr>
              <w:t>приготовлении</w:t>
            </w:r>
            <w:r w:rsidRPr="006D650B">
              <w:rPr>
                <w:spacing w:val="-10"/>
                <w:sz w:val="24"/>
                <w:szCs w:val="24"/>
              </w:rPr>
              <w:t xml:space="preserve"> </w:t>
            </w:r>
            <w:r w:rsidRPr="006D650B">
              <w:rPr>
                <w:sz w:val="24"/>
                <w:szCs w:val="24"/>
              </w:rPr>
              <w:t>десертов</w:t>
            </w:r>
            <w:r w:rsidRPr="006D650B">
              <w:rPr>
                <w:spacing w:val="-9"/>
                <w:sz w:val="24"/>
                <w:szCs w:val="24"/>
              </w:rPr>
              <w:t xml:space="preserve"> </w:t>
            </w:r>
            <w:r w:rsidRPr="006D650B">
              <w:rPr>
                <w:sz w:val="24"/>
                <w:szCs w:val="24"/>
              </w:rPr>
              <w:t>и</w:t>
            </w:r>
            <w:r w:rsidRPr="006D650B">
              <w:rPr>
                <w:spacing w:val="-8"/>
                <w:sz w:val="24"/>
                <w:szCs w:val="24"/>
              </w:rPr>
              <w:t xml:space="preserve"> </w:t>
            </w:r>
            <w:r w:rsidRPr="006D650B">
              <w:rPr>
                <w:spacing w:val="-2"/>
                <w:sz w:val="24"/>
                <w:szCs w:val="24"/>
              </w:rPr>
              <w:t>напитков;</w:t>
            </w:r>
          </w:p>
          <w:p w:rsidR="001A6716" w:rsidRPr="006D650B" w:rsidRDefault="001A6716" w:rsidP="004A559C">
            <w:pPr>
              <w:pStyle w:val="TableParagraph"/>
              <w:numPr>
                <w:ilvl w:val="0"/>
                <w:numId w:val="95"/>
              </w:numPr>
              <w:tabs>
                <w:tab w:val="left" w:pos="243"/>
              </w:tabs>
              <w:ind w:right="103" w:firstLine="0"/>
              <w:jc w:val="both"/>
              <w:rPr>
                <w:sz w:val="24"/>
                <w:szCs w:val="24"/>
              </w:rPr>
            </w:pPr>
            <w:r w:rsidRPr="006D650B">
              <w:rPr>
                <w:sz w:val="24"/>
                <w:szCs w:val="24"/>
              </w:rPr>
              <w:t>способы сокращения потерь и сохранения пищевой ценности продуктов при приготовлении холодных и горячих десертов, напитков;</w:t>
            </w:r>
          </w:p>
          <w:p w:rsidR="001A6716" w:rsidRPr="006D650B" w:rsidRDefault="001A6716" w:rsidP="004A559C">
            <w:pPr>
              <w:pStyle w:val="TableParagraph"/>
              <w:numPr>
                <w:ilvl w:val="0"/>
                <w:numId w:val="95"/>
              </w:numPr>
              <w:tabs>
                <w:tab w:val="left" w:pos="293"/>
              </w:tabs>
              <w:ind w:right="104" w:firstLine="0"/>
              <w:jc w:val="both"/>
              <w:rPr>
                <w:sz w:val="24"/>
                <w:szCs w:val="24"/>
              </w:rPr>
            </w:pPr>
            <w:r w:rsidRPr="006D650B">
              <w:rPr>
                <w:sz w:val="24"/>
                <w:szCs w:val="24"/>
              </w:rPr>
              <w:t xml:space="preserve">правила составления меню, разработки рецептур, составления заявок на </w:t>
            </w:r>
            <w:r w:rsidRPr="006D650B">
              <w:rPr>
                <w:spacing w:val="-2"/>
                <w:sz w:val="24"/>
                <w:szCs w:val="24"/>
              </w:rPr>
              <w:t>продукты;</w:t>
            </w:r>
          </w:p>
          <w:p w:rsidR="001A6716" w:rsidRPr="00974AD3" w:rsidRDefault="001A6716" w:rsidP="00DA37AB">
            <w:pPr>
              <w:pStyle w:val="TableParagraph"/>
              <w:ind w:left="107" w:right="105" w:firstLine="708"/>
              <w:jc w:val="both"/>
              <w:rPr>
                <w:sz w:val="24"/>
                <w:szCs w:val="24"/>
              </w:rPr>
            </w:pPr>
            <w:r w:rsidRPr="006D650B">
              <w:rPr>
                <w:sz w:val="24"/>
                <w:szCs w:val="24"/>
              </w:rPr>
              <w:t>виды и формы обслуживания, правила сервировки стола и правила подачи холодных и горячих десертов, напитков</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6D650B" w:rsidRDefault="001A6716" w:rsidP="00DA37AB">
            <w:pPr>
              <w:pStyle w:val="TableParagraph"/>
              <w:tabs>
                <w:tab w:val="left" w:pos="358"/>
              </w:tabs>
              <w:ind w:left="107" w:right="100"/>
              <w:jc w:val="both"/>
              <w:rPr>
                <w:sz w:val="24"/>
                <w:szCs w:val="24"/>
              </w:rPr>
            </w:pPr>
            <w:r>
              <w:t xml:space="preserve">Умеет </w:t>
            </w:r>
            <w:r w:rsidRPr="006D650B">
              <w:rPr>
                <w:sz w:val="24"/>
                <w:szCs w:val="24"/>
              </w:rPr>
              <w:t>разрабатывать, изменять ассортимент, разрабатывать и адаптировать рецептуры холодных и горячих десертов, напитков в соответствии с изменением спроса, с учетом потребностей различных категорий</w:t>
            </w:r>
            <w:r w:rsidRPr="006D650B">
              <w:rPr>
                <w:spacing w:val="40"/>
                <w:sz w:val="24"/>
                <w:szCs w:val="24"/>
              </w:rPr>
              <w:t xml:space="preserve"> </w:t>
            </w:r>
            <w:r w:rsidRPr="006D650B">
              <w:rPr>
                <w:sz w:val="24"/>
                <w:szCs w:val="24"/>
              </w:rPr>
              <w:t>потребителей, видов и форм обслуживания;</w:t>
            </w:r>
          </w:p>
          <w:p w:rsidR="001A6716" w:rsidRPr="006D650B" w:rsidRDefault="001A6716" w:rsidP="004A559C">
            <w:pPr>
              <w:pStyle w:val="TableParagraph"/>
              <w:numPr>
                <w:ilvl w:val="0"/>
                <w:numId w:val="96"/>
              </w:numPr>
              <w:tabs>
                <w:tab w:val="left" w:pos="413"/>
              </w:tabs>
              <w:ind w:right="101" w:firstLine="0"/>
              <w:jc w:val="both"/>
              <w:rPr>
                <w:sz w:val="24"/>
                <w:szCs w:val="24"/>
              </w:rPr>
            </w:pPr>
            <w:r w:rsidRPr="006D650B">
              <w:rPr>
                <w:sz w:val="24"/>
                <w:szCs w:val="24"/>
              </w:rPr>
              <w:t xml:space="preserve">обеспечивать наличие, контролировать хранение и рациональное использование сырья, </w:t>
            </w:r>
            <w:r w:rsidRPr="006D650B">
              <w:rPr>
                <w:sz w:val="24"/>
                <w:szCs w:val="24"/>
              </w:rPr>
              <w:lastRenderedPageBreak/>
              <w:t>продуктов и материалов с учетом нормативов, требований к безопасности;</w:t>
            </w:r>
          </w:p>
          <w:p w:rsidR="001A6716" w:rsidRPr="006D650B" w:rsidRDefault="001A6716" w:rsidP="004A559C">
            <w:pPr>
              <w:pStyle w:val="TableParagraph"/>
              <w:numPr>
                <w:ilvl w:val="0"/>
                <w:numId w:val="96"/>
              </w:numPr>
              <w:tabs>
                <w:tab w:val="left" w:pos="224"/>
              </w:tabs>
              <w:spacing w:line="229" w:lineRule="exact"/>
              <w:ind w:left="224" w:hanging="117"/>
              <w:jc w:val="both"/>
              <w:rPr>
                <w:sz w:val="24"/>
                <w:szCs w:val="24"/>
              </w:rPr>
            </w:pPr>
            <w:r w:rsidRPr="006D650B">
              <w:rPr>
                <w:sz w:val="24"/>
                <w:szCs w:val="24"/>
              </w:rPr>
              <w:t>оценивать</w:t>
            </w:r>
            <w:r w:rsidRPr="006D650B">
              <w:rPr>
                <w:spacing w:val="-9"/>
                <w:sz w:val="24"/>
                <w:szCs w:val="24"/>
              </w:rPr>
              <w:t xml:space="preserve"> </w:t>
            </w:r>
            <w:r w:rsidRPr="006D650B">
              <w:rPr>
                <w:sz w:val="24"/>
                <w:szCs w:val="24"/>
              </w:rPr>
              <w:t>их</w:t>
            </w:r>
            <w:r w:rsidRPr="006D650B">
              <w:rPr>
                <w:spacing w:val="-8"/>
                <w:sz w:val="24"/>
                <w:szCs w:val="24"/>
              </w:rPr>
              <w:t xml:space="preserve"> </w:t>
            </w:r>
            <w:r w:rsidRPr="006D650B">
              <w:rPr>
                <w:sz w:val="24"/>
                <w:szCs w:val="24"/>
              </w:rPr>
              <w:t>качество</w:t>
            </w:r>
            <w:r w:rsidRPr="006D650B">
              <w:rPr>
                <w:spacing w:val="-9"/>
                <w:sz w:val="24"/>
                <w:szCs w:val="24"/>
              </w:rPr>
              <w:t xml:space="preserve"> </w:t>
            </w:r>
            <w:r w:rsidRPr="006D650B">
              <w:rPr>
                <w:sz w:val="24"/>
                <w:szCs w:val="24"/>
              </w:rPr>
              <w:t>и</w:t>
            </w:r>
            <w:r w:rsidRPr="006D650B">
              <w:rPr>
                <w:spacing w:val="-9"/>
                <w:sz w:val="24"/>
                <w:szCs w:val="24"/>
              </w:rPr>
              <w:t xml:space="preserve"> </w:t>
            </w:r>
            <w:r w:rsidRPr="006D650B">
              <w:rPr>
                <w:sz w:val="24"/>
                <w:szCs w:val="24"/>
              </w:rPr>
              <w:t>соответствие</w:t>
            </w:r>
            <w:r w:rsidRPr="006D650B">
              <w:rPr>
                <w:spacing w:val="-9"/>
                <w:sz w:val="24"/>
                <w:szCs w:val="24"/>
              </w:rPr>
              <w:t xml:space="preserve"> </w:t>
            </w:r>
            <w:r w:rsidRPr="006D650B">
              <w:rPr>
                <w:sz w:val="24"/>
                <w:szCs w:val="24"/>
              </w:rPr>
              <w:t>технологическим</w:t>
            </w:r>
            <w:r w:rsidRPr="006D650B">
              <w:rPr>
                <w:spacing w:val="-6"/>
                <w:sz w:val="24"/>
                <w:szCs w:val="24"/>
              </w:rPr>
              <w:t xml:space="preserve"> </w:t>
            </w:r>
            <w:r w:rsidRPr="006D650B">
              <w:rPr>
                <w:spacing w:val="-2"/>
                <w:sz w:val="24"/>
                <w:szCs w:val="24"/>
              </w:rPr>
              <w:t>требованиям;</w:t>
            </w:r>
          </w:p>
          <w:p w:rsidR="001A6716" w:rsidRPr="00974AD3" w:rsidRDefault="001A6716" w:rsidP="00DA37AB">
            <w:pPr>
              <w:pStyle w:val="TableParagraph"/>
              <w:tabs>
                <w:tab w:val="left" w:pos="1983"/>
                <w:tab w:val="left" w:pos="3777"/>
              </w:tabs>
              <w:ind w:left="107" w:right="104" w:firstLine="708"/>
              <w:jc w:val="both"/>
              <w:rPr>
                <w:sz w:val="24"/>
                <w:szCs w:val="24"/>
              </w:rPr>
            </w:pPr>
            <w:r w:rsidRPr="006D650B">
              <w:rPr>
                <w:sz w:val="24"/>
                <w:szCs w:val="24"/>
              </w:rPr>
              <w:t>соблюдать</w:t>
            </w:r>
            <w:r w:rsidRPr="006D650B">
              <w:rPr>
                <w:spacing w:val="40"/>
                <w:sz w:val="24"/>
                <w:szCs w:val="24"/>
              </w:rPr>
              <w:t xml:space="preserve"> </w:t>
            </w:r>
            <w:r w:rsidRPr="006D650B">
              <w:rPr>
                <w:sz w:val="24"/>
                <w:szCs w:val="24"/>
              </w:rPr>
              <w:t>правила</w:t>
            </w:r>
            <w:r w:rsidRPr="006D650B">
              <w:rPr>
                <w:spacing w:val="40"/>
                <w:sz w:val="24"/>
                <w:szCs w:val="24"/>
              </w:rPr>
              <w:t xml:space="preserve"> </w:t>
            </w:r>
            <w:r w:rsidRPr="006D650B">
              <w:rPr>
                <w:sz w:val="24"/>
                <w:szCs w:val="24"/>
              </w:rPr>
              <w:t>сочетаемости,</w:t>
            </w:r>
            <w:r w:rsidRPr="006D650B">
              <w:rPr>
                <w:spacing w:val="40"/>
                <w:sz w:val="24"/>
                <w:szCs w:val="24"/>
              </w:rPr>
              <w:t xml:space="preserve"> </w:t>
            </w:r>
            <w:r w:rsidRPr="006D650B">
              <w:rPr>
                <w:sz w:val="24"/>
                <w:szCs w:val="24"/>
              </w:rPr>
              <w:t>взаимозаменяемости</w:t>
            </w:r>
            <w:r w:rsidRPr="006D650B">
              <w:rPr>
                <w:spacing w:val="40"/>
                <w:sz w:val="24"/>
                <w:szCs w:val="24"/>
              </w:rPr>
              <w:t xml:space="preserve"> </w:t>
            </w:r>
            <w:r w:rsidRPr="006D650B">
              <w:rPr>
                <w:sz w:val="24"/>
                <w:szCs w:val="24"/>
              </w:rPr>
              <w:t>основного</w:t>
            </w:r>
            <w:r w:rsidRPr="006D650B">
              <w:rPr>
                <w:spacing w:val="40"/>
                <w:sz w:val="24"/>
                <w:szCs w:val="24"/>
              </w:rPr>
              <w:t xml:space="preserve"> </w:t>
            </w:r>
            <w:r w:rsidRPr="006D650B">
              <w:rPr>
                <w:sz w:val="24"/>
                <w:szCs w:val="24"/>
              </w:rPr>
              <w:t>сырья</w:t>
            </w:r>
            <w:r w:rsidRPr="006D650B">
              <w:rPr>
                <w:spacing w:val="40"/>
                <w:sz w:val="24"/>
                <w:szCs w:val="24"/>
              </w:rPr>
              <w:t xml:space="preserve"> </w:t>
            </w:r>
            <w:r w:rsidRPr="006D650B">
              <w:rPr>
                <w:sz w:val="24"/>
                <w:szCs w:val="24"/>
              </w:rPr>
              <w:t xml:space="preserve">и дополнительных ингредиентов, применения ароматических веществ; </w:t>
            </w:r>
            <w:proofErr w:type="spellStart"/>
            <w:r w:rsidRPr="006D650B">
              <w:rPr>
                <w:sz w:val="24"/>
                <w:szCs w:val="24"/>
              </w:rPr>
              <w:t>порционировать</w:t>
            </w:r>
            <w:proofErr w:type="spellEnd"/>
            <w:r w:rsidRPr="006D650B">
              <w:rPr>
                <w:sz w:val="24"/>
                <w:szCs w:val="24"/>
              </w:rPr>
              <w:t xml:space="preserve"> (комплектовать), эстетично упаковывать на вынос, хранить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39427E" w:rsidRDefault="001A6716" w:rsidP="00DA37AB">
            <w:pPr>
              <w:ind w:firstLine="736"/>
              <w:jc w:val="both"/>
              <w:rPr>
                <w:u w:color="000000"/>
                <w:lang w:eastAsia="en-US"/>
              </w:rPr>
            </w:pPr>
            <w:r w:rsidRPr="0039427E">
              <w:t>Владеет</w:t>
            </w:r>
            <w:r w:rsidRPr="0039427E">
              <w:rPr>
                <w:spacing w:val="-2"/>
              </w:rPr>
              <w:t xml:space="preserve"> навыками </w:t>
            </w:r>
            <w:r w:rsidRPr="0039427E">
              <w:rPr>
                <w:u w:color="000000"/>
                <w:lang w:eastAsia="en-US"/>
              </w:rPr>
              <w:t xml:space="preserve">разработки ассортимента </w:t>
            </w:r>
            <w:r w:rsidRPr="0039427E">
              <w:t>холодных и горячих десертов, напитков</w:t>
            </w:r>
            <w:r w:rsidRPr="0039427E">
              <w:rPr>
                <w:u w:color="000000"/>
                <w:lang w:eastAsia="en-US"/>
              </w:rPr>
              <w:t>;</w:t>
            </w:r>
          </w:p>
          <w:p w:rsidR="001A6716" w:rsidRPr="0039427E" w:rsidRDefault="001A6716" w:rsidP="00DA37AB">
            <w:pPr>
              <w:ind w:firstLine="736"/>
              <w:jc w:val="both"/>
              <w:rPr>
                <w:u w:color="000000"/>
                <w:lang w:eastAsia="en-US"/>
              </w:rPr>
            </w:pPr>
            <w:r w:rsidRPr="0039427E">
              <w:rPr>
                <w:u w:color="000000"/>
                <w:lang w:eastAsia="en-US"/>
              </w:rPr>
              <w:t xml:space="preserve">разработки, адаптации рецептур </w:t>
            </w:r>
            <w:r w:rsidRPr="0039427E">
              <w:t>холодных и горячих десертов, напитков</w:t>
            </w:r>
            <w:r w:rsidRPr="0039427E">
              <w:rPr>
                <w:u w:color="000000"/>
                <w:lang w:eastAsia="en-US"/>
              </w:rPr>
              <w:t xml:space="preserve"> с учетом взаимозаменяемости сырья, продуктов, изменения выхода </w:t>
            </w:r>
            <w:r w:rsidRPr="0039427E">
              <w:t>холодных и горячих десертов, напитков</w:t>
            </w:r>
            <w:r w:rsidRPr="0039427E">
              <w:rPr>
                <w:u w:color="000000"/>
                <w:lang w:eastAsia="en-US"/>
              </w:rPr>
              <w:t>;</w:t>
            </w:r>
          </w:p>
          <w:p w:rsidR="001A6716" w:rsidRPr="0039427E" w:rsidRDefault="001A6716" w:rsidP="00DA37AB">
            <w:pPr>
              <w:ind w:firstLine="736"/>
              <w:jc w:val="both"/>
              <w:rPr>
                <w:lang w:eastAsia="en-US"/>
              </w:rPr>
            </w:pPr>
            <w:r w:rsidRPr="0039427E">
              <w:rPr>
                <w:lang w:eastAsia="en-US"/>
              </w:rPr>
              <w:t xml:space="preserve">организации и проведения подготовки рабочих мест, подготовки к работе и безопасной эксплуатации технологического оборудования, производственного инвентаря, инструментов, </w:t>
            </w:r>
            <w:proofErr w:type="spellStart"/>
            <w:r w:rsidRPr="0039427E">
              <w:rPr>
                <w:lang w:eastAsia="en-US"/>
              </w:rPr>
              <w:t>весоизмерительных</w:t>
            </w:r>
            <w:proofErr w:type="spellEnd"/>
            <w:r w:rsidRPr="0039427E">
              <w:rPr>
                <w:lang w:eastAsia="en-US"/>
              </w:rPr>
              <w:t xml:space="preserve"> приборов в соответствии с инструкциями и регламентами;</w:t>
            </w:r>
          </w:p>
          <w:p w:rsidR="001A6716" w:rsidRPr="0039427E" w:rsidRDefault="001A6716" w:rsidP="00DA37AB">
            <w:pPr>
              <w:ind w:left="-5" w:firstLine="736"/>
              <w:jc w:val="both"/>
              <w:rPr>
                <w:lang w:eastAsia="en-US"/>
              </w:rPr>
            </w:pPr>
            <w:r w:rsidRPr="0039427E">
              <w:rPr>
                <w:lang w:eastAsia="en-US"/>
              </w:rPr>
              <w:t xml:space="preserve">подбора в соответствии с технологическими требованиями, оценке качества, безопасности, обработке различными методами, экзотических и редких видов сырья, приготовлении </w:t>
            </w:r>
            <w:r w:rsidRPr="0039427E">
              <w:t>холодных и горячих десертов, напитков</w:t>
            </w:r>
            <w:r w:rsidRPr="0039427E">
              <w:rPr>
                <w:lang w:eastAsia="en-US"/>
              </w:rPr>
              <w:t xml:space="preserve"> сложного ассортимента;</w:t>
            </w:r>
          </w:p>
          <w:p w:rsidR="001A6716" w:rsidRPr="0039427E" w:rsidRDefault="001A6716" w:rsidP="00DA37AB">
            <w:pPr>
              <w:ind w:left="-5" w:firstLine="736"/>
              <w:jc w:val="both"/>
              <w:rPr>
                <w:lang w:eastAsia="en-US"/>
              </w:rPr>
            </w:pPr>
            <w:r w:rsidRPr="0039427E">
              <w:rPr>
                <w:lang w:eastAsia="en-US"/>
              </w:rPr>
              <w:t>упаковки, хранения готовой продукции и обработанного сырья с учетом требований к безопасности;</w:t>
            </w:r>
          </w:p>
          <w:p w:rsidR="001A6716" w:rsidRPr="0039427E" w:rsidRDefault="001A6716" w:rsidP="00DA37AB">
            <w:pPr>
              <w:ind w:left="-5" w:firstLine="736"/>
              <w:jc w:val="both"/>
              <w:rPr>
                <w:lang w:eastAsia="en-US"/>
              </w:rPr>
            </w:pPr>
            <w:r w:rsidRPr="0039427E">
              <w:rPr>
                <w:lang w:eastAsia="en-US"/>
              </w:rPr>
              <w:lastRenderedPageBreak/>
              <w:t xml:space="preserve">контроля качества и безопасности обработанного сырья и </w:t>
            </w:r>
            <w:proofErr w:type="gramStart"/>
            <w:r w:rsidRPr="0039427E">
              <w:t>холодных</w:t>
            </w:r>
            <w:proofErr w:type="gramEnd"/>
            <w:r w:rsidRPr="0039427E">
              <w:t xml:space="preserve"> и горячих десертов, напитков</w:t>
            </w:r>
            <w:r w:rsidRPr="0039427E">
              <w:rPr>
                <w:lang w:eastAsia="en-US"/>
              </w:rPr>
              <w:t>;</w:t>
            </w:r>
          </w:p>
          <w:p w:rsidR="001A6716" w:rsidRPr="00974AD3" w:rsidRDefault="001A6716" w:rsidP="00DA37AB">
            <w:pPr>
              <w:pStyle w:val="TableParagraph"/>
              <w:ind w:left="107" w:right="105" w:firstLine="708"/>
              <w:jc w:val="both"/>
              <w:rPr>
                <w:sz w:val="24"/>
                <w:szCs w:val="24"/>
              </w:rPr>
            </w:pPr>
            <w:r w:rsidRPr="0039427E">
              <w:rPr>
                <w:sz w:val="24"/>
                <w:szCs w:val="24"/>
              </w:rPr>
              <w:t>контроля хранения и расхода продуктов.</w:t>
            </w:r>
          </w:p>
        </w:tc>
        <w:tc>
          <w:tcPr>
            <w:tcW w:w="2126" w:type="dxa"/>
            <w:gridSpan w:val="2"/>
            <w:shd w:val="clear" w:color="auto" w:fill="auto"/>
            <w:vAlign w:val="center"/>
          </w:tcPr>
          <w:p w:rsidR="001A6716" w:rsidRPr="00B1240A" w:rsidRDefault="001A6716" w:rsidP="00DA37AB">
            <w:pPr>
              <w:jc w:val="center"/>
            </w:pPr>
            <w:r w:rsidRPr="00B1240A">
              <w:lastRenderedPageBreak/>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Pr>
        <w:tc>
          <w:tcPr>
            <w:tcW w:w="846" w:type="dxa"/>
            <w:vMerge w:val="restart"/>
            <w:textDirection w:val="btLr"/>
            <w:vAlign w:val="center"/>
          </w:tcPr>
          <w:p w:rsidR="001A6716" w:rsidRPr="00974AD3" w:rsidRDefault="001A6716" w:rsidP="00DA37AB">
            <w:pPr>
              <w:ind w:left="113" w:right="113"/>
              <w:jc w:val="center"/>
              <w:rPr>
                <w:b/>
              </w:rPr>
            </w:pPr>
            <w:r w:rsidRPr="00974AD3">
              <w:rPr>
                <w:b/>
              </w:rPr>
              <w:lastRenderedPageBreak/>
              <w:t>Шкала оцени</w:t>
            </w:r>
            <w:r>
              <w:rPr>
                <w:b/>
              </w:rPr>
              <w:softHyphen/>
            </w:r>
            <w:r w:rsidRPr="00974AD3">
              <w:rPr>
                <w:b/>
              </w:rPr>
              <w:t>вания</w:t>
            </w:r>
          </w:p>
        </w:tc>
        <w:tc>
          <w:tcPr>
            <w:tcW w:w="5812" w:type="dxa"/>
            <w:gridSpan w:val="3"/>
            <w:vMerge w:val="restart"/>
            <w:shd w:val="clear" w:color="auto" w:fill="auto"/>
            <w:vAlign w:val="center"/>
          </w:tcPr>
          <w:p w:rsidR="001A6716" w:rsidRPr="00974AD3" w:rsidRDefault="001A6716" w:rsidP="00DA37AB">
            <w:pPr>
              <w:jc w:val="center"/>
              <w:rPr>
                <w:b/>
              </w:rPr>
            </w:pPr>
            <w:r w:rsidRPr="00974AD3">
              <w:rPr>
                <w:b/>
              </w:rPr>
              <w:t>Планируемые результаты обучения</w:t>
            </w:r>
          </w:p>
        </w:tc>
        <w:tc>
          <w:tcPr>
            <w:tcW w:w="7830" w:type="dxa"/>
            <w:gridSpan w:val="11"/>
            <w:shd w:val="clear" w:color="auto" w:fill="auto"/>
            <w:vAlign w:val="center"/>
          </w:tcPr>
          <w:p w:rsidR="001A6716" w:rsidRPr="00974AD3" w:rsidRDefault="001A6716" w:rsidP="00DA37AB">
            <w:pPr>
              <w:jc w:val="center"/>
              <w:rPr>
                <w:b/>
              </w:rPr>
            </w:pPr>
            <w:r w:rsidRPr="00974AD3">
              <w:rPr>
                <w:b/>
              </w:rPr>
              <w:t>Критерии оценивания результатов обучения</w:t>
            </w:r>
          </w:p>
        </w:tc>
      </w:tr>
      <w:tr w:rsidR="001A6716" w:rsidRPr="00B1240A" w:rsidTr="00A610E9">
        <w:trPr>
          <w:gridAfter w:val="1"/>
          <w:wAfter w:w="298" w:type="dxa"/>
          <w:trHeight w:val="1560"/>
        </w:trPr>
        <w:tc>
          <w:tcPr>
            <w:tcW w:w="846" w:type="dxa"/>
            <w:vMerge/>
            <w:vAlign w:val="center"/>
          </w:tcPr>
          <w:p w:rsidR="001A6716" w:rsidRPr="00974AD3" w:rsidRDefault="001A6716" w:rsidP="00DA37AB">
            <w:pPr>
              <w:jc w:val="center"/>
              <w:rPr>
                <w:b/>
              </w:rPr>
            </w:pPr>
          </w:p>
        </w:tc>
        <w:tc>
          <w:tcPr>
            <w:tcW w:w="5812" w:type="dxa"/>
            <w:gridSpan w:val="3"/>
            <w:vMerge/>
            <w:shd w:val="clear" w:color="auto" w:fill="auto"/>
            <w:vAlign w:val="center"/>
          </w:tcPr>
          <w:p w:rsidR="001A6716" w:rsidRPr="00974AD3" w:rsidRDefault="001A6716" w:rsidP="00DA37AB">
            <w:pPr>
              <w:jc w:val="center"/>
              <w:rPr>
                <w:b/>
              </w:rPr>
            </w:pPr>
          </w:p>
        </w:tc>
        <w:tc>
          <w:tcPr>
            <w:tcW w:w="2126" w:type="dxa"/>
            <w:gridSpan w:val="2"/>
            <w:shd w:val="clear" w:color="auto" w:fill="auto"/>
            <w:vAlign w:val="center"/>
          </w:tcPr>
          <w:p w:rsidR="001A6716" w:rsidRPr="00974AD3" w:rsidRDefault="001A6716" w:rsidP="00DA37AB">
            <w:pPr>
              <w:jc w:val="center"/>
              <w:rPr>
                <w:b/>
              </w:rPr>
            </w:pPr>
            <w:r w:rsidRPr="00974AD3">
              <w:rPr>
                <w:b/>
                <w:lang w:eastAsia="en-US"/>
              </w:rPr>
              <w:t>Оценка «неудовлетво</w:t>
            </w:r>
            <w:r>
              <w:rPr>
                <w:b/>
                <w:lang w:eastAsia="en-US"/>
              </w:rPr>
              <w:softHyphen/>
            </w:r>
            <w:r w:rsidRPr="00974AD3">
              <w:rPr>
                <w:b/>
                <w:lang w:eastAsia="en-US"/>
              </w:rPr>
              <w:t>рительно»</w:t>
            </w:r>
            <w:r>
              <w:rPr>
                <w:b/>
                <w:lang w:eastAsia="en-US"/>
              </w:rPr>
              <w:t xml:space="preserve"> / «незачет»</w:t>
            </w:r>
          </w:p>
        </w:tc>
        <w:tc>
          <w:tcPr>
            <w:tcW w:w="1984" w:type="dxa"/>
            <w:gridSpan w:val="3"/>
            <w:shd w:val="clear" w:color="auto" w:fill="auto"/>
            <w:vAlign w:val="center"/>
          </w:tcPr>
          <w:p w:rsidR="001A6716" w:rsidRPr="00974AD3" w:rsidRDefault="001A6716" w:rsidP="00DA37AB">
            <w:pPr>
              <w:jc w:val="center"/>
              <w:rPr>
                <w:b/>
              </w:rPr>
            </w:pPr>
            <w:r w:rsidRPr="00974AD3">
              <w:rPr>
                <w:b/>
                <w:lang w:eastAsia="en-US"/>
              </w:rPr>
              <w:t>Оценка «удовлетво</w:t>
            </w:r>
            <w:r>
              <w:rPr>
                <w:b/>
                <w:lang w:eastAsia="en-US"/>
              </w:rPr>
              <w:t>р</w:t>
            </w:r>
            <w:r w:rsidRPr="00974AD3">
              <w:rPr>
                <w:b/>
                <w:lang w:eastAsia="en-US"/>
              </w:rPr>
              <w:t>и</w:t>
            </w:r>
            <w:r>
              <w:rPr>
                <w:b/>
                <w:lang w:eastAsia="en-US"/>
              </w:rPr>
              <w:softHyphen/>
            </w:r>
            <w:r w:rsidRPr="00974AD3">
              <w:rPr>
                <w:b/>
                <w:lang w:eastAsia="en-US"/>
              </w:rPr>
              <w:t>тельно»</w:t>
            </w:r>
            <w:r>
              <w:rPr>
                <w:b/>
                <w:lang w:eastAsia="en-US"/>
              </w:rPr>
              <w:t xml:space="preserve"> / «зачтено»</w:t>
            </w:r>
          </w:p>
        </w:tc>
        <w:tc>
          <w:tcPr>
            <w:tcW w:w="1843" w:type="dxa"/>
            <w:gridSpan w:val="3"/>
            <w:shd w:val="clear" w:color="auto" w:fill="auto"/>
            <w:vAlign w:val="center"/>
          </w:tcPr>
          <w:p w:rsidR="001A6716" w:rsidRPr="00974AD3" w:rsidRDefault="001A6716" w:rsidP="00DA37AB">
            <w:pPr>
              <w:jc w:val="center"/>
              <w:rPr>
                <w:b/>
              </w:rPr>
            </w:pPr>
            <w:r w:rsidRPr="00974AD3">
              <w:rPr>
                <w:b/>
                <w:lang w:eastAsia="en-US"/>
              </w:rPr>
              <w:t>Оценка «хорошо»</w:t>
            </w:r>
            <w:r>
              <w:rPr>
                <w:b/>
                <w:lang w:eastAsia="en-US"/>
              </w:rPr>
              <w:t xml:space="preserve"> / «зачтено»</w:t>
            </w:r>
          </w:p>
        </w:tc>
        <w:tc>
          <w:tcPr>
            <w:tcW w:w="1877" w:type="dxa"/>
            <w:gridSpan w:val="3"/>
            <w:shd w:val="clear" w:color="auto" w:fill="auto"/>
            <w:vAlign w:val="center"/>
          </w:tcPr>
          <w:p w:rsidR="001A6716" w:rsidRPr="00974AD3" w:rsidRDefault="001A6716" w:rsidP="00DA37AB">
            <w:pPr>
              <w:jc w:val="center"/>
              <w:rPr>
                <w:b/>
              </w:rPr>
            </w:pPr>
            <w:r w:rsidRPr="00974AD3">
              <w:rPr>
                <w:b/>
                <w:lang w:eastAsia="en-US"/>
              </w:rPr>
              <w:t xml:space="preserve">Оценка «отлично» </w:t>
            </w:r>
            <w:r>
              <w:rPr>
                <w:b/>
                <w:lang w:eastAsia="en-US"/>
              </w:rPr>
              <w:t>/ «зачтено»</w:t>
            </w:r>
          </w:p>
        </w:tc>
      </w:tr>
      <w:tr w:rsidR="001A6716" w:rsidRPr="00B1240A" w:rsidTr="00A610E9">
        <w:trPr>
          <w:gridAfter w:val="1"/>
          <w:wAfter w:w="298" w:type="dxa"/>
          <w:trHeight w:val="573"/>
        </w:trPr>
        <w:tc>
          <w:tcPr>
            <w:tcW w:w="14488" w:type="dxa"/>
            <w:gridSpan w:val="15"/>
            <w:vAlign w:val="center"/>
          </w:tcPr>
          <w:p w:rsidR="001A6716" w:rsidRPr="00974AD3" w:rsidRDefault="001A6716" w:rsidP="00DA37AB">
            <w:pPr>
              <w:pStyle w:val="TableParagraph"/>
              <w:tabs>
                <w:tab w:val="left" w:pos="796"/>
                <w:tab w:val="left" w:pos="1453"/>
                <w:tab w:val="left" w:pos="3142"/>
                <w:tab w:val="left" w:pos="3629"/>
              </w:tabs>
              <w:spacing w:line="260" w:lineRule="exact"/>
              <w:ind w:left="105"/>
              <w:jc w:val="center"/>
              <w:rPr>
                <w:b/>
              </w:rPr>
            </w:pPr>
            <w:r>
              <w:rPr>
                <w:b/>
              </w:rPr>
              <w:t xml:space="preserve">ПК 5.1. </w:t>
            </w:r>
            <w:r w:rsidRPr="00082564">
              <w:rPr>
                <w:b/>
                <w:sz w:val="24"/>
                <w:szCs w:val="24"/>
              </w:rPr>
              <w:t>Организовывать подготовку рабочих мест, оборудования, сырья, материалов для приготовления хлебобулочных, мучных кондитерских изделий разнообразного ассортимента в соответствии с инструкциями и регламентами</w:t>
            </w:r>
          </w:p>
        </w:tc>
      </w:tr>
      <w:tr w:rsidR="001A6716" w:rsidRPr="00B1240A" w:rsidTr="00A610E9">
        <w:trPr>
          <w:gridAfter w:val="1"/>
          <w:wAfter w:w="298" w:type="dxa"/>
        </w:trPr>
        <w:tc>
          <w:tcPr>
            <w:tcW w:w="846" w:type="dxa"/>
            <w:vMerge w:val="restart"/>
            <w:textDirection w:val="btLr"/>
            <w:vAlign w:val="center"/>
          </w:tcPr>
          <w:p w:rsidR="001A6716" w:rsidRPr="007C02EB" w:rsidRDefault="001A6716" w:rsidP="00DA37AB">
            <w:pPr>
              <w:ind w:left="113" w:right="113"/>
              <w:jc w:val="center"/>
              <w:rPr>
                <w:b/>
              </w:rPr>
            </w:pPr>
            <w:r w:rsidRPr="007C02EB">
              <w:rPr>
                <w:b/>
              </w:rPr>
              <w:t>Описание показателей и критериев оценивания компетенций</w:t>
            </w:r>
            <w:r>
              <w:rPr>
                <w:b/>
              </w:rPr>
              <w:t xml:space="preserve"> ПК 5.1.</w:t>
            </w:r>
          </w:p>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Знает </w:t>
            </w:r>
            <w:r w:rsidRPr="00BD00F3">
              <w:rPr>
                <w:color w:val="000000"/>
              </w:rPr>
              <w:t>требования охраны труда, пожарной безопасности, производственной санитарии и личной гигиены в организации питания;</w:t>
            </w:r>
          </w:p>
          <w:p w:rsidR="001A6716" w:rsidRPr="00B1240A" w:rsidRDefault="001A6716" w:rsidP="00DA37AB">
            <w:pPr>
              <w:pStyle w:val="TableParagraph"/>
              <w:spacing w:line="256" w:lineRule="exact"/>
              <w:ind w:left="105"/>
              <w:rPr>
                <w:sz w:val="24"/>
                <w:szCs w:val="24"/>
              </w:rPr>
            </w:pPr>
            <w:r w:rsidRPr="00BD00F3">
              <w:rPr>
                <w:color w:val="000000"/>
                <w:sz w:val="24"/>
                <w:szCs w:val="24"/>
                <w:lang w:eastAsia="ru-RU"/>
              </w:rPr>
              <w:t>- виды, назначение, правила безопасной эксплуатации технологического оборудования, производственного инвентаря, инструментов, способы сокращения потерь и сохранения пищевой ценности продуктов при приготовлении.</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знает.</w:t>
            </w:r>
            <w:r>
              <w:t xml:space="preserve"> </w:t>
            </w:r>
            <w:r w:rsidRPr="00B1240A">
              <w:t>Допускает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Умеет </w:t>
            </w:r>
            <w:r w:rsidRPr="00BD00F3">
              <w:rPr>
                <w:color w:val="000000"/>
              </w:rPr>
              <w:t xml:space="preserve">рационально организовывать, проводить уборку рабочего места, выбирать, подготавливать, безопасно эксплуатировать технологическое оборудование, производственный инвентарь, инструменты, </w:t>
            </w:r>
            <w:proofErr w:type="spellStart"/>
            <w:r w:rsidRPr="00BD00F3">
              <w:rPr>
                <w:color w:val="000000"/>
              </w:rPr>
              <w:t>весоизмерительные</w:t>
            </w:r>
            <w:proofErr w:type="spellEnd"/>
            <w:r w:rsidRPr="00BD00F3">
              <w:rPr>
                <w:color w:val="000000"/>
              </w:rPr>
              <w:t xml:space="preserve"> приборы с учетом инструкций и регламентов;</w:t>
            </w:r>
          </w:p>
          <w:p w:rsidR="001A6716" w:rsidRPr="00B1240A" w:rsidRDefault="001A6716" w:rsidP="00DA37AB">
            <w:pPr>
              <w:shd w:val="clear" w:color="auto" w:fill="FFFFFF"/>
            </w:pPr>
            <w:r w:rsidRPr="00BD00F3">
              <w:rPr>
                <w:color w:val="000000"/>
              </w:rPr>
              <w:t>- соблюдать правила сочетаемости, взаимозаменяемости продуктов, подготовки и применения пряностей и приправ;</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умеет.</w:t>
            </w:r>
            <w:r>
              <w:t xml:space="preserve"> </w:t>
            </w:r>
            <w:r w:rsidRPr="00B1240A">
              <w:t>Демонстрирует частичные умения,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spacing w:after="150"/>
              <w:rPr>
                <w:color w:val="000000"/>
              </w:rPr>
            </w:pPr>
            <w:r w:rsidRPr="00974AD3">
              <w:t xml:space="preserve">Владеет </w:t>
            </w:r>
            <w:r>
              <w:t xml:space="preserve">навыками </w:t>
            </w:r>
            <w:r w:rsidRPr="00BD00F3">
              <w:rPr>
                <w:color w:val="000000"/>
              </w:rPr>
              <w:t>подготовк</w:t>
            </w:r>
            <w:r>
              <w:rPr>
                <w:color w:val="000000"/>
              </w:rPr>
              <w:t>и</w:t>
            </w:r>
            <w:r w:rsidRPr="00BD00F3">
              <w:rPr>
                <w:color w:val="000000"/>
              </w:rPr>
              <w:t>, уборк</w:t>
            </w:r>
            <w:r>
              <w:rPr>
                <w:color w:val="000000"/>
              </w:rPr>
              <w:t>и</w:t>
            </w:r>
            <w:r w:rsidRPr="00BD00F3">
              <w:rPr>
                <w:color w:val="000000"/>
              </w:rPr>
              <w:t xml:space="preserve"> рабочего места, выбор</w:t>
            </w:r>
            <w:r>
              <w:rPr>
                <w:color w:val="000000"/>
              </w:rPr>
              <w:t>а</w:t>
            </w:r>
            <w:r w:rsidRPr="00BD00F3">
              <w:rPr>
                <w:color w:val="000000"/>
              </w:rPr>
              <w:t>, подготовк</w:t>
            </w:r>
            <w:r>
              <w:rPr>
                <w:color w:val="000000"/>
              </w:rPr>
              <w:t>и</w:t>
            </w:r>
            <w:r w:rsidRPr="00BD00F3">
              <w:rPr>
                <w:color w:val="000000"/>
              </w:rPr>
              <w:t xml:space="preserve"> к работе, безопасной эксплуатации технологического оборудования, производственного инвентаря, инструментов, </w:t>
            </w:r>
            <w:proofErr w:type="spellStart"/>
            <w:r w:rsidRPr="00BD00F3">
              <w:rPr>
                <w:color w:val="000000"/>
              </w:rPr>
              <w:t>весоизмерительных</w:t>
            </w:r>
            <w:proofErr w:type="spellEnd"/>
            <w:r w:rsidRPr="00BD00F3">
              <w:rPr>
                <w:color w:val="000000"/>
              </w:rPr>
              <w:t xml:space="preserve"> приборов;</w:t>
            </w:r>
          </w:p>
          <w:p w:rsidR="001A6716" w:rsidRPr="00BD00F3" w:rsidRDefault="001A6716" w:rsidP="00DA37AB">
            <w:pPr>
              <w:shd w:val="clear" w:color="auto" w:fill="FFFFFF"/>
              <w:rPr>
                <w:color w:val="000000"/>
              </w:rPr>
            </w:pPr>
            <w:r w:rsidRPr="00BD00F3">
              <w:rPr>
                <w:color w:val="000000"/>
              </w:rPr>
              <w:t>- выбор</w:t>
            </w:r>
            <w:r>
              <w:rPr>
                <w:color w:val="000000"/>
              </w:rPr>
              <w:t>а</w:t>
            </w:r>
            <w:r w:rsidRPr="00BD00F3">
              <w:rPr>
                <w:color w:val="000000"/>
              </w:rPr>
              <w:t>, оценк</w:t>
            </w:r>
            <w:r>
              <w:rPr>
                <w:color w:val="000000"/>
              </w:rPr>
              <w:t>и</w:t>
            </w:r>
            <w:r w:rsidRPr="00BD00F3">
              <w:rPr>
                <w:color w:val="000000"/>
              </w:rPr>
              <w:t xml:space="preserve"> качества, безопасности продуктов, полуфабрикатов;</w:t>
            </w:r>
          </w:p>
          <w:p w:rsidR="001A6716" w:rsidRPr="00B1240A" w:rsidRDefault="001A6716" w:rsidP="00DA37AB">
            <w:pPr>
              <w:pStyle w:val="TableParagraph"/>
              <w:spacing w:line="256" w:lineRule="exact"/>
              <w:ind w:left="105"/>
              <w:rPr>
                <w:sz w:val="24"/>
                <w:szCs w:val="24"/>
              </w:rPr>
            </w:pP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Height w:val="846"/>
        </w:trPr>
        <w:tc>
          <w:tcPr>
            <w:tcW w:w="14488" w:type="dxa"/>
            <w:gridSpan w:val="15"/>
          </w:tcPr>
          <w:p w:rsidR="001A6716" w:rsidRPr="00A07D3C" w:rsidRDefault="001A6716" w:rsidP="00DA37AB">
            <w:pPr>
              <w:pStyle w:val="TableParagraph"/>
              <w:spacing w:line="275" w:lineRule="exact"/>
              <w:ind w:left="105"/>
              <w:jc w:val="center"/>
              <w:rPr>
                <w:b/>
              </w:rPr>
            </w:pPr>
            <w:r>
              <w:rPr>
                <w:b/>
                <w:spacing w:val="-2"/>
                <w:sz w:val="24"/>
              </w:rPr>
              <w:lastRenderedPageBreak/>
              <w:t>ПК 5.2</w:t>
            </w:r>
            <w:r w:rsidRPr="00A07D3C">
              <w:rPr>
                <w:b/>
                <w:spacing w:val="-2"/>
                <w:sz w:val="24"/>
              </w:rPr>
              <w:t xml:space="preserve">. </w:t>
            </w:r>
            <w:r w:rsidRPr="000D0229">
              <w:rPr>
                <w:b/>
                <w:sz w:val="24"/>
                <w:szCs w:val="24"/>
              </w:rPr>
              <w:t>Осуществлять приготовление, хранение отделочных полуфабрикатов для хлебобулочных, мучных кондитерских изделий</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w:t>
            </w:r>
            <w:r>
              <w:rPr>
                <w:b/>
              </w:rPr>
              <w:t xml:space="preserve"> 5.2</w:t>
            </w:r>
          </w:p>
        </w:tc>
        <w:tc>
          <w:tcPr>
            <w:tcW w:w="5812" w:type="dxa"/>
            <w:gridSpan w:val="3"/>
            <w:shd w:val="clear" w:color="auto" w:fill="auto"/>
            <w:vAlign w:val="center"/>
          </w:tcPr>
          <w:p w:rsidR="001A6716" w:rsidRPr="00BD00F3" w:rsidRDefault="001A6716" w:rsidP="00DA37AB">
            <w:pPr>
              <w:shd w:val="clear" w:color="auto" w:fill="FFFFFF"/>
              <w:rPr>
                <w:color w:val="000000"/>
              </w:rPr>
            </w:pPr>
            <w:r>
              <w:rPr>
                <w:lang w:eastAsia="en-US"/>
              </w:rPr>
              <w:t xml:space="preserve">Знает </w:t>
            </w:r>
            <w:r w:rsidRPr="00BD00F3">
              <w:rPr>
                <w:color w:val="000000"/>
              </w:rPr>
              <w:t>методы подготовки сырья, продуктов, приготовления теста, отделочных полуфабрикатов, формовки, варианты оформления, правила и способы презентации хлебобулочных, мучных кондитерских изделий, в том числе региональных;</w:t>
            </w:r>
          </w:p>
          <w:p w:rsidR="001A6716" w:rsidRPr="00BD00F3" w:rsidRDefault="001A6716" w:rsidP="00DA37AB">
            <w:pPr>
              <w:shd w:val="clear" w:color="auto" w:fill="FFFFFF"/>
              <w:rPr>
                <w:color w:val="000000"/>
              </w:rPr>
            </w:pPr>
            <w:r w:rsidRPr="00BD00F3">
              <w:rPr>
                <w:color w:val="000000"/>
              </w:rPr>
              <w:t>- правила применения ароматических, красящих веществ, сухих смесей и готовых отделочных полуфабрикатов промышленного производства;</w:t>
            </w:r>
          </w:p>
          <w:p w:rsidR="001A6716" w:rsidRPr="00974AD3" w:rsidRDefault="001A6716" w:rsidP="00DA37AB">
            <w:pPr>
              <w:jc w:val="both"/>
            </w:pPr>
            <w:r w:rsidRPr="00BD00F3">
              <w:rPr>
                <w:color w:val="000000"/>
              </w:rPr>
              <w:t xml:space="preserve"> способы сокращения потерь и сохранения пищевой ценности продуктов при приготовлении.</w:t>
            </w:r>
          </w:p>
          <w:p w:rsidR="001A6716" w:rsidRPr="00974AD3" w:rsidRDefault="001A6716" w:rsidP="00DA37AB">
            <w:pPr>
              <w:pStyle w:val="TableParagraph"/>
              <w:ind w:left="107" w:right="104"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Pr>
                <w:lang w:eastAsia="en-US"/>
              </w:rPr>
              <w:t xml:space="preserve">Умеет </w:t>
            </w:r>
            <w:r w:rsidRPr="00BD00F3">
              <w:rPr>
                <w:color w:val="000000"/>
              </w:rPr>
              <w:t>соблюдать правила сочетаемости, взаимозаменяемости продуктов, подготовки и применения пряностей и приправ;</w:t>
            </w:r>
          </w:p>
          <w:p w:rsidR="001A6716" w:rsidRPr="00BD00F3" w:rsidRDefault="001A6716" w:rsidP="00DA37AB">
            <w:pPr>
              <w:shd w:val="clear" w:color="auto" w:fill="FFFFFF"/>
              <w:rPr>
                <w:color w:val="000000"/>
              </w:rPr>
            </w:pPr>
            <w:r w:rsidRPr="00BD00F3">
              <w:rPr>
                <w:color w:val="000000"/>
              </w:rPr>
              <w:t>- выбирать, применять, комбинировать способы подготовки сырья, замеса теста, приготовления фаршей, начинок, отделочных полуфабрикатов, формования, выпечки, отделки хлебобулочных, мучных кондитерских изделий;</w:t>
            </w:r>
          </w:p>
          <w:p w:rsidR="001A6716" w:rsidRPr="00974AD3" w:rsidRDefault="001A6716" w:rsidP="00DA37AB">
            <w:pPr>
              <w:ind w:firstLine="736"/>
              <w:jc w:val="both"/>
            </w:pP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Владеет</w:t>
            </w:r>
            <w:r>
              <w:t xml:space="preserve"> навыками </w:t>
            </w:r>
            <w:r w:rsidRPr="00BD00F3">
              <w:rPr>
                <w:color w:val="000000"/>
              </w:rPr>
              <w:t>приготовлени</w:t>
            </w:r>
            <w:r>
              <w:rPr>
                <w:color w:val="000000"/>
              </w:rPr>
              <w:t>я</w:t>
            </w:r>
            <w:r w:rsidRPr="00BD00F3">
              <w:rPr>
                <w:color w:val="000000"/>
              </w:rPr>
              <w:t>, хранени</w:t>
            </w:r>
            <w:r>
              <w:rPr>
                <w:color w:val="000000"/>
              </w:rPr>
              <w:t>я</w:t>
            </w:r>
            <w:r w:rsidRPr="00BD00F3">
              <w:rPr>
                <w:color w:val="000000"/>
              </w:rPr>
              <w:t xml:space="preserve"> фаршей, начинок, отделочных полуфабрикатов;</w:t>
            </w:r>
          </w:p>
          <w:p w:rsidR="001A6716" w:rsidRPr="00BD00F3" w:rsidRDefault="001A6716" w:rsidP="00DA37AB">
            <w:pPr>
              <w:shd w:val="clear" w:color="auto" w:fill="FFFFFF"/>
              <w:rPr>
                <w:color w:val="000000"/>
              </w:rPr>
            </w:pPr>
            <w:r w:rsidRPr="00BD00F3">
              <w:rPr>
                <w:color w:val="000000"/>
              </w:rPr>
              <w:t>- подготовк</w:t>
            </w:r>
            <w:r>
              <w:rPr>
                <w:color w:val="000000"/>
              </w:rPr>
              <w:t>и</w:t>
            </w:r>
            <w:r w:rsidRPr="00BD00F3">
              <w:rPr>
                <w:color w:val="000000"/>
              </w:rPr>
              <w:t xml:space="preserve"> отделочных полуфабрикатов промышленного производства;</w:t>
            </w:r>
          </w:p>
          <w:p w:rsidR="001A6716" w:rsidRPr="00BD00F3" w:rsidRDefault="001A6716" w:rsidP="00DA37AB">
            <w:pPr>
              <w:shd w:val="clear" w:color="auto" w:fill="FFFFFF"/>
              <w:rPr>
                <w:color w:val="000000"/>
              </w:rPr>
            </w:pPr>
            <w:r w:rsidRPr="00BD00F3">
              <w:rPr>
                <w:color w:val="000000"/>
              </w:rPr>
              <w:t>- приготовлени</w:t>
            </w:r>
            <w:r>
              <w:rPr>
                <w:color w:val="000000"/>
              </w:rPr>
              <w:t>я</w:t>
            </w:r>
            <w:r w:rsidRPr="00BD00F3">
              <w:rPr>
                <w:color w:val="000000"/>
              </w:rPr>
              <w:t>, подготовк</w:t>
            </w:r>
            <w:r>
              <w:rPr>
                <w:color w:val="000000"/>
              </w:rPr>
              <w:t>и</w:t>
            </w:r>
            <w:r w:rsidRPr="00BD00F3">
              <w:rPr>
                <w:color w:val="000000"/>
              </w:rPr>
              <w:t xml:space="preserve"> к реализации хлебобулочных, мучных кондитерских изделий, в том числе региональных;</w:t>
            </w:r>
          </w:p>
          <w:p w:rsidR="001A6716" w:rsidRPr="00974AD3" w:rsidRDefault="001A6716" w:rsidP="00DA37AB">
            <w:pPr>
              <w:shd w:val="clear" w:color="auto" w:fill="FFFFFF"/>
            </w:pPr>
            <w:r w:rsidRPr="00BD00F3">
              <w:rPr>
                <w:color w:val="000000"/>
              </w:rPr>
              <w:t xml:space="preserve">- </w:t>
            </w:r>
            <w:proofErr w:type="spellStart"/>
            <w:r w:rsidRPr="00BD00F3">
              <w:rPr>
                <w:color w:val="000000"/>
              </w:rPr>
              <w:t>порционировани</w:t>
            </w:r>
            <w:r>
              <w:rPr>
                <w:color w:val="000000"/>
              </w:rPr>
              <w:t>я</w:t>
            </w:r>
            <w:proofErr w:type="spellEnd"/>
            <w:r w:rsidRPr="00BD00F3">
              <w:rPr>
                <w:color w:val="000000"/>
              </w:rPr>
              <w:t xml:space="preserve"> (комплектовании), эстетичной упаковке на вынос, хранении с учетом требований к безопасности;</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spacing w:before="22"/>
              <w:ind w:left="105"/>
              <w:jc w:val="center"/>
              <w:rPr>
                <w:b/>
              </w:rPr>
            </w:pPr>
            <w:r>
              <w:rPr>
                <w:b/>
                <w:spacing w:val="-2"/>
                <w:sz w:val="24"/>
              </w:rPr>
              <w:t>ПК 5.3</w:t>
            </w:r>
            <w:r w:rsidRPr="00A07D3C">
              <w:rPr>
                <w:b/>
                <w:spacing w:val="-2"/>
                <w:sz w:val="24"/>
              </w:rPr>
              <w:t xml:space="preserve">. </w:t>
            </w:r>
            <w:r w:rsidRPr="00082564">
              <w:rPr>
                <w:b/>
                <w:sz w:val="24"/>
                <w:szCs w:val="24"/>
              </w:rPr>
              <w:t>Осуществлять приготовление, творческое оформление, подготовку к реализации хлебобулочных изделий и праздничного хлеба сложного ассортимента с учетом потребностей различных категорий потребителей, видов и форм 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w:t>
            </w:r>
            <w:r>
              <w:rPr>
                <w:b/>
              </w:rPr>
              <w:t xml:space="preserve"> 5.3.</w:t>
            </w:r>
          </w:p>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Знает </w:t>
            </w:r>
            <w:r w:rsidRPr="00BD00F3">
              <w:rPr>
                <w:color w:val="000000"/>
              </w:rPr>
              <w:t>ассортимент, рецептуры, требования к качеству, условия и сроки хранения хлебобулочных, мучных кондитерских изделий;</w:t>
            </w:r>
          </w:p>
          <w:p w:rsidR="001A6716" w:rsidRPr="00BD00F3" w:rsidRDefault="001A6716" w:rsidP="00DA37AB">
            <w:pPr>
              <w:shd w:val="clear" w:color="auto" w:fill="FFFFFF"/>
              <w:rPr>
                <w:color w:val="000000"/>
              </w:rPr>
            </w:pPr>
            <w:r w:rsidRPr="00BD00F3">
              <w:rPr>
                <w:color w:val="000000"/>
              </w:rPr>
              <w:t>- методы подготовки сырья, продуктов, приготовления теста, отделочных полуфабрикатов, формовки, варианты оформления, правила и способы презентации хлебобулочных, мучных кондитерских изделий, в том числе региональных;</w:t>
            </w:r>
          </w:p>
          <w:p w:rsidR="001A6716" w:rsidRDefault="001A6716" w:rsidP="00DA37AB">
            <w:pPr>
              <w:shd w:val="clear" w:color="auto" w:fill="FFFFFF"/>
              <w:rPr>
                <w:color w:val="000000"/>
              </w:rPr>
            </w:pPr>
            <w:r w:rsidRPr="00BD00F3">
              <w:rPr>
                <w:color w:val="000000"/>
              </w:rPr>
              <w:t>- правила применения ароматических, красящих веществ, сухих смесей и готовых отделочных полуфабрикатов промышленного производства;</w:t>
            </w:r>
          </w:p>
          <w:p w:rsidR="001A6716" w:rsidRPr="00974AD3" w:rsidRDefault="001A6716" w:rsidP="00DA37AB">
            <w:pPr>
              <w:shd w:val="clear" w:color="auto" w:fill="FFFFFF"/>
            </w:pPr>
            <w:r w:rsidRPr="00BD00F3">
              <w:rPr>
                <w:color w:val="000000"/>
              </w:rPr>
              <w:t>способы сокращения потерь и сохранения пищевой ценности продуктов при приготовлении.</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Умеет</w:t>
            </w:r>
            <w:r w:rsidRPr="00BD00F3">
              <w:rPr>
                <w:color w:val="000000"/>
              </w:rPr>
              <w:t xml:space="preserve"> соблюдать правила сочетаемости, взаимозаменяемости продуктов, подготовки и применения пряностей и приправ;</w:t>
            </w:r>
          </w:p>
          <w:p w:rsidR="001A6716" w:rsidRPr="00BD00F3" w:rsidRDefault="001A6716" w:rsidP="00DA37AB">
            <w:pPr>
              <w:shd w:val="clear" w:color="auto" w:fill="FFFFFF"/>
              <w:rPr>
                <w:color w:val="000000"/>
              </w:rPr>
            </w:pPr>
            <w:r w:rsidRPr="00BD00F3">
              <w:rPr>
                <w:color w:val="000000"/>
              </w:rPr>
              <w:t>- выбирать, применять, комбинировать способы подготовки сырья, замеса теста, приготовления фаршей, начинок, отделочных полуфабрикатов, формования, выпечки, отделки хлебобулочных, мучных кондитерских изделий;</w:t>
            </w:r>
          </w:p>
          <w:p w:rsidR="001A6716" w:rsidRPr="00974AD3" w:rsidRDefault="001A6716" w:rsidP="00DA37AB">
            <w:pPr>
              <w:jc w:val="both"/>
            </w:pPr>
            <w:r w:rsidRPr="00BD00F3">
              <w:rPr>
                <w:color w:val="000000"/>
              </w:rPr>
              <w:t xml:space="preserve">хранить, </w:t>
            </w:r>
            <w:proofErr w:type="spellStart"/>
            <w:r w:rsidRPr="00BD00F3">
              <w:rPr>
                <w:color w:val="000000"/>
              </w:rPr>
              <w:t>порционировать</w:t>
            </w:r>
            <w:proofErr w:type="spellEnd"/>
            <w:r w:rsidRPr="00BD00F3">
              <w:rPr>
                <w:color w:val="000000"/>
              </w:rPr>
              <w:t xml:space="preserve"> (комплектовать), эстетично упаковывать на вынос готовые изделия с учетом требований к безопасности;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Владеет </w:t>
            </w:r>
            <w:r>
              <w:t xml:space="preserve">навыками </w:t>
            </w:r>
            <w:r w:rsidRPr="00BD00F3">
              <w:rPr>
                <w:color w:val="000000"/>
              </w:rPr>
              <w:t>приготовлени</w:t>
            </w:r>
            <w:r>
              <w:rPr>
                <w:color w:val="000000"/>
              </w:rPr>
              <w:t>я</w:t>
            </w:r>
            <w:r w:rsidRPr="00BD00F3">
              <w:rPr>
                <w:color w:val="000000"/>
              </w:rPr>
              <w:t>, подготовк</w:t>
            </w:r>
            <w:r>
              <w:rPr>
                <w:color w:val="000000"/>
              </w:rPr>
              <w:t>и</w:t>
            </w:r>
            <w:r w:rsidRPr="00BD00F3">
              <w:rPr>
                <w:color w:val="000000"/>
              </w:rPr>
              <w:t xml:space="preserve"> к реализации хлебобулочных, мучных кондитерских изделий, в том числе региональных;</w:t>
            </w:r>
          </w:p>
          <w:p w:rsidR="001A6716" w:rsidRPr="00974AD3" w:rsidRDefault="001A6716" w:rsidP="00DA37AB">
            <w:pPr>
              <w:pStyle w:val="TableParagraph"/>
              <w:ind w:left="107" w:right="102"/>
              <w:jc w:val="both"/>
              <w:rPr>
                <w:sz w:val="24"/>
                <w:szCs w:val="24"/>
              </w:rPr>
            </w:pPr>
            <w:proofErr w:type="spellStart"/>
            <w:r w:rsidRPr="00BD00F3">
              <w:rPr>
                <w:color w:val="000000"/>
                <w:sz w:val="24"/>
                <w:szCs w:val="24"/>
                <w:lang w:eastAsia="ru-RU"/>
              </w:rPr>
              <w:t>порционировани</w:t>
            </w:r>
            <w:r>
              <w:rPr>
                <w:color w:val="000000"/>
              </w:rPr>
              <w:t>я</w:t>
            </w:r>
            <w:proofErr w:type="spellEnd"/>
            <w:r w:rsidRPr="00BD00F3">
              <w:rPr>
                <w:color w:val="000000"/>
                <w:sz w:val="24"/>
                <w:szCs w:val="24"/>
                <w:lang w:eastAsia="ru-RU"/>
              </w:rPr>
              <w:t xml:space="preserve"> (комплектовании), эстетичной упаковке на вынос, хранении с учетом требований к безопасности;</w:t>
            </w:r>
          </w:p>
          <w:p w:rsidR="001A6716" w:rsidRPr="00974AD3" w:rsidRDefault="001A6716" w:rsidP="00DA37AB">
            <w:pPr>
              <w:pStyle w:val="TableParagraph"/>
              <w:ind w:left="107" w:right="105"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tabs>
                <w:tab w:val="left" w:pos="2028"/>
              </w:tabs>
              <w:ind w:left="105" w:right="103"/>
              <w:jc w:val="center"/>
              <w:rPr>
                <w:b/>
              </w:rPr>
            </w:pPr>
            <w:r>
              <w:rPr>
                <w:b/>
                <w:spacing w:val="-2"/>
                <w:sz w:val="24"/>
              </w:rPr>
              <w:t>ПК 5.4</w:t>
            </w:r>
            <w:r w:rsidRPr="00A07D3C">
              <w:rPr>
                <w:b/>
                <w:spacing w:val="-2"/>
                <w:sz w:val="24"/>
              </w:rPr>
              <w:t>.</w:t>
            </w:r>
            <w:r>
              <w:rPr>
                <w:b/>
                <w:spacing w:val="-2"/>
                <w:sz w:val="24"/>
              </w:rPr>
              <w:t xml:space="preserve"> </w:t>
            </w:r>
            <w:r w:rsidRPr="00082564">
              <w:rPr>
                <w:b/>
                <w:sz w:val="24"/>
                <w:szCs w:val="24"/>
              </w:rPr>
              <w:t>Осуществлять приготовление, творческое оформление, подготовку к реализации мучных кондитерских изделий сложного ассортимента с учетом потребностей различных категорий потребителей, видов и форм обслуживания</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w:t>
            </w:r>
            <w:r>
              <w:rPr>
                <w:b/>
              </w:rPr>
              <w:t xml:space="preserve"> 5.4.</w:t>
            </w:r>
          </w:p>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Знает </w:t>
            </w:r>
            <w:r w:rsidRPr="00BD00F3">
              <w:rPr>
                <w:color w:val="000000"/>
              </w:rPr>
              <w:t>ассортимент, рецептуры, требования к качеству, условия и сроки хранения хлебобулочных, мучных кондитерских изделий;</w:t>
            </w:r>
          </w:p>
          <w:p w:rsidR="001A6716" w:rsidRPr="00BD00F3" w:rsidRDefault="001A6716" w:rsidP="00DA37AB">
            <w:pPr>
              <w:shd w:val="clear" w:color="auto" w:fill="FFFFFF"/>
              <w:rPr>
                <w:color w:val="000000"/>
              </w:rPr>
            </w:pPr>
            <w:r w:rsidRPr="00BD00F3">
              <w:rPr>
                <w:color w:val="000000"/>
              </w:rPr>
              <w:t>- методы подготовки сырья, продуктов, приготовления теста, отделочных полуфабрикатов, формовки, варианты оформления, правила и способы презентации хлебобулочных, мучных кондитерских изделий, в том числе региональных;</w:t>
            </w:r>
          </w:p>
          <w:p w:rsidR="001A6716" w:rsidRDefault="001A6716" w:rsidP="00DA37AB">
            <w:pPr>
              <w:shd w:val="clear" w:color="auto" w:fill="FFFFFF"/>
              <w:rPr>
                <w:color w:val="000000"/>
              </w:rPr>
            </w:pPr>
            <w:r w:rsidRPr="00BD00F3">
              <w:rPr>
                <w:color w:val="000000"/>
              </w:rPr>
              <w:lastRenderedPageBreak/>
              <w:t>- правила применения ароматических, красящих веществ, сухих смесей и готовых отделочных полуфабрикатов промышленного производства;</w:t>
            </w:r>
          </w:p>
          <w:p w:rsidR="001A6716" w:rsidRPr="00974AD3" w:rsidRDefault="001A6716" w:rsidP="00DA37AB">
            <w:pPr>
              <w:ind w:firstLine="736"/>
              <w:jc w:val="both"/>
            </w:pPr>
            <w:r w:rsidRPr="00BD00F3">
              <w:rPr>
                <w:color w:val="000000"/>
              </w:rPr>
              <w:t>способы сокращения потерь и сохранения пищевой ценности продуктов при приготовлении.</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98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tabs>
                <w:tab w:val="left" w:pos="1196"/>
              </w:tabs>
              <w:rPr>
                <w:color w:val="000000"/>
              </w:rPr>
            </w:pPr>
            <w:r w:rsidRPr="00974AD3">
              <w:t xml:space="preserve">Умеет </w:t>
            </w:r>
            <w:r w:rsidRPr="00BD00F3">
              <w:rPr>
                <w:color w:val="000000"/>
              </w:rPr>
              <w:t>соблюдать правила сочетаемости, взаимозаменяемости продуктов, подготовки и применения пряностей и приправ;</w:t>
            </w:r>
          </w:p>
          <w:p w:rsidR="001A6716" w:rsidRPr="00BD00F3" w:rsidRDefault="001A6716" w:rsidP="00DA37AB">
            <w:pPr>
              <w:shd w:val="clear" w:color="auto" w:fill="FFFFFF"/>
              <w:tabs>
                <w:tab w:val="left" w:pos="1196"/>
              </w:tabs>
              <w:rPr>
                <w:color w:val="000000"/>
              </w:rPr>
            </w:pPr>
            <w:r w:rsidRPr="00BD00F3">
              <w:rPr>
                <w:color w:val="000000"/>
              </w:rPr>
              <w:t>- выбирать, применять, комбинировать способы подготовки сырья, замеса теста, приготовления фаршей, начинок, отделочных полуфабрикатов, формования, выпечки, отделки хлебобулочных, мучных кондитерских изделий;</w:t>
            </w:r>
          </w:p>
          <w:p w:rsidR="001A6716" w:rsidRPr="00974AD3" w:rsidRDefault="001A6716" w:rsidP="00DA37AB">
            <w:pPr>
              <w:tabs>
                <w:tab w:val="left" w:pos="1196"/>
              </w:tabs>
              <w:ind w:firstLine="736"/>
              <w:jc w:val="both"/>
            </w:pPr>
            <w:r w:rsidRPr="00BD00F3">
              <w:rPr>
                <w:color w:val="000000"/>
              </w:rPr>
              <w:t xml:space="preserve">хранить, </w:t>
            </w:r>
            <w:proofErr w:type="spellStart"/>
            <w:r w:rsidRPr="00BD00F3">
              <w:rPr>
                <w:color w:val="000000"/>
              </w:rPr>
              <w:t>порционировать</w:t>
            </w:r>
            <w:proofErr w:type="spellEnd"/>
            <w:r w:rsidRPr="00BD00F3">
              <w:rPr>
                <w:color w:val="000000"/>
              </w:rPr>
              <w:t xml:space="preserve"> (комплектовать), эстетично упаковывать на вынос готовые изделия с учетом требований к безопасности;</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55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Владеет </w:t>
            </w:r>
            <w:r>
              <w:t xml:space="preserve">навыками </w:t>
            </w:r>
            <w:r w:rsidRPr="00BD00F3">
              <w:rPr>
                <w:color w:val="000000"/>
              </w:rPr>
              <w:t>приготовлени</w:t>
            </w:r>
            <w:r>
              <w:rPr>
                <w:color w:val="000000"/>
              </w:rPr>
              <w:t>я</w:t>
            </w:r>
            <w:r w:rsidRPr="00BD00F3">
              <w:rPr>
                <w:color w:val="000000"/>
              </w:rPr>
              <w:t>, подготовк</w:t>
            </w:r>
            <w:r>
              <w:rPr>
                <w:color w:val="000000"/>
              </w:rPr>
              <w:t>и</w:t>
            </w:r>
            <w:r w:rsidRPr="00BD00F3">
              <w:rPr>
                <w:color w:val="000000"/>
              </w:rPr>
              <w:t xml:space="preserve"> к реализации хлебобулочных, мучных кондитерских изделий, в том числе региональных;</w:t>
            </w:r>
          </w:p>
          <w:p w:rsidR="001A6716" w:rsidRPr="00974AD3" w:rsidRDefault="001A6716" w:rsidP="00DA37AB">
            <w:pPr>
              <w:pStyle w:val="TableParagraph"/>
              <w:ind w:left="107" w:right="102"/>
              <w:jc w:val="both"/>
              <w:rPr>
                <w:sz w:val="24"/>
                <w:szCs w:val="24"/>
              </w:rPr>
            </w:pPr>
            <w:proofErr w:type="spellStart"/>
            <w:r w:rsidRPr="00BD00F3">
              <w:rPr>
                <w:color w:val="000000"/>
                <w:sz w:val="24"/>
                <w:szCs w:val="24"/>
                <w:lang w:eastAsia="ru-RU"/>
              </w:rPr>
              <w:t>порционировани</w:t>
            </w:r>
            <w:r>
              <w:rPr>
                <w:color w:val="000000"/>
              </w:rPr>
              <w:t>я</w:t>
            </w:r>
            <w:proofErr w:type="spellEnd"/>
            <w:r w:rsidRPr="00BD00F3">
              <w:rPr>
                <w:color w:val="000000"/>
                <w:sz w:val="24"/>
                <w:szCs w:val="24"/>
                <w:lang w:eastAsia="ru-RU"/>
              </w:rPr>
              <w:t xml:space="preserve"> (комплектовании), эстетичной упаковке на вынос, хранении с учетом требований к безопасности;</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33"/>
              <w:shd w:val="clear" w:color="auto" w:fill="auto"/>
              <w:spacing w:after="0" w:line="240" w:lineRule="auto"/>
              <w:ind w:right="160"/>
              <w:jc w:val="center"/>
              <w:rPr>
                <w:b/>
              </w:rPr>
            </w:pPr>
            <w:r>
              <w:rPr>
                <w:b/>
                <w:spacing w:val="-2"/>
                <w:sz w:val="24"/>
              </w:rPr>
              <w:t>ПК 5.5</w:t>
            </w:r>
            <w:r w:rsidRPr="00A07D3C">
              <w:rPr>
                <w:b/>
                <w:spacing w:val="-2"/>
                <w:sz w:val="24"/>
              </w:rPr>
              <w:t xml:space="preserve">. </w:t>
            </w:r>
            <w:r w:rsidRPr="000D0229">
              <w:rPr>
                <w:b/>
                <w:sz w:val="24"/>
                <w:szCs w:val="24"/>
              </w:rPr>
              <w:t>Осуществлять приготовление, творческое оформление, подготовку к реализации пирожных и тортов сложного ассортимента с учетом потребностей различных категорий потребителей, видов и форм обслуживания</w:t>
            </w:r>
          </w:p>
          <w:p w:rsidR="001A6716" w:rsidRPr="00A07D3C" w:rsidRDefault="001A6716" w:rsidP="00DA37AB">
            <w:pPr>
              <w:pStyle w:val="TableParagraph"/>
              <w:ind w:left="105" w:right="102"/>
              <w:jc w:val="center"/>
              <w:rPr>
                <w:b/>
              </w:rPr>
            </w:pP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w:t>
            </w:r>
            <w:r>
              <w:rPr>
                <w:b/>
              </w:rPr>
              <w:t xml:space="preserve"> 5.5.</w:t>
            </w:r>
          </w:p>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 xml:space="preserve">Знает </w:t>
            </w:r>
            <w:r w:rsidRPr="00BD00F3">
              <w:rPr>
                <w:color w:val="000000"/>
              </w:rPr>
              <w:t xml:space="preserve">ассортимент, рецептуры, требования к качеству, условия и сроки хранения </w:t>
            </w:r>
            <w:r>
              <w:rPr>
                <w:color w:val="000000"/>
              </w:rPr>
              <w:t>тортов и пирожных сложного ассортимента</w:t>
            </w:r>
            <w:r w:rsidRPr="00BD00F3">
              <w:rPr>
                <w:color w:val="000000"/>
              </w:rPr>
              <w:t>;</w:t>
            </w:r>
          </w:p>
          <w:p w:rsidR="001A6716" w:rsidRPr="00BD00F3" w:rsidRDefault="001A6716" w:rsidP="00DA37AB">
            <w:pPr>
              <w:shd w:val="clear" w:color="auto" w:fill="FFFFFF"/>
              <w:rPr>
                <w:color w:val="000000"/>
              </w:rPr>
            </w:pPr>
            <w:r w:rsidRPr="00BD00F3">
              <w:rPr>
                <w:color w:val="000000"/>
              </w:rPr>
              <w:t xml:space="preserve">- методы подготовки сырья, продуктов, приготовления теста, отделочных полуфабрикатов, формовки, варианты оформления, правила и способы презентации </w:t>
            </w:r>
            <w:r>
              <w:rPr>
                <w:color w:val="000000"/>
              </w:rPr>
              <w:lastRenderedPageBreak/>
              <w:t>тортов и пирожных сложного ассортимента</w:t>
            </w:r>
            <w:r w:rsidRPr="00BD00F3">
              <w:rPr>
                <w:color w:val="000000"/>
              </w:rPr>
              <w:t>, в том числе региональных;</w:t>
            </w:r>
          </w:p>
          <w:p w:rsidR="001A6716" w:rsidRDefault="001A6716" w:rsidP="00DA37AB">
            <w:pPr>
              <w:shd w:val="clear" w:color="auto" w:fill="FFFFFF"/>
              <w:rPr>
                <w:color w:val="000000"/>
              </w:rPr>
            </w:pPr>
            <w:r w:rsidRPr="00BD00F3">
              <w:rPr>
                <w:color w:val="000000"/>
              </w:rPr>
              <w:t>- правила применения ароматических, красящих веществ, сухих смесей и готовых отделочных полуфабрикатов промышленного производства;</w:t>
            </w:r>
          </w:p>
          <w:p w:rsidR="001A6716" w:rsidRPr="00974AD3" w:rsidRDefault="001A6716" w:rsidP="00DA37AB">
            <w:pPr>
              <w:ind w:firstLine="736"/>
              <w:jc w:val="both"/>
            </w:pPr>
            <w:r w:rsidRPr="00BD00F3">
              <w:rPr>
                <w:color w:val="000000"/>
              </w:rPr>
              <w:t>способы сокращения потерь и сохранения пищевой ценности продуктов при приготовлении.</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Умеет</w:t>
            </w:r>
            <w:r>
              <w:t xml:space="preserve"> </w:t>
            </w:r>
            <w:r w:rsidRPr="00BD00F3">
              <w:rPr>
                <w:color w:val="000000"/>
              </w:rPr>
              <w:t>соблюдать правила сочетаемости, взаимозаменяемости продуктов, подготовки и применения пряностей и приправ;</w:t>
            </w:r>
          </w:p>
          <w:p w:rsidR="001A6716" w:rsidRPr="00BD00F3" w:rsidRDefault="001A6716" w:rsidP="00DA37AB">
            <w:pPr>
              <w:shd w:val="clear" w:color="auto" w:fill="FFFFFF"/>
              <w:rPr>
                <w:color w:val="000000"/>
              </w:rPr>
            </w:pPr>
            <w:r w:rsidRPr="00BD00F3">
              <w:rPr>
                <w:color w:val="000000"/>
              </w:rPr>
              <w:t xml:space="preserve">- выбирать, применять, комбинировать способы подготовки сырья, замеса теста, начинок, отделочных полуфабрикатов, формования, выпечки, отделки </w:t>
            </w:r>
            <w:r>
              <w:rPr>
                <w:color w:val="000000"/>
              </w:rPr>
              <w:t>тортов и пирожных сложного ассортимента</w:t>
            </w:r>
            <w:r w:rsidRPr="00BD00F3">
              <w:rPr>
                <w:color w:val="000000"/>
              </w:rPr>
              <w:t>;</w:t>
            </w:r>
          </w:p>
          <w:p w:rsidR="001A6716" w:rsidRPr="00974AD3" w:rsidRDefault="001A6716" w:rsidP="00DA37AB">
            <w:pPr>
              <w:ind w:firstLine="736"/>
              <w:jc w:val="both"/>
            </w:pPr>
            <w:r w:rsidRPr="00BD00F3">
              <w:rPr>
                <w:color w:val="000000"/>
              </w:rPr>
              <w:t xml:space="preserve">хранить, </w:t>
            </w:r>
            <w:proofErr w:type="spellStart"/>
            <w:r w:rsidRPr="00BD00F3">
              <w:rPr>
                <w:color w:val="000000"/>
              </w:rPr>
              <w:t>порционировать</w:t>
            </w:r>
            <w:proofErr w:type="spellEnd"/>
            <w:r w:rsidRPr="00BD00F3">
              <w:rPr>
                <w:color w:val="000000"/>
              </w:rPr>
              <w:t xml:space="preserve"> (комплектовать), эстетично упаковывать на вынос готовые изделия с учетом требований к безопасности;</w:t>
            </w:r>
          </w:p>
          <w:p w:rsidR="001A6716" w:rsidRPr="00974AD3" w:rsidRDefault="001A6716" w:rsidP="00DA37AB">
            <w:pPr>
              <w:pStyle w:val="TableParagraph"/>
              <w:tabs>
                <w:tab w:val="left" w:pos="1983"/>
                <w:tab w:val="left" w:pos="3777"/>
              </w:tabs>
              <w:ind w:left="107" w:right="104"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BD00F3" w:rsidRDefault="001A6716" w:rsidP="00DA37AB">
            <w:pPr>
              <w:shd w:val="clear" w:color="auto" w:fill="FFFFFF"/>
              <w:rPr>
                <w:color w:val="000000"/>
              </w:rPr>
            </w:pPr>
            <w:r w:rsidRPr="00974AD3">
              <w:t>Владеет</w:t>
            </w:r>
            <w:r>
              <w:rPr>
                <w:spacing w:val="-2"/>
              </w:rPr>
              <w:t xml:space="preserve"> </w:t>
            </w:r>
            <w:r>
              <w:t xml:space="preserve">навыками </w:t>
            </w:r>
            <w:r w:rsidRPr="00BD00F3">
              <w:rPr>
                <w:color w:val="000000"/>
              </w:rPr>
              <w:t>приготовлени</w:t>
            </w:r>
            <w:r>
              <w:rPr>
                <w:color w:val="000000"/>
              </w:rPr>
              <w:t>я</w:t>
            </w:r>
            <w:r w:rsidRPr="00BD00F3">
              <w:rPr>
                <w:color w:val="000000"/>
              </w:rPr>
              <w:t>, подготовк</w:t>
            </w:r>
            <w:r>
              <w:rPr>
                <w:color w:val="000000"/>
              </w:rPr>
              <w:t>и</w:t>
            </w:r>
            <w:r w:rsidRPr="00BD00F3">
              <w:rPr>
                <w:color w:val="000000"/>
              </w:rPr>
              <w:t xml:space="preserve"> к реализации </w:t>
            </w:r>
            <w:r>
              <w:rPr>
                <w:color w:val="000000"/>
              </w:rPr>
              <w:t>тортов и пирожных сложного ассортимента</w:t>
            </w:r>
            <w:r w:rsidRPr="00BD00F3">
              <w:rPr>
                <w:color w:val="000000"/>
              </w:rPr>
              <w:t>, в том числе региональных;</w:t>
            </w:r>
          </w:p>
          <w:p w:rsidR="001A6716" w:rsidRPr="00974AD3" w:rsidRDefault="001A6716" w:rsidP="00DA37AB">
            <w:pPr>
              <w:pStyle w:val="TableParagraph"/>
              <w:ind w:left="107" w:right="102"/>
              <w:jc w:val="both"/>
              <w:rPr>
                <w:sz w:val="24"/>
                <w:szCs w:val="24"/>
              </w:rPr>
            </w:pPr>
            <w:proofErr w:type="spellStart"/>
            <w:r w:rsidRPr="00BD00F3">
              <w:rPr>
                <w:color w:val="000000"/>
                <w:sz w:val="24"/>
                <w:szCs w:val="24"/>
                <w:lang w:eastAsia="ru-RU"/>
              </w:rPr>
              <w:t>порционировани</w:t>
            </w:r>
            <w:r>
              <w:rPr>
                <w:color w:val="000000"/>
              </w:rPr>
              <w:t>я</w:t>
            </w:r>
            <w:proofErr w:type="spellEnd"/>
            <w:r w:rsidRPr="00BD00F3">
              <w:rPr>
                <w:color w:val="000000"/>
                <w:sz w:val="24"/>
                <w:szCs w:val="24"/>
                <w:lang w:eastAsia="ru-RU"/>
              </w:rPr>
              <w:t xml:space="preserve"> (комплектовании), эстетичной упаковке на вынос, хранении с учетом требований к безопасности;</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33"/>
              <w:shd w:val="clear" w:color="auto" w:fill="auto"/>
              <w:spacing w:after="0" w:line="240" w:lineRule="auto"/>
              <w:ind w:right="160"/>
              <w:jc w:val="center"/>
              <w:rPr>
                <w:b/>
              </w:rPr>
            </w:pPr>
            <w:r>
              <w:rPr>
                <w:b/>
                <w:sz w:val="28"/>
              </w:rPr>
              <w:br w:type="page"/>
            </w:r>
            <w:r>
              <w:rPr>
                <w:b/>
                <w:spacing w:val="-2"/>
                <w:sz w:val="24"/>
              </w:rPr>
              <w:t>ПК 5.6</w:t>
            </w:r>
            <w:r w:rsidRPr="00A07D3C">
              <w:rPr>
                <w:b/>
                <w:spacing w:val="-2"/>
                <w:sz w:val="24"/>
              </w:rPr>
              <w:t xml:space="preserve">. </w:t>
            </w:r>
            <w:r w:rsidRPr="000D0229">
              <w:rPr>
                <w:b/>
                <w:sz w:val="24"/>
                <w:szCs w:val="24"/>
              </w:rPr>
              <w:t>Осуществлять разработку, адаптацию рецептур хлебобулочных, мучных кондитерских изделий, в том числе авторских, брендовых, региональных с учетом потребностей различных категорий потребителей</w:t>
            </w:r>
          </w:p>
          <w:p w:rsidR="001A6716" w:rsidRPr="00A07D3C" w:rsidRDefault="001A6716" w:rsidP="00DA37AB">
            <w:pPr>
              <w:pStyle w:val="TableParagraph"/>
              <w:ind w:left="105" w:right="102"/>
              <w:jc w:val="center"/>
              <w:rPr>
                <w:b/>
              </w:rPr>
            </w:pP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lastRenderedPageBreak/>
              <w:t>Описание показателей и критериев оценивания компетенций</w:t>
            </w:r>
            <w:r w:rsidR="00BB3353">
              <w:rPr>
                <w:b/>
              </w:rPr>
              <w:t xml:space="preserve"> ПК</w:t>
            </w:r>
            <w:r>
              <w:rPr>
                <w:b/>
              </w:rPr>
              <w:t xml:space="preserve"> 5.6.</w:t>
            </w:r>
          </w:p>
        </w:tc>
        <w:tc>
          <w:tcPr>
            <w:tcW w:w="5812" w:type="dxa"/>
            <w:gridSpan w:val="3"/>
            <w:shd w:val="clear" w:color="auto" w:fill="auto"/>
            <w:vAlign w:val="center"/>
          </w:tcPr>
          <w:p w:rsidR="001A6716" w:rsidRPr="00B86A33" w:rsidRDefault="001A6716" w:rsidP="00DA37AB">
            <w:pPr>
              <w:ind w:firstLine="736"/>
              <w:jc w:val="both"/>
              <w:rPr>
                <w:lang w:eastAsia="en-US"/>
              </w:rPr>
            </w:pPr>
            <w:r w:rsidRPr="00974AD3">
              <w:t xml:space="preserve">Знает </w:t>
            </w:r>
            <w:r w:rsidRPr="005B6152">
              <w:rPr>
                <w:lang w:eastAsia="en-US"/>
              </w:rPr>
              <w:t xml:space="preserve">ассортимент, требования к качеству, </w:t>
            </w:r>
            <w:r w:rsidRPr="00B86A33">
              <w:rPr>
                <w:lang w:eastAsia="en-US"/>
              </w:rPr>
              <w:t xml:space="preserve">условиям и срокам хранения </w:t>
            </w:r>
            <w:r w:rsidRPr="00B86A33">
              <w:t>хлебобулочных, мучных кондитерских изделий, в том числе</w:t>
            </w:r>
            <w:r w:rsidRPr="00B86A33">
              <w:rPr>
                <w:spacing w:val="-8"/>
              </w:rPr>
              <w:t xml:space="preserve"> </w:t>
            </w:r>
            <w:r w:rsidRPr="00B86A33">
              <w:t xml:space="preserve">авторских, </w:t>
            </w:r>
            <w:r w:rsidRPr="00B86A33">
              <w:rPr>
                <w:spacing w:val="-2"/>
              </w:rPr>
              <w:t xml:space="preserve">брендовых, </w:t>
            </w:r>
            <w:r w:rsidRPr="00B86A33">
              <w:t>региональных</w:t>
            </w:r>
            <w:r w:rsidRPr="00B86A33">
              <w:rPr>
                <w:lang w:eastAsia="en-US"/>
              </w:rPr>
              <w:t>;</w:t>
            </w:r>
          </w:p>
          <w:p w:rsidR="001A6716" w:rsidRPr="00B86A33" w:rsidRDefault="001A6716" w:rsidP="00DA37AB">
            <w:pPr>
              <w:ind w:firstLine="736"/>
              <w:jc w:val="both"/>
              <w:rPr>
                <w:lang w:eastAsia="en-US"/>
              </w:rPr>
            </w:pPr>
            <w:r w:rsidRPr="00B86A33">
              <w:rPr>
                <w:lang w:eastAsia="en-US"/>
              </w:rPr>
              <w:t xml:space="preserve">рецептуру, методы обработки </w:t>
            </w:r>
            <w:r w:rsidRPr="00B86A33">
              <w:t>хлебобулочных, мучных кондитерских изделий, в том числе</w:t>
            </w:r>
            <w:r w:rsidRPr="00B86A33">
              <w:rPr>
                <w:spacing w:val="-8"/>
              </w:rPr>
              <w:t xml:space="preserve"> </w:t>
            </w:r>
            <w:r w:rsidRPr="00B86A33">
              <w:t xml:space="preserve">авторских, </w:t>
            </w:r>
            <w:r w:rsidRPr="00B86A33">
              <w:rPr>
                <w:spacing w:val="-2"/>
              </w:rPr>
              <w:t xml:space="preserve">брендовых, </w:t>
            </w:r>
            <w:r w:rsidRPr="00B86A33">
              <w:t>региональных</w:t>
            </w:r>
            <w:r w:rsidRPr="00B86A33">
              <w:rPr>
                <w:lang w:eastAsia="en-US"/>
              </w:rPr>
              <w:t>;</w:t>
            </w:r>
          </w:p>
          <w:p w:rsidR="001A6716" w:rsidRPr="00B86A33" w:rsidRDefault="001A6716" w:rsidP="00DA37AB">
            <w:pPr>
              <w:ind w:firstLine="736"/>
              <w:jc w:val="both"/>
              <w:rPr>
                <w:lang w:eastAsia="en-US"/>
              </w:rPr>
            </w:pPr>
            <w:r w:rsidRPr="00B86A33">
              <w:rPr>
                <w:lang w:eastAsia="en-US"/>
              </w:rPr>
              <w:t xml:space="preserve">способы сокращения потерь в процессе приготовлении </w:t>
            </w:r>
            <w:r w:rsidRPr="00B86A33">
              <w:t>хлебобулочных, мучных кондитерских изделий, в том числе</w:t>
            </w:r>
            <w:r w:rsidRPr="00B86A33">
              <w:rPr>
                <w:spacing w:val="-8"/>
              </w:rPr>
              <w:t xml:space="preserve"> </w:t>
            </w:r>
            <w:r w:rsidRPr="00B86A33">
              <w:t xml:space="preserve">авторских, </w:t>
            </w:r>
            <w:r w:rsidRPr="00B86A33">
              <w:rPr>
                <w:spacing w:val="-2"/>
              </w:rPr>
              <w:t xml:space="preserve">брендовых, </w:t>
            </w:r>
            <w:r w:rsidRPr="00B86A33">
              <w:t>региональных</w:t>
            </w:r>
            <w:r w:rsidRPr="00B86A33">
              <w:rPr>
                <w:lang w:eastAsia="en-US"/>
              </w:rPr>
              <w:t>;</w:t>
            </w:r>
          </w:p>
          <w:p w:rsidR="001A6716" w:rsidRPr="005B6152" w:rsidRDefault="001A6716" w:rsidP="00DA37AB">
            <w:pPr>
              <w:ind w:firstLine="736"/>
              <w:jc w:val="both"/>
              <w:rPr>
                <w:lang w:eastAsia="en-US"/>
              </w:rPr>
            </w:pPr>
            <w:r w:rsidRPr="00B86A33">
              <w:rPr>
                <w:lang w:eastAsia="en-US"/>
              </w:rPr>
              <w:t xml:space="preserve">правила охлаждения, замораживания, условия и сроки хранения </w:t>
            </w:r>
            <w:r w:rsidRPr="00B86A33">
              <w:t>хлебобулочных, мучных кондитерских изделий, в том числе</w:t>
            </w:r>
            <w:r w:rsidRPr="00B86A33">
              <w:rPr>
                <w:spacing w:val="-8"/>
              </w:rPr>
              <w:t xml:space="preserve"> </w:t>
            </w:r>
            <w:r w:rsidRPr="00B86A33">
              <w:t>авторских</w:t>
            </w:r>
            <w:r w:rsidRPr="003E4E84">
              <w:t xml:space="preserve">, </w:t>
            </w:r>
            <w:r w:rsidRPr="003E4E84">
              <w:rPr>
                <w:spacing w:val="-2"/>
              </w:rPr>
              <w:t xml:space="preserve">брендовых, </w:t>
            </w:r>
            <w:r w:rsidRPr="003E4E84">
              <w:t>региональных</w:t>
            </w:r>
            <w:r w:rsidRPr="005B6152">
              <w:rPr>
                <w:lang w:eastAsia="en-US"/>
              </w:rPr>
              <w:t>;</w:t>
            </w:r>
          </w:p>
          <w:p w:rsidR="001A6716" w:rsidRPr="00974AD3" w:rsidRDefault="001A6716" w:rsidP="00DA37AB">
            <w:pPr>
              <w:ind w:firstLine="736"/>
              <w:jc w:val="both"/>
            </w:pPr>
            <w:r w:rsidRPr="005B6152">
              <w:t>правила составления заявок на продукты</w:t>
            </w:r>
          </w:p>
          <w:p w:rsidR="001A6716" w:rsidRPr="00974AD3" w:rsidRDefault="001A6716" w:rsidP="00DA37AB">
            <w:pPr>
              <w:pStyle w:val="TableParagraph"/>
              <w:ind w:left="107" w:right="105"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5B6152" w:rsidRDefault="001A6716" w:rsidP="00DA37AB">
            <w:pPr>
              <w:ind w:firstLine="736"/>
              <w:jc w:val="both"/>
              <w:rPr>
                <w:lang w:eastAsia="en-US"/>
              </w:rPr>
            </w:pPr>
            <w:r w:rsidRPr="00974AD3">
              <w:t>Умеет</w:t>
            </w:r>
            <w:r>
              <w:t xml:space="preserve"> </w:t>
            </w:r>
            <w:r w:rsidRPr="005B6152">
              <w:rPr>
                <w:lang w:eastAsia="en-US"/>
              </w:rPr>
              <w:t xml:space="preserve">разрабатывать, изменять ассортимент, разрабатывать и адаптировать рецептуры </w:t>
            </w:r>
            <w:r w:rsidRPr="00B86A33">
              <w:t>хлебобулочных, мучных кондитерских изделий</w:t>
            </w:r>
            <w:r w:rsidRPr="003E4E84">
              <w:t>, в том числе</w:t>
            </w:r>
            <w:r w:rsidRPr="003E4E84">
              <w:rPr>
                <w:spacing w:val="-8"/>
              </w:rPr>
              <w:t xml:space="preserve"> </w:t>
            </w:r>
            <w:r w:rsidRPr="003E4E84">
              <w:t xml:space="preserve">авторских, </w:t>
            </w:r>
            <w:r w:rsidRPr="003E4E84">
              <w:rPr>
                <w:spacing w:val="-2"/>
              </w:rPr>
              <w:t xml:space="preserve">брендовых, </w:t>
            </w:r>
            <w:r w:rsidRPr="003E4E84">
              <w:t>региональных</w:t>
            </w:r>
            <w:r w:rsidRPr="005B6152">
              <w:rPr>
                <w:lang w:eastAsia="en-US"/>
              </w:rPr>
              <w:t xml:space="preserve"> в зависимости от изменения спроса;</w:t>
            </w:r>
          </w:p>
          <w:p w:rsidR="001A6716" w:rsidRPr="005B6152" w:rsidRDefault="001A6716" w:rsidP="00DA37AB">
            <w:pPr>
              <w:ind w:firstLine="736"/>
              <w:jc w:val="both"/>
              <w:rPr>
                <w:lang w:eastAsia="en-US"/>
              </w:rPr>
            </w:pPr>
            <w:r w:rsidRPr="005B6152">
              <w:rPr>
                <w:lang w:eastAsia="en-US"/>
              </w:rPr>
              <w:t>обеспечивать наличие, контролировать хранение и рациональное использование сырья, продуктов и материалов с учетом нормативов, требований к безопасности;</w:t>
            </w:r>
          </w:p>
          <w:p w:rsidR="001A6716" w:rsidRPr="005B6152" w:rsidRDefault="001A6716" w:rsidP="00DA37AB">
            <w:pPr>
              <w:ind w:firstLine="736"/>
              <w:jc w:val="both"/>
              <w:rPr>
                <w:lang w:eastAsia="en-US"/>
              </w:rPr>
            </w:pPr>
            <w:r w:rsidRPr="005B6152">
              <w:rPr>
                <w:lang w:eastAsia="en-US"/>
              </w:rPr>
              <w:t>оценивать их качество и соответствие технологическим требованиям;</w:t>
            </w:r>
          </w:p>
          <w:p w:rsidR="001A6716" w:rsidRPr="005B6152" w:rsidRDefault="001A6716" w:rsidP="00DA37AB">
            <w:pPr>
              <w:ind w:firstLine="736"/>
              <w:jc w:val="both"/>
              <w:rPr>
                <w:lang w:eastAsia="en-US"/>
              </w:rPr>
            </w:pPr>
            <w:r w:rsidRPr="005B6152">
              <w:rPr>
                <w:lang w:eastAsia="en-US"/>
              </w:rPr>
              <w:t>применять регламенты, стандарты и нормативно-техническую документацию, соблюдать санитарно-эпидемиологические требования;</w:t>
            </w:r>
          </w:p>
          <w:p w:rsidR="001A6716" w:rsidRPr="005B6152" w:rsidRDefault="001A6716" w:rsidP="00DA37AB">
            <w:pPr>
              <w:ind w:firstLine="736"/>
              <w:jc w:val="both"/>
              <w:rPr>
                <w:lang w:eastAsia="en-US"/>
              </w:rPr>
            </w:pPr>
            <w:r w:rsidRPr="005B6152">
              <w:rPr>
                <w:lang w:eastAsia="en-US"/>
              </w:rPr>
              <w:lastRenderedPageBreak/>
              <w:t>соблюдать правила сочетаемости, взаимозаменяемости основного сырья и дополнительных ингредиентов, применения ароматических веществ;</w:t>
            </w:r>
          </w:p>
          <w:p w:rsidR="001A6716" w:rsidRPr="00974AD3" w:rsidRDefault="001A6716" w:rsidP="00DA37AB">
            <w:pPr>
              <w:ind w:firstLine="736"/>
              <w:jc w:val="both"/>
            </w:pPr>
            <w:r w:rsidRPr="005B6152">
              <w:t>организовывать их упаковку на вынос, хранение с учетом требований к безопасности готовой продукции</w:t>
            </w:r>
          </w:p>
        </w:tc>
        <w:tc>
          <w:tcPr>
            <w:tcW w:w="2126" w:type="dxa"/>
            <w:gridSpan w:val="2"/>
            <w:shd w:val="clear" w:color="auto" w:fill="auto"/>
            <w:vAlign w:val="center"/>
          </w:tcPr>
          <w:p w:rsidR="001A6716" w:rsidRPr="00B1240A" w:rsidRDefault="001A6716" w:rsidP="00DA37AB">
            <w:pPr>
              <w:jc w:val="center"/>
            </w:pPr>
            <w:r w:rsidRPr="00B1240A">
              <w:lastRenderedPageBreak/>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974AD3" w:rsidRDefault="001A6716" w:rsidP="00DA37AB">
            <w:pPr>
              <w:pStyle w:val="TableParagraph"/>
              <w:ind w:left="107" w:right="105" w:firstLine="708"/>
              <w:jc w:val="both"/>
            </w:pPr>
            <w:r w:rsidRPr="00974AD3">
              <w:t>Владеет</w:t>
            </w:r>
            <w:r>
              <w:rPr>
                <w:spacing w:val="-2"/>
              </w:rPr>
              <w:t xml:space="preserve"> </w:t>
            </w:r>
            <w:r>
              <w:rPr>
                <w:sz w:val="24"/>
                <w:szCs w:val="24"/>
              </w:rPr>
              <w:t xml:space="preserve">навыками </w:t>
            </w:r>
            <w:r>
              <w:rPr>
                <w:sz w:val="24"/>
              </w:rPr>
              <w:t xml:space="preserve">выполнения разработки, адаптации рецептур </w:t>
            </w:r>
            <w:r w:rsidRPr="00B86A33">
              <w:rPr>
                <w:sz w:val="24"/>
                <w:szCs w:val="24"/>
              </w:rPr>
              <w:t>хлебобулочных, мучных кондитерских изделий</w:t>
            </w:r>
            <w:r w:rsidRPr="00954E88">
              <w:rPr>
                <w:sz w:val="24"/>
              </w:rPr>
              <w:t>, в том числе</w:t>
            </w:r>
            <w:r w:rsidRPr="00954E88">
              <w:rPr>
                <w:spacing w:val="-8"/>
                <w:sz w:val="24"/>
              </w:rPr>
              <w:t xml:space="preserve"> </w:t>
            </w:r>
            <w:r w:rsidRPr="00954E88">
              <w:rPr>
                <w:sz w:val="24"/>
              </w:rPr>
              <w:t xml:space="preserve">авторских, </w:t>
            </w:r>
            <w:r w:rsidRPr="00954E88">
              <w:rPr>
                <w:spacing w:val="-2"/>
                <w:sz w:val="24"/>
              </w:rPr>
              <w:t xml:space="preserve">брендовых, </w:t>
            </w:r>
            <w:r w:rsidRPr="00954E88">
              <w:rPr>
                <w:sz w:val="24"/>
              </w:rPr>
              <w:t>региональных</w:t>
            </w:r>
            <w:r>
              <w:rPr>
                <w:sz w:val="24"/>
              </w:rPr>
              <w:t xml:space="preserve"> с учетом потребностей различных категорий потребителей, видов и форм обслуживания;</w:t>
            </w:r>
          </w:p>
          <w:p w:rsidR="001A6716" w:rsidRPr="00974AD3" w:rsidRDefault="001A6716" w:rsidP="00DA37AB">
            <w:pPr>
              <w:pStyle w:val="TableParagraph"/>
              <w:ind w:left="107" w:right="105"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Pr>
        <w:tc>
          <w:tcPr>
            <w:tcW w:w="846" w:type="dxa"/>
            <w:vMerge w:val="restart"/>
            <w:textDirection w:val="btLr"/>
            <w:vAlign w:val="center"/>
          </w:tcPr>
          <w:p w:rsidR="001A6716" w:rsidRPr="00974AD3" w:rsidRDefault="001A6716" w:rsidP="00DA37AB">
            <w:pPr>
              <w:ind w:left="113" w:right="113"/>
              <w:jc w:val="center"/>
              <w:rPr>
                <w:b/>
              </w:rPr>
            </w:pPr>
            <w:r>
              <w:rPr>
                <w:b/>
                <w:sz w:val="28"/>
              </w:rPr>
              <w:br w:type="page"/>
            </w:r>
            <w:r w:rsidRPr="00974AD3">
              <w:rPr>
                <w:b/>
              </w:rPr>
              <w:t>Шкала оцени</w:t>
            </w:r>
            <w:r>
              <w:rPr>
                <w:b/>
              </w:rPr>
              <w:softHyphen/>
            </w:r>
            <w:r w:rsidRPr="00974AD3">
              <w:rPr>
                <w:b/>
              </w:rPr>
              <w:t>вания</w:t>
            </w:r>
          </w:p>
        </w:tc>
        <w:tc>
          <w:tcPr>
            <w:tcW w:w="5812" w:type="dxa"/>
            <w:gridSpan w:val="3"/>
            <w:vMerge w:val="restart"/>
            <w:shd w:val="clear" w:color="auto" w:fill="auto"/>
            <w:vAlign w:val="center"/>
          </w:tcPr>
          <w:p w:rsidR="001A6716" w:rsidRPr="00974AD3" w:rsidRDefault="001A6716" w:rsidP="00DA37AB">
            <w:pPr>
              <w:jc w:val="center"/>
              <w:rPr>
                <w:b/>
              </w:rPr>
            </w:pPr>
            <w:r w:rsidRPr="00974AD3">
              <w:rPr>
                <w:b/>
              </w:rPr>
              <w:t>Планируемые результаты обучения</w:t>
            </w:r>
          </w:p>
        </w:tc>
        <w:tc>
          <w:tcPr>
            <w:tcW w:w="7830" w:type="dxa"/>
            <w:gridSpan w:val="11"/>
            <w:shd w:val="clear" w:color="auto" w:fill="auto"/>
            <w:vAlign w:val="center"/>
          </w:tcPr>
          <w:p w:rsidR="001A6716" w:rsidRPr="00974AD3" w:rsidRDefault="001A6716" w:rsidP="00DA37AB">
            <w:pPr>
              <w:jc w:val="center"/>
              <w:rPr>
                <w:b/>
              </w:rPr>
            </w:pPr>
            <w:r w:rsidRPr="00974AD3">
              <w:rPr>
                <w:b/>
              </w:rPr>
              <w:t>Критерии оценивания результатов обучения</w:t>
            </w:r>
          </w:p>
        </w:tc>
      </w:tr>
      <w:tr w:rsidR="001A6716" w:rsidRPr="00B1240A" w:rsidTr="00A610E9">
        <w:trPr>
          <w:gridAfter w:val="1"/>
          <w:wAfter w:w="298" w:type="dxa"/>
          <w:trHeight w:val="1560"/>
        </w:trPr>
        <w:tc>
          <w:tcPr>
            <w:tcW w:w="846" w:type="dxa"/>
            <w:vMerge/>
            <w:vAlign w:val="center"/>
          </w:tcPr>
          <w:p w:rsidR="001A6716" w:rsidRPr="00974AD3" w:rsidRDefault="001A6716" w:rsidP="00DA37AB">
            <w:pPr>
              <w:jc w:val="center"/>
              <w:rPr>
                <w:b/>
              </w:rPr>
            </w:pPr>
          </w:p>
        </w:tc>
        <w:tc>
          <w:tcPr>
            <w:tcW w:w="5812" w:type="dxa"/>
            <w:gridSpan w:val="3"/>
            <w:vMerge/>
            <w:shd w:val="clear" w:color="auto" w:fill="auto"/>
            <w:vAlign w:val="center"/>
          </w:tcPr>
          <w:p w:rsidR="001A6716" w:rsidRPr="00974AD3" w:rsidRDefault="001A6716" w:rsidP="00DA37AB">
            <w:pPr>
              <w:jc w:val="center"/>
              <w:rPr>
                <w:b/>
              </w:rPr>
            </w:pPr>
          </w:p>
        </w:tc>
        <w:tc>
          <w:tcPr>
            <w:tcW w:w="2126" w:type="dxa"/>
            <w:gridSpan w:val="2"/>
            <w:shd w:val="clear" w:color="auto" w:fill="auto"/>
            <w:vAlign w:val="center"/>
          </w:tcPr>
          <w:p w:rsidR="001A6716" w:rsidRPr="00974AD3" w:rsidRDefault="001A6716" w:rsidP="00DA37AB">
            <w:pPr>
              <w:jc w:val="center"/>
              <w:rPr>
                <w:b/>
              </w:rPr>
            </w:pPr>
            <w:r w:rsidRPr="00974AD3">
              <w:rPr>
                <w:b/>
                <w:lang w:eastAsia="en-US"/>
              </w:rPr>
              <w:t>Оценка «неудовлетво</w:t>
            </w:r>
            <w:r>
              <w:rPr>
                <w:b/>
                <w:lang w:eastAsia="en-US"/>
              </w:rPr>
              <w:softHyphen/>
            </w:r>
            <w:r w:rsidRPr="00974AD3">
              <w:rPr>
                <w:b/>
                <w:lang w:eastAsia="en-US"/>
              </w:rPr>
              <w:t>рительно»</w:t>
            </w:r>
            <w:r>
              <w:rPr>
                <w:b/>
                <w:lang w:eastAsia="en-US"/>
              </w:rPr>
              <w:t xml:space="preserve"> / «незачет»</w:t>
            </w:r>
          </w:p>
        </w:tc>
        <w:tc>
          <w:tcPr>
            <w:tcW w:w="1984" w:type="dxa"/>
            <w:gridSpan w:val="3"/>
            <w:shd w:val="clear" w:color="auto" w:fill="auto"/>
            <w:vAlign w:val="center"/>
          </w:tcPr>
          <w:p w:rsidR="001A6716" w:rsidRPr="00974AD3" w:rsidRDefault="001A6716" w:rsidP="00DA37AB">
            <w:pPr>
              <w:jc w:val="center"/>
              <w:rPr>
                <w:b/>
              </w:rPr>
            </w:pPr>
            <w:r w:rsidRPr="00974AD3">
              <w:rPr>
                <w:b/>
                <w:lang w:eastAsia="en-US"/>
              </w:rPr>
              <w:t>Оценка «удовлетво</w:t>
            </w:r>
            <w:r>
              <w:rPr>
                <w:b/>
                <w:lang w:eastAsia="en-US"/>
              </w:rPr>
              <w:t>р</w:t>
            </w:r>
            <w:r w:rsidRPr="00974AD3">
              <w:rPr>
                <w:b/>
                <w:lang w:eastAsia="en-US"/>
              </w:rPr>
              <w:t>и</w:t>
            </w:r>
            <w:r>
              <w:rPr>
                <w:b/>
                <w:lang w:eastAsia="en-US"/>
              </w:rPr>
              <w:softHyphen/>
            </w:r>
            <w:r w:rsidRPr="00974AD3">
              <w:rPr>
                <w:b/>
                <w:lang w:eastAsia="en-US"/>
              </w:rPr>
              <w:t>тельно»</w:t>
            </w:r>
            <w:r>
              <w:rPr>
                <w:b/>
                <w:lang w:eastAsia="en-US"/>
              </w:rPr>
              <w:t xml:space="preserve"> / «зачтено»</w:t>
            </w:r>
          </w:p>
        </w:tc>
        <w:tc>
          <w:tcPr>
            <w:tcW w:w="1843" w:type="dxa"/>
            <w:gridSpan w:val="3"/>
            <w:shd w:val="clear" w:color="auto" w:fill="auto"/>
            <w:vAlign w:val="center"/>
          </w:tcPr>
          <w:p w:rsidR="001A6716" w:rsidRPr="00974AD3" w:rsidRDefault="001A6716" w:rsidP="00DA37AB">
            <w:pPr>
              <w:jc w:val="center"/>
              <w:rPr>
                <w:b/>
              </w:rPr>
            </w:pPr>
            <w:r w:rsidRPr="00974AD3">
              <w:rPr>
                <w:b/>
                <w:lang w:eastAsia="en-US"/>
              </w:rPr>
              <w:t>Оценка «хорошо»</w:t>
            </w:r>
            <w:r>
              <w:rPr>
                <w:b/>
                <w:lang w:eastAsia="en-US"/>
              </w:rPr>
              <w:t xml:space="preserve"> / «зачтено»</w:t>
            </w:r>
          </w:p>
        </w:tc>
        <w:tc>
          <w:tcPr>
            <w:tcW w:w="1877" w:type="dxa"/>
            <w:gridSpan w:val="3"/>
            <w:shd w:val="clear" w:color="auto" w:fill="auto"/>
            <w:vAlign w:val="center"/>
          </w:tcPr>
          <w:p w:rsidR="001A6716" w:rsidRPr="00974AD3" w:rsidRDefault="001A6716" w:rsidP="00DA37AB">
            <w:pPr>
              <w:jc w:val="center"/>
              <w:rPr>
                <w:b/>
              </w:rPr>
            </w:pPr>
            <w:r w:rsidRPr="00974AD3">
              <w:rPr>
                <w:b/>
                <w:lang w:eastAsia="en-US"/>
              </w:rPr>
              <w:t xml:space="preserve">Оценка «отлично» </w:t>
            </w:r>
            <w:r>
              <w:rPr>
                <w:b/>
                <w:lang w:eastAsia="en-US"/>
              </w:rPr>
              <w:t>/ «зачтено»</w:t>
            </w:r>
          </w:p>
        </w:tc>
      </w:tr>
      <w:tr w:rsidR="001A6716" w:rsidRPr="00B1240A" w:rsidTr="00A610E9">
        <w:trPr>
          <w:gridAfter w:val="1"/>
          <w:wAfter w:w="298" w:type="dxa"/>
          <w:trHeight w:val="573"/>
        </w:trPr>
        <w:tc>
          <w:tcPr>
            <w:tcW w:w="14488" w:type="dxa"/>
            <w:gridSpan w:val="15"/>
            <w:vAlign w:val="center"/>
          </w:tcPr>
          <w:p w:rsidR="001A6716" w:rsidRPr="0039427E" w:rsidRDefault="001A6716" w:rsidP="00DA37AB">
            <w:pPr>
              <w:pStyle w:val="TableParagraph"/>
              <w:tabs>
                <w:tab w:val="left" w:pos="796"/>
                <w:tab w:val="left" w:pos="1453"/>
                <w:tab w:val="left" w:pos="3142"/>
                <w:tab w:val="left" w:pos="3629"/>
              </w:tabs>
              <w:spacing w:line="260" w:lineRule="exact"/>
              <w:ind w:left="105"/>
              <w:jc w:val="center"/>
              <w:rPr>
                <w:b/>
              </w:rPr>
            </w:pPr>
            <w:r w:rsidRPr="0039427E">
              <w:rPr>
                <w:b/>
                <w:sz w:val="24"/>
                <w:szCs w:val="24"/>
                <w:lang w:eastAsia="ru-RU"/>
              </w:rPr>
              <w:t xml:space="preserve">ПК </w:t>
            </w:r>
            <w:r>
              <w:rPr>
                <w:b/>
                <w:sz w:val="24"/>
                <w:szCs w:val="24"/>
                <w:lang w:eastAsia="ru-RU"/>
              </w:rPr>
              <w:t>6</w:t>
            </w:r>
            <w:r w:rsidRPr="0039427E">
              <w:rPr>
                <w:b/>
                <w:sz w:val="24"/>
                <w:szCs w:val="24"/>
                <w:lang w:eastAsia="ru-RU"/>
              </w:rPr>
              <w:t>.1</w:t>
            </w:r>
            <w:r w:rsidR="00BB3353">
              <w:rPr>
                <w:b/>
                <w:sz w:val="24"/>
                <w:szCs w:val="24"/>
                <w:lang w:eastAsia="ru-RU"/>
              </w:rPr>
              <w:t>.</w:t>
            </w:r>
            <w:r>
              <w:rPr>
                <w:b/>
                <w:sz w:val="24"/>
                <w:szCs w:val="24"/>
                <w:lang w:eastAsia="ru-RU"/>
              </w:rPr>
              <w:t xml:space="preserve"> </w:t>
            </w:r>
            <w:r w:rsidRPr="002C1ECE">
              <w:rPr>
                <w:b/>
                <w:spacing w:val="-2"/>
                <w:sz w:val="24"/>
              </w:rPr>
              <w:t>Осуществлять разработку ассортимента кулинарной</w:t>
            </w:r>
            <w:r>
              <w:rPr>
                <w:b/>
                <w:spacing w:val="-2"/>
                <w:sz w:val="24"/>
              </w:rPr>
              <w:t xml:space="preserve"> </w:t>
            </w:r>
            <w:r w:rsidRPr="002C1ECE">
              <w:rPr>
                <w:b/>
                <w:spacing w:val="-10"/>
                <w:sz w:val="24"/>
              </w:rPr>
              <w:t xml:space="preserve">и </w:t>
            </w:r>
            <w:r w:rsidRPr="002C1ECE">
              <w:rPr>
                <w:b/>
                <w:spacing w:val="-2"/>
                <w:sz w:val="24"/>
              </w:rPr>
              <w:t xml:space="preserve">кондитерской продукции, </w:t>
            </w:r>
            <w:r w:rsidRPr="002C1ECE">
              <w:rPr>
                <w:b/>
                <w:sz w:val="24"/>
              </w:rPr>
              <w:t xml:space="preserve">различных видов меню с учетом </w:t>
            </w:r>
            <w:r w:rsidRPr="002C1ECE">
              <w:rPr>
                <w:b/>
                <w:spacing w:val="-2"/>
                <w:sz w:val="24"/>
              </w:rPr>
              <w:t xml:space="preserve">потребностей различных категорий </w:t>
            </w:r>
            <w:r w:rsidRPr="002C1ECE">
              <w:rPr>
                <w:b/>
                <w:sz w:val="24"/>
              </w:rPr>
              <w:t>потребителей,</w:t>
            </w:r>
            <w:r w:rsidRPr="002C1ECE">
              <w:rPr>
                <w:b/>
                <w:spacing w:val="10"/>
                <w:sz w:val="24"/>
              </w:rPr>
              <w:t xml:space="preserve"> </w:t>
            </w:r>
            <w:r w:rsidRPr="002C1ECE">
              <w:rPr>
                <w:b/>
                <w:sz w:val="24"/>
              </w:rPr>
              <w:t xml:space="preserve">видов </w:t>
            </w:r>
            <w:r w:rsidRPr="002C1ECE">
              <w:rPr>
                <w:b/>
                <w:spacing w:val="-10"/>
                <w:sz w:val="24"/>
              </w:rPr>
              <w:t>и</w:t>
            </w:r>
            <w:r>
              <w:rPr>
                <w:b/>
                <w:spacing w:val="-10"/>
                <w:sz w:val="24"/>
              </w:rPr>
              <w:t xml:space="preserve"> </w:t>
            </w:r>
            <w:r w:rsidRPr="002C1ECE">
              <w:rPr>
                <w:b/>
                <w:spacing w:val="-4"/>
                <w:sz w:val="24"/>
              </w:rPr>
              <w:t xml:space="preserve">форм </w:t>
            </w:r>
            <w:r w:rsidRPr="002C1ECE">
              <w:rPr>
                <w:b/>
                <w:spacing w:val="-2"/>
                <w:sz w:val="24"/>
              </w:rPr>
              <w:t>обслуживания</w:t>
            </w:r>
            <w:r w:rsidRPr="002C1ECE">
              <w:rPr>
                <w:b/>
                <w:sz w:val="24"/>
                <w:szCs w:val="24"/>
              </w:rPr>
              <w:t>.</w:t>
            </w:r>
          </w:p>
        </w:tc>
      </w:tr>
      <w:tr w:rsidR="001A6716" w:rsidRPr="00B1240A" w:rsidTr="00A610E9">
        <w:trPr>
          <w:gridAfter w:val="1"/>
          <w:wAfter w:w="298" w:type="dxa"/>
        </w:trPr>
        <w:tc>
          <w:tcPr>
            <w:tcW w:w="846" w:type="dxa"/>
            <w:vMerge w:val="restart"/>
            <w:textDirection w:val="btLr"/>
            <w:vAlign w:val="center"/>
          </w:tcPr>
          <w:p w:rsidR="001A6716" w:rsidRPr="007C02EB" w:rsidRDefault="001A6716" w:rsidP="00DA37AB">
            <w:pPr>
              <w:ind w:left="113" w:right="113"/>
              <w:jc w:val="center"/>
              <w:rPr>
                <w:b/>
              </w:rPr>
            </w:pPr>
            <w:r w:rsidRPr="007C02EB">
              <w:rPr>
                <w:b/>
              </w:rPr>
              <w:t>Описание показателей и критериев оценивания компетенций</w:t>
            </w:r>
            <w:r>
              <w:rPr>
                <w:b/>
              </w:rPr>
              <w:t xml:space="preserve"> ПК 6.1</w:t>
            </w:r>
            <w:r w:rsidR="00BB3353">
              <w:rPr>
                <w:b/>
              </w:rPr>
              <w:t>.</w:t>
            </w:r>
            <w:r>
              <w:rPr>
                <w:b/>
              </w:rPr>
              <w:t xml:space="preserve"> </w:t>
            </w:r>
          </w:p>
        </w:tc>
        <w:tc>
          <w:tcPr>
            <w:tcW w:w="5812" w:type="dxa"/>
            <w:gridSpan w:val="3"/>
            <w:shd w:val="clear" w:color="auto" w:fill="auto"/>
            <w:vAlign w:val="center"/>
          </w:tcPr>
          <w:p w:rsidR="001A6716" w:rsidRPr="00F65201" w:rsidRDefault="001A6716" w:rsidP="00DA37AB">
            <w:pPr>
              <w:widowControl w:val="0"/>
              <w:tabs>
                <w:tab w:val="left" w:pos="1655"/>
                <w:tab w:val="left" w:pos="1656"/>
              </w:tabs>
              <w:autoSpaceDE w:val="0"/>
              <w:autoSpaceDN w:val="0"/>
              <w:spacing w:before="42"/>
            </w:pPr>
            <w:r>
              <w:t xml:space="preserve">Знает </w:t>
            </w:r>
            <w:r w:rsidRPr="00F65201">
              <w:t>принципы</w:t>
            </w:r>
            <w:r w:rsidRPr="002C1ECE">
              <w:rPr>
                <w:spacing w:val="-7"/>
              </w:rPr>
              <w:t xml:space="preserve"> </w:t>
            </w:r>
            <w:r w:rsidRPr="00F65201">
              <w:t>и</w:t>
            </w:r>
            <w:r w:rsidRPr="002C1ECE">
              <w:rPr>
                <w:spacing w:val="-2"/>
              </w:rPr>
              <w:t xml:space="preserve"> </w:t>
            </w:r>
            <w:r w:rsidRPr="00F65201">
              <w:t>виды</w:t>
            </w:r>
            <w:r w:rsidRPr="002C1ECE">
              <w:rPr>
                <w:spacing w:val="-6"/>
              </w:rPr>
              <w:t xml:space="preserve"> </w:t>
            </w:r>
            <w:r w:rsidRPr="00F65201">
              <w:t>планирования</w:t>
            </w:r>
            <w:r w:rsidRPr="002C1ECE">
              <w:rPr>
                <w:spacing w:val="-7"/>
              </w:rPr>
              <w:t xml:space="preserve"> </w:t>
            </w:r>
            <w:r w:rsidRPr="00F65201">
              <w:t>работы</w:t>
            </w:r>
            <w:r w:rsidRPr="002C1ECE">
              <w:rPr>
                <w:spacing w:val="1"/>
              </w:rPr>
              <w:t xml:space="preserve"> </w:t>
            </w:r>
            <w:r w:rsidRPr="00F65201">
              <w:t>бригады</w:t>
            </w:r>
            <w:r w:rsidRPr="002C1ECE">
              <w:rPr>
                <w:spacing w:val="1"/>
              </w:rPr>
              <w:t xml:space="preserve"> </w:t>
            </w:r>
            <w:r w:rsidRPr="00F65201">
              <w:t>(команды);</w:t>
            </w:r>
          </w:p>
          <w:p w:rsidR="001A6716" w:rsidRPr="00F65201" w:rsidRDefault="001A6716" w:rsidP="00DA37AB">
            <w:pPr>
              <w:widowControl w:val="0"/>
              <w:tabs>
                <w:tab w:val="left" w:pos="1655"/>
                <w:tab w:val="left" w:pos="1656"/>
              </w:tabs>
              <w:autoSpaceDE w:val="0"/>
              <w:autoSpaceDN w:val="0"/>
              <w:spacing w:line="321" w:lineRule="exact"/>
            </w:pPr>
            <w:r w:rsidRPr="00F65201">
              <w:t>формы</w:t>
            </w:r>
            <w:r w:rsidRPr="002C1ECE">
              <w:rPr>
                <w:spacing w:val="-1"/>
              </w:rPr>
              <w:t xml:space="preserve"> </w:t>
            </w:r>
            <w:r w:rsidRPr="00F65201">
              <w:t>документов,</w:t>
            </w:r>
            <w:r w:rsidRPr="002C1ECE">
              <w:rPr>
                <w:spacing w:val="-1"/>
              </w:rPr>
              <w:t xml:space="preserve"> </w:t>
            </w:r>
            <w:r w:rsidRPr="00F65201">
              <w:t>порядок</w:t>
            </w:r>
            <w:r w:rsidRPr="002C1ECE">
              <w:rPr>
                <w:spacing w:val="-1"/>
              </w:rPr>
              <w:t xml:space="preserve"> </w:t>
            </w:r>
            <w:r w:rsidRPr="00F65201">
              <w:t>их</w:t>
            </w:r>
            <w:r w:rsidRPr="002C1ECE">
              <w:rPr>
                <w:spacing w:val="-11"/>
              </w:rPr>
              <w:t xml:space="preserve"> </w:t>
            </w:r>
            <w:r w:rsidRPr="00F65201">
              <w:t>заполнения;</w:t>
            </w:r>
          </w:p>
          <w:p w:rsidR="001A6716" w:rsidRPr="00F65201" w:rsidRDefault="001A6716" w:rsidP="00DA37AB">
            <w:pPr>
              <w:widowControl w:val="0"/>
              <w:tabs>
                <w:tab w:val="left" w:pos="1655"/>
                <w:tab w:val="left" w:pos="1656"/>
              </w:tabs>
              <w:autoSpaceDE w:val="0"/>
              <w:autoSpaceDN w:val="0"/>
              <w:spacing w:before="47"/>
            </w:pPr>
            <w:r w:rsidRPr="00F65201">
              <w:t>методику</w:t>
            </w:r>
            <w:r w:rsidRPr="002C1ECE">
              <w:rPr>
                <w:spacing w:val="-11"/>
              </w:rPr>
              <w:t xml:space="preserve"> </w:t>
            </w:r>
            <w:r w:rsidRPr="00F65201">
              <w:t>расчета</w:t>
            </w:r>
            <w:r w:rsidRPr="002C1ECE">
              <w:rPr>
                <w:spacing w:val="-6"/>
              </w:rPr>
              <w:t xml:space="preserve"> </w:t>
            </w:r>
            <w:r w:rsidRPr="00F65201">
              <w:t>выхода продукции;</w:t>
            </w:r>
          </w:p>
          <w:p w:rsidR="001A6716" w:rsidRPr="00F65201" w:rsidRDefault="001A6716" w:rsidP="00DA37AB">
            <w:pPr>
              <w:widowControl w:val="0"/>
              <w:tabs>
                <w:tab w:val="left" w:pos="1654"/>
                <w:tab w:val="left" w:pos="1656"/>
              </w:tabs>
              <w:autoSpaceDE w:val="0"/>
              <w:autoSpaceDN w:val="0"/>
              <w:spacing w:before="47"/>
            </w:pPr>
            <w:r w:rsidRPr="00F65201">
              <w:t>структуру</w:t>
            </w:r>
            <w:r w:rsidRPr="002C1ECE">
              <w:rPr>
                <w:spacing w:val="-9"/>
              </w:rPr>
              <w:t xml:space="preserve"> </w:t>
            </w:r>
            <w:r w:rsidRPr="00F65201">
              <w:t>издержек</w:t>
            </w:r>
            <w:r w:rsidRPr="002C1ECE">
              <w:rPr>
                <w:spacing w:val="-3"/>
              </w:rPr>
              <w:t xml:space="preserve"> </w:t>
            </w:r>
            <w:r w:rsidRPr="00F65201">
              <w:t>производства</w:t>
            </w:r>
            <w:r w:rsidRPr="002C1ECE">
              <w:rPr>
                <w:spacing w:val="-3"/>
              </w:rPr>
              <w:t xml:space="preserve"> </w:t>
            </w:r>
            <w:r w:rsidRPr="00F65201">
              <w:t>и</w:t>
            </w:r>
            <w:r w:rsidRPr="002C1ECE">
              <w:rPr>
                <w:spacing w:val="-4"/>
              </w:rPr>
              <w:t xml:space="preserve"> </w:t>
            </w:r>
            <w:r w:rsidRPr="00F65201">
              <w:t>пути</w:t>
            </w:r>
            <w:r w:rsidRPr="002C1ECE">
              <w:rPr>
                <w:spacing w:val="2"/>
              </w:rPr>
              <w:t xml:space="preserve"> </w:t>
            </w:r>
            <w:r w:rsidRPr="00F65201">
              <w:t>снижения</w:t>
            </w:r>
            <w:r w:rsidRPr="002C1ECE">
              <w:rPr>
                <w:spacing w:val="-4"/>
              </w:rPr>
              <w:t xml:space="preserve"> </w:t>
            </w:r>
            <w:r w:rsidRPr="00F65201">
              <w:t>затрат;</w:t>
            </w:r>
          </w:p>
          <w:p w:rsidR="001A6716" w:rsidRPr="00B1240A" w:rsidRDefault="001A6716" w:rsidP="00DA37AB">
            <w:pPr>
              <w:widowControl w:val="0"/>
              <w:tabs>
                <w:tab w:val="left" w:pos="1654"/>
                <w:tab w:val="left" w:pos="1656"/>
              </w:tabs>
              <w:autoSpaceDE w:val="0"/>
              <w:autoSpaceDN w:val="0"/>
              <w:spacing w:before="48"/>
            </w:pPr>
            <w:r w:rsidRPr="00F65201">
              <w:t>методики</w:t>
            </w:r>
            <w:r w:rsidRPr="002C1ECE">
              <w:rPr>
                <w:spacing w:val="-6"/>
              </w:rPr>
              <w:t xml:space="preserve"> </w:t>
            </w:r>
            <w:r w:rsidRPr="00F65201">
              <w:t>расчета</w:t>
            </w:r>
            <w:r w:rsidRPr="002C1ECE">
              <w:rPr>
                <w:spacing w:val="-6"/>
              </w:rPr>
              <w:t xml:space="preserve"> </w:t>
            </w:r>
            <w:r w:rsidRPr="00F65201">
              <w:t>экономических</w:t>
            </w:r>
            <w:r w:rsidRPr="002C1ECE">
              <w:rPr>
                <w:spacing w:val="-5"/>
              </w:rPr>
              <w:t xml:space="preserve"> </w:t>
            </w:r>
            <w:r w:rsidRPr="00F65201">
              <w:t>показателей.</w:t>
            </w:r>
          </w:p>
          <w:p w:rsidR="001A6716" w:rsidRPr="00B1240A" w:rsidRDefault="001A6716" w:rsidP="00DA37AB">
            <w:pPr>
              <w:pStyle w:val="TableParagraph"/>
              <w:spacing w:line="256" w:lineRule="exact"/>
              <w:ind w:left="105"/>
              <w:rPr>
                <w:sz w:val="24"/>
                <w:szCs w:val="24"/>
              </w:rPr>
            </w:pP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знает.</w:t>
            </w:r>
            <w:r>
              <w:t xml:space="preserve"> </w:t>
            </w:r>
            <w:r w:rsidRPr="00B1240A">
              <w:t>Допускает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Pr>
        <w:tc>
          <w:tcPr>
            <w:tcW w:w="846" w:type="dxa"/>
            <w:vMerge/>
          </w:tcPr>
          <w:p w:rsidR="001A6716" w:rsidRPr="00B1240A" w:rsidRDefault="001A6716" w:rsidP="00DA37AB"/>
        </w:tc>
        <w:tc>
          <w:tcPr>
            <w:tcW w:w="5812" w:type="dxa"/>
            <w:gridSpan w:val="3"/>
            <w:shd w:val="clear" w:color="auto" w:fill="auto"/>
            <w:vAlign w:val="center"/>
          </w:tcPr>
          <w:p w:rsidR="001A6716" w:rsidRPr="00F65201" w:rsidRDefault="001A6716" w:rsidP="00DA37AB">
            <w:pPr>
              <w:widowControl w:val="0"/>
              <w:tabs>
                <w:tab w:val="left" w:pos="2072"/>
                <w:tab w:val="left" w:pos="2073"/>
              </w:tabs>
              <w:autoSpaceDE w:val="0"/>
              <w:autoSpaceDN w:val="0"/>
              <w:spacing w:before="43"/>
            </w:pPr>
            <w:r w:rsidRPr="002C1ECE">
              <w:t xml:space="preserve">Умеет </w:t>
            </w:r>
            <w:r w:rsidRPr="00F65201">
              <w:t>рассчитывать</w:t>
            </w:r>
            <w:r w:rsidRPr="002C1ECE">
              <w:rPr>
                <w:spacing w:val="-5"/>
              </w:rPr>
              <w:t xml:space="preserve"> </w:t>
            </w:r>
            <w:r w:rsidRPr="00F65201">
              <w:t>выход</w:t>
            </w:r>
            <w:r w:rsidRPr="002C1ECE">
              <w:rPr>
                <w:spacing w:val="-4"/>
              </w:rPr>
              <w:t xml:space="preserve"> </w:t>
            </w:r>
            <w:r w:rsidRPr="00F65201">
              <w:t>продукции</w:t>
            </w:r>
            <w:r w:rsidRPr="002C1ECE">
              <w:rPr>
                <w:spacing w:val="-5"/>
              </w:rPr>
              <w:t xml:space="preserve"> </w:t>
            </w:r>
            <w:r w:rsidRPr="00F65201">
              <w:t>в</w:t>
            </w:r>
            <w:r w:rsidRPr="002C1ECE">
              <w:rPr>
                <w:spacing w:val="-4"/>
              </w:rPr>
              <w:t xml:space="preserve"> </w:t>
            </w:r>
            <w:r w:rsidRPr="00F65201">
              <w:t>ассортименте;</w:t>
            </w:r>
          </w:p>
          <w:p w:rsidR="001A6716" w:rsidRPr="00F65201" w:rsidRDefault="001A6716" w:rsidP="00DA37AB">
            <w:pPr>
              <w:widowControl w:val="0"/>
              <w:tabs>
                <w:tab w:val="left" w:pos="2072"/>
                <w:tab w:val="left" w:pos="2073"/>
                <w:tab w:val="left" w:pos="4073"/>
                <w:tab w:val="left" w:pos="6270"/>
                <w:tab w:val="left" w:pos="7978"/>
              </w:tabs>
              <w:autoSpaceDE w:val="0"/>
              <w:autoSpaceDN w:val="0"/>
              <w:spacing w:before="48" w:line="276" w:lineRule="auto"/>
            </w:pPr>
            <w:r w:rsidRPr="00F65201">
              <w:t>рассчитывать</w:t>
            </w:r>
            <w:r>
              <w:t xml:space="preserve"> </w:t>
            </w:r>
            <w:r w:rsidRPr="00F65201">
              <w:t>экономические</w:t>
            </w:r>
            <w:r>
              <w:t xml:space="preserve"> </w:t>
            </w:r>
            <w:r w:rsidRPr="00F65201">
              <w:t>показатели</w:t>
            </w:r>
            <w:r>
              <w:t xml:space="preserve"> </w:t>
            </w:r>
            <w:r w:rsidRPr="002C1ECE">
              <w:rPr>
                <w:spacing w:val="-1"/>
              </w:rPr>
              <w:t>структурного</w:t>
            </w:r>
            <w:r>
              <w:rPr>
                <w:spacing w:val="-1"/>
              </w:rPr>
              <w:t xml:space="preserve"> </w:t>
            </w:r>
            <w:r w:rsidRPr="00532812">
              <w:t xml:space="preserve">подразделения </w:t>
            </w:r>
            <w:r w:rsidRPr="00F65201">
              <w:t>организации;</w:t>
            </w:r>
          </w:p>
          <w:p w:rsidR="001A6716" w:rsidRPr="002C1ECE" w:rsidRDefault="001A6716" w:rsidP="00DA37AB">
            <w:pPr>
              <w:widowControl w:val="0"/>
              <w:tabs>
                <w:tab w:val="left" w:pos="2072"/>
                <w:tab w:val="left" w:pos="2073"/>
                <w:tab w:val="left" w:pos="4371"/>
                <w:tab w:val="left" w:pos="5739"/>
                <w:tab w:val="left" w:pos="6819"/>
                <w:tab w:val="left" w:pos="7361"/>
              </w:tabs>
              <w:autoSpaceDE w:val="0"/>
              <w:autoSpaceDN w:val="0"/>
              <w:spacing w:before="67" w:line="276" w:lineRule="auto"/>
            </w:pPr>
            <w:r>
              <w:t xml:space="preserve">организовывать </w:t>
            </w:r>
            <w:r w:rsidRPr="00F65201">
              <w:t>рабочие</w:t>
            </w:r>
            <w:r>
              <w:t xml:space="preserve"> </w:t>
            </w:r>
            <w:r w:rsidRPr="00F65201">
              <w:t>места</w:t>
            </w:r>
            <w:r>
              <w:t xml:space="preserve"> в </w:t>
            </w:r>
            <w:r w:rsidRPr="002C1ECE">
              <w:rPr>
                <w:spacing w:val="-1"/>
              </w:rPr>
              <w:t>производственных</w:t>
            </w:r>
            <w:r>
              <w:rPr>
                <w:spacing w:val="-1"/>
              </w:rPr>
              <w:t xml:space="preserve"> </w:t>
            </w:r>
            <w:r w:rsidRPr="00F65201">
              <w:t>помещениях;</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умеет.</w:t>
            </w:r>
            <w:r>
              <w:t xml:space="preserve"> </w:t>
            </w:r>
            <w:r w:rsidRPr="00B1240A">
              <w:t>Демонстрирует частичные умения,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2005"/>
        </w:trPr>
        <w:tc>
          <w:tcPr>
            <w:tcW w:w="846" w:type="dxa"/>
            <w:vMerge/>
          </w:tcPr>
          <w:p w:rsidR="001A6716" w:rsidRPr="00B1240A" w:rsidRDefault="001A6716" w:rsidP="00DA37AB"/>
        </w:tc>
        <w:tc>
          <w:tcPr>
            <w:tcW w:w="5812" w:type="dxa"/>
            <w:gridSpan w:val="3"/>
            <w:shd w:val="clear" w:color="auto" w:fill="auto"/>
            <w:vAlign w:val="center"/>
          </w:tcPr>
          <w:p w:rsidR="001A6716" w:rsidRPr="0039427E" w:rsidRDefault="001A6716" w:rsidP="00DA37AB">
            <w:pPr>
              <w:widowControl w:val="0"/>
              <w:tabs>
                <w:tab w:val="left" w:pos="2072"/>
                <w:tab w:val="left" w:pos="2073"/>
              </w:tabs>
              <w:autoSpaceDE w:val="0"/>
              <w:autoSpaceDN w:val="0"/>
              <w:spacing w:before="39"/>
            </w:pPr>
            <w:r w:rsidRPr="00974AD3">
              <w:t>Владеет</w:t>
            </w:r>
            <w:r>
              <w:t xml:space="preserve"> навыками</w:t>
            </w:r>
            <w:r w:rsidRPr="00974AD3">
              <w:t xml:space="preserve"> </w:t>
            </w:r>
            <w:r w:rsidRPr="00F65201">
              <w:t>планирования</w:t>
            </w:r>
            <w:r w:rsidRPr="00043705">
              <w:rPr>
                <w:spacing w:val="-9"/>
              </w:rPr>
              <w:t xml:space="preserve"> </w:t>
            </w:r>
            <w:r w:rsidRPr="00F65201">
              <w:t>работы</w:t>
            </w:r>
            <w:r w:rsidRPr="00043705">
              <w:rPr>
                <w:spacing w:val="-9"/>
              </w:rPr>
              <w:t xml:space="preserve"> </w:t>
            </w:r>
            <w:r w:rsidRPr="00F65201">
              <w:t>структурного</w:t>
            </w:r>
            <w:r w:rsidRPr="00043705">
              <w:rPr>
                <w:spacing w:val="-9"/>
              </w:rPr>
              <w:t xml:space="preserve"> </w:t>
            </w:r>
            <w:r w:rsidRPr="00F65201">
              <w:t>подразделения</w:t>
            </w:r>
            <w:r w:rsidRPr="00043705">
              <w:rPr>
                <w:spacing w:val="-1"/>
              </w:rPr>
              <w:t xml:space="preserve"> </w:t>
            </w:r>
            <w:r w:rsidRPr="00F65201">
              <w:t>(бригады);</w:t>
            </w:r>
            <w:r>
              <w:t xml:space="preserve"> </w:t>
            </w:r>
            <w:r w:rsidRPr="00F65201">
              <w:t>оценки</w:t>
            </w:r>
            <w:r>
              <w:t xml:space="preserve"> </w:t>
            </w:r>
            <w:r w:rsidRPr="00F65201">
              <w:t>эффективности</w:t>
            </w:r>
            <w:r>
              <w:t xml:space="preserve"> </w:t>
            </w:r>
            <w:r w:rsidRPr="00F65201">
              <w:t>деятельности</w:t>
            </w:r>
            <w:r>
              <w:t xml:space="preserve"> </w:t>
            </w:r>
            <w:r w:rsidRPr="00F65201">
              <w:t>структурного</w:t>
            </w:r>
            <w:r>
              <w:t xml:space="preserve"> </w:t>
            </w:r>
            <w:r w:rsidRPr="00043705">
              <w:rPr>
                <w:spacing w:val="-67"/>
              </w:rPr>
              <w:t xml:space="preserve"> </w:t>
            </w:r>
            <w:r w:rsidRPr="00F65201">
              <w:t>подразделения</w:t>
            </w:r>
            <w:r w:rsidRPr="00043705">
              <w:rPr>
                <w:spacing w:val="5"/>
              </w:rPr>
              <w:t xml:space="preserve"> </w:t>
            </w:r>
            <w:r w:rsidRPr="00F65201">
              <w:t>(бригады);</w:t>
            </w:r>
            <w:r>
              <w:t xml:space="preserve"> </w:t>
            </w:r>
            <w:r w:rsidRPr="00F65201">
              <w:t>принятия управленческих</w:t>
            </w:r>
            <w:r w:rsidRPr="00043705">
              <w:rPr>
                <w:spacing w:val="-8"/>
              </w:rPr>
              <w:t xml:space="preserve"> </w:t>
            </w:r>
            <w:r w:rsidRPr="00F65201">
              <w:t>решений.</w:t>
            </w:r>
          </w:p>
        </w:tc>
        <w:tc>
          <w:tcPr>
            <w:tcW w:w="2126" w:type="dxa"/>
            <w:gridSpan w:val="2"/>
            <w:shd w:val="clear" w:color="auto" w:fill="auto"/>
            <w:vAlign w:val="center"/>
          </w:tcPr>
          <w:p w:rsidR="001A6716" w:rsidRDefault="001A6716" w:rsidP="00DA37AB">
            <w:pPr>
              <w:jc w:val="center"/>
            </w:pPr>
          </w:p>
          <w:p w:rsidR="001A6716"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p w:rsidR="001A6716" w:rsidRPr="00B1240A" w:rsidRDefault="001A6716" w:rsidP="00DA37AB">
            <w:pPr>
              <w:jc w:val="center"/>
            </w:pP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B1240A" w:rsidTr="00A610E9">
        <w:trPr>
          <w:gridAfter w:val="1"/>
          <w:wAfter w:w="298" w:type="dxa"/>
          <w:trHeight w:val="846"/>
        </w:trPr>
        <w:tc>
          <w:tcPr>
            <w:tcW w:w="14488" w:type="dxa"/>
            <w:gridSpan w:val="15"/>
          </w:tcPr>
          <w:p w:rsidR="001A6716" w:rsidRPr="00A07D3C" w:rsidRDefault="001A6716" w:rsidP="00DA37AB">
            <w:pPr>
              <w:pStyle w:val="TableParagraph"/>
              <w:ind w:left="105" w:right="2"/>
              <w:jc w:val="center"/>
              <w:rPr>
                <w:b/>
              </w:rPr>
            </w:pPr>
            <w:r>
              <w:rPr>
                <w:b/>
                <w:spacing w:val="-2"/>
                <w:sz w:val="24"/>
              </w:rPr>
              <w:t>ПК 6.2</w:t>
            </w:r>
            <w:r w:rsidR="00BB3353">
              <w:rPr>
                <w:b/>
                <w:spacing w:val="-2"/>
                <w:sz w:val="24"/>
              </w:rPr>
              <w:t>.</w:t>
            </w:r>
            <w:r w:rsidRPr="00A07D3C">
              <w:rPr>
                <w:b/>
                <w:spacing w:val="-2"/>
                <w:sz w:val="24"/>
              </w:rPr>
              <w:t xml:space="preserve"> </w:t>
            </w:r>
            <w:r w:rsidRPr="002C1ECE">
              <w:rPr>
                <w:b/>
                <w:spacing w:val="-2"/>
                <w:sz w:val="24"/>
              </w:rPr>
              <w:t xml:space="preserve">Осуществлять текущее планирование, координацию деятельности подчиненного </w:t>
            </w:r>
            <w:r w:rsidRPr="002C1ECE">
              <w:rPr>
                <w:b/>
                <w:sz w:val="24"/>
              </w:rPr>
              <w:t>персонала</w:t>
            </w:r>
            <w:r w:rsidRPr="002C1ECE">
              <w:rPr>
                <w:b/>
                <w:spacing w:val="40"/>
                <w:sz w:val="24"/>
              </w:rPr>
              <w:t xml:space="preserve"> </w:t>
            </w:r>
            <w:r w:rsidRPr="002C1ECE">
              <w:rPr>
                <w:b/>
                <w:sz w:val="24"/>
              </w:rPr>
              <w:t>с</w:t>
            </w:r>
            <w:r w:rsidRPr="002C1ECE">
              <w:rPr>
                <w:b/>
                <w:spacing w:val="40"/>
                <w:sz w:val="24"/>
              </w:rPr>
              <w:t xml:space="preserve"> </w:t>
            </w:r>
            <w:r w:rsidRPr="002C1ECE">
              <w:rPr>
                <w:b/>
                <w:sz w:val="24"/>
              </w:rPr>
              <w:t xml:space="preserve">учетом </w:t>
            </w:r>
            <w:r w:rsidRPr="002C1ECE">
              <w:rPr>
                <w:b/>
                <w:spacing w:val="-2"/>
                <w:sz w:val="24"/>
              </w:rPr>
              <w:t xml:space="preserve">взаимодействия </w:t>
            </w:r>
            <w:r w:rsidRPr="002C1ECE">
              <w:rPr>
                <w:b/>
                <w:spacing w:val="-10"/>
                <w:sz w:val="24"/>
              </w:rPr>
              <w:t>с</w:t>
            </w:r>
            <w:r w:rsidRPr="002C1ECE">
              <w:rPr>
                <w:b/>
                <w:spacing w:val="-2"/>
                <w:sz w:val="24"/>
              </w:rPr>
              <w:t xml:space="preserve"> другими подразделениями</w:t>
            </w:r>
            <w:r w:rsidRPr="002C1ECE">
              <w:rPr>
                <w:b/>
                <w:sz w:val="24"/>
                <w:szCs w:val="24"/>
              </w:rPr>
              <w:t>.</w:t>
            </w:r>
          </w:p>
        </w:tc>
      </w:tr>
      <w:tr w:rsidR="001A6716" w:rsidRPr="00B1240A" w:rsidTr="00A610E9">
        <w:trPr>
          <w:gridAfter w:val="1"/>
          <w:wAfter w:w="298" w:type="dxa"/>
          <w:trHeight w:val="421"/>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 </w:t>
            </w:r>
            <w:r>
              <w:rPr>
                <w:b/>
              </w:rPr>
              <w:t xml:space="preserve"> 6.2</w:t>
            </w:r>
            <w:r w:rsidR="00BB3353">
              <w:rPr>
                <w:b/>
              </w:rPr>
              <w:t>.</w:t>
            </w:r>
          </w:p>
        </w:tc>
        <w:tc>
          <w:tcPr>
            <w:tcW w:w="5812" w:type="dxa"/>
            <w:gridSpan w:val="3"/>
            <w:shd w:val="clear" w:color="auto" w:fill="auto"/>
            <w:vAlign w:val="center"/>
          </w:tcPr>
          <w:p w:rsidR="001A6716" w:rsidRPr="00F65201" w:rsidRDefault="001A6716" w:rsidP="00DA37AB">
            <w:pPr>
              <w:widowControl w:val="0"/>
              <w:tabs>
                <w:tab w:val="left" w:pos="1655"/>
                <w:tab w:val="left" w:pos="1656"/>
              </w:tabs>
              <w:autoSpaceDE w:val="0"/>
              <w:autoSpaceDN w:val="0"/>
              <w:spacing w:before="42"/>
            </w:pPr>
            <w:r>
              <w:t xml:space="preserve">Знает </w:t>
            </w:r>
            <w:r w:rsidRPr="00F65201">
              <w:t>принципы</w:t>
            </w:r>
            <w:r w:rsidRPr="002C1ECE">
              <w:rPr>
                <w:spacing w:val="-7"/>
              </w:rPr>
              <w:t xml:space="preserve"> </w:t>
            </w:r>
            <w:r w:rsidRPr="00F65201">
              <w:t>и</w:t>
            </w:r>
            <w:r w:rsidRPr="002C1ECE">
              <w:rPr>
                <w:spacing w:val="-2"/>
              </w:rPr>
              <w:t xml:space="preserve"> </w:t>
            </w:r>
            <w:r w:rsidRPr="00F65201">
              <w:t>виды</w:t>
            </w:r>
            <w:r w:rsidRPr="002C1ECE">
              <w:rPr>
                <w:spacing w:val="-6"/>
              </w:rPr>
              <w:t xml:space="preserve"> </w:t>
            </w:r>
            <w:r w:rsidRPr="00F65201">
              <w:t>планирования</w:t>
            </w:r>
            <w:r w:rsidRPr="002C1ECE">
              <w:rPr>
                <w:spacing w:val="-7"/>
              </w:rPr>
              <w:t xml:space="preserve"> </w:t>
            </w:r>
            <w:r w:rsidRPr="00F65201">
              <w:t>работы</w:t>
            </w:r>
            <w:r w:rsidRPr="002C1ECE">
              <w:rPr>
                <w:spacing w:val="1"/>
              </w:rPr>
              <w:t xml:space="preserve"> </w:t>
            </w:r>
            <w:r w:rsidRPr="00F65201">
              <w:t>бригады</w:t>
            </w:r>
            <w:r w:rsidRPr="002C1ECE">
              <w:rPr>
                <w:spacing w:val="1"/>
              </w:rPr>
              <w:t xml:space="preserve"> </w:t>
            </w:r>
            <w:r w:rsidRPr="00F65201">
              <w:t>(команды);</w:t>
            </w:r>
          </w:p>
          <w:p w:rsidR="001A6716" w:rsidRPr="00F65201" w:rsidRDefault="001A6716" w:rsidP="00DA37AB">
            <w:pPr>
              <w:widowControl w:val="0"/>
              <w:tabs>
                <w:tab w:val="left" w:pos="1655"/>
                <w:tab w:val="left" w:pos="1656"/>
              </w:tabs>
              <w:autoSpaceDE w:val="0"/>
              <w:autoSpaceDN w:val="0"/>
              <w:spacing w:before="48"/>
            </w:pPr>
            <w:r w:rsidRPr="00F65201">
              <w:t>основные</w:t>
            </w:r>
            <w:r w:rsidRPr="002C1ECE">
              <w:rPr>
                <w:spacing w:val="-3"/>
              </w:rPr>
              <w:t xml:space="preserve"> </w:t>
            </w:r>
            <w:r w:rsidRPr="00F65201">
              <w:t>приемы</w:t>
            </w:r>
            <w:r w:rsidRPr="002C1ECE">
              <w:rPr>
                <w:spacing w:val="-3"/>
              </w:rPr>
              <w:t xml:space="preserve"> </w:t>
            </w:r>
            <w:r w:rsidRPr="00F65201">
              <w:t>организации</w:t>
            </w:r>
            <w:r w:rsidRPr="002C1ECE">
              <w:rPr>
                <w:spacing w:val="-3"/>
              </w:rPr>
              <w:t xml:space="preserve"> </w:t>
            </w:r>
            <w:r w:rsidRPr="00F65201">
              <w:t>работы</w:t>
            </w:r>
            <w:r w:rsidRPr="002C1ECE">
              <w:rPr>
                <w:spacing w:val="-3"/>
              </w:rPr>
              <w:t xml:space="preserve"> </w:t>
            </w:r>
            <w:r w:rsidRPr="00F65201">
              <w:t>исполнителей;</w:t>
            </w:r>
          </w:p>
          <w:p w:rsidR="001A6716" w:rsidRPr="00F65201" w:rsidRDefault="001A6716" w:rsidP="00DA37AB">
            <w:pPr>
              <w:widowControl w:val="0"/>
              <w:tabs>
                <w:tab w:val="left" w:pos="1655"/>
                <w:tab w:val="left" w:pos="1656"/>
              </w:tabs>
              <w:autoSpaceDE w:val="0"/>
              <w:autoSpaceDN w:val="0"/>
              <w:spacing w:before="48" w:line="278" w:lineRule="auto"/>
              <w:ind w:right="1327"/>
            </w:pPr>
            <w:r w:rsidRPr="00F65201">
              <w:t>способы и показатели оценки качества выполняемых работ</w:t>
            </w:r>
            <w:r w:rsidRPr="002C1ECE">
              <w:rPr>
                <w:spacing w:val="-68"/>
              </w:rPr>
              <w:t xml:space="preserve"> </w:t>
            </w:r>
            <w:r w:rsidRPr="00F65201">
              <w:t>членами</w:t>
            </w:r>
            <w:r w:rsidRPr="002C1ECE">
              <w:rPr>
                <w:spacing w:val="3"/>
              </w:rPr>
              <w:t xml:space="preserve"> </w:t>
            </w:r>
            <w:r w:rsidRPr="00F65201">
              <w:t>бригады/команды;</w:t>
            </w:r>
          </w:p>
          <w:p w:rsidR="001A6716" w:rsidRPr="00F65201" w:rsidRDefault="001A6716" w:rsidP="00DA37AB">
            <w:pPr>
              <w:widowControl w:val="0"/>
              <w:tabs>
                <w:tab w:val="left" w:pos="1655"/>
                <w:tab w:val="left" w:pos="1656"/>
              </w:tabs>
              <w:autoSpaceDE w:val="0"/>
              <w:autoSpaceDN w:val="0"/>
              <w:spacing w:line="319" w:lineRule="exact"/>
            </w:pPr>
            <w:r w:rsidRPr="00F65201">
              <w:t>дисциплинарные</w:t>
            </w:r>
            <w:r w:rsidRPr="002C1ECE">
              <w:rPr>
                <w:spacing w:val="-1"/>
              </w:rPr>
              <w:t xml:space="preserve"> </w:t>
            </w:r>
            <w:r w:rsidRPr="00F65201">
              <w:t>процедуры</w:t>
            </w:r>
            <w:r w:rsidRPr="002C1ECE">
              <w:rPr>
                <w:spacing w:val="-4"/>
              </w:rPr>
              <w:t xml:space="preserve"> </w:t>
            </w:r>
            <w:r w:rsidRPr="00F65201">
              <w:t>в</w:t>
            </w:r>
            <w:r w:rsidRPr="002C1ECE">
              <w:rPr>
                <w:spacing w:val="-6"/>
              </w:rPr>
              <w:t xml:space="preserve"> </w:t>
            </w:r>
            <w:r w:rsidRPr="00F65201">
              <w:t>организации;</w:t>
            </w:r>
          </w:p>
          <w:p w:rsidR="001A6716" w:rsidRPr="00F65201" w:rsidRDefault="001A6716" w:rsidP="00DA37AB">
            <w:pPr>
              <w:widowControl w:val="0"/>
              <w:tabs>
                <w:tab w:val="left" w:pos="1655"/>
                <w:tab w:val="left" w:pos="1656"/>
              </w:tabs>
              <w:autoSpaceDE w:val="0"/>
              <w:autoSpaceDN w:val="0"/>
              <w:spacing w:before="47" w:line="276" w:lineRule="auto"/>
              <w:ind w:right="1109"/>
            </w:pPr>
            <w:r w:rsidRPr="00F65201">
              <w:t>правила и принципы разработки должностных обязанностей,</w:t>
            </w:r>
            <w:r w:rsidRPr="002C1ECE">
              <w:rPr>
                <w:spacing w:val="-68"/>
              </w:rPr>
              <w:t xml:space="preserve"> </w:t>
            </w:r>
            <w:r w:rsidRPr="00F65201">
              <w:t>графиков</w:t>
            </w:r>
            <w:r w:rsidRPr="002C1ECE">
              <w:rPr>
                <w:spacing w:val="-1"/>
              </w:rPr>
              <w:t xml:space="preserve"> </w:t>
            </w:r>
            <w:r w:rsidRPr="00F65201">
              <w:t>работы</w:t>
            </w:r>
            <w:r w:rsidRPr="002C1ECE">
              <w:rPr>
                <w:spacing w:val="-1"/>
              </w:rPr>
              <w:t xml:space="preserve"> </w:t>
            </w:r>
            <w:r w:rsidRPr="00F65201">
              <w:t>и табеля</w:t>
            </w:r>
            <w:r w:rsidRPr="002C1ECE">
              <w:rPr>
                <w:spacing w:val="3"/>
              </w:rPr>
              <w:t xml:space="preserve"> </w:t>
            </w:r>
            <w:r w:rsidRPr="00F65201">
              <w:t>учета</w:t>
            </w:r>
            <w:r w:rsidRPr="002C1ECE">
              <w:rPr>
                <w:spacing w:val="-1"/>
              </w:rPr>
              <w:t xml:space="preserve"> </w:t>
            </w:r>
            <w:r w:rsidRPr="00F65201">
              <w:t>рабочего времени;</w:t>
            </w:r>
          </w:p>
          <w:p w:rsidR="001A6716" w:rsidRPr="00F65201" w:rsidRDefault="001A6716" w:rsidP="00DA37AB">
            <w:pPr>
              <w:widowControl w:val="0"/>
              <w:tabs>
                <w:tab w:val="left" w:pos="1655"/>
                <w:tab w:val="left" w:pos="1656"/>
              </w:tabs>
              <w:autoSpaceDE w:val="0"/>
              <w:autoSpaceDN w:val="0"/>
              <w:spacing w:line="276" w:lineRule="auto"/>
              <w:ind w:right="2066"/>
            </w:pPr>
            <w:r w:rsidRPr="00F65201">
              <w:lastRenderedPageBreak/>
              <w:t>нормативные правовые акты, регулирующие личную</w:t>
            </w:r>
            <w:r w:rsidRPr="002C1ECE">
              <w:rPr>
                <w:spacing w:val="-68"/>
              </w:rPr>
              <w:t xml:space="preserve"> </w:t>
            </w:r>
            <w:r w:rsidRPr="00F65201">
              <w:t>ответственность</w:t>
            </w:r>
            <w:r w:rsidRPr="002C1ECE">
              <w:rPr>
                <w:spacing w:val="-1"/>
              </w:rPr>
              <w:t xml:space="preserve"> </w:t>
            </w:r>
            <w:r w:rsidRPr="00F65201">
              <w:t>бригадира;</w:t>
            </w:r>
          </w:p>
          <w:p w:rsidR="001A6716" w:rsidRPr="00F65201" w:rsidRDefault="001A6716" w:rsidP="00DA37AB">
            <w:pPr>
              <w:widowControl w:val="0"/>
              <w:tabs>
                <w:tab w:val="left" w:pos="1655"/>
                <w:tab w:val="left" w:pos="1656"/>
              </w:tabs>
              <w:autoSpaceDE w:val="0"/>
              <w:autoSpaceDN w:val="0"/>
              <w:spacing w:line="321" w:lineRule="exact"/>
            </w:pPr>
            <w:r w:rsidRPr="00F65201">
              <w:t>формы</w:t>
            </w:r>
            <w:r w:rsidRPr="002C1ECE">
              <w:rPr>
                <w:spacing w:val="-1"/>
              </w:rPr>
              <w:t xml:space="preserve"> </w:t>
            </w:r>
            <w:r w:rsidRPr="00F65201">
              <w:t>документов,</w:t>
            </w:r>
            <w:r w:rsidRPr="002C1ECE">
              <w:rPr>
                <w:spacing w:val="-1"/>
              </w:rPr>
              <w:t xml:space="preserve"> </w:t>
            </w:r>
            <w:r w:rsidRPr="00F65201">
              <w:t>порядок</w:t>
            </w:r>
            <w:r w:rsidRPr="002C1ECE">
              <w:rPr>
                <w:spacing w:val="-1"/>
              </w:rPr>
              <w:t xml:space="preserve"> </w:t>
            </w:r>
            <w:r w:rsidRPr="00F65201">
              <w:t>их</w:t>
            </w:r>
            <w:r w:rsidRPr="002C1ECE">
              <w:rPr>
                <w:spacing w:val="-11"/>
              </w:rPr>
              <w:t xml:space="preserve"> </w:t>
            </w:r>
            <w:r w:rsidRPr="00F65201">
              <w:t>заполнения;</w:t>
            </w:r>
          </w:p>
          <w:p w:rsidR="001A6716" w:rsidRPr="00B1240A" w:rsidRDefault="001A6716" w:rsidP="00DA37AB">
            <w:pPr>
              <w:widowControl w:val="0"/>
              <w:tabs>
                <w:tab w:val="left" w:pos="1654"/>
                <w:tab w:val="left" w:pos="1656"/>
              </w:tabs>
              <w:autoSpaceDE w:val="0"/>
              <w:autoSpaceDN w:val="0"/>
              <w:spacing w:before="48"/>
            </w:pPr>
            <w:r w:rsidRPr="00F65201">
              <w:t>методики</w:t>
            </w:r>
            <w:r w:rsidRPr="002C1ECE">
              <w:rPr>
                <w:spacing w:val="-6"/>
              </w:rPr>
              <w:t xml:space="preserve"> </w:t>
            </w:r>
            <w:r w:rsidRPr="00F65201">
              <w:t>расчета</w:t>
            </w:r>
            <w:r w:rsidRPr="002C1ECE">
              <w:rPr>
                <w:spacing w:val="-6"/>
              </w:rPr>
              <w:t xml:space="preserve"> </w:t>
            </w:r>
            <w:r w:rsidRPr="00F65201">
              <w:t>экономических</w:t>
            </w:r>
            <w:r w:rsidRPr="002C1ECE">
              <w:rPr>
                <w:spacing w:val="-5"/>
              </w:rPr>
              <w:t xml:space="preserve"> </w:t>
            </w:r>
            <w:r w:rsidRPr="00F65201">
              <w:t>показателей.</w:t>
            </w:r>
          </w:p>
          <w:p w:rsidR="001A6716" w:rsidRPr="00974AD3" w:rsidRDefault="001A6716" w:rsidP="00DA37AB">
            <w:pPr>
              <w:pStyle w:val="TableParagraph"/>
              <w:ind w:left="107" w:right="104"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F65201" w:rsidRDefault="001A6716" w:rsidP="00DA37AB">
            <w:pPr>
              <w:widowControl w:val="0"/>
              <w:tabs>
                <w:tab w:val="left" w:pos="2072"/>
                <w:tab w:val="left" w:pos="2073"/>
              </w:tabs>
              <w:autoSpaceDE w:val="0"/>
              <w:autoSpaceDN w:val="0"/>
              <w:spacing w:before="43"/>
            </w:pPr>
            <w:r w:rsidRPr="002C1ECE">
              <w:t xml:space="preserve">Умеет </w:t>
            </w:r>
            <w:r w:rsidRPr="00F65201">
              <w:t>рассчитывать</w:t>
            </w:r>
            <w:r>
              <w:t xml:space="preserve"> </w:t>
            </w:r>
            <w:r w:rsidRPr="00F65201">
              <w:t>экономические</w:t>
            </w:r>
            <w:r>
              <w:t xml:space="preserve"> </w:t>
            </w:r>
            <w:r w:rsidRPr="00F65201">
              <w:t>показатели</w:t>
            </w:r>
            <w:r>
              <w:t xml:space="preserve"> </w:t>
            </w:r>
            <w:proofErr w:type="gramStart"/>
            <w:r w:rsidRPr="002C1ECE">
              <w:rPr>
                <w:spacing w:val="-1"/>
              </w:rPr>
              <w:t>структурного</w:t>
            </w:r>
            <w:r>
              <w:rPr>
                <w:spacing w:val="-1"/>
              </w:rPr>
              <w:t xml:space="preserve"> </w:t>
            </w:r>
            <w:r w:rsidRPr="002C1ECE">
              <w:rPr>
                <w:spacing w:val="-67"/>
              </w:rPr>
              <w:t xml:space="preserve"> </w:t>
            </w:r>
            <w:r w:rsidRPr="00F65201">
              <w:t>подразделения</w:t>
            </w:r>
            <w:proofErr w:type="gramEnd"/>
            <w:r w:rsidRPr="002C1ECE">
              <w:rPr>
                <w:spacing w:val="-1"/>
              </w:rPr>
              <w:t xml:space="preserve"> </w:t>
            </w:r>
            <w:r w:rsidRPr="00F65201">
              <w:t>организации;</w:t>
            </w:r>
          </w:p>
          <w:p w:rsidR="001A6716" w:rsidRPr="00F65201" w:rsidRDefault="001A6716" w:rsidP="00DA37AB">
            <w:pPr>
              <w:widowControl w:val="0"/>
              <w:tabs>
                <w:tab w:val="left" w:pos="2072"/>
                <w:tab w:val="left" w:pos="2073"/>
                <w:tab w:val="left" w:pos="4371"/>
                <w:tab w:val="left" w:pos="5739"/>
                <w:tab w:val="left" w:pos="6819"/>
                <w:tab w:val="left" w:pos="7361"/>
              </w:tabs>
              <w:autoSpaceDE w:val="0"/>
              <w:autoSpaceDN w:val="0"/>
              <w:spacing w:before="67" w:line="276" w:lineRule="auto"/>
            </w:pPr>
            <w:r>
              <w:t xml:space="preserve">организовывать </w:t>
            </w:r>
            <w:r w:rsidRPr="00F65201">
              <w:t>рабочие</w:t>
            </w:r>
            <w:r>
              <w:t xml:space="preserve"> </w:t>
            </w:r>
            <w:r w:rsidRPr="00F65201">
              <w:t>места</w:t>
            </w:r>
            <w:r>
              <w:t xml:space="preserve"> в </w:t>
            </w:r>
            <w:r w:rsidRPr="002C1ECE">
              <w:rPr>
                <w:spacing w:val="-1"/>
              </w:rPr>
              <w:t>производственных</w:t>
            </w:r>
            <w:r>
              <w:rPr>
                <w:spacing w:val="-1"/>
              </w:rPr>
              <w:t xml:space="preserve"> </w:t>
            </w:r>
            <w:r w:rsidRPr="00F65201">
              <w:t>помещениях;</w:t>
            </w:r>
          </w:p>
          <w:p w:rsidR="001A6716" w:rsidRPr="00F65201" w:rsidRDefault="001A6716" w:rsidP="00DA37AB">
            <w:pPr>
              <w:widowControl w:val="0"/>
              <w:tabs>
                <w:tab w:val="left" w:pos="2072"/>
                <w:tab w:val="left" w:pos="2073"/>
              </w:tabs>
              <w:autoSpaceDE w:val="0"/>
              <w:autoSpaceDN w:val="0"/>
              <w:spacing w:before="4"/>
            </w:pPr>
            <w:r w:rsidRPr="00F65201">
              <w:t>организовывать</w:t>
            </w:r>
            <w:r w:rsidRPr="002C1ECE">
              <w:rPr>
                <w:spacing w:val="-7"/>
              </w:rPr>
              <w:t xml:space="preserve"> </w:t>
            </w:r>
            <w:r w:rsidRPr="00F65201">
              <w:t>работу</w:t>
            </w:r>
            <w:r w:rsidRPr="002C1ECE">
              <w:rPr>
                <w:spacing w:val="-6"/>
              </w:rPr>
              <w:t xml:space="preserve"> </w:t>
            </w:r>
            <w:r w:rsidRPr="00F65201">
              <w:t>коллектива</w:t>
            </w:r>
            <w:r w:rsidRPr="002C1ECE">
              <w:rPr>
                <w:spacing w:val="-2"/>
              </w:rPr>
              <w:t xml:space="preserve"> </w:t>
            </w:r>
            <w:r w:rsidRPr="00F65201">
              <w:t>исполнителей;</w:t>
            </w:r>
          </w:p>
          <w:p w:rsidR="001A6716" w:rsidRPr="00974AD3" w:rsidRDefault="001A6716" w:rsidP="00DA37AB">
            <w:pPr>
              <w:pStyle w:val="TableParagraph"/>
              <w:tabs>
                <w:tab w:val="left" w:pos="3301"/>
              </w:tabs>
              <w:ind w:left="107" w:right="103" w:firstLine="708"/>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421"/>
        </w:trPr>
        <w:tc>
          <w:tcPr>
            <w:tcW w:w="846" w:type="dxa"/>
            <w:vMerge/>
          </w:tcPr>
          <w:p w:rsidR="001A6716" w:rsidRPr="00B1240A" w:rsidRDefault="001A6716" w:rsidP="00DA37AB"/>
        </w:tc>
        <w:tc>
          <w:tcPr>
            <w:tcW w:w="5812" w:type="dxa"/>
            <w:gridSpan w:val="3"/>
            <w:shd w:val="clear" w:color="auto" w:fill="auto"/>
            <w:vAlign w:val="center"/>
          </w:tcPr>
          <w:p w:rsidR="001A6716" w:rsidRPr="00043705" w:rsidRDefault="001A6716" w:rsidP="00DA37AB">
            <w:pPr>
              <w:pStyle w:val="TableParagraph"/>
              <w:ind w:left="107" w:right="104"/>
              <w:jc w:val="both"/>
              <w:rPr>
                <w:sz w:val="24"/>
                <w:szCs w:val="24"/>
              </w:rPr>
            </w:pPr>
            <w:r w:rsidRPr="00043705">
              <w:rPr>
                <w:sz w:val="24"/>
                <w:szCs w:val="24"/>
              </w:rPr>
              <w:t>Владеет навыками планирования</w:t>
            </w:r>
            <w:r w:rsidRPr="00043705">
              <w:rPr>
                <w:spacing w:val="-9"/>
                <w:sz w:val="24"/>
                <w:szCs w:val="24"/>
              </w:rPr>
              <w:t xml:space="preserve"> </w:t>
            </w:r>
            <w:r w:rsidRPr="00043705">
              <w:rPr>
                <w:sz w:val="24"/>
                <w:szCs w:val="24"/>
              </w:rPr>
              <w:t>работы</w:t>
            </w:r>
            <w:r w:rsidRPr="00043705">
              <w:rPr>
                <w:spacing w:val="-9"/>
                <w:sz w:val="24"/>
                <w:szCs w:val="24"/>
              </w:rPr>
              <w:t xml:space="preserve"> </w:t>
            </w:r>
            <w:r w:rsidRPr="00043705">
              <w:rPr>
                <w:sz w:val="24"/>
                <w:szCs w:val="24"/>
              </w:rPr>
              <w:t>структурного</w:t>
            </w:r>
            <w:r w:rsidRPr="00043705">
              <w:rPr>
                <w:spacing w:val="-9"/>
                <w:sz w:val="24"/>
                <w:szCs w:val="24"/>
              </w:rPr>
              <w:t xml:space="preserve"> </w:t>
            </w:r>
            <w:r w:rsidRPr="00043705">
              <w:rPr>
                <w:sz w:val="24"/>
                <w:szCs w:val="24"/>
              </w:rPr>
              <w:t>подразделения</w:t>
            </w:r>
            <w:r w:rsidRPr="00043705">
              <w:rPr>
                <w:spacing w:val="-1"/>
                <w:sz w:val="24"/>
                <w:szCs w:val="24"/>
              </w:rPr>
              <w:t xml:space="preserve"> </w:t>
            </w:r>
            <w:r w:rsidRPr="00043705">
              <w:rPr>
                <w:sz w:val="24"/>
                <w:szCs w:val="24"/>
              </w:rPr>
              <w:t xml:space="preserve">(бригады); оценки эффективности деятельности структурного </w:t>
            </w:r>
            <w:r w:rsidRPr="00043705">
              <w:rPr>
                <w:spacing w:val="-67"/>
                <w:sz w:val="24"/>
                <w:szCs w:val="24"/>
              </w:rPr>
              <w:t xml:space="preserve"> </w:t>
            </w:r>
            <w:r w:rsidRPr="00043705">
              <w:rPr>
                <w:sz w:val="24"/>
                <w:szCs w:val="24"/>
              </w:rPr>
              <w:t>подразделения</w:t>
            </w:r>
            <w:r w:rsidRPr="00043705">
              <w:rPr>
                <w:spacing w:val="5"/>
                <w:sz w:val="24"/>
                <w:szCs w:val="24"/>
              </w:rPr>
              <w:t xml:space="preserve"> </w:t>
            </w:r>
            <w:r w:rsidRPr="00043705">
              <w:rPr>
                <w:sz w:val="24"/>
                <w:szCs w:val="24"/>
              </w:rPr>
              <w:t>(бригады); принятия управленческих</w:t>
            </w:r>
            <w:r w:rsidRPr="00043705">
              <w:rPr>
                <w:spacing w:val="-8"/>
                <w:sz w:val="24"/>
                <w:szCs w:val="24"/>
              </w:rPr>
              <w:t xml:space="preserve"> </w:t>
            </w:r>
            <w:r w:rsidRPr="00043705">
              <w:rPr>
                <w:sz w:val="24"/>
                <w:szCs w:val="24"/>
              </w:rPr>
              <w:t>решений.</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A07D3C" w:rsidRDefault="001A6716" w:rsidP="00DA37AB">
            <w:pPr>
              <w:pStyle w:val="TableParagraph"/>
              <w:spacing w:before="22"/>
              <w:ind w:left="105"/>
              <w:jc w:val="center"/>
              <w:rPr>
                <w:b/>
              </w:rPr>
            </w:pPr>
            <w:r>
              <w:rPr>
                <w:b/>
                <w:spacing w:val="-2"/>
                <w:sz w:val="24"/>
              </w:rPr>
              <w:t>ПК 6</w:t>
            </w:r>
            <w:r w:rsidRPr="00A07D3C">
              <w:rPr>
                <w:b/>
                <w:spacing w:val="-2"/>
                <w:sz w:val="24"/>
              </w:rPr>
              <w:t>.</w:t>
            </w:r>
            <w:r>
              <w:rPr>
                <w:b/>
                <w:spacing w:val="-2"/>
                <w:sz w:val="24"/>
              </w:rPr>
              <w:t>3</w:t>
            </w:r>
            <w:r w:rsidRPr="00A07D3C">
              <w:rPr>
                <w:b/>
                <w:spacing w:val="-2"/>
                <w:sz w:val="24"/>
              </w:rPr>
              <w:t xml:space="preserve">. </w:t>
            </w:r>
            <w:r w:rsidRPr="002C1ECE">
              <w:rPr>
                <w:b/>
                <w:spacing w:val="-2"/>
                <w:sz w:val="24"/>
              </w:rPr>
              <w:t>Организовывать ресурсное обеспечение деятельности подчиненного персонала</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 </w:t>
            </w:r>
            <w:r>
              <w:rPr>
                <w:b/>
              </w:rPr>
              <w:t xml:space="preserve"> 6.3</w:t>
            </w:r>
            <w:r w:rsidR="00BB3353">
              <w:rPr>
                <w:b/>
              </w:rPr>
              <w:t>.</w:t>
            </w:r>
          </w:p>
        </w:tc>
        <w:tc>
          <w:tcPr>
            <w:tcW w:w="5812" w:type="dxa"/>
            <w:gridSpan w:val="3"/>
            <w:shd w:val="clear" w:color="auto" w:fill="auto"/>
            <w:vAlign w:val="center"/>
          </w:tcPr>
          <w:p w:rsidR="001A6716" w:rsidRPr="00F65201" w:rsidRDefault="001A6716" w:rsidP="00DA37AB">
            <w:pPr>
              <w:widowControl w:val="0"/>
              <w:tabs>
                <w:tab w:val="left" w:pos="1655"/>
                <w:tab w:val="left" w:pos="1656"/>
              </w:tabs>
              <w:autoSpaceDE w:val="0"/>
              <w:autoSpaceDN w:val="0"/>
              <w:spacing w:before="42"/>
            </w:pPr>
            <w:r>
              <w:t xml:space="preserve">Знает </w:t>
            </w:r>
            <w:r w:rsidRPr="00F65201">
              <w:t>принципы</w:t>
            </w:r>
            <w:r w:rsidRPr="002C1ECE">
              <w:rPr>
                <w:spacing w:val="-7"/>
              </w:rPr>
              <w:t xml:space="preserve"> </w:t>
            </w:r>
            <w:r w:rsidRPr="00F65201">
              <w:t>и</w:t>
            </w:r>
            <w:r w:rsidRPr="002C1ECE">
              <w:rPr>
                <w:spacing w:val="-2"/>
              </w:rPr>
              <w:t xml:space="preserve"> </w:t>
            </w:r>
            <w:r w:rsidRPr="00F65201">
              <w:t>виды</w:t>
            </w:r>
            <w:r w:rsidRPr="002C1ECE">
              <w:rPr>
                <w:spacing w:val="-6"/>
              </w:rPr>
              <w:t xml:space="preserve"> </w:t>
            </w:r>
            <w:r w:rsidRPr="00F65201">
              <w:t>планирования</w:t>
            </w:r>
            <w:r w:rsidRPr="002C1ECE">
              <w:rPr>
                <w:spacing w:val="-7"/>
              </w:rPr>
              <w:t xml:space="preserve"> </w:t>
            </w:r>
            <w:r w:rsidRPr="00F65201">
              <w:t>работы</w:t>
            </w:r>
            <w:r w:rsidRPr="002C1ECE">
              <w:rPr>
                <w:spacing w:val="1"/>
              </w:rPr>
              <w:t xml:space="preserve"> </w:t>
            </w:r>
            <w:r w:rsidRPr="00F65201">
              <w:t>бригады</w:t>
            </w:r>
            <w:r w:rsidRPr="002C1ECE">
              <w:rPr>
                <w:spacing w:val="1"/>
              </w:rPr>
              <w:t xml:space="preserve"> </w:t>
            </w:r>
            <w:r w:rsidRPr="00F65201">
              <w:t>(команды);</w:t>
            </w:r>
          </w:p>
          <w:p w:rsidR="001A6716" w:rsidRPr="00F65201" w:rsidRDefault="001A6716" w:rsidP="00DA37AB">
            <w:pPr>
              <w:widowControl w:val="0"/>
              <w:tabs>
                <w:tab w:val="left" w:pos="1655"/>
                <w:tab w:val="left" w:pos="1656"/>
              </w:tabs>
              <w:autoSpaceDE w:val="0"/>
              <w:autoSpaceDN w:val="0"/>
              <w:spacing w:before="48"/>
            </w:pPr>
            <w:r w:rsidRPr="00F65201">
              <w:t>основные</w:t>
            </w:r>
            <w:r w:rsidRPr="002C1ECE">
              <w:rPr>
                <w:spacing w:val="-3"/>
              </w:rPr>
              <w:t xml:space="preserve"> </w:t>
            </w:r>
            <w:r w:rsidRPr="00F65201">
              <w:t>приемы</w:t>
            </w:r>
            <w:r w:rsidRPr="002C1ECE">
              <w:rPr>
                <w:spacing w:val="-3"/>
              </w:rPr>
              <w:t xml:space="preserve"> </w:t>
            </w:r>
            <w:r w:rsidRPr="00F65201">
              <w:t>организации</w:t>
            </w:r>
            <w:r w:rsidRPr="002C1ECE">
              <w:rPr>
                <w:spacing w:val="-3"/>
              </w:rPr>
              <w:t xml:space="preserve"> </w:t>
            </w:r>
            <w:r w:rsidRPr="00F65201">
              <w:t>работы</w:t>
            </w:r>
            <w:r w:rsidRPr="002C1ECE">
              <w:rPr>
                <w:spacing w:val="-3"/>
              </w:rPr>
              <w:t xml:space="preserve"> </w:t>
            </w:r>
            <w:r w:rsidRPr="00F65201">
              <w:t>исполнителей;</w:t>
            </w:r>
          </w:p>
          <w:p w:rsidR="001A6716" w:rsidRPr="00F65201" w:rsidRDefault="001A6716" w:rsidP="00DA37AB">
            <w:pPr>
              <w:widowControl w:val="0"/>
              <w:tabs>
                <w:tab w:val="left" w:pos="1655"/>
                <w:tab w:val="left" w:pos="1656"/>
              </w:tabs>
              <w:autoSpaceDE w:val="0"/>
              <w:autoSpaceDN w:val="0"/>
              <w:spacing w:before="48" w:line="278" w:lineRule="auto"/>
              <w:ind w:right="1327"/>
            </w:pPr>
            <w:r w:rsidRPr="00F65201">
              <w:t>способы и показатели оценки качества выполняемых работ</w:t>
            </w:r>
            <w:r w:rsidRPr="002C1ECE">
              <w:rPr>
                <w:spacing w:val="-68"/>
              </w:rPr>
              <w:t xml:space="preserve"> </w:t>
            </w:r>
            <w:r w:rsidRPr="00F65201">
              <w:t>членами</w:t>
            </w:r>
            <w:r w:rsidRPr="002C1ECE">
              <w:rPr>
                <w:spacing w:val="3"/>
              </w:rPr>
              <w:t xml:space="preserve"> </w:t>
            </w:r>
            <w:r w:rsidRPr="00F65201">
              <w:t>бригады/команды;</w:t>
            </w:r>
          </w:p>
          <w:p w:rsidR="001A6716" w:rsidRPr="00F65201" w:rsidRDefault="001A6716" w:rsidP="00DA37AB">
            <w:pPr>
              <w:widowControl w:val="0"/>
              <w:tabs>
                <w:tab w:val="left" w:pos="1655"/>
                <w:tab w:val="left" w:pos="1656"/>
              </w:tabs>
              <w:autoSpaceDE w:val="0"/>
              <w:autoSpaceDN w:val="0"/>
              <w:spacing w:line="319" w:lineRule="exact"/>
            </w:pPr>
            <w:r w:rsidRPr="00F65201">
              <w:t>дисциплинарные</w:t>
            </w:r>
            <w:r w:rsidRPr="002C1ECE">
              <w:rPr>
                <w:spacing w:val="-1"/>
              </w:rPr>
              <w:t xml:space="preserve"> </w:t>
            </w:r>
            <w:r w:rsidRPr="00F65201">
              <w:t>процедуры</w:t>
            </w:r>
            <w:r w:rsidRPr="002C1ECE">
              <w:rPr>
                <w:spacing w:val="-4"/>
              </w:rPr>
              <w:t xml:space="preserve"> </w:t>
            </w:r>
            <w:r w:rsidRPr="00F65201">
              <w:t>в</w:t>
            </w:r>
            <w:r w:rsidRPr="002C1ECE">
              <w:rPr>
                <w:spacing w:val="-6"/>
              </w:rPr>
              <w:t xml:space="preserve"> </w:t>
            </w:r>
            <w:r w:rsidRPr="00F65201">
              <w:t>организации;</w:t>
            </w:r>
          </w:p>
          <w:p w:rsidR="001A6716" w:rsidRPr="00F65201" w:rsidRDefault="001A6716" w:rsidP="00DA37AB">
            <w:pPr>
              <w:widowControl w:val="0"/>
              <w:tabs>
                <w:tab w:val="left" w:pos="1655"/>
                <w:tab w:val="left" w:pos="1656"/>
              </w:tabs>
              <w:autoSpaceDE w:val="0"/>
              <w:autoSpaceDN w:val="0"/>
              <w:spacing w:before="47" w:line="276" w:lineRule="auto"/>
              <w:ind w:right="1109"/>
            </w:pPr>
            <w:r w:rsidRPr="00F65201">
              <w:lastRenderedPageBreak/>
              <w:t>правила и принципы разработки должностных обязан</w:t>
            </w:r>
            <w:r>
              <w:t>ностей</w:t>
            </w:r>
            <w:r w:rsidRPr="00F65201">
              <w:t>;</w:t>
            </w:r>
          </w:p>
          <w:p w:rsidR="001A6716" w:rsidRPr="00F65201" w:rsidRDefault="001A6716" w:rsidP="00DA37AB">
            <w:pPr>
              <w:widowControl w:val="0"/>
              <w:tabs>
                <w:tab w:val="left" w:pos="1655"/>
                <w:tab w:val="left" w:pos="1656"/>
              </w:tabs>
              <w:autoSpaceDE w:val="0"/>
              <w:autoSpaceDN w:val="0"/>
              <w:spacing w:line="276" w:lineRule="auto"/>
              <w:ind w:right="2066"/>
            </w:pPr>
            <w:r w:rsidRPr="00F65201">
              <w:t>нормативные правовые акты, регулирующие личную</w:t>
            </w:r>
            <w:r w:rsidRPr="002C1ECE">
              <w:rPr>
                <w:spacing w:val="-68"/>
              </w:rPr>
              <w:t xml:space="preserve"> </w:t>
            </w:r>
            <w:r w:rsidRPr="00F65201">
              <w:t>ответственность</w:t>
            </w:r>
            <w:r w:rsidRPr="002C1ECE">
              <w:rPr>
                <w:spacing w:val="-1"/>
              </w:rPr>
              <w:t xml:space="preserve"> </w:t>
            </w:r>
            <w:r w:rsidRPr="00F65201">
              <w:t>бригадира;</w:t>
            </w:r>
          </w:p>
          <w:p w:rsidR="001A6716" w:rsidRPr="00F65201" w:rsidRDefault="001A6716" w:rsidP="00DA37AB">
            <w:pPr>
              <w:widowControl w:val="0"/>
              <w:tabs>
                <w:tab w:val="left" w:pos="1655"/>
                <w:tab w:val="left" w:pos="1656"/>
              </w:tabs>
              <w:autoSpaceDE w:val="0"/>
              <w:autoSpaceDN w:val="0"/>
              <w:spacing w:line="321" w:lineRule="exact"/>
            </w:pPr>
            <w:r w:rsidRPr="00F65201">
              <w:t>формы</w:t>
            </w:r>
            <w:r w:rsidRPr="002C1ECE">
              <w:rPr>
                <w:spacing w:val="-1"/>
              </w:rPr>
              <w:t xml:space="preserve"> </w:t>
            </w:r>
            <w:r w:rsidRPr="00F65201">
              <w:t>документов,</w:t>
            </w:r>
            <w:r w:rsidRPr="002C1ECE">
              <w:rPr>
                <w:spacing w:val="-1"/>
              </w:rPr>
              <w:t xml:space="preserve"> </w:t>
            </w:r>
            <w:r w:rsidRPr="00F65201">
              <w:t>порядок</w:t>
            </w:r>
            <w:r w:rsidRPr="002C1ECE">
              <w:rPr>
                <w:spacing w:val="-1"/>
              </w:rPr>
              <w:t xml:space="preserve"> </w:t>
            </w:r>
            <w:r w:rsidRPr="00F65201">
              <w:t>их</w:t>
            </w:r>
            <w:r w:rsidRPr="002C1ECE">
              <w:rPr>
                <w:spacing w:val="-11"/>
              </w:rPr>
              <w:t xml:space="preserve"> </w:t>
            </w:r>
            <w:r w:rsidRPr="00F65201">
              <w:t>заполнения;</w:t>
            </w:r>
          </w:p>
          <w:p w:rsidR="001A6716" w:rsidRPr="00F65201" w:rsidRDefault="001A6716" w:rsidP="00DA37AB">
            <w:pPr>
              <w:widowControl w:val="0"/>
              <w:tabs>
                <w:tab w:val="left" w:pos="1654"/>
                <w:tab w:val="left" w:pos="1656"/>
              </w:tabs>
              <w:autoSpaceDE w:val="0"/>
              <w:autoSpaceDN w:val="0"/>
              <w:spacing w:before="47"/>
            </w:pPr>
            <w:r w:rsidRPr="00F65201">
              <w:t>структуру</w:t>
            </w:r>
            <w:r w:rsidRPr="002C1ECE">
              <w:rPr>
                <w:spacing w:val="-9"/>
              </w:rPr>
              <w:t xml:space="preserve"> </w:t>
            </w:r>
            <w:r w:rsidRPr="00F65201">
              <w:t>издержек</w:t>
            </w:r>
            <w:r w:rsidRPr="002C1ECE">
              <w:rPr>
                <w:spacing w:val="-3"/>
              </w:rPr>
              <w:t xml:space="preserve"> </w:t>
            </w:r>
            <w:r w:rsidRPr="00F65201">
              <w:t>производства</w:t>
            </w:r>
            <w:r w:rsidRPr="002C1ECE">
              <w:rPr>
                <w:spacing w:val="-3"/>
              </w:rPr>
              <w:t xml:space="preserve"> </w:t>
            </w:r>
            <w:r w:rsidRPr="00F65201">
              <w:t>и</w:t>
            </w:r>
            <w:r w:rsidRPr="002C1ECE">
              <w:rPr>
                <w:spacing w:val="-4"/>
              </w:rPr>
              <w:t xml:space="preserve"> </w:t>
            </w:r>
            <w:r w:rsidRPr="00F65201">
              <w:t>пути</w:t>
            </w:r>
            <w:r w:rsidRPr="002C1ECE">
              <w:rPr>
                <w:spacing w:val="2"/>
              </w:rPr>
              <w:t xml:space="preserve"> </w:t>
            </w:r>
            <w:r w:rsidRPr="00F65201">
              <w:t>снижения</w:t>
            </w:r>
            <w:r w:rsidRPr="002C1ECE">
              <w:rPr>
                <w:spacing w:val="-4"/>
              </w:rPr>
              <w:t xml:space="preserve"> </w:t>
            </w:r>
            <w:r w:rsidRPr="00F65201">
              <w:t>затрат;</w:t>
            </w:r>
          </w:p>
          <w:p w:rsidR="001A6716" w:rsidRPr="00974AD3" w:rsidRDefault="001A6716" w:rsidP="00DA37AB">
            <w:pPr>
              <w:widowControl w:val="0"/>
              <w:tabs>
                <w:tab w:val="left" w:pos="1654"/>
                <w:tab w:val="left" w:pos="1656"/>
              </w:tabs>
              <w:autoSpaceDE w:val="0"/>
              <w:autoSpaceDN w:val="0"/>
              <w:spacing w:before="48"/>
            </w:pPr>
            <w:r w:rsidRPr="00F65201">
              <w:t>методики</w:t>
            </w:r>
            <w:r w:rsidRPr="002C1ECE">
              <w:rPr>
                <w:spacing w:val="-6"/>
              </w:rPr>
              <w:t xml:space="preserve"> </w:t>
            </w:r>
            <w:r w:rsidRPr="00F65201">
              <w:t>расчета</w:t>
            </w:r>
            <w:r w:rsidRPr="002C1ECE">
              <w:rPr>
                <w:spacing w:val="-6"/>
              </w:rPr>
              <w:t xml:space="preserve"> </w:t>
            </w:r>
            <w:r w:rsidRPr="00F65201">
              <w:t>экономических</w:t>
            </w:r>
            <w:r w:rsidRPr="002C1ECE">
              <w:rPr>
                <w:spacing w:val="-5"/>
              </w:rPr>
              <w:t xml:space="preserve"> </w:t>
            </w:r>
            <w:r w:rsidRPr="00F65201">
              <w:t>показателей.</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416"/>
        </w:trPr>
        <w:tc>
          <w:tcPr>
            <w:tcW w:w="846" w:type="dxa"/>
            <w:vMerge/>
          </w:tcPr>
          <w:p w:rsidR="001A6716" w:rsidRPr="00B1240A" w:rsidRDefault="001A6716" w:rsidP="00DA37AB"/>
        </w:tc>
        <w:tc>
          <w:tcPr>
            <w:tcW w:w="5812" w:type="dxa"/>
            <w:gridSpan w:val="3"/>
            <w:shd w:val="clear" w:color="auto" w:fill="auto"/>
            <w:vAlign w:val="center"/>
          </w:tcPr>
          <w:p w:rsidR="001A6716" w:rsidRPr="00F65201" w:rsidRDefault="001A6716" w:rsidP="00DA37AB">
            <w:pPr>
              <w:widowControl w:val="0"/>
              <w:tabs>
                <w:tab w:val="left" w:pos="2072"/>
                <w:tab w:val="left" w:pos="2073"/>
              </w:tabs>
              <w:autoSpaceDE w:val="0"/>
              <w:autoSpaceDN w:val="0"/>
              <w:spacing w:before="43"/>
            </w:pPr>
            <w:r w:rsidRPr="002C1ECE">
              <w:t xml:space="preserve">Умеет </w:t>
            </w:r>
            <w:r w:rsidRPr="00F65201">
              <w:t>рассчитывать</w:t>
            </w:r>
            <w:r>
              <w:t xml:space="preserve"> </w:t>
            </w:r>
            <w:r w:rsidRPr="00F65201">
              <w:t>экономические</w:t>
            </w:r>
            <w:r>
              <w:t xml:space="preserve"> </w:t>
            </w:r>
            <w:r w:rsidRPr="00F65201">
              <w:t>показатели</w:t>
            </w:r>
            <w:r>
              <w:t xml:space="preserve"> </w:t>
            </w:r>
            <w:proofErr w:type="gramStart"/>
            <w:r w:rsidRPr="002C1ECE">
              <w:rPr>
                <w:spacing w:val="-1"/>
              </w:rPr>
              <w:t>структурного</w:t>
            </w:r>
            <w:r>
              <w:rPr>
                <w:spacing w:val="-1"/>
              </w:rPr>
              <w:t xml:space="preserve"> </w:t>
            </w:r>
            <w:r w:rsidRPr="002C1ECE">
              <w:rPr>
                <w:spacing w:val="-67"/>
              </w:rPr>
              <w:t xml:space="preserve"> </w:t>
            </w:r>
            <w:r w:rsidRPr="00F65201">
              <w:t>подразделения</w:t>
            </w:r>
            <w:proofErr w:type="gramEnd"/>
            <w:r w:rsidRPr="002C1ECE">
              <w:rPr>
                <w:spacing w:val="-1"/>
              </w:rPr>
              <w:t xml:space="preserve"> </w:t>
            </w:r>
            <w:r w:rsidRPr="00F65201">
              <w:t>организации;</w:t>
            </w:r>
          </w:p>
          <w:p w:rsidR="001A6716" w:rsidRPr="00F65201" w:rsidRDefault="001A6716" w:rsidP="00DA37AB">
            <w:pPr>
              <w:widowControl w:val="0"/>
              <w:tabs>
                <w:tab w:val="left" w:pos="2072"/>
                <w:tab w:val="left" w:pos="2073"/>
                <w:tab w:val="left" w:pos="4371"/>
                <w:tab w:val="left" w:pos="5739"/>
                <w:tab w:val="left" w:pos="6819"/>
                <w:tab w:val="left" w:pos="7361"/>
              </w:tabs>
              <w:autoSpaceDE w:val="0"/>
              <w:autoSpaceDN w:val="0"/>
              <w:spacing w:before="67" w:line="276" w:lineRule="auto"/>
            </w:pPr>
            <w:r>
              <w:t xml:space="preserve">организовывать </w:t>
            </w:r>
            <w:r w:rsidRPr="00F65201">
              <w:t>рабочие</w:t>
            </w:r>
            <w:r>
              <w:t xml:space="preserve"> </w:t>
            </w:r>
            <w:r w:rsidRPr="00F65201">
              <w:t>места</w:t>
            </w:r>
            <w:r>
              <w:t xml:space="preserve"> в </w:t>
            </w:r>
            <w:r w:rsidRPr="002C1ECE">
              <w:rPr>
                <w:spacing w:val="-1"/>
              </w:rPr>
              <w:t>производственных</w:t>
            </w:r>
            <w:r>
              <w:rPr>
                <w:spacing w:val="-1"/>
              </w:rPr>
              <w:t xml:space="preserve"> </w:t>
            </w:r>
            <w:r w:rsidRPr="00F65201">
              <w:t>помещениях;</w:t>
            </w:r>
          </w:p>
          <w:p w:rsidR="001A6716" w:rsidRPr="00974AD3" w:rsidRDefault="001A6716" w:rsidP="00DA37AB">
            <w:pPr>
              <w:widowControl w:val="0"/>
              <w:tabs>
                <w:tab w:val="left" w:pos="2072"/>
                <w:tab w:val="left" w:pos="2073"/>
              </w:tabs>
              <w:autoSpaceDE w:val="0"/>
              <w:autoSpaceDN w:val="0"/>
              <w:spacing w:before="4"/>
            </w:pPr>
            <w:r w:rsidRPr="00F65201">
              <w:t>организовывать</w:t>
            </w:r>
            <w:r w:rsidRPr="002C1ECE">
              <w:rPr>
                <w:spacing w:val="-7"/>
              </w:rPr>
              <w:t xml:space="preserve"> </w:t>
            </w:r>
            <w:r w:rsidRPr="00F65201">
              <w:t>работу</w:t>
            </w:r>
            <w:r w:rsidRPr="002C1ECE">
              <w:rPr>
                <w:spacing w:val="-6"/>
              </w:rPr>
              <w:t xml:space="preserve"> </w:t>
            </w:r>
            <w:r w:rsidRPr="00F65201">
              <w:t>коллектива</w:t>
            </w:r>
            <w:r w:rsidRPr="002C1ECE">
              <w:rPr>
                <w:spacing w:val="-2"/>
              </w:rPr>
              <w:t xml:space="preserve"> </w:t>
            </w:r>
            <w:r w:rsidRPr="00F65201">
              <w:t>исполнителей;</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043705" w:rsidRDefault="001A6716" w:rsidP="00DA37AB">
            <w:pPr>
              <w:pStyle w:val="TableParagraph"/>
              <w:ind w:left="107" w:right="105" w:firstLine="708"/>
              <w:jc w:val="both"/>
              <w:rPr>
                <w:sz w:val="24"/>
                <w:szCs w:val="24"/>
              </w:rPr>
            </w:pPr>
            <w:r w:rsidRPr="00043705">
              <w:rPr>
                <w:sz w:val="24"/>
                <w:szCs w:val="24"/>
              </w:rPr>
              <w:t>Владеет навыками планирования</w:t>
            </w:r>
            <w:r w:rsidRPr="00043705">
              <w:rPr>
                <w:spacing w:val="-9"/>
                <w:sz w:val="24"/>
                <w:szCs w:val="24"/>
              </w:rPr>
              <w:t xml:space="preserve"> </w:t>
            </w:r>
            <w:r w:rsidRPr="00043705">
              <w:rPr>
                <w:sz w:val="24"/>
                <w:szCs w:val="24"/>
              </w:rPr>
              <w:t>работы</w:t>
            </w:r>
            <w:r w:rsidRPr="00043705">
              <w:rPr>
                <w:spacing w:val="-9"/>
                <w:sz w:val="24"/>
                <w:szCs w:val="24"/>
              </w:rPr>
              <w:t xml:space="preserve"> </w:t>
            </w:r>
            <w:r w:rsidRPr="00043705">
              <w:rPr>
                <w:sz w:val="24"/>
                <w:szCs w:val="24"/>
              </w:rPr>
              <w:t>структурного</w:t>
            </w:r>
            <w:r w:rsidRPr="00043705">
              <w:rPr>
                <w:spacing w:val="-9"/>
                <w:sz w:val="24"/>
                <w:szCs w:val="24"/>
              </w:rPr>
              <w:t xml:space="preserve"> </w:t>
            </w:r>
            <w:r w:rsidRPr="00043705">
              <w:rPr>
                <w:sz w:val="24"/>
                <w:szCs w:val="24"/>
              </w:rPr>
              <w:t>подразделения</w:t>
            </w:r>
            <w:r w:rsidRPr="00043705">
              <w:rPr>
                <w:spacing w:val="-1"/>
                <w:sz w:val="24"/>
                <w:szCs w:val="24"/>
              </w:rPr>
              <w:t xml:space="preserve"> </w:t>
            </w:r>
            <w:r w:rsidRPr="00043705">
              <w:rPr>
                <w:sz w:val="24"/>
                <w:szCs w:val="24"/>
              </w:rPr>
              <w:t xml:space="preserve">(бригады); оценки эффективности деятельности структурного </w:t>
            </w:r>
            <w:r w:rsidRPr="00043705">
              <w:rPr>
                <w:spacing w:val="-67"/>
                <w:sz w:val="24"/>
                <w:szCs w:val="24"/>
              </w:rPr>
              <w:t xml:space="preserve"> </w:t>
            </w:r>
            <w:r w:rsidRPr="00043705">
              <w:rPr>
                <w:sz w:val="24"/>
                <w:szCs w:val="24"/>
              </w:rPr>
              <w:t>подразделения</w:t>
            </w:r>
            <w:r w:rsidRPr="00043705">
              <w:rPr>
                <w:spacing w:val="5"/>
                <w:sz w:val="24"/>
                <w:szCs w:val="24"/>
              </w:rPr>
              <w:t xml:space="preserve"> </w:t>
            </w:r>
            <w:r w:rsidRPr="00043705">
              <w:rPr>
                <w:sz w:val="24"/>
                <w:szCs w:val="24"/>
              </w:rPr>
              <w:t>(бригады); принятия управленческих</w:t>
            </w:r>
            <w:r w:rsidRPr="00043705">
              <w:rPr>
                <w:spacing w:val="-8"/>
                <w:sz w:val="24"/>
                <w:szCs w:val="24"/>
              </w:rPr>
              <w:t xml:space="preserve"> </w:t>
            </w:r>
            <w:r w:rsidRPr="00043705">
              <w:rPr>
                <w:sz w:val="24"/>
                <w:szCs w:val="24"/>
              </w:rPr>
              <w:t>решений.</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9B66AF" w:rsidRDefault="001A6716" w:rsidP="00DA37AB">
            <w:pPr>
              <w:pStyle w:val="af7"/>
              <w:ind w:right="-42"/>
              <w:jc w:val="center"/>
            </w:pPr>
            <w:r>
              <w:rPr>
                <w:b/>
                <w:spacing w:val="-2"/>
              </w:rPr>
              <w:t>ПК 6.4</w:t>
            </w:r>
            <w:r w:rsidRPr="00A07D3C">
              <w:rPr>
                <w:b/>
                <w:spacing w:val="-2"/>
              </w:rPr>
              <w:t xml:space="preserve">. </w:t>
            </w:r>
            <w:r w:rsidRPr="002C1ECE">
              <w:rPr>
                <w:b/>
                <w:spacing w:val="-2"/>
              </w:rPr>
              <w:t xml:space="preserve">Осуществлять организацию </w:t>
            </w:r>
            <w:r w:rsidRPr="002C1ECE">
              <w:rPr>
                <w:b/>
                <w:spacing w:val="-10"/>
              </w:rPr>
              <w:t xml:space="preserve">и </w:t>
            </w:r>
            <w:r w:rsidRPr="002C1ECE">
              <w:rPr>
                <w:b/>
                <w:spacing w:val="-2"/>
              </w:rPr>
              <w:t>контроль текущей деятельности подчиненного персонала</w:t>
            </w:r>
          </w:p>
          <w:p w:rsidR="001A6716" w:rsidRPr="00A07D3C" w:rsidRDefault="001A6716" w:rsidP="00DA37AB">
            <w:pPr>
              <w:pStyle w:val="TableParagraph"/>
              <w:tabs>
                <w:tab w:val="left" w:pos="2028"/>
              </w:tabs>
              <w:ind w:left="105" w:right="103"/>
              <w:jc w:val="center"/>
              <w:rPr>
                <w:b/>
              </w:rPr>
            </w:pP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 </w:t>
            </w:r>
            <w:r>
              <w:rPr>
                <w:b/>
              </w:rPr>
              <w:t xml:space="preserve"> 6.4</w:t>
            </w:r>
            <w:r w:rsidR="00BB3353">
              <w:rPr>
                <w:b/>
              </w:rPr>
              <w:t>.</w:t>
            </w:r>
          </w:p>
        </w:tc>
        <w:tc>
          <w:tcPr>
            <w:tcW w:w="5812" w:type="dxa"/>
            <w:gridSpan w:val="3"/>
            <w:shd w:val="clear" w:color="auto" w:fill="auto"/>
            <w:vAlign w:val="center"/>
          </w:tcPr>
          <w:p w:rsidR="001A6716" w:rsidRPr="00F65201" w:rsidRDefault="001A6716" w:rsidP="00DA37AB">
            <w:pPr>
              <w:widowControl w:val="0"/>
              <w:tabs>
                <w:tab w:val="left" w:pos="1655"/>
                <w:tab w:val="left" w:pos="1656"/>
              </w:tabs>
              <w:autoSpaceDE w:val="0"/>
              <w:autoSpaceDN w:val="0"/>
              <w:spacing w:before="42"/>
            </w:pPr>
            <w:r>
              <w:t xml:space="preserve">Знает </w:t>
            </w:r>
            <w:r w:rsidRPr="00F65201">
              <w:t>принципы</w:t>
            </w:r>
            <w:r w:rsidRPr="002C1ECE">
              <w:rPr>
                <w:spacing w:val="-7"/>
              </w:rPr>
              <w:t xml:space="preserve"> </w:t>
            </w:r>
            <w:r w:rsidRPr="00F65201">
              <w:t>и</w:t>
            </w:r>
            <w:r w:rsidRPr="002C1ECE">
              <w:rPr>
                <w:spacing w:val="-2"/>
              </w:rPr>
              <w:t xml:space="preserve"> </w:t>
            </w:r>
            <w:r w:rsidRPr="00F65201">
              <w:t>виды</w:t>
            </w:r>
            <w:r w:rsidRPr="002C1ECE">
              <w:rPr>
                <w:spacing w:val="-6"/>
              </w:rPr>
              <w:t xml:space="preserve"> </w:t>
            </w:r>
            <w:r w:rsidRPr="00F65201">
              <w:t>планирования</w:t>
            </w:r>
            <w:r w:rsidRPr="002C1ECE">
              <w:rPr>
                <w:spacing w:val="-7"/>
              </w:rPr>
              <w:t xml:space="preserve"> </w:t>
            </w:r>
            <w:r w:rsidRPr="00F65201">
              <w:t>работы</w:t>
            </w:r>
            <w:r w:rsidRPr="002C1ECE">
              <w:rPr>
                <w:spacing w:val="1"/>
              </w:rPr>
              <w:t xml:space="preserve"> </w:t>
            </w:r>
            <w:r w:rsidRPr="00F65201">
              <w:t>бригады</w:t>
            </w:r>
            <w:r w:rsidRPr="002C1ECE">
              <w:rPr>
                <w:spacing w:val="1"/>
              </w:rPr>
              <w:t xml:space="preserve"> </w:t>
            </w:r>
            <w:r w:rsidRPr="00F65201">
              <w:t>(команды);</w:t>
            </w:r>
          </w:p>
          <w:p w:rsidR="001A6716" w:rsidRPr="00F65201" w:rsidRDefault="001A6716" w:rsidP="00DA37AB">
            <w:pPr>
              <w:widowControl w:val="0"/>
              <w:tabs>
                <w:tab w:val="left" w:pos="1655"/>
                <w:tab w:val="left" w:pos="1656"/>
              </w:tabs>
              <w:autoSpaceDE w:val="0"/>
              <w:autoSpaceDN w:val="0"/>
              <w:spacing w:before="48"/>
            </w:pPr>
            <w:r w:rsidRPr="00F65201">
              <w:t>основные</w:t>
            </w:r>
            <w:r w:rsidRPr="002C1ECE">
              <w:rPr>
                <w:spacing w:val="-3"/>
              </w:rPr>
              <w:t xml:space="preserve"> </w:t>
            </w:r>
            <w:r w:rsidRPr="00F65201">
              <w:t>приемы</w:t>
            </w:r>
            <w:r w:rsidRPr="002C1ECE">
              <w:rPr>
                <w:spacing w:val="-3"/>
              </w:rPr>
              <w:t xml:space="preserve"> </w:t>
            </w:r>
            <w:r w:rsidRPr="00F65201">
              <w:t>организации</w:t>
            </w:r>
            <w:r w:rsidRPr="002C1ECE">
              <w:rPr>
                <w:spacing w:val="-3"/>
              </w:rPr>
              <w:t xml:space="preserve"> </w:t>
            </w:r>
            <w:r w:rsidRPr="00F65201">
              <w:t>работы</w:t>
            </w:r>
            <w:r w:rsidRPr="002C1ECE">
              <w:rPr>
                <w:spacing w:val="-3"/>
              </w:rPr>
              <w:t xml:space="preserve"> </w:t>
            </w:r>
            <w:r w:rsidRPr="00F65201">
              <w:t>исполнителей;</w:t>
            </w:r>
          </w:p>
          <w:p w:rsidR="001A6716" w:rsidRPr="00F65201" w:rsidRDefault="001A6716" w:rsidP="00DA37AB">
            <w:pPr>
              <w:widowControl w:val="0"/>
              <w:tabs>
                <w:tab w:val="left" w:pos="1655"/>
                <w:tab w:val="left" w:pos="1656"/>
              </w:tabs>
              <w:autoSpaceDE w:val="0"/>
              <w:autoSpaceDN w:val="0"/>
              <w:spacing w:before="48" w:line="278" w:lineRule="auto"/>
              <w:ind w:right="1327"/>
            </w:pPr>
            <w:r w:rsidRPr="00F65201">
              <w:t>способы и показатели оценки качества выполняемых работ</w:t>
            </w:r>
            <w:r w:rsidRPr="002C1ECE">
              <w:rPr>
                <w:spacing w:val="-68"/>
              </w:rPr>
              <w:t xml:space="preserve"> </w:t>
            </w:r>
            <w:r w:rsidRPr="00F65201">
              <w:t>членами</w:t>
            </w:r>
            <w:r w:rsidRPr="002C1ECE">
              <w:rPr>
                <w:spacing w:val="3"/>
              </w:rPr>
              <w:t xml:space="preserve"> </w:t>
            </w:r>
            <w:r w:rsidRPr="00F65201">
              <w:lastRenderedPageBreak/>
              <w:t>бригады/команды;</w:t>
            </w:r>
          </w:p>
          <w:p w:rsidR="001A6716" w:rsidRPr="00F65201" w:rsidRDefault="001A6716" w:rsidP="00DA37AB">
            <w:pPr>
              <w:widowControl w:val="0"/>
              <w:tabs>
                <w:tab w:val="left" w:pos="1655"/>
                <w:tab w:val="left" w:pos="1656"/>
              </w:tabs>
              <w:autoSpaceDE w:val="0"/>
              <w:autoSpaceDN w:val="0"/>
              <w:spacing w:line="319" w:lineRule="exact"/>
            </w:pPr>
            <w:r w:rsidRPr="00F65201">
              <w:t>дисциплинарные</w:t>
            </w:r>
            <w:r w:rsidRPr="002C1ECE">
              <w:rPr>
                <w:spacing w:val="-1"/>
              </w:rPr>
              <w:t xml:space="preserve"> </w:t>
            </w:r>
            <w:r w:rsidRPr="00F65201">
              <w:t>процедуры</w:t>
            </w:r>
            <w:r w:rsidRPr="002C1ECE">
              <w:rPr>
                <w:spacing w:val="-4"/>
              </w:rPr>
              <w:t xml:space="preserve"> </w:t>
            </w:r>
            <w:r w:rsidRPr="00F65201">
              <w:t>в</w:t>
            </w:r>
            <w:r w:rsidRPr="002C1ECE">
              <w:rPr>
                <w:spacing w:val="-6"/>
              </w:rPr>
              <w:t xml:space="preserve"> </w:t>
            </w:r>
            <w:r w:rsidRPr="00F65201">
              <w:t>организации;</w:t>
            </w:r>
          </w:p>
          <w:p w:rsidR="001A6716" w:rsidRPr="00F65201" w:rsidRDefault="001A6716" w:rsidP="00DA37AB">
            <w:pPr>
              <w:widowControl w:val="0"/>
              <w:tabs>
                <w:tab w:val="left" w:pos="1655"/>
                <w:tab w:val="left" w:pos="1656"/>
              </w:tabs>
              <w:autoSpaceDE w:val="0"/>
              <w:autoSpaceDN w:val="0"/>
              <w:spacing w:before="47" w:line="276" w:lineRule="auto"/>
              <w:ind w:right="1109"/>
            </w:pPr>
            <w:r w:rsidRPr="00F65201">
              <w:t>правила и принципы разработки должностных обязанностей,</w:t>
            </w:r>
            <w:r w:rsidRPr="002C1ECE">
              <w:rPr>
                <w:spacing w:val="-68"/>
              </w:rPr>
              <w:t xml:space="preserve"> </w:t>
            </w:r>
            <w:r w:rsidRPr="00F65201">
              <w:t>графиков</w:t>
            </w:r>
            <w:r w:rsidRPr="002C1ECE">
              <w:rPr>
                <w:spacing w:val="-1"/>
              </w:rPr>
              <w:t xml:space="preserve"> </w:t>
            </w:r>
            <w:r w:rsidRPr="00F65201">
              <w:t>работы</w:t>
            </w:r>
            <w:r w:rsidRPr="002C1ECE">
              <w:rPr>
                <w:spacing w:val="-1"/>
              </w:rPr>
              <w:t xml:space="preserve"> </w:t>
            </w:r>
            <w:r w:rsidRPr="00F65201">
              <w:t>и табеля</w:t>
            </w:r>
            <w:r w:rsidRPr="002C1ECE">
              <w:rPr>
                <w:spacing w:val="3"/>
              </w:rPr>
              <w:t xml:space="preserve"> </w:t>
            </w:r>
            <w:r w:rsidRPr="00F65201">
              <w:t>учета</w:t>
            </w:r>
            <w:r w:rsidRPr="002C1ECE">
              <w:rPr>
                <w:spacing w:val="-1"/>
              </w:rPr>
              <w:t xml:space="preserve"> </w:t>
            </w:r>
            <w:r w:rsidRPr="00F65201">
              <w:t>рабочего времени;</w:t>
            </w:r>
          </w:p>
          <w:p w:rsidR="001A6716" w:rsidRPr="00F65201" w:rsidRDefault="001A6716" w:rsidP="00DA37AB">
            <w:pPr>
              <w:widowControl w:val="0"/>
              <w:tabs>
                <w:tab w:val="left" w:pos="1655"/>
                <w:tab w:val="left" w:pos="1656"/>
              </w:tabs>
              <w:autoSpaceDE w:val="0"/>
              <w:autoSpaceDN w:val="0"/>
              <w:spacing w:line="276" w:lineRule="auto"/>
              <w:ind w:right="2066"/>
            </w:pPr>
            <w:r w:rsidRPr="00F65201">
              <w:t>нормативные правовые акты, регулирующие личную</w:t>
            </w:r>
            <w:r w:rsidRPr="002C1ECE">
              <w:rPr>
                <w:spacing w:val="-68"/>
              </w:rPr>
              <w:t xml:space="preserve"> </w:t>
            </w:r>
            <w:r w:rsidRPr="00F65201">
              <w:t>ответственность</w:t>
            </w:r>
            <w:r w:rsidRPr="002C1ECE">
              <w:rPr>
                <w:spacing w:val="-1"/>
              </w:rPr>
              <w:t xml:space="preserve"> </w:t>
            </w:r>
            <w:r w:rsidRPr="00F65201">
              <w:t>бригадира;</w:t>
            </w:r>
          </w:p>
          <w:p w:rsidR="001A6716" w:rsidRPr="00F65201" w:rsidRDefault="001A6716" w:rsidP="00DA37AB">
            <w:pPr>
              <w:widowControl w:val="0"/>
              <w:tabs>
                <w:tab w:val="left" w:pos="1655"/>
                <w:tab w:val="left" w:pos="1656"/>
              </w:tabs>
              <w:autoSpaceDE w:val="0"/>
              <w:autoSpaceDN w:val="0"/>
              <w:spacing w:line="321" w:lineRule="exact"/>
            </w:pPr>
            <w:r w:rsidRPr="00F65201">
              <w:t>формы</w:t>
            </w:r>
            <w:r w:rsidRPr="002C1ECE">
              <w:rPr>
                <w:spacing w:val="-1"/>
              </w:rPr>
              <w:t xml:space="preserve"> </w:t>
            </w:r>
            <w:r w:rsidRPr="00F65201">
              <w:t>документов,</w:t>
            </w:r>
            <w:r w:rsidRPr="002C1ECE">
              <w:rPr>
                <w:spacing w:val="-1"/>
              </w:rPr>
              <w:t xml:space="preserve"> </w:t>
            </w:r>
            <w:r w:rsidRPr="00F65201">
              <w:t>порядок</w:t>
            </w:r>
            <w:r w:rsidRPr="002C1ECE">
              <w:rPr>
                <w:spacing w:val="-1"/>
              </w:rPr>
              <w:t xml:space="preserve"> </w:t>
            </w:r>
            <w:r w:rsidRPr="00F65201">
              <w:t>их</w:t>
            </w:r>
            <w:r w:rsidRPr="002C1ECE">
              <w:rPr>
                <w:spacing w:val="-11"/>
              </w:rPr>
              <w:t xml:space="preserve"> </w:t>
            </w:r>
            <w:r w:rsidRPr="00F65201">
              <w:t>заполнения;</w:t>
            </w:r>
          </w:p>
          <w:p w:rsidR="001A6716" w:rsidRPr="00F65201" w:rsidRDefault="001A6716" w:rsidP="00DA37AB">
            <w:pPr>
              <w:widowControl w:val="0"/>
              <w:tabs>
                <w:tab w:val="left" w:pos="1654"/>
                <w:tab w:val="left" w:pos="1656"/>
              </w:tabs>
              <w:autoSpaceDE w:val="0"/>
              <w:autoSpaceDN w:val="0"/>
              <w:spacing w:before="52"/>
            </w:pPr>
            <w:r w:rsidRPr="00F65201">
              <w:t>порядок</w:t>
            </w:r>
            <w:r w:rsidRPr="002C1ECE">
              <w:rPr>
                <w:spacing w:val="-5"/>
              </w:rPr>
              <w:t xml:space="preserve"> </w:t>
            </w:r>
            <w:r w:rsidRPr="00F65201">
              <w:t>оформления табеля</w:t>
            </w:r>
            <w:r w:rsidRPr="002C1ECE">
              <w:rPr>
                <w:spacing w:val="-1"/>
              </w:rPr>
              <w:t xml:space="preserve"> </w:t>
            </w:r>
            <w:r w:rsidRPr="00F65201">
              <w:t>учета</w:t>
            </w:r>
            <w:r w:rsidRPr="002C1ECE">
              <w:rPr>
                <w:spacing w:val="-5"/>
              </w:rPr>
              <w:t xml:space="preserve"> </w:t>
            </w:r>
            <w:r w:rsidRPr="00F65201">
              <w:t>рабочего</w:t>
            </w:r>
            <w:r w:rsidRPr="002C1ECE">
              <w:rPr>
                <w:spacing w:val="-5"/>
              </w:rPr>
              <w:t xml:space="preserve"> </w:t>
            </w:r>
            <w:r w:rsidRPr="00F65201">
              <w:t>времени;</w:t>
            </w:r>
          </w:p>
          <w:p w:rsidR="001A6716" w:rsidRPr="00974AD3" w:rsidRDefault="001A6716" w:rsidP="00DA37AB">
            <w:pPr>
              <w:widowControl w:val="0"/>
              <w:tabs>
                <w:tab w:val="left" w:pos="1654"/>
                <w:tab w:val="left" w:pos="1656"/>
              </w:tabs>
              <w:autoSpaceDE w:val="0"/>
              <w:autoSpaceDN w:val="0"/>
              <w:spacing w:before="48"/>
            </w:pPr>
            <w:r w:rsidRPr="00F65201">
              <w:t>методику</w:t>
            </w:r>
            <w:r w:rsidRPr="002C1ECE">
              <w:rPr>
                <w:spacing w:val="-4"/>
              </w:rPr>
              <w:t xml:space="preserve"> </w:t>
            </w:r>
            <w:r w:rsidRPr="00F65201">
              <w:t>расчета</w:t>
            </w:r>
            <w:r w:rsidRPr="002C1ECE">
              <w:rPr>
                <w:spacing w:val="-4"/>
              </w:rPr>
              <w:t xml:space="preserve"> </w:t>
            </w:r>
            <w:r w:rsidRPr="00F65201">
              <w:t>заработной</w:t>
            </w:r>
            <w:r w:rsidRPr="002C1ECE">
              <w:rPr>
                <w:spacing w:val="-8"/>
              </w:rPr>
              <w:t xml:space="preserve"> </w:t>
            </w:r>
            <w:r w:rsidRPr="00F65201">
              <w:t>платы;</w:t>
            </w:r>
          </w:p>
        </w:tc>
        <w:tc>
          <w:tcPr>
            <w:tcW w:w="2126" w:type="dxa"/>
            <w:gridSpan w:val="2"/>
            <w:shd w:val="clear" w:color="auto" w:fill="auto"/>
            <w:vAlign w:val="center"/>
          </w:tcPr>
          <w:p w:rsidR="001A6716" w:rsidRPr="00B1240A" w:rsidRDefault="001A6716" w:rsidP="00DA37AB">
            <w:pPr>
              <w:jc w:val="center"/>
            </w:pPr>
            <w:r w:rsidRPr="00B1240A">
              <w:lastRenderedPageBreak/>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F65201" w:rsidRDefault="001A6716" w:rsidP="00DA37AB">
            <w:pPr>
              <w:widowControl w:val="0"/>
              <w:tabs>
                <w:tab w:val="left" w:pos="2072"/>
                <w:tab w:val="left" w:pos="2073"/>
              </w:tabs>
              <w:autoSpaceDE w:val="0"/>
              <w:autoSpaceDN w:val="0"/>
              <w:spacing w:before="43"/>
            </w:pPr>
            <w:r w:rsidRPr="002C1ECE">
              <w:t xml:space="preserve">Умеет </w:t>
            </w:r>
            <w:r w:rsidRPr="00F65201">
              <w:t>вести</w:t>
            </w:r>
            <w:r w:rsidRPr="002C1ECE">
              <w:rPr>
                <w:spacing w:val="-6"/>
              </w:rPr>
              <w:t xml:space="preserve"> </w:t>
            </w:r>
            <w:r w:rsidRPr="00F65201">
              <w:t>табель</w:t>
            </w:r>
            <w:r w:rsidRPr="002C1ECE">
              <w:rPr>
                <w:spacing w:val="-5"/>
              </w:rPr>
              <w:t xml:space="preserve"> </w:t>
            </w:r>
            <w:r w:rsidRPr="00F65201">
              <w:t>учета</w:t>
            </w:r>
            <w:r w:rsidRPr="002C1ECE">
              <w:rPr>
                <w:spacing w:val="-5"/>
              </w:rPr>
              <w:t xml:space="preserve"> </w:t>
            </w:r>
            <w:r w:rsidRPr="00F65201">
              <w:t>рабочего</w:t>
            </w:r>
            <w:r w:rsidRPr="002C1ECE">
              <w:rPr>
                <w:spacing w:val="-1"/>
              </w:rPr>
              <w:t xml:space="preserve"> </w:t>
            </w:r>
            <w:r w:rsidRPr="00F65201">
              <w:t>времени</w:t>
            </w:r>
            <w:r w:rsidRPr="002C1ECE">
              <w:rPr>
                <w:spacing w:val="-5"/>
              </w:rPr>
              <w:t xml:space="preserve"> </w:t>
            </w:r>
            <w:r w:rsidRPr="00F65201">
              <w:t>работников;</w:t>
            </w:r>
          </w:p>
          <w:p w:rsidR="001A6716" w:rsidRPr="00F65201" w:rsidRDefault="001A6716" w:rsidP="00DA37AB">
            <w:pPr>
              <w:widowControl w:val="0"/>
              <w:tabs>
                <w:tab w:val="left" w:pos="2072"/>
                <w:tab w:val="left" w:pos="2073"/>
              </w:tabs>
              <w:autoSpaceDE w:val="0"/>
              <w:autoSpaceDN w:val="0"/>
              <w:spacing w:before="48"/>
            </w:pPr>
            <w:r w:rsidRPr="00F65201">
              <w:t>рассчитывать</w:t>
            </w:r>
            <w:r w:rsidRPr="002C1ECE">
              <w:rPr>
                <w:spacing w:val="-7"/>
              </w:rPr>
              <w:t xml:space="preserve"> </w:t>
            </w:r>
            <w:r w:rsidRPr="00F65201">
              <w:t>заработную</w:t>
            </w:r>
            <w:r w:rsidRPr="002C1ECE">
              <w:rPr>
                <w:spacing w:val="-6"/>
              </w:rPr>
              <w:t xml:space="preserve"> </w:t>
            </w:r>
            <w:r w:rsidRPr="00F65201">
              <w:t>плату;</w:t>
            </w:r>
          </w:p>
          <w:p w:rsidR="001A6716" w:rsidRPr="00F65201" w:rsidRDefault="001A6716" w:rsidP="00DA37AB">
            <w:pPr>
              <w:widowControl w:val="0"/>
              <w:tabs>
                <w:tab w:val="left" w:pos="2072"/>
                <w:tab w:val="left" w:pos="2073"/>
                <w:tab w:val="left" w:pos="4073"/>
                <w:tab w:val="left" w:pos="6270"/>
                <w:tab w:val="left" w:pos="7978"/>
              </w:tabs>
              <w:autoSpaceDE w:val="0"/>
              <w:autoSpaceDN w:val="0"/>
              <w:spacing w:before="48" w:line="276" w:lineRule="auto"/>
            </w:pPr>
            <w:r w:rsidRPr="00F65201">
              <w:t>рассчитывать</w:t>
            </w:r>
            <w:r>
              <w:t xml:space="preserve"> </w:t>
            </w:r>
            <w:r w:rsidRPr="00F65201">
              <w:t>экономические</w:t>
            </w:r>
            <w:r>
              <w:t xml:space="preserve"> </w:t>
            </w:r>
            <w:r w:rsidRPr="00F65201">
              <w:t>показатели</w:t>
            </w:r>
            <w:r>
              <w:t xml:space="preserve"> </w:t>
            </w:r>
            <w:r w:rsidRPr="002C1ECE">
              <w:rPr>
                <w:spacing w:val="-1"/>
              </w:rPr>
              <w:t>структурного</w:t>
            </w:r>
            <w:r>
              <w:rPr>
                <w:spacing w:val="-1"/>
              </w:rPr>
              <w:t xml:space="preserve"> </w:t>
            </w:r>
            <w:r w:rsidRPr="00532812">
              <w:t xml:space="preserve">подразделения </w:t>
            </w:r>
            <w:r w:rsidRPr="00F65201">
              <w:t>организации;</w:t>
            </w:r>
          </w:p>
          <w:p w:rsidR="001A6716" w:rsidRPr="00F65201" w:rsidRDefault="001A6716" w:rsidP="00DA37AB">
            <w:pPr>
              <w:widowControl w:val="0"/>
              <w:tabs>
                <w:tab w:val="left" w:pos="2072"/>
                <w:tab w:val="left" w:pos="2073"/>
                <w:tab w:val="left" w:pos="4371"/>
                <w:tab w:val="left" w:pos="5739"/>
                <w:tab w:val="left" w:pos="6819"/>
                <w:tab w:val="left" w:pos="7361"/>
              </w:tabs>
              <w:autoSpaceDE w:val="0"/>
              <w:autoSpaceDN w:val="0"/>
              <w:spacing w:before="67" w:line="276" w:lineRule="auto"/>
            </w:pPr>
            <w:r>
              <w:t xml:space="preserve">организовывать </w:t>
            </w:r>
            <w:r w:rsidRPr="00F65201">
              <w:t>рабочие</w:t>
            </w:r>
            <w:r>
              <w:t xml:space="preserve"> </w:t>
            </w:r>
            <w:r w:rsidRPr="00F65201">
              <w:t>места</w:t>
            </w:r>
            <w:r>
              <w:t xml:space="preserve"> в </w:t>
            </w:r>
            <w:r w:rsidRPr="002C1ECE">
              <w:rPr>
                <w:spacing w:val="-1"/>
              </w:rPr>
              <w:t>производственных</w:t>
            </w:r>
            <w:r>
              <w:rPr>
                <w:spacing w:val="-1"/>
              </w:rPr>
              <w:t xml:space="preserve"> </w:t>
            </w:r>
            <w:r w:rsidRPr="00F65201">
              <w:t>помещениях;</w:t>
            </w:r>
          </w:p>
          <w:p w:rsidR="001A6716" w:rsidRPr="00F65201" w:rsidRDefault="001A6716" w:rsidP="00DA37AB">
            <w:pPr>
              <w:widowControl w:val="0"/>
              <w:tabs>
                <w:tab w:val="left" w:pos="2072"/>
                <w:tab w:val="left" w:pos="2073"/>
              </w:tabs>
              <w:autoSpaceDE w:val="0"/>
              <w:autoSpaceDN w:val="0"/>
              <w:spacing w:before="4"/>
            </w:pPr>
            <w:r w:rsidRPr="00F65201">
              <w:t>организовывать</w:t>
            </w:r>
            <w:r w:rsidRPr="002C1ECE">
              <w:rPr>
                <w:spacing w:val="-7"/>
              </w:rPr>
              <w:t xml:space="preserve"> </w:t>
            </w:r>
            <w:r w:rsidRPr="00F65201">
              <w:t>работу</w:t>
            </w:r>
            <w:r w:rsidRPr="002C1ECE">
              <w:rPr>
                <w:spacing w:val="-6"/>
              </w:rPr>
              <w:t xml:space="preserve"> </w:t>
            </w:r>
            <w:r w:rsidRPr="00F65201">
              <w:t>коллектива</w:t>
            </w:r>
            <w:r w:rsidRPr="002C1ECE">
              <w:rPr>
                <w:spacing w:val="-2"/>
              </w:rPr>
              <w:t xml:space="preserve"> </w:t>
            </w:r>
            <w:r w:rsidRPr="00F65201">
              <w:t>исполнителей;</w:t>
            </w:r>
          </w:p>
          <w:p w:rsidR="001A6716" w:rsidRPr="00974AD3" w:rsidRDefault="001A6716" w:rsidP="00DA37AB">
            <w:pPr>
              <w:pStyle w:val="TableParagraph"/>
              <w:tabs>
                <w:tab w:val="left" w:pos="2835"/>
                <w:tab w:val="left" w:pos="3987"/>
              </w:tabs>
              <w:ind w:left="107" w:right="103"/>
              <w:jc w:val="both"/>
              <w:rPr>
                <w:sz w:val="24"/>
                <w:szCs w:val="24"/>
              </w:rPr>
            </w:pP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558"/>
        </w:trPr>
        <w:tc>
          <w:tcPr>
            <w:tcW w:w="846" w:type="dxa"/>
            <w:vMerge/>
          </w:tcPr>
          <w:p w:rsidR="001A6716" w:rsidRPr="00B1240A" w:rsidRDefault="001A6716" w:rsidP="00DA37AB"/>
        </w:tc>
        <w:tc>
          <w:tcPr>
            <w:tcW w:w="5812" w:type="dxa"/>
            <w:gridSpan w:val="3"/>
            <w:shd w:val="clear" w:color="auto" w:fill="auto"/>
            <w:vAlign w:val="center"/>
          </w:tcPr>
          <w:p w:rsidR="001A6716" w:rsidRPr="00043705" w:rsidRDefault="001A6716" w:rsidP="00DA37AB">
            <w:pPr>
              <w:pStyle w:val="TableParagraph"/>
              <w:ind w:left="107" w:right="104" w:firstLine="708"/>
              <w:jc w:val="both"/>
              <w:rPr>
                <w:sz w:val="24"/>
                <w:szCs w:val="24"/>
              </w:rPr>
            </w:pPr>
            <w:r w:rsidRPr="00043705">
              <w:rPr>
                <w:sz w:val="24"/>
                <w:szCs w:val="24"/>
              </w:rPr>
              <w:t>Владеет навыками планирования</w:t>
            </w:r>
            <w:r w:rsidRPr="00043705">
              <w:rPr>
                <w:spacing w:val="-9"/>
                <w:sz w:val="24"/>
                <w:szCs w:val="24"/>
              </w:rPr>
              <w:t xml:space="preserve"> </w:t>
            </w:r>
            <w:r w:rsidRPr="00043705">
              <w:rPr>
                <w:sz w:val="24"/>
                <w:szCs w:val="24"/>
              </w:rPr>
              <w:t>работы</w:t>
            </w:r>
            <w:r w:rsidRPr="00043705">
              <w:rPr>
                <w:spacing w:val="-9"/>
                <w:sz w:val="24"/>
                <w:szCs w:val="24"/>
              </w:rPr>
              <w:t xml:space="preserve"> </w:t>
            </w:r>
            <w:r w:rsidRPr="00043705">
              <w:rPr>
                <w:sz w:val="24"/>
                <w:szCs w:val="24"/>
              </w:rPr>
              <w:t>структурного</w:t>
            </w:r>
            <w:r w:rsidRPr="00043705">
              <w:rPr>
                <w:spacing w:val="-9"/>
                <w:sz w:val="24"/>
                <w:szCs w:val="24"/>
              </w:rPr>
              <w:t xml:space="preserve"> </w:t>
            </w:r>
            <w:r w:rsidRPr="00043705">
              <w:rPr>
                <w:sz w:val="24"/>
                <w:szCs w:val="24"/>
              </w:rPr>
              <w:t>подразделения</w:t>
            </w:r>
            <w:r w:rsidRPr="00043705">
              <w:rPr>
                <w:spacing w:val="-1"/>
                <w:sz w:val="24"/>
                <w:szCs w:val="24"/>
              </w:rPr>
              <w:t xml:space="preserve"> </w:t>
            </w:r>
            <w:r w:rsidRPr="00043705">
              <w:rPr>
                <w:sz w:val="24"/>
                <w:szCs w:val="24"/>
              </w:rPr>
              <w:t xml:space="preserve">(бригады); оценки эффективности деятельности структурного </w:t>
            </w:r>
            <w:r w:rsidRPr="00043705">
              <w:rPr>
                <w:spacing w:val="-67"/>
                <w:sz w:val="24"/>
                <w:szCs w:val="24"/>
              </w:rPr>
              <w:t xml:space="preserve"> </w:t>
            </w:r>
            <w:r w:rsidRPr="00043705">
              <w:rPr>
                <w:sz w:val="24"/>
                <w:szCs w:val="24"/>
              </w:rPr>
              <w:t>подразделения</w:t>
            </w:r>
            <w:r w:rsidRPr="00043705">
              <w:rPr>
                <w:spacing w:val="5"/>
                <w:sz w:val="24"/>
                <w:szCs w:val="24"/>
              </w:rPr>
              <w:t xml:space="preserve"> </w:t>
            </w:r>
            <w:r w:rsidRPr="00043705">
              <w:rPr>
                <w:sz w:val="24"/>
                <w:szCs w:val="24"/>
              </w:rPr>
              <w:t>(бригады); принятия управленческих</w:t>
            </w:r>
            <w:r w:rsidRPr="00043705">
              <w:rPr>
                <w:spacing w:val="-8"/>
                <w:sz w:val="24"/>
                <w:szCs w:val="24"/>
              </w:rPr>
              <w:t xml:space="preserve"> </w:t>
            </w:r>
            <w:r w:rsidRPr="00043705">
              <w:rPr>
                <w:sz w:val="24"/>
                <w:szCs w:val="24"/>
              </w:rPr>
              <w:t>решений.</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r w:rsidR="001A6716" w:rsidRPr="00A07D3C" w:rsidTr="00A610E9">
        <w:trPr>
          <w:gridAfter w:val="1"/>
          <w:wAfter w:w="298" w:type="dxa"/>
          <w:trHeight w:val="846"/>
        </w:trPr>
        <w:tc>
          <w:tcPr>
            <w:tcW w:w="14488" w:type="dxa"/>
            <w:gridSpan w:val="15"/>
          </w:tcPr>
          <w:p w:rsidR="001A6716" w:rsidRPr="0039427E" w:rsidRDefault="001A6716" w:rsidP="00DA37AB">
            <w:pPr>
              <w:pStyle w:val="TableParagraph"/>
              <w:ind w:left="105"/>
              <w:jc w:val="center"/>
              <w:rPr>
                <w:b/>
              </w:rPr>
            </w:pPr>
            <w:r>
              <w:rPr>
                <w:b/>
                <w:spacing w:val="-2"/>
                <w:sz w:val="24"/>
              </w:rPr>
              <w:lastRenderedPageBreak/>
              <w:t>ПК 6</w:t>
            </w:r>
            <w:r w:rsidRPr="0039427E">
              <w:rPr>
                <w:b/>
                <w:spacing w:val="-2"/>
                <w:sz w:val="24"/>
              </w:rPr>
              <w:t xml:space="preserve">.5. </w:t>
            </w:r>
            <w:r w:rsidRPr="002C1ECE">
              <w:rPr>
                <w:b/>
                <w:spacing w:val="-2"/>
                <w:sz w:val="24"/>
              </w:rPr>
              <w:t xml:space="preserve">Осуществлять инструктирование, </w:t>
            </w:r>
            <w:r w:rsidRPr="002C1ECE">
              <w:rPr>
                <w:b/>
                <w:sz w:val="24"/>
              </w:rPr>
              <w:t xml:space="preserve">обучение поваров, кондитеров, пекарей и других категорий </w:t>
            </w:r>
            <w:r w:rsidRPr="002C1ECE">
              <w:rPr>
                <w:b/>
                <w:spacing w:val="-2"/>
                <w:sz w:val="24"/>
              </w:rPr>
              <w:t xml:space="preserve">работников </w:t>
            </w:r>
            <w:r>
              <w:rPr>
                <w:b/>
                <w:spacing w:val="-2"/>
                <w:sz w:val="24"/>
              </w:rPr>
              <w:t xml:space="preserve">кухни </w:t>
            </w:r>
            <w:r w:rsidRPr="002C1ECE">
              <w:rPr>
                <w:b/>
                <w:sz w:val="24"/>
              </w:rPr>
              <w:t>на рабочем месте</w:t>
            </w:r>
          </w:p>
        </w:tc>
      </w:tr>
      <w:tr w:rsidR="001A6716" w:rsidRPr="00B1240A" w:rsidTr="00A610E9">
        <w:trPr>
          <w:gridAfter w:val="1"/>
          <w:wAfter w:w="298" w:type="dxa"/>
          <w:trHeight w:val="1168"/>
        </w:trPr>
        <w:tc>
          <w:tcPr>
            <w:tcW w:w="846" w:type="dxa"/>
            <w:vMerge w:val="restart"/>
            <w:textDirection w:val="btLr"/>
          </w:tcPr>
          <w:p w:rsidR="001A6716" w:rsidRPr="00B1240A" w:rsidRDefault="001A6716" w:rsidP="00DA37AB">
            <w:pPr>
              <w:ind w:left="113" w:right="113"/>
              <w:jc w:val="center"/>
            </w:pPr>
            <w:r w:rsidRPr="007C02EB">
              <w:rPr>
                <w:b/>
              </w:rPr>
              <w:t>Описание показателей и критериев оценивания компетенций</w:t>
            </w:r>
            <w:r w:rsidR="00BB3353">
              <w:rPr>
                <w:b/>
              </w:rPr>
              <w:t xml:space="preserve"> ПК </w:t>
            </w:r>
            <w:r>
              <w:rPr>
                <w:b/>
              </w:rPr>
              <w:t xml:space="preserve"> 6.5</w:t>
            </w:r>
          </w:p>
        </w:tc>
        <w:tc>
          <w:tcPr>
            <w:tcW w:w="5812" w:type="dxa"/>
            <w:gridSpan w:val="3"/>
            <w:shd w:val="clear" w:color="auto" w:fill="auto"/>
            <w:vAlign w:val="center"/>
          </w:tcPr>
          <w:p w:rsidR="001A6716" w:rsidRPr="00F65201" w:rsidRDefault="001A6716" w:rsidP="00DA37AB">
            <w:pPr>
              <w:widowControl w:val="0"/>
              <w:tabs>
                <w:tab w:val="left" w:pos="1655"/>
                <w:tab w:val="left" w:pos="1656"/>
              </w:tabs>
              <w:autoSpaceDE w:val="0"/>
              <w:autoSpaceDN w:val="0"/>
              <w:spacing w:before="42"/>
            </w:pPr>
            <w:r>
              <w:t xml:space="preserve">Знает </w:t>
            </w:r>
            <w:r w:rsidRPr="00F65201">
              <w:t>принципы</w:t>
            </w:r>
            <w:r w:rsidRPr="002C1ECE">
              <w:rPr>
                <w:spacing w:val="-7"/>
              </w:rPr>
              <w:t xml:space="preserve"> </w:t>
            </w:r>
            <w:r w:rsidRPr="00F65201">
              <w:t>и</w:t>
            </w:r>
            <w:r w:rsidRPr="002C1ECE">
              <w:rPr>
                <w:spacing w:val="-2"/>
              </w:rPr>
              <w:t xml:space="preserve"> </w:t>
            </w:r>
            <w:r w:rsidRPr="00F65201">
              <w:t>виды</w:t>
            </w:r>
            <w:r w:rsidRPr="002C1ECE">
              <w:rPr>
                <w:spacing w:val="-6"/>
              </w:rPr>
              <w:t xml:space="preserve"> </w:t>
            </w:r>
            <w:r w:rsidRPr="00F65201">
              <w:t>планирования</w:t>
            </w:r>
            <w:r w:rsidRPr="002C1ECE">
              <w:rPr>
                <w:spacing w:val="-7"/>
              </w:rPr>
              <w:t xml:space="preserve"> </w:t>
            </w:r>
            <w:r w:rsidRPr="00F65201">
              <w:t>работы</w:t>
            </w:r>
            <w:r w:rsidRPr="002C1ECE">
              <w:rPr>
                <w:spacing w:val="1"/>
              </w:rPr>
              <w:t xml:space="preserve"> </w:t>
            </w:r>
            <w:r w:rsidRPr="00F65201">
              <w:t>бригады</w:t>
            </w:r>
            <w:r w:rsidRPr="002C1ECE">
              <w:rPr>
                <w:spacing w:val="1"/>
              </w:rPr>
              <w:t xml:space="preserve"> </w:t>
            </w:r>
            <w:r w:rsidRPr="00F65201">
              <w:t>(команды);</w:t>
            </w:r>
          </w:p>
          <w:p w:rsidR="001A6716" w:rsidRPr="00F65201" w:rsidRDefault="001A6716" w:rsidP="00DA37AB">
            <w:pPr>
              <w:widowControl w:val="0"/>
              <w:tabs>
                <w:tab w:val="left" w:pos="1655"/>
                <w:tab w:val="left" w:pos="1656"/>
              </w:tabs>
              <w:autoSpaceDE w:val="0"/>
              <w:autoSpaceDN w:val="0"/>
              <w:spacing w:before="48"/>
            </w:pPr>
            <w:r w:rsidRPr="00F65201">
              <w:t>основные</w:t>
            </w:r>
            <w:r w:rsidRPr="002C1ECE">
              <w:rPr>
                <w:spacing w:val="-3"/>
              </w:rPr>
              <w:t xml:space="preserve"> </w:t>
            </w:r>
            <w:r w:rsidRPr="00F65201">
              <w:t>приемы</w:t>
            </w:r>
            <w:r w:rsidRPr="002C1ECE">
              <w:rPr>
                <w:spacing w:val="-3"/>
              </w:rPr>
              <w:t xml:space="preserve"> </w:t>
            </w:r>
            <w:r w:rsidRPr="00F65201">
              <w:t>организации</w:t>
            </w:r>
            <w:r w:rsidRPr="002C1ECE">
              <w:rPr>
                <w:spacing w:val="-3"/>
              </w:rPr>
              <w:t xml:space="preserve"> </w:t>
            </w:r>
            <w:r w:rsidRPr="00F65201">
              <w:t>работы</w:t>
            </w:r>
            <w:r w:rsidRPr="002C1ECE">
              <w:rPr>
                <w:spacing w:val="-3"/>
              </w:rPr>
              <w:t xml:space="preserve"> </w:t>
            </w:r>
            <w:r w:rsidRPr="00F65201">
              <w:t>исполнителей;</w:t>
            </w:r>
          </w:p>
          <w:p w:rsidR="001A6716" w:rsidRPr="00F65201" w:rsidRDefault="001A6716" w:rsidP="00DA37AB">
            <w:pPr>
              <w:widowControl w:val="0"/>
              <w:tabs>
                <w:tab w:val="left" w:pos="1655"/>
                <w:tab w:val="left" w:pos="1656"/>
              </w:tabs>
              <w:autoSpaceDE w:val="0"/>
              <w:autoSpaceDN w:val="0"/>
              <w:spacing w:before="48" w:line="278" w:lineRule="auto"/>
              <w:ind w:right="1327"/>
            </w:pPr>
            <w:r w:rsidRPr="00F65201">
              <w:t>способы и показатели оценки качества выполняемых работ</w:t>
            </w:r>
            <w:r w:rsidRPr="002C1ECE">
              <w:rPr>
                <w:spacing w:val="-68"/>
              </w:rPr>
              <w:t xml:space="preserve"> </w:t>
            </w:r>
            <w:r w:rsidRPr="00F65201">
              <w:t>членами</w:t>
            </w:r>
            <w:r w:rsidRPr="002C1ECE">
              <w:rPr>
                <w:spacing w:val="3"/>
              </w:rPr>
              <w:t xml:space="preserve"> </w:t>
            </w:r>
            <w:r w:rsidRPr="00F65201">
              <w:t>бригады/команды;</w:t>
            </w:r>
          </w:p>
          <w:p w:rsidR="001A6716" w:rsidRPr="00F65201" w:rsidRDefault="001A6716" w:rsidP="00DA37AB">
            <w:pPr>
              <w:widowControl w:val="0"/>
              <w:tabs>
                <w:tab w:val="left" w:pos="1655"/>
                <w:tab w:val="left" w:pos="1656"/>
              </w:tabs>
              <w:autoSpaceDE w:val="0"/>
              <w:autoSpaceDN w:val="0"/>
              <w:spacing w:line="319" w:lineRule="exact"/>
            </w:pPr>
            <w:r w:rsidRPr="00F65201">
              <w:t>дисциплинарные</w:t>
            </w:r>
            <w:r w:rsidRPr="002C1ECE">
              <w:rPr>
                <w:spacing w:val="-1"/>
              </w:rPr>
              <w:t xml:space="preserve"> </w:t>
            </w:r>
            <w:r w:rsidRPr="00F65201">
              <w:t>процедуры</w:t>
            </w:r>
            <w:r w:rsidRPr="002C1ECE">
              <w:rPr>
                <w:spacing w:val="-4"/>
              </w:rPr>
              <w:t xml:space="preserve"> </w:t>
            </w:r>
            <w:r w:rsidRPr="00F65201">
              <w:t>в</w:t>
            </w:r>
            <w:r w:rsidRPr="002C1ECE">
              <w:rPr>
                <w:spacing w:val="-6"/>
              </w:rPr>
              <w:t xml:space="preserve"> </w:t>
            </w:r>
            <w:r w:rsidRPr="00F65201">
              <w:t>организации;</w:t>
            </w:r>
          </w:p>
          <w:p w:rsidR="001A6716" w:rsidRPr="00F65201" w:rsidRDefault="001A6716" w:rsidP="00DA37AB">
            <w:pPr>
              <w:widowControl w:val="0"/>
              <w:tabs>
                <w:tab w:val="left" w:pos="1655"/>
                <w:tab w:val="left" w:pos="1656"/>
              </w:tabs>
              <w:autoSpaceDE w:val="0"/>
              <w:autoSpaceDN w:val="0"/>
              <w:spacing w:before="47" w:line="276" w:lineRule="auto"/>
              <w:ind w:right="1109"/>
            </w:pPr>
            <w:r w:rsidRPr="00F65201">
              <w:t>правила и принципы разработки должностных обязанностей,</w:t>
            </w:r>
            <w:r w:rsidRPr="002C1ECE">
              <w:rPr>
                <w:spacing w:val="-68"/>
              </w:rPr>
              <w:t xml:space="preserve"> </w:t>
            </w:r>
            <w:r w:rsidRPr="00F65201">
              <w:t>графиков</w:t>
            </w:r>
            <w:r w:rsidRPr="002C1ECE">
              <w:rPr>
                <w:spacing w:val="-1"/>
              </w:rPr>
              <w:t xml:space="preserve"> </w:t>
            </w:r>
            <w:r w:rsidRPr="00F65201">
              <w:t>работы</w:t>
            </w:r>
            <w:r w:rsidRPr="002C1ECE">
              <w:rPr>
                <w:spacing w:val="-1"/>
              </w:rPr>
              <w:t xml:space="preserve"> </w:t>
            </w:r>
            <w:r w:rsidRPr="00F65201">
              <w:t>и табеля</w:t>
            </w:r>
            <w:r w:rsidRPr="002C1ECE">
              <w:rPr>
                <w:spacing w:val="3"/>
              </w:rPr>
              <w:t xml:space="preserve"> </w:t>
            </w:r>
            <w:r w:rsidRPr="00F65201">
              <w:t>учета</w:t>
            </w:r>
            <w:r w:rsidRPr="002C1ECE">
              <w:rPr>
                <w:spacing w:val="-1"/>
              </w:rPr>
              <w:t xml:space="preserve"> </w:t>
            </w:r>
            <w:r w:rsidRPr="00F65201">
              <w:t>рабочего времени;</w:t>
            </w:r>
          </w:p>
          <w:p w:rsidR="001A6716" w:rsidRPr="00F65201" w:rsidRDefault="001A6716" w:rsidP="00DA37AB">
            <w:pPr>
              <w:widowControl w:val="0"/>
              <w:tabs>
                <w:tab w:val="left" w:pos="1655"/>
                <w:tab w:val="left" w:pos="1656"/>
              </w:tabs>
              <w:autoSpaceDE w:val="0"/>
              <w:autoSpaceDN w:val="0"/>
              <w:spacing w:line="276" w:lineRule="auto"/>
              <w:ind w:right="2066"/>
            </w:pPr>
            <w:r w:rsidRPr="00F65201">
              <w:t>нормативные правовые акты, регулирующие личную</w:t>
            </w:r>
            <w:r w:rsidRPr="002C1ECE">
              <w:rPr>
                <w:spacing w:val="-68"/>
              </w:rPr>
              <w:t xml:space="preserve"> </w:t>
            </w:r>
            <w:r w:rsidRPr="00F65201">
              <w:t>ответственность</w:t>
            </w:r>
            <w:r w:rsidRPr="002C1ECE">
              <w:rPr>
                <w:spacing w:val="-1"/>
              </w:rPr>
              <w:t xml:space="preserve"> </w:t>
            </w:r>
            <w:r w:rsidRPr="00F65201">
              <w:t>бригадира;</w:t>
            </w:r>
          </w:p>
          <w:p w:rsidR="001A6716" w:rsidRPr="00974AD3" w:rsidRDefault="001A6716" w:rsidP="00DA37AB">
            <w:pPr>
              <w:widowControl w:val="0"/>
              <w:tabs>
                <w:tab w:val="left" w:pos="1655"/>
                <w:tab w:val="left" w:pos="1656"/>
              </w:tabs>
              <w:autoSpaceDE w:val="0"/>
              <w:autoSpaceDN w:val="0"/>
              <w:spacing w:line="321" w:lineRule="exact"/>
            </w:pPr>
            <w:r w:rsidRPr="00F65201">
              <w:t>формы</w:t>
            </w:r>
            <w:r w:rsidRPr="002C1ECE">
              <w:rPr>
                <w:spacing w:val="-1"/>
              </w:rPr>
              <w:t xml:space="preserve"> </w:t>
            </w:r>
            <w:r w:rsidRPr="00F65201">
              <w:t>документов,</w:t>
            </w:r>
            <w:r w:rsidRPr="002C1ECE">
              <w:rPr>
                <w:spacing w:val="-1"/>
              </w:rPr>
              <w:t xml:space="preserve"> </w:t>
            </w:r>
            <w:r w:rsidRPr="00F65201">
              <w:t>порядок</w:t>
            </w:r>
            <w:r w:rsidRPr="002C1ECE">
              <w:rPr>
                <w:spacing w:val="-1"/>
              </w:rPr>
              <w:t xml:space="preserve"> </w:t>
            </w:r>
            <w:r w:rsidRPr="00F65201">
              <w:t>их</w:t>
            </w:r>
            <w:r w:rsidRPr="002C1ECE">
              <w:rPr>
                <w:spacing w:val="-11"/>
              </w:rPr>
              <w:t xml:space="preserve"> </w:t>
            </w:r>
            <w:r w:rsidRPr="00F65201">
              <w:t>заполнения;</w:t>
            </w:r>
          </w:p>
        </w:tc>
        <w:tc>
          <w:tcPr>
            <w:tcW w:w="2126" w:type="dxa"/>
            <w:gridSpan w:val="2"/>
            <w:shd w:val="clear" w:color="auto" w:fill="auto"/>
            <w:vAlign w:val="center"/>
          </w:tcPr>
          <w:p w:rsidR="001A6716" w:rsidRPr="00B1240A" w:rsidRDefault="001A6716" w:rsidP="00DA37AB">
            <w:pPr>
              <w:jc w:val="center"/>
            </w:pPr>
            <w:r w:rsidRPr="00B1240A">
              <w:t>Не знает.</w:t>
            </w:r>
            <w:r>
              <w:t xml:space="preserve"> </w:t>
            </w:r>
            <w:r w:rsidRPr="00B1240A">
              <w:t>Допускает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знания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Знает достаточно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знаний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F65201" w:rsidRDefault="001A6716" w:rsidP="00DA37AB">
            <w:pPr>
              <w:widowControl w:val="0"/>
              <w:tabs>
                <w:tab w:val="left" w:pos="2072"/>
                <w:tab w:val="left" w:pos="2073"/>
              </w:tabs>
              <w:autoSpaceDE w:val="0"/>
              <w:autoSpaceDN w:val="0"/>
              <w:spacing w:before="43"/>
            </w:pPr>
            <w:r w:rsidRPr="002C1ECE">
              <w:t xml:space="preserve">Умеет </w:t>
            </w:r>
            <w:r w:rsidRPr="00F65201">
              <w:t>рассчитывать</w:t>
            </w:r>
            <w:r>
              <w:t xml:space="preserve"> </w:t>
            </w:r>
            <w:r w:rsidRPr="00F65201">
              <w:t>экономические</w:t>
            </w:r>
            <w:r>
              <w:t xml:space="preserve"> </w:t>
            </w:r>
            <w:r w:rsidRPr="00F65201">
              <w:t>показатели</w:t>
            </w:r>
            <w:r>
              <w:t xml:space="preserve"> </w:t>
            </w:r>
            <w:r w:rsidRPr="002C1ECE">
              <w:rPr>
                <w:spacing w:val="-1"/>
              </w:rPr>
              <w:t>структурного</w:t>
            </w:r>
            <w:r>
              <w:rPr>
                <w:spacing w:val="-1"/>
              </w:rPr>
              <w:t xml:space="preserve"> </w:t>
            </w:r>
            <w:r w:rsidRPr="00532812">
              <w:t xml:space="preserve">подразделения </w:t>
            </w:r>
            <w:r w:rsidRPr="00F65201">
              <w:t>организации;</w:t>
            </w:r>
          </w:p>
          <w:p w:rsidR="001A6716" w:rsidRPr="00043705" w:rsidRDefault="001A6716" w:rsidP="00DA37AB">
            <w:pPr>
              <w:widowControl w:val="0"/>
              <w:tabs>
                <w:tab w:val="left" w:pos="2072"/>
                <w:tab w:val="left" w:pos="2073"/>
                <w:tab w:val="left" w:pos="4371"/>
                <w:tab w:val="left" w:pos="5739"/>
                <w:tab w:val="left" w:pos="6819"/>
                <w:tab w:val="left" w:pos="7361"/>
              </w:tabs>
              <w:autoSpaceDE w:val="0"/>
              <w:autoSpaceDN w:val="0"/>
              <w:spacing w:before="67" w:line="276" w:lineRule="auto"/>
            </w:pPr>
            <w:r>
              <w:t xml:space="preserve">организовывать </w:t>
            </w:r>
            <w:r w:rsidRPr="00F65201">
              <w:t>рабочие</w:t>
            </w:r>
            <w:r>
              <w:t xml:space="preserve"> </w:t>
            </w:r>
            <w:r w:rsidRPr="00F65201">
              <w:t>места</w:t>
            </w:r>
            <w:r>
              <w:t xml:space="preserve"> в </w:t>
            </w:r>
            <w:r w:rsidRPr="002C1ECE">
              <w:rPr>
                <w:spacing w:val="-1"/>
              </w:rPr>
              <w:t>производственных</w:t>
            </w:r>
            <w:r>
              <w:rPr>
                <w:spacing w:val="-1"/>
              </w:rPr>
              <w:t xml:space="preserve"> </w:t>
            </w:r>
            <w:r w:rsidRPr="00F65201">
              <w:t>помещениях;</w:t>
            </w:r>
            <w:r>
              <w:t xml:space="preserve"> </w:t>
            </w:r>
            <w:r w:rsidRPr="00F65201">
              <w:t>организовывать</w:t>
            </w:r>
            <w:r w:rsidRPr="002C1ECE">
              <w:rPr>
                <w:spacing w:val="-7"/>
              </w:rPr>
              <w:t xml:space="preserve"> </w:t>
            </w:r>
            <w:r w:rsidRPr="00F65201">
              <w:t>работу</w:t>
            </w:r>
            <w:r w:rsidRPr="002C1ECE">
              <w:rPr>
                <w:spacing w:val="-6"/>
              </w:rPr>
              <w:t xml:space="preserve"> </w:t>
            </w:r>
            <w:r w:rsidRPr="00F65201">
              <w:t>коллектива</w:t>
            </w:r>
            <w:r w:rsidRPr="002C1ECE">
              <w:rPr>
                <w:spacing w:val="-2"/>
              </w:rPr>
              <w:t xml:space="preserve"> </w:t>
            </w:r>
            <w:r w:rsidRPr="00F65201">
              <w:t>исполнителей;</w:t>
            </w:r>
            <w:r>
              <w:t xml:space="preserve"> </w:t>
            </w:r>
            <w:r w:rsidRPr="00043705">
              <w:t xml:space="preserve">разрабатывать оценочные задания и </w:t>
            </w:r>
            <w:r w:rsidRPr="00043705">
              <w:rPr>
                <w:spacing w:val="-1"/>
              </w:rPr>
              <w:t>нормативно-</w:t>
            </w:r>
            <w:r w:rsidRPr="00043705">
              <w:rPr>
                <w:spacing w:val="-67"/>
              </w:rPr>
              <w:t xml:space="preserve"> </w:t>
            </w:r>
            <w:r w:rsidRPr="00043705">
              <w:t>технологическую</w:t>
            </w:r>
            <w:r w:rsidRPr="00043705">
              <w:rPr>
                <w:spacing w:val="-8"/>
              </w:rPr>
              <w:t xml:space="preserve"> </w:t>
            </w:r>
            <w:r w:rsidRPr="00043705">
              <w:t>документацию.</w:t>
            </w:r>
          </w:p>
        </w:tc>
        <w:tc>
          <w:tcPr>
            <w:tcW w:w="2126" w:type="dxa"/>
            <w:gridSpan w:val="2"/>
            <w:shd w:val="clear" w:color="auto" w:fill="auto"/>
            <w:vAlign w:val="center"/>
          </w:tcPr>
          <w:p w:rsidR="001A6716" w:rsidRPr="00B1240A" w:rsidRDefault="001A6716" w:rsidP="00DA37AB">
            <w:pPr>
              <w:jc w:val="center"/>
            </w:pPr>
            <w:r w:rsidRPr="00B1240A">
              <w:t>Не умеет.</w:t>
            </w:r>
            <w:r>
              <w:t xml:space="preserve"> </w:t>
            </w:r>
            <w:r w:rsidRPr="00B1240A">
              <w:t>Демонстрирует частичные умения,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умения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Умеет применять знания на практике в базовом объеме</w:t>
            </w:r>
          </w:p>
        </w:tc>
        <w:tc>
          <w:tcPr>
            <w:tcW w:w="1877" w:type="dxa"/>
            <w:gridSpan w:val="3"/>
            <w:shd w:val="clear" w:color="auto" w:fill="auto"/>
            <w:vAlign w:val="center"/>
          </w:tcPr>
          <w:p w:rsidR="001A6716" w:rsidRPr="00B1240A" w:rsidRDefault="001A6716" w:rsidP="00DA37AB">
            <w:pPr>
              <w:jc w:val="center"/>
            </w:pPr>
            <w:r w:rsidRPr="00B1240A">
              <w:t>Демонстрирует высокий уровень умений</w:t>
            </w:r>
          </w:p>
        </w:tc>
      </w:tr>
      <w:tr w:rsidR="001A6716" w:rsidRPr="00B1240A" w:rsidTr="00A610E9">
        <w:trPr>
          <w:gridAfter w:val="1"/>
          <w:wAfter w:w="298" w:type="dxa"/>
          <w:trHeight w:val="1168"/>
        </w:trPr>
        <w:tc>
          <w:tcPr>
            <w:tcW w:w="846" w:type="dxa"/>
            <w:vMerge/>
          </w:tcPr>
          <w:p w:rsidR="001A6716" w:rsidRPr="00B1240A" w:rsidRDefault="001A6716" w:rsidP="00DA37AB"/>
        </w:tc>
        <w:tc>
          <w:tcPr>
            <w:tcW w:w="5812" w:type="dxa"/>
            <w:gridSpan w:val="3"/>
            <w:shd w:val="clear" w:color="auto" w:fill="auto"/>
            <w:vAlign w:val="center"/>
          </w:tcPr>
          <w:p w:rsidR="001A6716" w:rsidRPr="00043705" w:rsidRDefault="001A6716" w:rsidP="00DA37AB">
            <w:pPr>
              <w:pStyle w:val="TableParagraph"/>
              <w:ind w:right="105"/>
              <w:jc w:val="both"/>
              <w:rPr>
                <w:sz w:val="24"/>
                <w:szCs w:val="24"/>
              </w:rPr>
            </w:pPr>
            <w:r>
              <w:rPr>
                <w:sz w:val="24"/>
                <w:szCs w:val="24"/>
              </w:rPr>
              <w:t xml:space="preserve"> </w:t>
            </w:r>
            <w:r w:rsidRPr="00043705">
              <w:rPr>
                <w:sz w:val="24"/>
                <w:szCs w:val="24"/>
              </w:rPr>
              <w:t>Владеет навыками планирования</w:t>
            </w:r>
            <w:r w:rsidRPr="00043705">
              <w:rPr>
                <w:spacing w:val="-9"/>
                <w:sz w:val="24"/>
                <w:szCs w:val="24"/>
              </w:rPr>
              <w:t xml:space="preserve"> </w:t>
            </w:r>
            <w:r w:rsidRPr="00043705">
              <w:rPr>
                <w:sz w:val="24"/>
                <w:szCs w:val="24"/>
              </w:rPr>
              <w:t>работы</w:t>
            </w:r>
            <w:r w:rsidRPr="00043705">
              <w:rPr>
                <w:spacing w:val="-9"/>
                <w:sz w:val="24"/>
                <w:szCs w:val="24"/>
              </w:rPr>
              <w:t xml:space="preserve"> </w:t>
            </w:r>
            <w:r w:rsidRPr="00043705">
              <w:rPr>
                <w:sz w:val="24"/>
                <w:szCs w:val="24"/>
              </w:rPr>
              <w:t>структурного</w:t>
            </w:r>
            <w:r w:rsidRPr="00043705">
              <w:rPr>
                <w:spacing w:val="-9"/>
                <w:sz w:val="24"/>
                <w:szCs w:val="24"/>
              </w:rPr>
              <w:t xml:space="preserve"> </w:t>
            </w:r>
            <w:r w:rsidRPr="00043705">
              <w:rPr>
                <w:sz w:val="24"/>
                <w:szCs w:val="24"/>
              </w:rPr>
              <w:t>подразделения</w:t>
            </w:r>
            <w:r w:rsidRPr="00043705">
              <w:rPr>
                <w:spacing w:val="-1"/>
                <w:sz w:val="24"/>
                <w:szCs w:val="24"/>
              </w:rPr>
              <w:t xml:space="preserve"> </w:t>
            </w:r>
            <w:r w:rsidRPr="00043705">
              <w:rPr>
                <w:sz w:val="24"/>
                <w:szCs w:val="24"/>
              </w:rPr>
              <w:t xml:space="preserve">(бригады); оценки эффективности деятельности структурного </w:t>
            </w:r>
            <w:r w:rsidRPr="00043705">
              <w:rPr>
                <w:spacing w:val="-67"/>
                <w:sz w:val="24"/>
                <w:szCs w:val="24"/>
              </w:rPr>
              <w:t xml:space="preserve"> </w:t>
            </w:r>
            <w:r w:rsidRPr="00043705">
              <w:rPr>
                <w:sz w:val="24"/>
                <w:szCs w:val="24"/>
              </w:rPr>
              <w:t>подразделения</w:t>
            </w:r>
            <w:r w:rsidRPr="00043705">
              <w:rPr>
                <w:spacing w:val="5"/>
                <w:sz w:val="24"/>
                <w:szCs w:val="24"/>
              </w:rPr>
              <w:t xml:space="preserve"> </w:t>
            </w:r>
            <w:r w:rsidRPr="00043705">
              <w:rPr>
                <w:sz w:val="24"/>
                <w:szCs w:val="24"/>
              </w:rPr>
              <w:t>(бригады); принятия управленческих</w:t>
            </w:r>
            <w:r w:rsidRPr="00043705">
              <w:rPr>
                <w:spacing w:val="-8"/>
                <w:sz w:val="24"/>
                <w:szCs w:val="24"/>
              </w:rPr>
              <w:t xml:space="preserve"> </w:t>
            </w:r>
            <w:r w:rsidRPr="00043705">
              <w:rPr>
                <w:sz w:val="24"/>
                <w:szCs w:val="24"/>
              </w:rPr>
              <w:t>решений.</w:t>
            </w:r>
          </w:p>
        </w:tc>
        <w:tc>
          <w:tcPr>
            <w:tcW w:w="2126" w:type="dxa"/>
            <w:gridSpan w:val="2"/>
            <w:shd w:val="clear" w:color="auto" w:fill="auto"/>
            <w:vAlign w:val="center"/>
          </w:tcPr>
          <w:p w:rsidR="001A6716" w:rsidRPr="00B1240A" w:rsidRDefault="001A6716" w:rsidP="00DA37AB">
            <w:pPr>
              <w:jc w:val="center"/>
            </w:pPr>
            <w:r w:rsidRPr="00B1240A">
              <w:t>Не владеет.</w:t>
            </w:r>
            <w:r>
              <w:t xml:space="preserve"> </w:t>
            </w:r>
            <w:r w:rsidRPr="00B1240A">
              <w:t>Демонстрирует низкий уровень владения, допуская грубые ошибки</w:t>
            </w:r>
          </w:p>
        </w:tc>
        <w:tc>
          <w:tcPr>
            <w:tcW w:w="1984" w:type="dxa"/>
            <w:gridSpan w:val="3"/>
            <w:shd w:val="clear" w:color="auto" w:fill="auto"/>
            <w:vAlign w:val="center"/>
          </w:tcPr>
          <w:p w:rsidR="001A6716" w:rsidRPr="00B1240A" w:rsidRDefault="001A6716" w:rsidP="00DA37AB">
            <w:pPr>
              <w:jc w:val="center"/>
            </w:pPr>
            <w:r w:rsidRPr="00B1240A">
              <w:t>Демонстрирует частичные владения без грубых ошибок</w:t>
            </w:r>
          </w:p>
        </w:tc>
        <w:tc>
          <w:tcPr>
            <w:tcW w:w="1843" w:type="dxa"/>
            <w:gridSpan w:val="3"/>
            <w:shd w:val="clear" w:color="auto" w:fill="auto"/>
            <w:vAlign w:val="center"/>
          </w:tcPr>
          <w:p w:rsidR="001A6716" w:rsidRPr="00B1240A" w:rsidRDefault="001A6716" w:rsidP="00DA37AB">
            <w:pPr>
              <w:jc w:val="center"/>
            </w:pPr>
            <w:r w:rsidRPr="00B1240A">
              <w:t>Владеет базовыми приемами</w:t>
            </w:r>
          </w:p>
        </w:tc>
        <w:tc>
          <w:tcPr>
            <w:tcW w:w="1877" w:type="dxa"/>
            <w:gridSpan w:val="3"/>
            <w:shd w:val="clear" w:color="auto" w:fill="auto"/>
            <w:vAlign w:val="center"/>
          </w:tcPr>
          <w:p w:rsidR="001A6716" w:rsidRPr="00B1240A" w:rsidRDefault="001A6716" w:rsidP="00DA37AB">
            <w:pPr>
              <w:jc w:val="center"/>
            </w:pPr>
            <w:r w:rsidRPr="00B1240A">
              <w:t>Демонстрирует владения на высоком уровне</w:t>
            </w:r>
          </w:p>
        </w:tc>
      </w:tr>
    </w:tbl>
    <w:p w:rsidR="001A6716" w:rsidRDefault="001A6716" w:rsidP="001A6716">
      <w:pPr>
        <w:jc w:val="center"/>
        <w:rPr>
          <w:b/>
          <w:sz w:val="28"/>
        </w:rPr>
      </w:pPr>
    </w:p>
    <w:p w:rsidR="00F232C5" w:rsidRPr="00974AD3" w:rsidRDefault="00F232C5" w:rsidP="00F232C5">
      <w:pPr>
        <w:jc w:val="center"/>
        <w:rPr>
          <w:b/>
          <w:sz w:val="28"/>
        </w:rPr>
      </w:pPr>
    </w:p>
    <w:p w:rsidR="00F232C5" w:rsidRDefault="00F232C5" w:rsidP="00F232C5">
      <w:pPr>
        <w:jc w:val="center"/>
        <w:rPr>
          <w:b/>
          <w:spacing w:val="-2"/>
          <w:sz w:val="32"/>
          <w:shd w:val="clear" w:color="auto" w:fill="FFFFFF"/>
        </w:rPr>
      </w:pPr>
      <w:r w:rsidRPr="002553A5">
        <w:rPr>
          <w:b/>
          <w:spacing w:val="-2"/>
          <w:sz w:val="32"/>
          <w:shd w:val="clear" w:color="auto" w:fill="FFFFFF"/>
        </w:rPr>
        <w:t xml:space="preserve">Тестовые задания для оценивания компетенции: </w:t>
      </w:r>
      <w:r w:rsidR="00732C6B">
        <w:rPr>
          <w:b/>
          <w:spacing w:val="-2"/>
          <w:sz w:val="32"/>
          <w:shd w:val="clear" w:color="auto" w:fill="FFFFFF"/>
        </w:rPr>
        <w:br/>
      </w:r>
      <w:r w:rsidRPr="002553A5">
        <w:rPr>
          <w:b/>
          <w:spacing w:val="-2"/>
          <w:sz w:val="32"/>
          <w:shd w:val="clear" w:color="auto" w:fill="FFFFFF"/>
        </w:rPr>
        <w:t xml:space="preserve">ПК 1.1.  Организовывать подготовку рабочих мест, оборудования, сырья, материалов для приготовления полуфабрикатов в соответствие </w:t>
      </w:r>
      <w:r w:rsidR="002553A5" w:rsidRPr="002553A5">
        <w:rPr>
          <w:b/>
          <w:spacing w:val="-2"/>
          <w:sz w:val="32"/>
          <w:shd w:val="clear" w:color="auto" w:fill="FFFFFF"/>
        </w:rPr>
        <w:t>с инструкциями</w:t>
      </w:r>
      <w:r w:rsidRPr="002553A5">
        <w:rPr>
          <w:b/>
          <w:spacing w:val="-2"/>
          <w:sz w:val="32"/>
          <w:shd w:val="clear" w:color="auto" w:fill="FFFFFF"/>
        </w:rPr>
        <w:t xml:space="preserve"> и регламентами</w:t>
      </w:r>
    </w:p>
    <w:p w:rsidR="002553A5" w:rsidRPr="002553A5" w:rsidRDefault="002553A5" w:rsidP="00F232C5">
      <w:pPr>
        <w:jc w:val="center"/>
        <w:rPr>
          <w:b/>
          <w:spacing w:val="-2"/>
          <w:sz w:val="32"/>
          <w:shd w:val="clear" w:color="auto" w:fill="FFFFFF"/>
        </w:rPr>
      </w:pPr>
    </w:p>
    <w:tbl>
      <w:tblPr>
        <w:tblStyle w:val="a3"/>
        <w:tblW w:w="0" w:type="auto"/>
        <w:tblLook w:val="04A0" w:firstRow="1" w:lastRow="0" w:firstColumn="1" w:lastColumn="0" w:noHBand="0" w:noVBand="1"/>
      </w:tblPr>
      <w:tblGrid>
        <w:gridCol w:w="562"/>
        <w:gridCol w:w="9458"/>
        <w:gridCol w:w="4540"/>
      </w:tblGrid>
      <w:tr w:rsidR="00F232C5" w:rsidTr="00DA37AB">
        <w:tc>
          <w:tcPr>
            <w:tcW w:w="562"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58"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D753F8" w:rsidRDefault="00F232C5" w:rsidP="00DA37AB">
            <w:pPr>
              <w:tabs>
                <w:tab w:val="left" w:pos="4023"/>
              </w:tabs>
              <w:rPr>
                <w:rFonts w:eastAsia="Times New Roman"/>
                <w:lang w:eastAsia="ar-SA"/>
              </w:rPr>
            </w:pPr>
            <w:r w:rsidRPr="00D753F8">
              <w:t>Количество необходимого оборудования для новых и переоборудованных при реконструкции предприятий определяется:</w:t>
            </w:r>
          </w:p>
          <w:p w:rsidR="00F232C5" w:rsidRPr="00D753F8" w:rsidRDefault="00F232C5" w:rsidP="00DA37AB">
            <w:pPr>
              <w:tabs>
                <w:tab w:val="left" w:pos="4023"/>
              </w:tabs>
            </w:pPr>
            <w:r w:rsidRPr="00D753F8">
              <w:t xml:space="preserve">а) </w:t>
            </w:r>
            <w:r>
              <w:t>строительными нормами;</w:t>
            </w:r>
          </w:p>
          <w:p w:rsidR="00F232C5" w:rsidRPr="00D753F8" w:rsidRDefault="00F232C5" w:rsidP="00DA37AB">
            <w:pPr>
              <w:tabs>
                <w:tab w:val="left" w:pos="4023"/>
              </w:tabs>
            </w:pPr>
            <w:r w:rsidRPr="00D753F8">
              <w:t>б) нормами эксплуатации;</w:t>
            </w:r>
          </w:p>
          <w:p w:rsidR="00F232C5" w:rsidRPr="00BE00FD" w:rsidRDefault="00F232C5" w:rsidP="00DA37AB">
            <w:pPr>
              <w:tabs>
                <w:tab w:val="left" w:pos="4023"/>
              </w:tabs>
            </w:pPr>
            <w:r w:rsidRPr="00D753F8">
              <w:t>в</w:t>
            </w:r>
            <w:r>
              <w:t>) нормами оснащения предприятия.</w:t>
            </w:r>
          </w:p>
        </w:tc>
        <w:tc>
          <w:tcPr>
            <w:tcW w:w="4540" w:type="dxa"/>
            <w:vAlign w:val="center"/>
          </w:tcPr>
          <w:p w:rsidR="00F232C5" w:rsidRDefault="00F232C5" w:rsidP="00DA37AB">
            <w:pPr>
              <w:jc w:val="center"/>
              <w:rPr>
                <w:rFonts w:eastAsia="Times New Roman"/>
                <w:bCs/>
              </w:rPr>
            </w:pPr>
            <w:r>
              <w:rPr>
                <w:rFonts w:eastAsia="Times New Roman"/>
                <w:bCs/>
              </w:rPr>
              <w:t>в</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D753F8" w:rsidRDefault="00F232C5" w:rsidP="00DA37AB">
            <w:r w:rsidRPr="00D753F8">
              <w:t>Приемку товаров у поставщиков осуществляет:</w:t>
            </w:r>
          </w:p>
          <w:p w:rsidR="00F232C5" w:rsidRPr="00D753F8" w:rsidRDefault="00F232C5" w:rsidP="00DA37AB">
            <w:pPr>
              <w:tabs>
                <w:tab w:val="left" w:pos="4023"/>
              </w:tabs>
            </w:pPr>
            <w:r w:rsidRPr="00D753F8">
              <w:t>а) директор предприятия;</w:t>
            </w:r>
          </w:p>
          <w:p w:rsidR="00F232C5" w:rsidRPr="00D753F8" w:rsidRDefault="00F232C5" w:rsidP="00DA37AB">
            <w:pPr>
              <w:tabs>
                <w:tab w:val="left" w:pos="4023"/>
              </w:tabs>
            </w:pPr>
            <w:r w:rsidRPr="00D753F8">
              <w:t>б) заведующий складом;</w:t>
            </w:r>
          </w:p>
          <w:p w:rsidR="00F232C5" w:rsidRPr="00BE00FD" w:rsidRDefault="00F232C5" w:rsidP="00DA37AB">
            <w:pPr>
              <w:tabs>
                <w:tab w:val="left" w:pos="4023"/>
              </w:tabs>
            </w:pPr>
            <w:r w:rsidRPr="00D753F8">
              <w:t xml:space="preserve">в) </w:t>
            </w:r>
            <w:r>
              <w:t xml:space="preserve"> зав. п</w:t>
            </w:r>
            <w:r w:rsidRPr="00D753F8">
              <w:t>роизводством.</w:t>
            </w:r>
          </w:p>
        </w:tc>
        <w:tc>
          <w:tcPr>
            <w:tcW w:w="4540" w:type="dxa"/>
            <w:vAlign w:val="center"/>
          </w:tcPr>
          <w:p w:rsidR="00F232C5" w:rsidRPr="002425F6" w:rsidRDefault="00F232C5" w:rsidP="00DA37AB">
            <w:pPr>
              <w:jc w:val="center"/>
              <w:rPr>
                <w:rFonts w:eastAsia="Times New Roman"/>
                <w:bCs/>
              </w:rPr>
            </w:pPr>
            <w:r>
              <w:rPr>
                <w:rFonts w:eastAsia="Times New Roman"/>
                <w:bCs/>
              </w:rPr>
              <w:t>б</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D753F8" w:rsidRDefault="00F232C5" w:rsidP="00DA37AB">
            <w:r w:rsidRPr="00D753F8">
              <w:t>Способы доставки продуктов — это:</w:t>
            </w:r>
          </w:p>
          <w:p w:rsidR="00F232C5" w:rsidRPr="00D753F8" w:rsidRDefault="00F232C5" w:rsidP="00DA37AB">
            <w:pPr>
              <w:tabs>
                <w:tab w:val="left" w:pos="4023"/>
              </w:tabs>
            </w:pPr>
            <w:r w:rsidRPr="00D753F8">
              <w:t>а) ленточный.</w:t>
            </w:r>
          </w:p>
          <w:p w:rsidR="00F232C5" w:rsidRPr="00D753F8" w:rsidRDefault="00F232C5" w:rsidP="00DA37AB">
            <w:pPr>
              <w:tabs>
                <w:tab w:val="left" w:pos="4023"/>
              </w:tabs>
            </w:pPr>
            <w:r w:rsidRPr="00D753F8">
              <w:t>б) централизованный, децентрализованный;</w:t>
            </w:r>
          </w:p>
          <w:p w:rsidR="00F232C5" w:rsidRPr="00BE00FD" w:rsidRDefault="00F232C5" w:rsidP="00DA37AB">
            <w:pPr>
              <w:tabs>
                <w:tab w:val="left" w:pos="4023"/>
              </w:tabs>
            </w:pPr>
            <w:r w:rsidRPr="00D753F8">
              <w:t>в) маятниковый;</w:t>
            </w:r>
          </w:p>
        </w:tc>
        <w:tc>
          <w:tcPr>
            <w:tcW w:w="4540" w:type="dxa"/>
            <w:vAlign w:val="center"/>
          </w:tcPr>
          <w:p w:rsidR="00F232C5" w:rsidRPr="002425F6" w:rsidRDefault="00F232C5" w:rsidP="00DA37AB">
            <w:pPr>
              <w:jc w:val="center"/>
              <w:rPr>
                <w:rFonts w:eastAsia="Times New Roman"/>
                <w:bCs/>
              </w:rPr>
            </w:pPr>
            <w:r>
              <w:rPr>
                <w:rFonts w:eastAsia="Times New Roman"/>
                <w:bCs/>
              </w:rPr>
              <w:t>б</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tabs>
                <w:tab w:val="left" w:pos="4023"/>
              </w:tabs>
            </w:pPr>
            <w:r>
              <w:t xml:space="preserve">На </w:t>
            </w:r>
            <w:r w:rsidRPr="00D753F8">
              <w:t xml:space="preserve">предприятиях с неполным циклом производства может отсутствовать:    </w:t>
            </w:r>
          </w:p>
          <w:p w:rsidR="00F232C5" w:rsidRPr="00D753F8" w:rsidRDefault="00F232C5" w:rsidP="00DA37AB">
            <w:pPr>
              <w:tabs>
                <w:tab w:val="left" w:pos="4023"/>
              </w:tabs>
            </w:pPr>
            <w:r w:rsidRPr="00D753F8">
              <w:t xml:space="preserve"> а) горячий цех;</w:t>
            </w:r>
          </w:p>
          <w:p w:rsidR="00F232C5" w:rsidRPr="00D753F8" w:rsidRDefault="00F232C5" w:rsidP="00DA37AB">
            <w:pPr>
              <w:tabs>
                <w:tab w:val="left" w:pos="4023"/>
              </w:tabs>
            </w:pPr>
            <w:r w:rsidRPr="00D753F8">
              <w:t xml:space="preserve">б) </w:t>
            </w:r>
            <w:proofErr w:type="spellStart"/>
            <w:r w:rsidRPr="00D753F8">
              <w:t>доготовочный</w:t>
            </w:r>
            <w:proofErr w:type="spellEnd"/>
            <w:r w:rsidRPr="00D753F8">
              <w:t xml:space="preserve"> цех;</w:t>
            </w:r>
          </w:p>
          <w:p w:rsidR="00F232C5" w:rsidRPr="00D753F8" w:rsidRDefault="00F232C5" w:rsidP="00DA37AB">
            <w:pPr>
              <w:tabs>
                <w:tab w:val="left" w:pos="4023"/>
              </w:tabs>
            </w:pPr>
            <w:r w:rsidRPr="00D753F8">
              <w:t>в) холодный цех;</w:t>
            </w:r>
          </w:p>
          <w:p w:rsidR="00F232C5" w:rsidRPr="00D753F8" w:rsidRDefault="00F232C5" w:rsidP="00DA37AB">
            <w:pPr>
              <w:tabs>
                <w:tab w:val="left" w:pos="4023"/>
              </w:tabs>
              <w:rPr>
                <w:rFonts w:eastAsia="Times New Roman"/>
                <w:bCs/>
              </w:rPr>
            </w:pPr>
            <w:r w:rsidRPr="00D753F8">
              <w:t>г) мясной цех.</w:t>
            </w:r>
          </w:p>
        </w:tc>
        <w:tc>
          <w:tcPr>
            <w:tcW w:w="4540" w:type="dxa"/>
            <w:vAlign w:val="center"/>
          </w:tcPr>
          <w:p w:rsidR="00F232C5" w:rsidRPr="002425F6" w:rsidRDefault="00F232C5" w:rsidP="00DA37AB">
            <w:pPr>
              <w:jc w:val="center"/>
              <w:rPr>
                <w:rFonts w:eastAsia="Times New Roman"/>
                <w:bCs/>
              </w:rPr>
            </w:pPr>
            <w:r>
              <w:rPr>
                <w:rFonts w:eastAsia="Times New Roman"/>
                <w:bCs/>
              </w:rPr>
              <w:t>г</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D753F8" w:rsidRDefault="00F232C5" w:rsidP="00DA37AB">
            <w:pPr>
              <w:tabs>
                <w:tab w:val="left" w:pos="4023"/>
              </w:tabs>
            </w:pPr>
            <w:r w:rsidRPr="00D753F8">
              <w:t>Наиболее эффективным способом очистки считается способ очистки:</w:t>
            </w:r>
          </w:p>
          <w:p w:rsidR="00F232C5" w:rsidRPr="00D753F8" w:rsidRDefault="00F232C5" w:rsidP="00DA37AB">
            <w:pPr>
              <w:tabs>
                <w:tab w:val="left" w:pos="4023"/>
              </w:tabs>
            </w:pPr>
            <w:r w:rsidRPr="00D753F8">
              <w:t>а) химический;</w:t>
            </w:r>
          </w:p>
          <w:p w:rsidR="00F232C5" w:rsidRPr="00D753F8" w:rsidRDefault="00F232C5" w:rsidP="00DA37AB">
            <w:pPr>
              <w:tabs>
                <w:tab w:val="left" w:pos="4023"/>
              </w:tabs>
            </w:pPr>
            <w:r w:rsidRPr="00D753F8">
              <w:t>б) термический;</w:t>
            </w:r>
          </w:p>
          <w:p w:rsidR="00F232C5" w:rsidRPr="00D753F8" w:rsidRDefault="00F232C5" w:rsidP="00DA37AB">
            <w:pPr>
              <w:tabs>
                <w:tab w:val="left" w:pos="4023"/>
              </w:tabs>
              <w:rPr>
                <w:rFonts w:eastAsia="Times New Roman"/>
                <w:b/>
              </w:rPr>
            </w:pPr>
            <w:r w:rsidRPr="00D753F8">
              <w:t>в) с помощью острого пара.</w:t>
            </w:r>
          </w:p>
        </w:tc>
        <w:tc>
          <w:tcPr>
            <w:tcW w:w="4540" w:type="dxa"/>
            <w:vAlign w:val="center"/>
          </w:tcPr>
          <w:p w:rsidR="00F232C5" w:rsidRDefault="00F232C5" w:rsidP="00DA37AB">
            <w:pPr>
              <w:jc w:val="center"/>
              <w:rPr>
                <w:rFonts w:eastAsia="Times New Roman"/>
                <w:bCs/>
              </w:rPr>
            </w:pPr>
            <w:r>
              <w:rPr>
                <w:rFonts w:eastAsia="Times New Roman"/>
                <w:bCs/>
              </w:rPr>
              <w:t>г</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D753F8" w:rsidRDefault="00F232C5" w:rsidP="00DA37AB">
            <w:r w:rsidRPr="00632078">
              <w:rPr>
                <w:i/>
              </w:rPr>
              <w:t xml:space="preserve">Установите соответствие </w:t>
            </w:r>
            <w:r w:rsidRPr="00D753F8">
              <w:t>между време</w:t>
            </w:r>
            <w:r>
              <w:t xml:space="preserve">нем года и количеством отходов при обработке </w:t>
            </w:r>
            <w:r w:rsidRPr="00D753F8">
              <w:t xml:space="preserve">картофеля:   </w:t>
            </w:r>
          </w:p>
          <w:p w:rsidR="00F232C5" w:rsidRPr="00D753F8" w:rsidRDefault="00F232C5" w:rsidP="00DA37AB">
            <w:pPr>
              <w:ind w:left="360"/>
            </w:pPr>
            <w:r w:rsidRPr="00D753F8">
              <w:t xml:space="preserve">     </w:t>
            </w:r>
            <w:r>
              <w:t>А</w:t>
            </w:r>
            <w:r w:rsidRPr="00D753F8">
              <w:t>) 35%                                  1) сентябрь – октябрь</w:t>
            </w:r>
          </w:p>
          <w:p w:rsidR="00F232C5" w:rsidRPr="00D753F8" w:rsidRDefault="00F232C5" w:rsidP="00DA37AB">
            <w:pPr>
              <w:ind w:left="360"/>
            </w:pPr>
            <w:r w:rsidRPr="00D753F8">
              <w:t xml:space="preserve">     </w:t>
            </w:r>
            <w:r>
              <w:t>Б</w:t>
            </w:r>
            <w:r w:rsidRPr="00D753F8">
              <w:t>) 30%                                  2) ноябрь – декабрь</w:t>
            </w:r>
          </w:p>
          <w:p w:rsidR="00F232C5" w:rsidRPr="00D753F8" w:rsidRDefault="00F232C5" w:rsidP="00DA37AB">
            <w:pPr>
              <w:ind w:left="360"/>
              <w:rPr>
                <w:rFonts w:eastAsia="Times New Roman"/>
                <w:b/>
                <w:bCs/>
              </w:rPr>
            </w:pPr>
            <w:r w:rsidRPr="00D753F8">
              <w:t xml:space="preserve">     </w:t>
            </w:r>
            <w:r>
              <w:t>В</w:t>
            </w:r>
            <w:r w:rsidRPr="00D753F8">
              <w:t xml:space="preserve">) 25%                                  3) январь – февраль </w:t>
            </w:r>
          </w:p>
        </w:tc>
        <w:tc>
          <w:tcPr>
            <w:tcW w:w="4540" w:type="dxa"/>
            <w:vAlign w:val="center"/>
          </w:tcPr>
          <w:p w:rsidR="00F232C5" w:rsidRPr="00016D56" w:rsidRDefault="00F232C5" w:rsidP="00DA37AB">
            <w:pPr>
              <w:ind w:left="360"/>
              <w:jc w:val="center"/>
            </w:pPr>
            <w:r>
              <w:t>А 3, Б 2, В 1</w:t>
            </w:r>
          </w:p>
          <w:p w:rsidR="00F232C5" w:rsidRPr="0039174E" w:rsidRDefault="00F232C5" w:rsidP="00DA37AB">
            <w:pPr>
              <w:jc w:val="center"/>
              <w:rPr>
                <w:rFonts w:eastAsia="Times New Roman"/>
                <w:bCs/>
              </w:rPr>
            </w:pPr>
          </w:p>
        </w:tc>
      </w:tr>
      <w:tr w:rsidR="00F232C5" w:rsidRPr="002425F6" w:rsidTr="00DA37AB">
        <w:tc>
          <w:tcPr>
            <w:tcW w:w="562" w:type="dxa"/>
            <w:vAlign w:val="center"/>
          </w:tcPr>
          <w:p w:rsidR="00F232C5" w:rsidRPr="004E4822" w:rsidRDefault="00F232C5" w:rsidP="00DA37AB">
            <w:pPr>
              <w:pStyle w:val="a8"/>
              <w:numPr>
                <w:ilvl w:val="0"/>
                <w:numId w:val="1"/>
              </w:numPr>
              <w:ind w:left="170" w:firstLine="0"/>
              <w:jc w:val="center"/>
              <w:rPr>
                <w:rFonts w:eastAsia="Times New Roman"/>
                <w:bCs/>
              </w:rPr>
            </w:pPr>
          </w:p>
        </w:tc>
        <w:tc>
          <w:tcPr>
            <w:tcW w:w="9458" w:type="dxa"/>
          </w:tcPr>
          <w:tbl>
            <w:tblPr>
              <w:tblStyle w:val="TableNormal"/>
              <w:tblW w:w="0" w:type="auto"/>
              <w:tblCellMar>
                <w:top w:w="15" w:type="dxa"/>
                <w:left w:w="15" w:type="dxa"/>
                <w:bottom w:w="15" w:type="dxa"/>
                <w:right w:w="15" w:type="dxa"/>
              </w:tblCellMar>
              <w:tblLook w:val="04A0" w:firstRow="1" w:lastRow="0" w:firstColumn="1" w:lastColumn="0" w:noHBand="0" w:noVBand="1"/>
            </w:tblPr>
            <w:tblGrid>
              <w:gridCol w:w="3972"/>
              <w:gridCol w:w="5254"/>
            </w:tblGrid>
            <w:tr w:rsidR="00F232C5" w:rsidRPr="00731307" w:rsidTr="00DA37AB">
              <w:tc>
                <w:tcPr>
                  <w:tcW w:w="4035" w:type="dxa"/>
                  <w:tcBorders>
                    <w:top w:val="outset" w:sz="6" w:space="0" w:color="auto"/>
                    <w:left w:val="outset" w:sz="6" w:space="0" w:color="auto"/>
                    <w:bottom w:val="outset" w:sz="6" w:space="0" w:color="auto"/>
                    <w:right w:val="outset" w:sz="6" w:space="0" w:color="auto"/>
                  </w:tcBorders>
                </w:tcPr>
                <w:p w:rsidR="00F232C5" w:rsidRPr="00632078" w:rsidRDefault="00F232C5" w:rsidP="00DA37AB">
                  <w:pPr>
                    <w:pStyle w:val="12"/>
                    <w:rPr>
                      <w:i/>
                      <w:lang w:val="ru-RU"/>
                    </w:rPr>
                  </w:pPr>
                  <w:r w:rsidRPr="00632078">
                    <w:rPr>
                      <w:i/>
                      <w:lang w:val="ru-RU"/>
                    </w:rPr>
                    <w:t>Установите соответствие</w:t>
                  </w:r>
                </w:p>
                <w:p w:rsidR="00F232C5" w:rsidRPr="00731307" w:rsidRDefault="00F232C5" w:rsidP="00DA37AB">
                  <w:pPr>
                    <w:pStyle w:val="12"/>
                  </w:pPr>
                </w:p>
                <w:p w:rsidR="00F232C5" w:rsidRPr="002846E1" w:rsidRDefault="00F232C5" w:rsidP="00DA37AB">
                  <w:pPr>
                    <w:pStyle w:val="12"/>
                    <w:jc w:val="center"/>
                    <w:rPr>
                      <w:lang w:val="ru-RU"/>
                    </w:rPr>
                  </w:pPr>
                  <w:r w:rsidRPr="002846E1">
                    <w:rPr>
                      <w:lang w:val="ru-RU"/>
                    </w:rPr>
                    <w:t>А) Медленное размораживание</w:t>
                  </w:r>
                </w:p>
                <w:p w:rsidR="00F232C5" w:rsidRPr="002846E1" w:rsidRDefault="00F232C5" w:rsidP="00DA37AB">
                  <w:pPr>
                    <w:pStyle w:val="12"/>
                    <w:jc w:val="center"/>
                    <w:rPr>
                      <w:lang w:val="ru-RU"/>
                    </w:rPr>
                  </w:pPr>
                </w:p>
                <w:p w:rsidR="00F232C5" w:rsidRPr="002846E1" w:rsidRDefault="00F232C5" w:rsidP="00DA37AB">
                  <w:pPr>
                    <w:pStyle w:val="12"/>
                    <w:rPr>
                      <w:lang w:val="ru-RU"/>
                    </w:rPr>
                  </w:pPr>
                </w:p>
                <w:p w:rsidR="00F232C5" w:rsidRPr="002846E1" w:rsidRDefault="00F232C5" w:rsidP="00DA37AB">
                  <w:pPr>
                    <w:pStyle w:val="12"/>
                    <w:rPr>
                      <w:lang w:val="ru-RU"/>
                    </w:rPr>
                  </w:pPr>
                </w:p>
                <w:p w:rsidR="00F232C5" w:rsidRPr="002846E1" w:rsidRDefault="00F232C5" w:rsidP="00DA37AB">
                  <w:pPr>
                    <w:pStyle w:val="12"/>
                    <w:rPr>
                      <w:lang w:val="ru-RU"/>
                    </w:rPr>
                  </w:pPr>
                  <w:r>
                    <w:rPr>
                      <w:lang w:val="ru-RU"/>
                    </w:rPr>
                    <w:t xml:space="preserve">       </w:t>
                  </w:r>
                  <w:r w:rsidRPr="002846E1">
                    <w:rPr>
                      <w:lang w:val="ru-RU"/>
                    </w:rPr>
                    <w:t>Б) Быстрое размораживание</w:t>
                  </w:r>
                </w:p>
              </w:tc>
              <w:tc>
                <w:tcPr>
                  <w:tcW w:w="5350" w:type="dxa"/>
                  <w:tcBorders>
                    <w:top w:val="outset" w:sz="6" w:space="0" w:color="auto"/>
                    <w:left w:val="nil"/>
                    <w:bottom w:val="outset" w:sz="6" w:space="0" w:color="auto"/>
                    <w:right w:val="outset" w:sz="6" w:space="0" w:color="auto"/>
                  </w:tcBorders>
                </w:tcPr>
                <w:p w:rsidR="00F232C5" w:rsidRPr="002846E1" w:rsidRDefault="00F232C5" w:rsidP="00DA37AB">
                  <w:pPr>
                    <w:pStyle w:val="12"/>
                    <w:rPr>
                      <w:lang w:val="ru-RU"/>
                    </w:rPr>
                  </w:pPr>
                  <w:r w:rsidRPr="002846E1">
                    <w:rPr>
                      <w:lang w:val="ru-RU"/>
                    </w:rPr>
                    <w:t xml:space="preserve">1) Температура: 20 – 25С, </w:t>
                  </w:r>
                </w:p>
                <w:p w:rsidR="00F232C5" w:rsidRPr="002846E1" w:rsidRDefault="00F232C5" w:rsidP="00DA37AB">
                  <w:pPr>
                    <w:pStyle w:val="12"/>
                    <w:rPr>
                      <w:lang w:val="ru-RU"/>
                    </w:rPr>
                  </w:pPr>
                  <w:r w:rsidRPr="002846E1">
                    <w:rPr>
                      <w:lang w:val="ru-RU"/>
                    </w:rPr>
                    <w:t xml:space="preserve">     влажность воздуха: 85 – 95 %</w:t>
                  </w:r>
                </w:p>
                <w:p w:rsidR="00F232C5" w:rsidRPr="002846E1" w:rsidRDefault="00F232C5" w:rsidP="00DA37AB">
                  <w:pPr>
                    <w:pStyle w:val="12"/>
                    <w:rPr>
                      <w:lang w:val="ru-RU"/>
                    </w:rPr>
                  </w:pPr>
                  <w:r w:rsidRPr="002846E1">
                    <w:rPr>
                      <w:lang w:val="ru-RU"/>
                    </w:rPr>
                    <w:t xml:space="preserve">     время размораживания: 12 – 24 часа.</w:t>
                  </w:r>
                </w:p>
                <w:p w:rsidR="00F232C5" w:rsidRPr="002846E1" w:rsidRDefault="00F232C5" w:rsidP="00DA37AB">
                  <w:pPr>
                    <w:pStyle w:val="12"/>
                    <w:rPr>
                      <w:lang w:val="ru-RU"/>
                    </w:rPr>
                  </w:pPr>
                  <w:r>
                    <w:rPr>
                      <w:lang w:val="ru-RU"/>
                    </w:rPr>
                    <w:t xml:space="preserve">2) Температура: </w:t>
                  </w:r>
                  <w:r w:rsidRPr="002846E1">
                    <w:rPr>
                      <w:lang w:val="ru-RU"/>
                    </w:rPr>
                    <w:t xml:space="preserve">0 – 8С, </w:t>
                  </w:r>
                </w:p>
                <w:p w:rsidR="00F232C5" w:rsidRPr="002846E1" w:rsidRDefault="00F232C5" w:rsidP="00DA37AB">
                  <w:pPr>
                    <w:pStyle w:val="12"/>
                    <w:rPr>
                      <w:lang w:val="ru-RU"/>
                    </w:rPr>
                  </w:pPr>
                  <w:r w:rsidRPr="002846E1">
                    <w:rPr>
                      <w:lang w:val="ru-RU"/>
                    </w:rPr>
                    <w:t xml:space="preserve">    влажность воздуха: 90 – 95%</w:t>
                  </w:r>
                </w:p>
                <w:p w:rsidR="00F232C5" w:rsidRPr="00DA630B" w:rsidRDefault="00F232C5" w:rsidP="00DA37AB">
                  <w:pPr>
                    <w:pStyle w:val="12"/>
                    <w:rPr>
                      <w:lang w:val="ru-RU"/>
                    </w:rPr>
                  </w:pPr>
                  <w:r w:rsidRPr="002846E1">
                    <w:rPr>
                      <w:lang w:val="ru-RU"/>
                    </w:rPr>
                    <w:t xml:space="preserve">    время размораживания: 1 – 3 суток</w:t>
                  </w:r>
                </w:p>
                <w:p w:rsidR="00F232C5" w:rsidRPr="00DA630B" w:rsidRDefault="00F232C5" w:rsidP="00DA37AB">
                  <w:pPr>
                    <w:pStyle w:val="12"/>
                    <w:rPr>
                      <w:lang w:val="ru-RU"/>
                    </w:rPr>
                  </w:pPr>
                </w:p>
              </w:tc>
            </w:tr>
          </w:tbl>
          <w:p w:rsidR="00F232C5" w:rsidRPr="002425F6" w:rsidRDefault="00F232C5" w:rsidP="00DA37AB">
            <w:pPr>
              <w:jc w:val="both"/>
              <w:rPr>
                <w:rFonts w:eastAsia="Times New Roman"/>
                <w:bCs/>
              </w:rPr>
            </w:pPr>
          </w:p>
        </w:tc>
        <w:tc>
          <w:tcPr>
            <w:tcW w:w="4540" w:type="dxa"/>
            <w:vAlign w:val="center"/>
          </w:tcPr>
          <w:p w:rsidR="00F232C5" w:rsidRPr="00731307" w:rsidRDefault="00F232C5" w:rsidP="00DA37AB">
            <w:pPr>
              <w:pStyle w:val="12"/>
              <w:jc w:val="center"/>
            </w:pPr>
            <w:r w:rsidRPr="00731307">
              <w:t>А</w:t>
            </w:r>
            <w:r>
              <w:t>2</w:t>
            </w:r>
            <w:r w:rsidRPr="00731307">
              <w:t>, Б1</w:t>
            </w:r>
          </w:p>
          <w:p w:rsidR="00F232C5" w:rsidRPr="002425F6" w:rsidRDefault="00F232C5" w:rsidP="00DA37AB">
            <w:pPr>
              <w:rPr>
                <w:rFonts w:eastAsia="Times New Roman"/>
                <w:bCs/>
              </w:rPr>
            </w:pP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016D56" w:rsidRDefault="00F232C5" w:rsidP="00DA37AB">
            <w:r w:rsidRPr="00632078">
              <w:rPr>
                <w:i/>
              </w:rPr>
              <w:t>Установите соответствие</w:t>
            </w:r>
            <w:r>
              <w:t xml:space="preserve"> между г</w:t>
            </w:r>
            <w:r w:rsidRPr="00016D56">
              <w:t>рупп</w:t>
            </w:r>
            <w:r>
              <w:t>ами</w:t>
            </w:r>
            <w:r w:rsidRPr="00016D56">
              <w:t xml:space="preserve"> грибов:</w:t>
            </w:r>
          </w:p>
          <w:p w:rsidR="00F232C5" w:rsidRPr="00016D56" w:rsidRDefault="00F232C5" w:rsidP="00DA37AB">
            <w:pPr>
              <w:ind w:left="720"/>
            </w:pPr>
            <w:r w:rsidRPr="00016D56">
              <w:t>А) губчатые                                             1) сморчки, строчки, трюфели</w:t>
            </w:r>
          </w:p>
          <w:p w:rsidR="00F232C5" w:rsidRPr="00016D56" w:rsidRDefault="00F232C5" w:rsidP="00DA37AB">
            <w:pPr>
              <w:ind w:left="720"/>
            </w:pPr>
            <w:r w:rsidRPr="00016D56">
              <w:t>Б) пластинчатые                                      2) белые, маслята, подосиновики</w:t>
            </w:r>
          </w:p>
          <w:p w:rsidR="00F232C5" w:rsidRPr="002425F6" w:rsidRDefault="00F232C5" w:rsidP="00DA37AB">
            <w:pPr>
              <w:ind w:left="720"/>
              <w:rPr>
                <w:rFonts w:eastAsia="Times New Roman"/>
                <w:bCs/>
              </w:rPr>
            </w:pPr>
            <w:r w:rsidRPr="00016D56">
              <w:t>В) сумчатые                                             3) грузди, опята, волнушки</w:t>
            </w:r>
          </w:p>
        </w:tc>
        <w:tc>
          <w:tcPr>
            <w:tcW w:w="4540" w:type="dxa"/>
            <w:vAlign w:val="center"/>
          </w:tcPr>
          <w:p w:rsidR="00F232C5" w:rsidRPr="00016D56" w:rsidRDefault="00F232C5" w:rsidP="00DA37AB">
            <w:pPr>
              <w:tabs>
                <w:tab w:val="left" w:pos="1260"/>
                <w:tab w:val="left" w:pos="3600"/>
              </w:tabs>
              <w:jc w:val="center"/>
            </w:pPr>
            <w:r>
              <w:t>А2, Б3, В1</w:t>
            </w:r>
          </w:p>
          <w:p w:rsidR="00F232C5" w:rsidRPr="002425F6" w:rsidRDefault="00F232C5" w:rsidP="00DA37AB">
            <w:pPr>
              <w:pStyle w:val="a8"/>
              <w:spacing w:after="160" w:line="259" w:lineRule="auto"/>
              <w:ind w:left="735"/>
              <w:rPr>
                <w:rFonts w:eastAsia="Times New Roman"/>
                <w:bCs/>
              </w:rPr>
            </w:pPr>
          </w:p>
        </w:tc>
      </w:tr>
      <w:tr w:rsidR="00F232C5" w:rsidRPr="002425F6" w:rsidTr="00DA37AB">
        <w:trPr>
          <w:trHeight w:val="3306"/>
        </w:trPr>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jc w:val="both"/>
              <w:rPr>
                <w:rFonts w:eastAsia="Times New Roman"/>
                <w:bCs/>
              </w:rPr>
            </w:pPr>
            <w:r w:rsidRPr="00632078">
              <w:rPr>
                <w:rFonts w:eastAsia="Times New Roman"/>
                <w:bCs/>
                <w:i/>
              </w:rPr>
              <w:t>Установите соответствие</w:t>
            </w:r>
            <w:r>
              <w:rPr>
                <w:rFonts w:eastAsia="Times New Roman"/>
                <w:bCs/>
              </w:rPr>
              <w:t xml:space="preserve"> между частями туши </w:t>
            </w:r>
          </w:p>
          <w:tbl>
            <w:tblPr>
              <w:tblStyle w:val="a3"/>
              <w:tblW w:w="0" w:type="auto"/>
              <w:tblLook w:val="04A0" w:firstRow="1" w:lastRow="0" w:firstColumn="1" w:lastColumn="0" w:noHBand="0" w:noVBand="1"/>
            </w:tblPr>
            <w:tblGrid>
              <w:gridCol w:w="4851"/>
              <w:gridCol w:w="4381"/>
            </w:tblGrid>
            <w:tr w:rsidR="00F232C5" w:rsidTr="00DA37AB">
              <w:trPr>
                <w:trHeight w:val="2729"/>
              </w:trPr>
              <w:tc>
                <w:tcPr>
                  <w:tcW w:w="4851" w:type="dxa"/>
                </w:tcPr>
                <w:p w:rsidR="00F232C5" w:rsidRDefault="00F232C5" w:rsidP="00DA37AB">
                  <w:pPr>
                    <w:jc w:val="both"/>
                    <w:rPr>
                      <w:rFonts w:eastAsia="Times New Roman"/>
                      <w:b/>
                      <w:bCs/>
                    </w:rPr>
                  </w:pPr>
                  <w:r>
                    <w:rPr>
                      <w:rFonts w:eastAsia="Times New Roman"/>
                      <w:b/>
                      <w:bCs/>
                      <w:noProof/>
                      <w14:ligatures w14:val="standardContextual"/>
                    </w:rPr>
                    <mc:AlternateContent>
                      <mc:Choice Requires="wpg">
                        <w:drawing>
                          <wp:anchor distT="0" distB="0" distL="114300" distR="114300" simplePos="0" relativeHeight="251659264" behindDoc="0" locked="0" layoutInCell="1" allowOverlap="1" wp14:anchorId="5424A846" wp14:editId="1D585B73">
                            <wp:simplePos x="0" y="0"/>
                            <wp:positionH relativeFrom="column">
                              <wp:posOffset>303530</wp:posOffset>
                            </wp:positionH>
                            <wp:positionV relativeFrom="paragraph">
                              <wp:posOffset>125730</wp:posOffset>
                            </wp:positionV>
                            <wp:extent cx="2121535" cy="1590675"/>
                            <wp:effectExtent l="0" t="0" r="0" b="9525"/>
                            <wp:wrapNone/>
                            <wp:docPr id="11" name="Группа 11"/>
                            <wp:cNvGraphicFramePr/>
                            <a:graphic xmlns:a="http://schemas.openxmlformats.org/drawingml/2006/main">
                              <a:graphicData uri="http://schemas.microsoft.com/office/word/2010/wordprocessingGroup">
                                <wpg:wgp>
                                  <wpg:cNvGrpSpPr/>
                                  <wpg:grpSpPr>
                                    <a:xfrm>
                                      <a:off x="0" y="0"/>
                                      <a:ext cx="2121535" cy="1590675"/>
                                      <a:chOff x="0" y="0"/>
                                      <a:chExt cx="2121535" cy="1590675"/>
                                    </a:xfrm>
                                  </wpg:grpSpPr>
                                  <wpg:grpSp>
                                    <wpg:cNvPr id="7" name="Группа 7"/>
                                    <wpg:cNvGrpSpPr/>
                                    <wpg:grpSpPr>
                                      <a:xfrm>
                                        <a:off x="0" y="0"/>
                                        <a:ext cx="2121535" cy="1590675"/>
                                        <a:chOff x="0" y="0"/>
                                        <a:chExt cx="2121535" cy="1590675"/>
                                      </a:xfrm>
                                    </wpg:grpSpPr>
                                    <pic:pic xmlns:pic="http://schemas.openxmlformats.org/drawingml/2006/picture">
                                      <pic:nvPicPr>
                                        <pic:cNvPr id="1" name="Рисунок 1" descr="C:\Users\Library-21\Desktop\туша.jp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21535" cy="1590675"/>
                                        </a:xfrm>
                                        <a:prstGeom prst="rect">
                                          <a:avLst/>
                                        </a:prstGeom>
                                        <a:noFill/>
                                        <a:ln>
                                          <a:noFill/>
                                        </a:ln>
                                      </pic:spPr>
                                    </pic:pic>
                                    <wps:wsp>
                                      <wps:cNvPr id="2" name="Прямоугольник 2"/>
                                      <wps:cNvSpPr/>
                                      <wps:spPr>
                                        <a:xfrm>
                                          <a:off x="1085850" y="219075"/>
                                          <a:ext cx="285750" cy="257175"/>
                                        </a:xfrm>
                                        <a:prstGeom prst="rect">
                                          <a:avLst/>
                                        </a:prstGeom>
                                      </wps:spPr>
                                      <wps:style>
                                        <a:lnRef idx="2">
                                          <a:schemeClr val="dk1"/>
                                        </a:lnRef>
                                        <a:fillRef idx="1">
                                          <a:schemeClr val="lt1"/>
                                        </a:fillRef>
                                        <a:effectRef idx="0">
                                          <a:schemeClr val="dk1"/>
                                        </a:effectRef>
                                        <a:fontRef idx="minor">
                                          <a:schemeClr val="dk1"/>
                                        </a:fontRef>
                                      </wps:style>
                                      <wps:txbx>
                                        <w:txbxContent>
                                          <w:p w:rsidR="00DA37AB" w:rsidRDefault="00DA37AB" w:rsidP="00F232C5">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 name="Прямоугольник 9"/>
                                    <wps:cNvSpPr/>
                                    <wps:spPr>
                                      <a:xfrm>
                                        <a:off x="1009650" y="1247775"/>
                                        <a:ext cx="285750" cy="247650"/>
                                      </a:xfrm>
                                      <a:prstGeom prst="rect">
                                        <a:avLst/>
                                      </a:prstGeom>
                                    </wps:spPr>
                                    <wps:style>
                                      <a:lnRef idx="2">
                                        <a:schemeClr val="dk1"/>
                                      </a:lnRef>
                                      <a:fillRef idx="1">
                                        <a:schemeClr val="lt1"/>
                                      </a:fillRef>
                                      <a:effectRef idx="0">
                                        <a:schemeClr val="dk1"/>
                                      </a:effectRef>
                                      <a:fontRef idx="minor">
                                        <a:schemeClr val="dk1"/>
                                      </a:fontRef>
                                    </wps:style>
                                    <wps:txbx>
                                      <w:txbxContent>
                                        <w:p w:rsidR="00DA37AB" w:rsidRDefault="00DA37AB" w:rsidP="00F232C5">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Прямоугольник 10"/>
                                    <wps:cNvSpPr/>
                                    <wps:spPr>
                                      <a:xfrm>
                                        <a:off x="238125" y="209550"/>
                                        <a:ext cx="276225" cy="276225"/>
                                      </a:xfrm>
                                      <a:prstGeom prst="rect">
                                        <a:avLst/>
                                      </a:prstGeom>
                                    </wps:spPr>
                                    <wps:style>
                                      <a:lnRef idx="2">
                                        <a:schemeClr val="dk1"/>
                                      </a:lnRef>
                                      <a:fillRef idx="1">
                                        <a:schemeClr val="lt1"/>
                                      </a:fillRef>
                                      <a:effectRef idx="0">
                                        <a:schemeClr val="dk1"/>
                                      </a:effectRef>
                                      <a:fontRef idx="minor">
                                        <a:schemeClr val="dk1"/>
                                      </a:fontRef>
                                    </wps:style>
                                    <wps:txbx>
                                      <w:txbxContent>
                                        <w:p w:rsidR="00DA37AB" w:rsidRDefault="00DA37AB" w:rsidP="00F232C5">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424A846" id="Группа 11" o:spid="_x0000_s1026" style="position:absolute;left:0;text-align:left;margin-left:23.9pt;margin-top:9.9pt;width:167.05pt;height:125.25pt;z-index:251659264" coordsize="21215,1590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&#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">
                            <v:group id="Группа 7" o:spid="_x0000_s1027" style="position:absolute;width:21215;height:15906" coordsize="21215,15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1028" type="#_x0000_t75" style="position:absolute;width:21215;height:159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">
                                <v:imagedata r:id="rId14" o:title="туша"/>
                                <v:path arrowok="t"/>
                              </v:shape>
                              <v:rect id="Прямоугольник 2" o:spid="_x0000_s1029" style="position:absolute;left:10858;top:2190;width:2858;height:2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" fillcolor="white [3201]" strokecolor="black [3200]" strokeweight="1pt">
                                <v:textbox>
                                  <w:txbxContent>
                                    <w:p w:rsidR="00DA37AB" w:rsidRDefault="00DA37AB" w:rsidP="00F232C5">
                                      <w:pPr>
                                        <w:jc w:val="center"/>
                                      </w:pPr>
                                      <w:r>
                                        <w:t>1</w:t>
                                      </w:r>
                                    </w:p>
                                  </w:txbxContent>
                                </v:textbox>
                              </v:rect>
                            </v:group>
                            <v:rect id="Прямоугольник 9" o:spid="_x0000_s1030" style="position:absolute;left:10096;top:12477;width:2858;height:24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" fillcolor="white [3201]" strokecolor="black [3200]" strokeweight="1pt">
                              <v:textbox>
                                <w:txbxContent>
                                  <w:p w:rsidR="00DA37AB" w:rsidRDefault="00DA37AB" w:rsidP="00F232C5">
                                    <w:pPr>
                                      <w:jc w:val="center"/>
                                    </w:pPr>
                                    <w:r>
                                      <w:t>3</w:t>
                                    </w:r>
                                  </w:p>
                                </w:txbxContent>
                              </v:textbox>
                            </v:rect>
                            <v:rect id="Прямоугольник 10" o:spid="_x0000_s1031" style="position:absolute;left:2381;top:2095;width:2762;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" fillcolor="white [3201]" strokecolor="black [3200]" strokeweight="1pt">
                              <v:textbox>
                                <w:txbxContent>
                                  <w:p w:rsidR="00DA37AB" w:rsidRDefault="00DA37AB" w:rsidP="00F232C5">
                                    <w:pPr>
                                      <w:jc w:val="center"/>
                                    </w:pPr>
                                    <w:r>
                                      <w:t>2</w:t>
                                    </w:r>
                                  </w:p>
                                </w:txbxContent>
                              </v:textbox>
                            </v:rect>
                          </v:group>
                        </w:pict>
                      </mc:Fallback>
                    </mc:AlternateContent>
                  </w:r>
                </w:p>
              </w:tc>
              <w:tc>
                <w:tcPr>
                  <w:tcW w:w="4381" w:type="dxa"/>
                </w:tcPr>
                <w:p w:rsidR="00F232C5" w:rsidRPr="00576063" w:rsidRDefault="00F232C5" w:rsidP="00DA37AB">
                  <w:pPr>
                    <w:pStyle w:val="a8"/>
                    <w:rPr>
                      <w:i/>
                    </w:rPr>
                  </w:pPr>
                  <w:r>
                    <w:t>а</w:t>
                  </w:r>
                  <w:r w:rsidRPr="00731307">
                    <w:t xml:space="preserve"> – </w:t>
                  </w:r>
                  <w:r w:rsidRPr="00576063">
                    <w:rPr>
                      <w:i/>
                    </w:rPr>
                    <w:t xml:space="preserve"> шейная</w:t>
                  </w:r>
                </w:p>
                <w:p w:rsidR="00F232C5" w:rsidRPr="00576063" w:rsidRDefault="00F232C5" w:rsidP="00DA37AB">
                  <w:pPr>
                    <w:pStyle w:val="a8"/>
                    <w:rPr>
                      <w:i/>
                    </w:rPr>
                  </w:pPr>
                  <w:r>
                    <w:rPr>
                      <w:i/>
                    </w:rPr>
                    <w:t>б</w:t>
                  </w:r>
                  <w:r w:rsidRPr="00576063">
                    <w:rPr>
                      <w:i/>
                    </w:rPr>
                    <w:t xml:space="preserve"> –  </w:t>
                  </w:r>
                  <w:proofErr w:type="spellStart"/>
                  <w:r w:rsidRPr="00576063">
                    <w:rPr>
                      <w:i/>
                    </w:rPr>
                    <w:t>пашина</w:t>
                  </w:r>
                  <w:proofErr w:type="spellEnd"/>
                </w:p>
                <w:p w:rsidR="00F232C5" w:rsidRPr="00576063" w:rsidRDefault="00F232C5" w:rsidP="00DA37AB">
                  <w:pPr>
                    <w:pStyle w:val="a8"/>
                    <w:rPr>
                      <w:i/>
                    </w:rPr>
                  </w:pPr>
                  <w:r>
                    <w:rPr>
                      <w:i/>
                    </w:rPr>
                    <w:t>в</w:t>
                  </w:r>
                  <w:r w:rsidRPr="00576063">
                    <w:rPr>
                      <w:i/>
                    </w:rPr>
                    <w:t xml:space="preserve"> –  вырезка</w:t>
                  </w:r>
                </w:p>
                <w:p w:rsidR="00F232C5" w:rsidRDefault="00F232C5" w:rsidP="00DA37AB">
                  <w:pPr>
                    <w:pStyle w:val="a8"/>
                    <w:rPr>
                      <w:rFonts w:eastAsia="Times New Roman"/>
                      <w:b/>
                      <w:bCs/>
                    </w:rPr>
                  </w:pPr>
                </w:p>
              </w:tc>
            </w:tr>
          </w:tbl>
          <w:p w:rsidR="00F232C5" w:rsidRPr="004E4822"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1 - в, 2 - а, 3 - б</w:t>
            </w:r>
          </w:p>
          <w:p w:rsidR="00F232C5" w:rsidRDefault="00F232C5" w:rsidP="00DA37AB">
            <w:pPr>
              <w:jc w:val="center"/>
              <w:rPr>
                <w:rFonts w:eastAsia="Times New Roman"/>
                <w:bCs/>
              </w:rPr>
            </w:pPr>
          </w:p>
          <w:p w:rsidR="00F232C5" w:rsidRPr="002425F6" w:rsidRDefault="00F232C5" w:rsidP="00DA37AB">
            <w:pPr>
              <w:jc w:val="center"/>
              <w:rPr>
                <w:rFonts w:eastAsia="Times New Roman"/>
                <w:bCs/>
              </w:rPr>
            </w:pPr>
          </w:p>
        </w:tc>
      </w:tr>
      <w:tr w:rsidR="00F232C5" w:rsidRPr="002425F6" w:rsidTr="00DA37AB">
        <w:trPr>
          <w:trHeight w:val="1575"/>
        </w:trPr>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Pr="00244341" w:rsidRDefault="00F232C5" w:rsidP="00DA37AB">
            <w:pPr>
              <w:jc w:val="both"/>
              <w:rPr>
                <w:rFonts w:eastAsia="Times New Roman"/>
                <w:bCs/>
              </w:rPr>
            </w:pPr>
            <w:r w:rsidRPr="00632078">
              <w:rPr>
                <w:rFonts w:eastAsia="Times New Roman"/>
                <w:bCs/>
                <w:i/>
              </w:rPr>
              <w:t>Установите соответствие</w:t>
            </w:r>
            <w:r>
              <w:rPr>
                <w:rFonts w:eastAsia="Times New Roman"/>
                <w:bCs/>
              </w:rPr>
              <w:t xml:space="preserve"> между оборудованием и инструментами</w:t>
            </w:r>
          </w:p>
          <w:tbl>
            <w:tblPr>
              <w:tblStyle w:val="a3"/>
              <w:tblW w:w="0" w:type="auto"/>
              <w:tblLook w:val="04A0" w:firstRow="1" w:lastRow="0" w:firstColumn="1" w:lastColumn="0" w:noHBand="0" w:noVBand="1"/>
            </w:tblPr>
            <w:tblGrid>
              <w:gridCol w:w="4616"/>
              <w:gridCol w:w="4616"/>
            </w:tblGrid>
            <w:tr w:rsidR="00F232C5" w:rsidTr="00DA37AB">
              <w:trPr>
                <w:trHeight w:val="566"/>
              </w:trPr>
              <w:tc>
                <w:tcPr>
                  <w:tcW w:w="4616" w:type="dxa"/>
                </w:tcPr>
                <w:p w:rsidR="00F232C5" w:rsidRDefault="00F232C5" w:rsidP="00DA37AB">
                  <w:pPr>
                    <w:jc w:val="both"/>
                    <w:rPr>
                      <w:rFonts w:eastAsia="Times New Roman"/>
                      <w:bCs/>
                    </w:rPr>
                  </w:pPr>
                  <w:r>
                    <w:rPr>
                      <w:rFonts w:eastAsia="Times New Roman"/>
                      <w:bCs/>
                    </w:rPr>
                    <w:t>1. Оборудование</w:t>
                  </w:r>
                </w:p>
              </w:tc>
              <w:tc>
                <w:tcPr>
                  <w:tcW w:w="4616" w:type="dxa"/>
                  <w:vMerge w:val="restart"/>
                </w:tcPr>
                <w:p w:rsidR="00F232C5" w:rsidRPr="00576063" w:rsidRDefault="00F232C5" w:rsidP="00DA37AB">
                  <w:pPr>
                    <w:pStyle w:val="a8"/>
                    <w:rPr>
                      <w:i/>
                    </w:rPr>
                  </w:pPr>
                  <w:r>
                    <w:t>а</w:t>
                  </w:r>
                  <w:r w:rsidRPr="00731307">
                    <w:t xml:space="preserve"> – </w:t>
                  </w:r>
                  <w:proofErr w:type="spellStart"/>
                  <w:r>
                    <w:rPr>
                      <w:i/>
                    </w:rPr>
                    <w:t>пароконвектомат</w:t>
                  </w:r>
                  <w:proofErr w:type="spellEnd"/>
                </w:p>
                <w:p w:rsidR="00F232C5" w:rsidRPr="00576063" w:rsidRDefault="00F232C5" w:rsidP="00DA37AB">
                  <w:pPr>
                    <w:pStyle w:val="a8"/>
                    <w:rPr>
                      <w:i/>
                    </w:rPr>
                  </w:pPr>
                  <w:r>
                    <w:rPr>
                      <w:i/>
                    </w:rPr>
                    <w:t>б</w:t>
                  </w:r>
                  <w:r w:rsidRPr="00576063">
                    <w:rPr>
                      <w:i/>
                    </w:rPr>
                    <w:t xml:space="preserve"> – </w:t>
                  </w:r>
                  <w:r>
                    <w:rPr>
                      <w:i/>
                    </w:rPr>
                    <w:t>нож</w:t>
                  </w:r>
                </w:p>
                <w:p w:rsidR="00F232C5" w:rsidRPr="00576063" w:rsidRDefault="00F232C5" w:rsidP="00DA37AB">
                  <w:pPr>
                    <w:pStyle w:val="a8"/>
                    <w:rPr>
                      <w:i/>
                    </w:rPr>
                  </w:pPr>
                  <w:r>
                    <w:rPr>
                      <w:i/>
                    </w:rPr>
                    <w:t>в</w:t>
                  </w:r>
                  <w:r w:rsidRPr="00576063">
                    <w:rPr>
                      <w:i/>
                    </w:rPr>
                    <w:t xml:space="preserve"> – </w:t>
                  </w:r>
                  <w:r>
                    <w:rPr>
                      <w:i/>
                    </w:rPr>
                    <w:t>сковорода</w:t>
                  </w:r>
                </w:p>
                <w:p w:rsidR="00F232C5" w:rsidRDefault="00F232C5" w:rsidP="00DA37AB">
                  <w:pPr>
                    <w:pStyle w:val="a8"/>
                    <w:rPr>
                      <w:rFonts w:eastAsia="Times New Roman"/>
                      <w:bCs/>
                    </w:rPr>
                  </w:pPr>
                  <w:r>
                    <w:rPr>
                      <w:i/>
                    </w:rPr>
                    <w:t>г</w:t>
                  </w:r>
                  <w:r w:rsidRPr="00576063">
                    <w:rPr>
                      <w:i/>
                    </w:rPr>
                    <w:t xml:space="preserve"> – </w:t>
                  </w:r>
                  <w:r>
                    <w:rPr>
                      <w:i/>
                    </w:rPr>
                    <w:t>куттер</w:t>
                  </w:r>
                </w:p>
              </w:tc>
            </w:tr>
            <w:tr w:rsidR="00F232C5" w:rsidTr="00DA37AB">
              <w:tc>
                <w:tcPr>
                  <w:tcW w:w="4616" w:type="dxa"/>
                </w:tcPr>
                <w:p w:rsidR="00F232C5" w:rsidRDefault="00F232C5" w:rsidP="00DA37AB">
                  <w:pPr>
                    <w:jc w:val="both"/>
                    <w:rPr>
                      <w:rFonts w:eastAsia="Times New Roman"/>
                      <w:bCs/>
                    </w:rPr>
                  </w:pPr>
                  <w:r>
                    <w:rPr>
                      <w:rFonts w:eastAsia="Times New Roman"/>
                      <w:bCs/>
                    </w:rPr>
                    <w:t>2. Инструменты</w:t>
                  </w:r>
                </w:p>
              </w:tc>
              <w:tc>
                <w:tcPr>
                  <w:tcW w:w="4616" w:type="dxa"/>
                  <w:vMerge/>
                </w:tcPr>
                <w:p w:rsidR="00F232C5" w:rsidRDefault="00F232C5" w:rsidP="00DA37AB">
                  <w:pPr>
                    <w:jc w:val="both"/>
                    <w:rPr>
                      <w:rFonts w:eastAsia="Times New Roman"/>
                      <w:bCs/>
                    </w:rPr>
                  </w:pPr>
                </w:p>
              </w:tc>
            </w:tr>
          </w:tbl>
          <w:p w:rsidR="00F232C5" w:rsidRPr="00E264B7"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1 – а, в</w:t>
            </w:r>
          </w:p>
          <w:p w:rsidR="00F232C5" w:rsidRPr="002425F6" w:rsidRDefault="00F232C5" w:rsidP="00DA37AB">
            <w:pPr>
              <w:jc w:val="center"/>
              <w:rPr>
                <w:rFonts w:eastAsia="Times New Roman"/>
                <w:bCs/>
              </w:rPr>
            </w:pPr>
            <w:r>
              <w:rPr>
                <w:rFonts w:eastAsia="Times New Roman"/>
                <w:bCs/>
              </w:rPr>
              <w:t>2 -  б, г</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r w:rsidRPr="00632078">
              <w:rPr>
                <w:i/>
              </w:rPr>
              <w:t>Ответьте на вопрос</w:t>
            </w:r>
            <w:r>
              <w:t>:</w:t>
            </w:r>
          </w:p>
          <w:p w:rsidR="00F232C5" w:rsidRDefault="00F232C5" w:rsidP="00DA37AB">
            <w:r w:rsidRPr="00016D56">
              <w:t>На</w:t>
            </w:r>
            <w:r>
              <w:t xml:space="preserve">зовите не менее трех </w:t>
            </w:r>
            <w:r w:rsidRPr="00016D56">
              <w:t>групп</w:t>
            </w:r>
            <w:r>
              <w:t>, на которые</w:t>
            </w:r>
            <w:r w:rsidRPr="00016D56">
              <w:t xml:space="preserve"> подразделяют овощи?</w:t>
            </w:r>
          </w:p>
          <w:p w:rsidR="00F232C5" w:rsidRDefault="00F232C5" w:rsidP="00DA37AB">
            <w:r>
              <w:t>а) к</w:t>
            </w:r>
            <w:r w:rsidRPr="00016D56">
              <w:t>лубнеплоды</w:t>
            </w:r>
            <w:r>
              <w:t>, корнеплоды, капустные;</w:t>
            </w:r>
          </w:p>
          <w:p w:rsidR="00F232C5" w:rsidRDefault="00F232C5" w:rsidP="00DA37AB">
            <w:r>
              <w:t>б) луковые, пряные, шпинатные;</w:t>
            </w:r>
          </w:p>
          <w:p w:rsidR="00F232C5" w:rsidRPr="00C1138B" w:rsidRDefault="00F232C5" w:rsidP="00DA37AB">
            <w:r>
              <w:t>в) плодово-томатные,</w:t>
            </w:r>
            <w:r w:rsidRPr="00016D56">
              <w:t xml:space="preserve"> </w:t>
            </w:r>
            <w:r>
              <w:t>десертные, стручковые.</w:t>
            </w:r>
          </w:p>
        </w:tc>
        <w:tc>
          <w:tcPr>
            <w:tcW w:w="4540" w:type="dxa"/>
            <w:vAlign w:val="center"/>
          </w:tcPr>
          <w:p w:rsidR="00F232C5" w:rsidRPr="00016D56" w:rsidRDefault="00F232C5" w:rsidP="00DA37AB">
            <w:pPr>
              <w:jc w:val="center"/>
            </w:pPr>
            <w:r>
              <w:t>а</w:t>
            </w:r>
          </w:p>
          <w:p w:rsidR="00F232C5" w:rsidRPr="004E31D6" w:rsidRDefault="00F232C5" w:rsidP="00DA37AB">
            <w:pPr>
              <w:rPr>
                <w:rFonts w:eastAsia="Times New Roman"/>
                <w:bCs/>
              </w:rPr>
            </w:pPr>
          </w:p>
        </w:tc>
      </w:tr>
      <w:tr w:rsidR="00F232C5" w:rsidRPr="002425F6" w:rsidTr="00DA37AB">
        <w:tc>
          <w:tcPr>
            <w:tcW w:w="562" w:type="dxa"/>
            <w:vAlign w:val="center"/>
          </w:tcPr>
          <w:p w:rsidR="00F232C5" w:rsidRPr="00235250"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r w:rsidRPr="00632078">
              <w:rPr>
                <w:i/>
              </w:rPr>
              <w:t xml:space="preserve">Укажите </w:t>
            </w:r>
            <w:r w:rsidRPr="005075C0">
              <w:t>факторы, влияющие на количество отходов</w:t>
            </w:r>
            <w:r>
              <w:t xml:space="preserve"> при приготовлении:</w:t>
            </w:r>
          </w:p>
          <w:p w:rsidR="00F232C5" w:rsidRDefault="00F232C5" w:rsidP="00DA37AB">
            <w:r>
              <w:t xml:space="preserve">а) </w:t>
            </w:r>
            <w:r w:rsidRPr="00E0799C">
              <w:t xml:space="preserve">качество </w:t>
            </w:r>
            <w:r>
              <w:t>продуктов</w:t>
            </w:r>
            <w:r w:rsidRPr="00E0799C">
              <w:t>, способ обработки,</w:t>
            </w:r>
            <w:r>
              <w:t xml:space="preserve"> </w:t>
            </w:r>
            <w:r w:rsidRPr="00E0799C">
              <w:t>время года</w:t>
            </w:r>
          </w:p>
          <w:p w:rsidR="00F232C5" w:rsidRDefault="00F232C5" w:rsidP="00DA37AB">
            <w:r>
              <w:t>б) количество продуктов, уровень мастерства повара, настроение работника;</w:t>
            </w:r>
          </w:p>
          <w:p w:rsidR="00F232C5" w:rsidRPr="00632078" w:rsidRDefault="00F232C5" w:rsidP="00DA37AB">
            <w:pPr>
              <w:rPr>
                <w:rFonts w:eastAsia="Times New Roman"/>
                <w:bCs/>
                <w:i/>
              </w:rPr>
            </w:pPr>
            <w:r>
              <w:t>в) место обработки продуктов, качество рабочего инструмента.</w:t>
            </w:r>
          </w:p>
          <w:p w:rsidR="00F232C5" w:rsidRPr="00632078" w:rsidRDefault="00F232C5" w:rsidP="00DA37AB">
            <w:pPr>
              <w:rPr>
                <w:rFonts w:eastAsia="Times New Roman"/>
                <w:bCs/>
                <w:i/>
              </w:rPr>
            </w:pPr>
          </w:p>
        </w:tc>
        <w:tc>
          <w:tcPr>
            <w:tcW w:w="4540" w:type="dxa"/>
            <w:vAlign w:val="center"/>
          </w:tcPr>
          <w:p w:rsidR="00F232C5" w:rsidRPr="00E0799C" w:rsidRDefault="00F232C5" w:rsidP="00DA37AB">
            <w:pPr>
              <w:tabs>
                <w:tab w:val="left" w:pos="540"/>
              </w:tabs>
              <w:jc w:val="center"/>
              <w:rPr>
                <w:rFonts w:eastAsia="Times New Roman"/>
                <w:bCs/>
              </w:rPr>
            </w:pPr>
            <w:r>
              <w:rPr>
                <w:rFonts w:eastAsia="Times New Roman"/>
                <w:bCs/>
              </w:rPr>
              <w:t xml:space="preserve">а </w:t>
            </w:r>
          </w:p>
        </w:tc>
      </w:tr>
      <w:tr w:rsidR="00F232C5" w:rsidRPr="002425F6" w:rsidTr="00DA37AB">
        <w:tc>
          <w:tcPr>
            <w:tcW w:w="562" w:type="dxa"/>
            <w:vAlign w:val="center"/>
          </w:tcPr>
          <w:p w:rsidR="00F232C5" w:rsidRPr="00D753F8"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pPr>
              <w:jc w:val="both"/>
            </w:pPr>
            <w:r w:rsidRPr="00632078">
              <w:rPr>
                <w:i/>
              </w:rPr>
              <w:t xml:space="preserve">Перечислите </w:t>
            </w:r>
            <w:r w:rsidRPr="005075C0">
              <w:t>питательные вещества, содержащиеся в рыбе</w:t>
            </w:r>
            <w:r>
              <w:t>:</w:t>
            </w:r>
          </w:p>
          <w:p w:rsidR="00F232C5" w:rsidRDefault="00F232C5" w:rsidP="00DA37AB">
            <w:r>
              <w:t xml:space="preserve">а) </w:t>
            </w:r>
            <w:r w:rsidRPr="00E0799C">
              <w:t>б</w:t>
            </w:r>
            <w:r>
              <w:t xml:space="preserve">елки, жиры, углеводы, минералы, </w:t>
            </w:r>
            <w:r w:rsidRPr="00E0799C">
              <w:t>витамины А, В, С, Д, Е и РР</w:t>
            </w:r>
            <w:r>
              <w:t>;</w:t>
            </w:r>
          </w:p>
          <w:p w:rsidR="00F232C5" w:rsidRDefault="00F232C5" w:rsidP="00DA37AB">
            <w:r>
              <w:t>б) фтор, фосфор, кальций, калий;</w:t>
            </w:r>
          </w:p>
          <w:p w:rsidR="00F232C5" w:rsidRDefault="00F232C5" w:rsidP="00DA37AB">
            <w:r>
              <w:t>в) рыбий жир, белки, углеводы.</w:t>
            </w:r>
          </w:p>
          <w:p w:rsidR="00F232C5" w:rsidRPr="005F4545" w:rsidRDefault="00F232C5" w:rsidP="00DA37AB">
            <w:pPr>
              <w:jc w:val="both"/>
            </w:pPr>
          </w:p>
        </w:tc>
        <w:tc>
          <w:tcPr>
            <w:tcW w:w="4540" w:type="dxa"/>
            <w:vAlign w:val="center"/>
          </w:tcPr>
          <w:p w:rsidR="00F232C5" w:rsidRPr="00E0799C" w:rsidRDefault="00F232C5" w:rsidP="00DA37AB">
            <w:pPr>
              <w:jc w:val="center"/>
              <w:rPr>
                <w:rFonts w:eastAsia="Times New Roman"/>
                <w:bCs/>
              </w:rPr>
            </w:pPr>
            <w:r>
              <w:rPr>
                <w:rFonts w:eastAsia="Times New Roman"/>
                <w:bCs/>
              </w:rPr>
              <w:lastRenderedPageBreak/>
              <w:t>а</w:t>
            </w:r>
          </w:p>
        </w:tc>
      </w:tr>
      <w:tr w:rsidR="00F232C5" w:rsidRPr="002425F6" w:rsidTr="00DA37AB">
        <w:tc>
          <w:tcPr>
            <w:tcW w:w="562" w:type="dxa"/>
            <w:vAlign w:val="center"/>
          </w:tcPr>
          <w:p w:rsidR="00F232C5" w:rsidRPr="00B670EE"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pPr>
              <w:tabs>
                <w:tab w:val="left" w:pos="360"/>
              </w:tabs>
            </w:pPr>
            <w:r>
              <w:rPr>
                <w:i/>
              </w:rPr>
              <w:t>Выберит</w:t>
            </w:r>
            <w:r w:rsidRPr="005075C0">
              <w:rPr>
                <w:i/>
              </w:rPr>
              <w:t>е</w:t>
            </w:r>
            <w:r>
              <w:t xml:space="preserve"> вариант с тремя видами </w:t>
            </w:r>
            <w:r w:rsidRPr="009A6F0C">
              <w:t>морепродукт</w:t>
            </w:r>
            <w:r>
              <w:t>ов</w:t>
            </w:r>
            <w:r w:rsidRPr="009A6F0C">
              <w:t>?</w:t>
            </w:r>
            <w:r w:rsidRPr="00E0799C">
              <w:t xml:space="preserve"> </w:t>
            </w:r>
          </w:p>
          <w:p w:rsidR="00F232C5" w:rsidRDefault="00F232C5" w:rsidP="00DA37AB">
            <w:pPr>
              <w:tabs>
                <w:tab w:val="left" w:pos="360"/>
              </w:tabs>
            </w:pPr>
            <w:r>
              <w:t>а) к</w:t>
            </w:r>
            <w:r w:rsidRPr="00E0799C">
              <w:t>р</w:t>
            </w:r>
            <w:r>
              <w:t>абы, креветки, омары и лангусты;</w:t>
            </w:r>
            <w:r w:rsidRPr="00E0799C">
              <w:t xml:space="preserve"> </w:t>
            </w:r>
          </w:p>
          <w:p w:rsidR="00F232C5" w:rsidRDefault="00F232C5" w:rsidP="00DA37AB">
            <w:pPr>
              <w:tabs>
                <w:tab w:val="left" w:pos="360"/>
              </w:tabs>
            </w:pPr>
            <w:r>
              <w:t>б) раки, кальмары, морской гребешок;</w:t>
            </w:r>
          </w:p>
          <w:p w:rsidR="00F232C5" w:rsidRPr="00992C56" w:rsidRDefault="00F232C5" w:rsidP="00DA37AB">
            <w:pPr>
              <w:tabs>
                <w:tab w:val="left" w:pos="360"/>
              </w:tabs>
            </w:pPr>
            <w:r>
              <w:t xml:space="preserve">в) мидии, </w:t>
            </w:r>
            <w:r w:rsidRPr="00E0799C">
              <w:t xml:space="preserve">трепанги, </w:t>
            </w:r>
            <w:r>
              <w:t>медузы.</w:t>
            </w:r>
          </w:p>
        </w:tc>
        <w:tc>
          <w:tcPr>
            <w:tcW w:w="4540" w:type="dxa"/>
            <w:vAlign w:val="center"/>
          </w:tcPr>
          <w:p w:rsidR="00F232C5" w:rsidRPr="00E0799C" w:rsidRDefault="00F232C5" w:rsidP="00DA37AB">
            <w:pPr>
              <w:jc w:val="center"/>
              <w:rPr>
                <w:rFonts w:eastAsia="Times New Roman"/>
                <w:bCs/>
              </w:rPr>
            </w:pPr>
            <w:r>
              <w:rPr>
                <w:rFonts w:eastAsia="Times New Roman"/>
                <w:bCs/>
              </w:rPr>
              <w:t>а</w:t>
            </w:r>
          </w:p>
        </w:tc>
      </w:tr>
      <w:tr w:rsidR="00F232C5" w:rsidRPr="002425F6" w:rsidTr="00DA37AB">
        <w:tc>
          <w:tcPr>
            <w:tcW w:w="562" w:type="dxa"/>
            <w:vAlign w:val="center"/>
          </w:tcPr>
          <w:p w:rsidR="00F232C5" w:rsidRPr="00B670EE"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pPr>
              <w:pStyle w:val="12"/>
            </w:pPr>
            <w:r w:rsidRPr="00632078">
              <w:rPr>
                <w:i/>
              </w:rPr>
              <w:t>Определите порядок последовательности</w:t>
            </w:r>
            <w:r>
              <w:t xml:space="preserve"> о</w:t>
            </w:r>
            <w:r w:rsidRPr="00731307">
              <w:t>бработк</w:t>
            </w:r>
            <w:r>
              <w:t>и</w:t>
            </w:r>
            <w:r w:rsidRPr="00731307">
              <w:t xml:space="preserve"> </w:t>
            </w:r>
            <w:r>
              <w:t>мяса:</w:t>
            </w:r>
          </w:p>
          <w:p w:rsidR="00F232C5" w:rsidRPr="005075C0" w:rsidRDefault="00F232C5" w:rsidP="00DA37AB">
            <w:pPr>
              <w:pStyle w:val="12"/>
              <w:ind w:left="-248"/>
            </w:pPr>
            <w:r>
              <w:t xml:space="preserve">    </w:t>
            </w:r>
            <w:r w:rsidRPr="005075C0">
              <w:t>а) приготовление п/ф</w:t>
            </w:r>
          </w:p>
          <w:p w:rsidR="00F232C5" w:rsidRPr="005075C0" w:rsidRDefault="00F232C5" w:rsidP="00DA37AB">
            <w:pPr>
              <w:pStyle w:val="12"/>
              <w:ind w:left="-248"/>
            </w:pPr>
            <w:r w:rsidRPr="005075C0">
              <w:t xml:space="preserve">    б) обмывание</w:t>
            </w:r>
          </w:p>
          <w:p w:rsidR="00F232C5" w:rsidRPr="005075C0" w:rsidRDefault="00F232C5" w:rsidP="00DA37AB">
            <w:pPr>
              <w:pStyle w:val="12"/>
              <w:ind w:left="-248"/>
            </w:pPr>
            <w:r w:rsidRPr="005075C0">
              <w:t xml:space="preserve">    в) обсушивание  </w:t>
            </w:r>
          </w:p>
          <w:p w:rsidR="00F232C5" w:rsidRPr="002425F6" w:rsidRDefault="00F232C5" w:rsidP="00DA37AB">
            <w:pPr>
              <w:pStyle w:val="12"/>
              <w:ind w:left="-248"/>
              <w:rPr>
                <w:bCs/>
              </w:rPr>
            </w:pPr>
            <w:r w:rsidRPr="005075C0">
              <w:t xml:space="preserve">    г) размораживание</w:t>
            </w:r>
            <w:r w:rsidRPr="00731307">
              <w:t xml:space="preserve">      </w:t>
            </w:r>
          </w:p>
        </w:tc>
        <w:tc>
          <w:tcPr>
            <w:tcW w:w="4540" w:type="dxa"/>
            <w:vAlign w:val="center"/>
          </w:tcPr>
          <w:p w:rsidR="00F232C5" w:rsidRPr="004E31D6" w:rsidRDefault="00F232C5" w:rsidP="00DA37AB">
            <w:pPr>
              <w:jc w:val="center"/>
              <w:rPr>
                <w:rFonts w:eastAsia="Times New Roman"/>
                <w:bCs/>
              </w:rPr>
            </w:pPr>
            <w:r>
              <w:rPr>
                <w:rFonts w:eastAsia="Times New Roman"/>
                <w:bCs/>
              </w:rPr>
              <w:t>г, б, в, а</w:t>
            </w:r>
          </w:p>
        </w:tc>
      </w:tr>
      <w:tr w:rsidR="00F232C5" w:rsidRPr="002425F6" w:rsidTr="00DA37AB">
        <w:tc>
          <w:tcPr>
            <w:tcW w:w="562" w:type="dxa"/>
            <w:vAlign w:val="center"/>
          </w:tcPr>
          <w:p w:rsidR="00F232C5" w:rsidRPr="00E0799C" w:rsidRDefault="00F232C5" w:rsidP="00DA37AB">
            <w:pPr>
              <w:pStyle w:val="a8"/>
              <w:numPr>
                <w:ilvl w:val="0"/>
                <w:numId w:val="1"/>
              </w:numPr>
              <w:ind w:left="170" w:firstLine="0"/>
              <w:jc w:val="center"/>
              <w:rPr>
                <w:rFonts w:eastAsia="Times New Roman"/>
                <w:bCs/>
              </w:rPr>
            </w:pPr>
          </w:p>
        </w:tc>
        <w:tc>
          <w:tcPr>
            <w:tcW w:w="9458" w:type="dxa"/>
            <w:vAlign w:val="bottom"/>
          </w:tcPr>
          <w:p w:rsidR="00F232C5" w:rsidRDefault="00F232C5" w:rsidP="00DA37AB">
            <w:pPr>
              <w:rPr>
                <w:i/>
              </w:rPr>
            </w:pPr>
          </w:p>
          <w:p w:rsidR="00F232C5" w:rsidRPr="005075C0" w:rsidRDefault="00F232C5" w:rsidP="00DA37AB">
            <w:r w:rsidRPr="00632078">
              <w:rPr>
                <w:i/>
              </w:rPr>
              <w:t xml:space="preserve">Укажите </w:t>
            </w:r>
            <w:r w:rsidRPr="005075C0">
              <w:t>сроки хранения полуфабрикатов из котлетной массы</w:t>
            </w:r>
            <w:r>
              <w:t xml:space="preserve"> </w:t>
            </w:r>
            <w:r w:rsidRPr="005075C0">
              <w:t xml:space="preserve">на ПОП </w:t>
            </w:r>
          </w:p>
          <w:p w:rsidR="00F232C5" w:rsidRPr="00632078" w:rsidRDefault="00F232C5" w:rsidP="00DA37AB">
            <w:pPr>
              <w:pStyle w:val="12"/>
              <w:rPr>
                <w:b/>
                <w:i/>
              </w:rPr>
            </w:pPr>
          </w:p>
        </w:tc>
        <w:tc>
          <w:tcPr>
            <w:tcW w:w="4540" w:type="dxa"/>
            <w:vAlign w:val="center"/>
          </w:tcPr>
          <w:p w:rsidR="00F232C5" w:rsidRPr="004E31D6" w:rsidRDefault="00F232C5" w:rsidP="00DA37AB">
            <w:pPr>
              <w:jc w:val="center"/>
              <w:rPr>
                <w:rFonts w:eastAsia="Times New Roman"/>
                <w:bCs/>
              </w:rPr>
            </w:pPr>
            <w:r>
              <w:t xml:space="preserve">18 ч </w:t>
            </w:r>
          </w:p>
        </w:tc>
      </w:tr>
      <w:tr w:rsidR="00F232C5" w:rsidRPr="002425F6" w:rsidTr="00DA37AB">
        <w:tc>
          <w:tcPr>
            <w:tcW w:w="562" w:type="dxa"/>
            <w:vAlign w:val="center"/>
          </w:tcPr>
          <w:p w:rsidR="00F232C5" w:rsidRPr="00A816E3"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pPr>
              <w:jc w:val="both"/>
              <w:rPr>
                <w:rFonts w:eastAsia="Times New Roman"/>
                <w:b/>
              </w:rPr>
            </w:pPr>
            <w:r w:rsidRPr="00632078">
              <w:rPr>
                <w:i/>
              </w:rPr>
              <w:t>Решите задачу</w:t>
            </w:r>
            <w:r>
              <w:t xml:space="preserve">: Определите разницу в количестве отходов в сентябре и марте при холодной обработке 120 </w:t>
            </w:r>
            <w:proofErr w:type="spellStart"/>
            <w:r>
              <w:t>кr</w:t>
            </w:r>
            <w:proofErr w:type="spellEnd"/>
            <w:r>
              <w:t xml:space="preserve"> картофеля, если отходы в сентябре составляют 20%, а в марте – 40%</w:t>
            </w:r>
          </w:p>
        </w:tc>
        <w:tc>
          <w:tcPr>
            <w:tcW w:w="4540" w:type="dxa"/>
            <w:vAlign w:val="center"/>
          </w:tcPr>
          <w:p w:rsidR="00F232C5" w:rsidRDefault="00F232C5" w:rsidP="00DA37AB">
            <w:pPr>
              <w:jc w:val="center"/>
              <w:rPr>
                <w:rFonts w:eastAsia="Times New Roman"/>
                <w:bCs/>
              </w:rPr>
            </w:pPr>
            <w:r>
              <w:rPr>
                <w:rFonts w:eastAsia="Times New Roman"/>
                <w:bCs/>
              </w:rPr>
              <w:t>120*20%/100=24 кг</w:t>
            </w:r>
          </w:p>
          <w:p w:rsidR="00F232C5" w:rsidRDefault="00F232C5" w:rsidP="00DA37AB">
            <w:pPr>
              <w:jc w:val="center"/>
              <w:rPr>
                <w:rFonts w:eastAsia="Times New Roman"/>
                <w:bCs/>
              </w:rPr>
            </w:pPr>
            <w:r>
              <w:rPr>
                <w:rFonts w:eastAsia="Times New Roman"/>
                <w:bCs/>
              </w:rPr>
              <w:t>120*40%/100=48 кг</w:t>
            </w:r>
          </w:p>
          <w:p w:rsidR="00F232C5" w:rsidRDefault="00F232C5" w:rsidP="00DA37AB">
            <w:pPr>
              <w:jc w:val="center"/>
              <w:rPr>
                <w:rFonts w:eastAsia="Times New Roman"/>
                <w:bCs/>
              </w:rPr>
            </w:pPr>
            <w:r>
              <w:rPr>
                <w:rFonts w:eastAsia="Times New Roman"/>
                <w:bCs/>
              </w:rPr>
              <w:t>48-24=24 кг</w:t>
            </w:r>
          </w:p>
        </w:tc>
      </w:tr>
      <w:tr w:rsidR="00F232C5" w:rsidRPr="002425F6" w:rsidTr="00DA37AB">
        <w:tc>
          <w:tcPr>
            <w:tcW w:w="562" w:type="dxa"/>
            <w:vAlign w:val="center"/>
          </w:tcPr>
          <w:p w:rsidR="00F232C5" w:rsidRPr="0039174E" w:rsidRDefault="00F232C5" w:rsidP="00DA37AB">
            <w:pPr>
              <w:pStyle w:val="a8"/>
              <w:numPr>
                <w:ilvl w:val="0"/>
                <w:numId w:val="1"/>
              </w:numPr>
              <w:ind w:left="170" w:firstLine="0"/>
              <w:jc w:val="center"/>
              <w:rPr>
                <w:rFonts w:eastAsia="Times New Roman"/>
                <w:bCs/>
                <w:lang w:val="en-US"/>
              </w:rPr>
            </w:pPr>
          </w:p>
        </w:tc>
        <w:tc>
          <w:tcPr>
            <w:tcW w:w="9458" w:type="dxa"/>
          </w:tcPr>
          <w:p w:rsidR="00F232C5" w:rsidRDefault="00F232C5" w:rsidP="00DA37AB">
            <w:pPr>
              <w:jc w:val="both"/>
              <w:rPr>
                <w:rFonts w:eastAsia="Times New Roman"/>
                <w:b/>
              </w:rPr>
            </w:pPr>
            <w:r w:rsidRPr="00632078">
              <w:rPr>
                <w:i/>
              </w:rPr>
              <w:t>Решите задачу</w:t>
            </w:r>
            <w:r>
              <w:t>: Определите количество отходов  при холодной обработке 250 кг говядины I категории, если % отходов – 26,4%</w:t>
            </w:r>
          </w:p>
        </w:tc>
        <w:tc>
          <w:tcPr>
            <w:tcW w:w="4540" w:type="dxa"/>
            <w:vAlign w:val="center"/>
          </w:tcPr>
          <w:p w:rsidR="00F232C5" w:rsidRDefault="00F232C5" w:rsidP="00DA37AB">
            <w:pPr>
              <w:jc w:val="center"/>
              <w:rPr>
                <w:rFonts w:eastAsia="Times New Roman"/>
                <w:bCs/>
              </w:rPr>
            </w:pPr>
            <w:r>
              <w:rPr>
                <w:rFonts w:eastAsia="Times New Roman"/>
                <w:bCs/>
              </w:rPr>
              <w:t xml:space="preserve"> 250*26,4/100=66 кг</w:t>
            </w:r>
          </w:p>
        </w:tc>
      </w:tr>
      <w:tr w:rsidR="00F232C5" w:rsidRPr="002425F6" w:rsidTr="00DA37AB">
        <w:tc>
          <w:tcPr>
            <w:tcW w:w="562" w:type="dxa"/>
            <w:vAlign w:val="center"/>
          </w:tcPr>
          <w:p w:rsidR="00F232C5" w:rsidRPr="00A816E3"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pPr>
              <w:jc w:val="both"/>
              <w:rPr>
                <w:rFonts w:eastAsia="Times New Roman"/>
                <w:b/>
              </w:rPr>
            </w:pPr>
            <w:r w:rsidRPr="00632078">
              <w:rPr>
                <w:i/>
              </w:rPr>
              <w:t>Решите задачу</w:t>
            </w:r>
            <w:r>
              <w:t>: Определите количество отходов, полученных при обработке на чистое филе 45</w:t>
            </w:r>
            <w:r>
              <w:rPr>
                <w:spacing w:val="40"/>
              </w:rPr>
              <w:t xml:space="preserve"> </w:t>
            </w:r>
            <w:r>
              <w:t>кг судака неразделанного, если % отходов – 52%</w:t>
            </w:r>
          </w:p>
        </w:tc>
        <w:tc>
          <w:tcPr>
            <w:tcW w:w="4540" w:type="dxa"/>
            <w:vAlign w:val="center"/>
          </w:tcPr>
          <w:p w:rsidR="00F232C5" w:rsidRDefault="00F232C5" w:rsidP="00DA37AB">
            <w:pPr>
              <w:shd w:val="clear" w:color="auto" w:fill="FFFFFF"/>
              <w:jc w:val="center"/>
              <w:rPr>
                <w:rFonts w:eastAsia="Times New Roman"/>
                <w:bCs/>
              </w:rPr>
            </w:pPr>
            <w:r>
              <w:rPr>
                <w:rFonts w:eastAsia="Times New Roman"/>
                <w:bCs/>
              </w:rPr>
              <w:t>45*52%/100=23кг</w:t>
            </w:r>
          </w:p>
        </w:tc>
      </w:tr>
      <w:tr w:rsidR="00F232C5" w:rsidRPr="002425F6" w:rsidTr="00DA37AB">
        <w:tc>
          <w:tcPr>
            <w:tcW w:w="562" w:type="dxa"/>
            <w:vAlign w:val="center"/>
          </w:tcPr>
          <w:p w:rsidR="00F232C5" w:rsidRPr="00A816E3" w:rsidRDefault="00F232C5" w:rsidP="00DA37AB">
            <w:pPr>
              <w:pStyle w:val="a8"/>
              <w:numPr>
                <w:ilvl w:val="0"/>
                <w:numId w:val="1"/>
              </w:numPr>
              <w:ind w:left="170" w:firstLine="0"/>
              <w:jc w:val="center"/>
              <w:rPr>
                <w:rFonts w:eastAsia="Times New Roman"/>
                <w:bCs/>
              </w:rPr>
            </w:pPr>
          </w:p>
        </w:tc>
        <w:tc>
          <w:tcPr>
            <w:tcW w:w="9458" w:type="dxa"/>
          </w:tcPr>
          <w:p w:rsidR="00F232C5" w:rsidRDefault="00F232C5" w:rsidP="00DA37AB">
            <w:pPr>
              <w:widowControl w:val="0"/>
              <w:tabs>
                <w:tab w:val="left" w:pos="1754"/>
              </w:tabs>
              <w:autoSpaceDE w:val="0"/>
              <w:autoSpaceDN w:val="0"/>
              <w:spacing w:before="2"/>
              <w:ind w:right="129"/>
              <w:rPr>
                <w:rFonts w:eastAsia="Times New Roman"/>
                <w:b/>
              </w:rPr>
            </w:pPr>
            <w:r w:rsidRPr="00632078">
              <w:rPr>
                <w:i/>
              </w:rPr>
              <w:t>Решите задачу</w:t>
            </w:r>
            <w:r>
              <w:t>: Найти</w:t>
            </w:r>
            <w:r w:rsidRPr="00A816E3">
              <w:rPr>
                <w:spacing w:val="80"/>
              </w:rPr>
              <w:t xml:space="preserve"> </w:t>
            </w:r>
            <w:r>
              <w:t>массу</w:t>
            </w:r>
            <w:r w:rsidRPr="00A816E3">
              <w:rPr>
                <w:spacing w:val="80"/>
              </w:rPr>
              <w:t xml:space="preserve"> </w:t>
            </w:r>
            <w:r>
              <w:t>отходов</w:t>
            </w:r>
            <w:r w:rsidRPr="00A816E3">
              <w:rPr>
                <w:spacing w:val="80"/>
              </w:rPr>
              <w:t xml:space="preserve"> </w:t>
            </w:r>
            <w:r>
              <w:t>при</w:t>
            </w:r>
            <w:r w:rsidRPr="00A816E3">
              <w:rPr>
                <w:spacing w:val="80"/>
              </w:rPr>
              <w:t xml:space="preserve"> </w:t>
            </w:r>
            <w:r>
              <w:t>обработке</w:t>
            </w:r>
            <w:r w:rsidRPr="00A816E3">
              <w:rPr>
                <w:spacing w:val="80"/>
              </w:rPr>
              <w:t xml:space="preserve"> </w:t>
            </w:r>
            <w:r>
              <w:t>100</w:t>
            </w:r>
            <w:r w:rsidRPr="00A816E3">
              <w:rPr>
                <w:spacing w:val="80"/>
              </w:rPr>
              <w:t xml:space="preserve"> </w:t>
            </w:r>
            <w:r>
              <w:t>кг</w:t>
            </w:r>
            <w:r w:rsidRPr="00A816E3">
              <w:rPr>
                <w:spacing w:val="80"/>
              </w:rPr>
              <w:t xml:space="preserve"> </w:t>
            </w:r>
            <w:r>
              <w:t>гусей,</w:t>
            </w:r>
            <w:r w:rsidRPr="00A816E3">
              <w:rPr>
                <w:spacing w:val="80"/>
              </w:rPr>
              <w:t xml:space="preserve"> </w:t>
            </w:r>
            <w:proofErr w:type="spellStart"/>
            <w:r>
              <w:t>полупотрошенных</w:t>
            </w:r>
            <w:proofErr w:type="spellEnd"/>
            <w:r w:rsidRPr="00A816E3">
              <w:rPr>
                <w:spacing w:val="80"/>
              </w:rPr>
              <w:t xml:space="preserve"> </w:t>
            </w:r>
            <w:r>
              <w:t>1</w:t>
            </w:r>
            <w:r w:rsidRPr="00A816E3">
              <w:rPr>
                <w:spacing w:val="40"/>
              </w:rPr>
              <w:t xml:space="preserve"> </w:t>
            </w:r>
            <w:r>
              <w:rPr>
                <w:spacing w:val="-2"/>
              </w:rPr>
              <w:t xml:space="preserve">категории, </w:t>
            </w:r>
            <w:r>
              <w:t>если % отходов – 30%</w:t>
            </w:r>
          </w:p>
        </w:tc>
        <w:tc>
          <w:tcPr>
            <w:tcW w:w="4540" w:type="dxa"/>
            <w:vAlign w:val="center"/>
          </w:tcPr>
          <w:p w:rsidR="00F232C5" w:rsidRDefault="00F232C5" w:rsidP="00DA37AB">
            <w:pPr>
              <w:pStyle w:val="12"/>
              <w:ind w:left="1201"/>
              <w:rPr>
                <w:bCs/>
              </w:rPr>
            </w:pPr>
            <w:r>
              <w:rPr>
                <w:bCs/>
              </w:rPr>
              <w:t>100*30%/100=30кг</w:t>
            </w:r>
          </w:p>
          <w:p w:rsidR="00F232C5" w:rsidRDefault="00F232C5" w:rsidP="00DA37AB">
            <w:pPr>
              <w:pStyle w:val="12"/>
              <w:ind w:left="1201"/>
              <w:rPr>
                <w:bCs/>
              </w:rPr>
            </w:pPr>
          </w:p>
        </w:tc>
      </w:tr>
    </w:tbl>
    <w:p w:rsidR="00F232C5" w:rsidRDefault="00F232C5" w:rsidP="00F232C5">
      <w:pPr>
        <w:jc w:val="center"/>
        <w:rPr>
          <w:rFonts w:eastAsia="Times New Roman"/>
        </w:rPr>
      </w:pPr>
    </w:p>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732C6B">
        <w:rPr>
          <w:rFonts w:eastAsia="Times New Roman"/>
        </w:rPr>
        <w:br/>
      </w:r>
      <w:r w:rsidRPr="002553A5">
        <w:rPr>
          <w:b/>
          <w:spacing w:val="-2"/>
          <w:sz w:val="32"/>
          <w:shd w:val="clear" w:color="auto" w:fill="FFFFFF"/>
        </w:rPr>
        <w:t>ПК 1.2. Осуществлять обработку, подготовку экзотических и редких видов сырья: овощей, грибов, рыбы, нерыбного водного сырья, дичи</w:t>
      </w:r>
    </w:p>
    <w:p w:rsidR="00F232C5" w:rsidRPr="00BC029C" w:rsidRDefault="00F232C5" w:rsidP="00F232C5">
      <w:pPr>
        <w:jc w:val="center"/>
        <w:rPr>
          <w:rFonts w:eastAsia="Times New Roman"/>
          <w:b/>
          <w:bCs/>
        </w:rPr>
      </w:pPr>
    </w:p>
    <w:tbl>
      <w:tblPr>
        <w:tblStyle w:val="a3"/>
        <w:tblW w:w="14702" w:type="dxa"/>
        <w:tblLook w:val="04A0" w:firstRow="1" w:lastRow="0" w:firstColumn="1" w:lastColumn="0" w:noHBand="0" w:noVBand="1"/>
      </w:tblPr>
      <w:tblGrid>
        <w:gridCol w:w="704"/>
        <w:gridCol w:w="9458"/>
        <w:gridCol w:w="4540"/>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58"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32"/>
              </w:numPr>
              <w:rPr>
                <w:rFonts w:eastAsia="Times New Roman"/>
                <w:bCs/>
              </w:rPr>
            </w:pPr>
          </w:p>
        </w:tc>
        <w:tc>
          <w:tcPr>
            <w:tcW w:w="9458" w:type="dxa"/>
          </w:tcPr>
          <w:p w:rsidR="00F232C5" w:rsidRDefault="00F232C5" w:rsidP="00DA37AB">
            <w:pPr>
              <w:jc w:val="both"/>
              <w:rPr>
                <w:color w:val="000000"/>
                <w:shd w:val="clear" w:color="auto" w:fill="FFFFFF"/>
              </w:rPr>
            </w:pPr>
            <w:r w:rsidRPr="00244341">
              <w:rPr>
                <w:i/>
              </w:rPr>
              <w:t>Выберите один правильный вариант ответа</w:t>
            </w:r>
            <w:r w:rsidRPr="00224716">
              <w:rPr>
                <w:color w:val="000000"/>
                <w:shd w:val="clear" w:color="auto" w:fill="FFFFFF"/>
              </w:rPr>
              <w:t xml:space="preserve"> </w:t>
            </w:r>
          </w:p>
          <w:p w:rsidR="00F232C5" w:rsidRDefault="00F232C5" w:rsidP="00DA37AB">
            <w:pPr>
              <w:jc w:val="both"/>
              <w:rPr>
                <w:color w:val="000000"/>
                <w:shd w:val="clear" w:color="auto" w:fill="FFFFFF"/>
              </w:rPr>
            </w:pPr>
            <w:r w:rsidRPr="00224716">
              <w:rPr>
                <w:color w:val="000000"/>
                <w:shd w:val="clear" w:color="auto" w:fill="FFFFFF"/>
              </w:rPr>
              <w:t>Какие овощи содержать фитонциды?</w:t>
            </w:r>
          </w:p>
          <w:p w:rsidR="00F232C5" w:rsidRPr="00224716" w:rsidRDefault="00F232C5" w:rsidP="003E4CD5">
            <w:pPr>
              <w:pStyle w:val="a8"/>
              <w:numPr>
                <w:ilvl w:val="0"/>
                <w:numId w:val="35"/>
              </w:numPr>
              <w:shd w:val="clear" w:color="auto" w:fill="FFFFFF"/>
              <w:tabs>
                <w:tab w:val="clear" w:pos="720"/>
                <w:tab w:val="num" w:pos="179"/>
              </w:tabs>
              <w:spacing w:after="15"/>
              <w:ind w:left="179" w:hanging="179"/>
              <w:rPr>
                <w:rFonts w:eastAsia="Times New Roman"/>
                <w:color w:val="000000"/>
              </w:rPr>
            </w:pPr>
            <w:r w:rsidRPr="00224716">
              <w:rPr>
                <w:rFonts w:eastAsia="Times New Roman"/>
                <w:color w:val="000000"/>
              </w:rPr>
              <w:lastRenderedPageBreak/>
              <w:t>артишоки, спаржа, ревень</w:t>
            </w:r>
          </w:p>
          <w:p w:rsidR="00F232C5" w:rsidRPr="00224716" w:rsidRDefault="00F232C5" w:rsidP="003E4CD5">
            <w:pPr>
              <w:pStyle w:val="a8"/>
              <w:numPr>
                <w:ilvl w:val="0"/>
                <w:numId w:val="35"/>
              </w:numPr>
              <w:shd w:val="clear" w:color="auto" w:fill="FFFFFF"/>
              <w:spacing w:after="15"/>
              <w:ind w:left="179" w:hanging="179"/>
              <w:rPr>
                <w:rFonts w:eastAsia="Times New Roman"/>
                <w:color w:val="000000"/>
              </w:rPr>
            </w:pPr>
            <w:r w:rsidRPr="00224716">
              <w:rPr>
                <w:rFonts w:eastAsia="Times New Roman"/>
                <w:color w:val="000000"/>
              </w:rPr>
              <w:t>стручковый перец, баклажаны, томаты</w:t>
            </w:r>
          </w:p>
          <w:p w:rsidR="00F232C5" w:rsidRPr="00224716" w:rsidRDefault="00F232C5" w:rsidP="003E4CD5">
            <w:pPr>
              <w:numPr>
                <w:ilvl w:val="0"/>
                <w:numId w:val="35"/>
              </w:numPr>
              <w:shd w:val="clear" w:color="auto" w:fill="FFFFFF"/>
              <w:spacing w:after="15"/>
              <w:ind w:left="179" w:hanging="179"/>
              <w:rPr>
                <w:rFonts w:eastAsia="Times New Roman"/>
                <w:bCs/>
              </w:rPr>
            </w:pPr>
            <w:r w:rsidRPr="00224716">
              <w:rPr>
                <w:rFonts w:eastAsia="Times New Roman"/>
                <w:color w:val="000000"/>
              </w:rPr>
              <w:t>чеснок, лук, хрен, редька</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3</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pStyle w:val="12"/>
            </w:pPr>
            <w:r w:rsidRPr="00244341">
              <w:rPr>
                <w:i/>
              </w:rPr>
              <w:t>Выберите один правильный вариант ответа</w:t>
            </w:r>
            <w:r>
              <w:t xml:space="preserve"> </w:t>
            </w:r>
          </w:p>
          <w:p w:rsidR="00F232C5" w:rsidRPr="00731307" w:rsidRDefault="00F232C5" w:rsidP="00DA37AB">
            <w:pPr>
              <w:pStyle w:val="12"/>
            </w:pPr>
            <w:r>
              <w:t xml:space="preserve">Какой </w:t>
            </w:r>
            <w:r w:rsidRPr="00731307">
              <w:t>из перечисленных продуктов</w:t>
            </w:r>
            <w:r>
              <w:t xml:space="preserve"> </w:t>
            </w:r>
            <w:r w:rsidRPr="00731307">
              <w:t>добавл</w:t>
            </w:r>
            <w:r>
              <w:t>яют</w:t>
            </w:r>
            <w:r w:rsidRPr="00731307">
              <w:t xml:space="preserve"> в рубленую массу, предназначенную для </w:t>
            </w:r>
          </w:p>
          <w:p w:rsidR="00F232C5" w:rsidRPr="00731307" w:rsidRDefault="00F232C5" w:rsidP="00DA37AB">
            <w:pPr>
              <w:pStyle w:val="12"/>
            </w:pPr>
            <w:r w:rsidRPr="00731307">
              <w:t>приготовления фрикаделек:</w:t>
            </w:r>
          </w:p>
          <w:p w:rsidR="00F232C5" w:rsidRDefault="00F232C5" w:rsidP="00DA37AB">
            <w:pPr>
              <w:pStyle w:val="12"/>
            </w:pPr>
            <w:r w:rsidRPr="00731307">
              <w:t>а</w:t>
            </w:r>
            <w:r w:rsidRPr="00FF0559">
              <w:t>) сырые яйца</w:t>
            </w:r>
            <w:r w:rsidRPr="00731307">
              <w:t xml:space="preserve">          </w:t>
            </w:r>
          </w:p>
          <w:p w:rsidR="00F232C5" w:rsidRDefault="00F232C5" w:rsidP="00DA37AB">
            <w:pPr>
              <w:pStyle w:val="12"/>
            </w:pPr>
            <w:r>
              <w:t xml:space="preserve">б) зелёный лук       </w:t>
            </w:r>
          </w:p>
          <w:p w:rsidR="00F232C5" w:rsidRPr="00731307" w:rsidRDefault="00F232C5" w:rsidP="00DA37AB">
            <w:pPr>
              <w:pStyle w:val="12"/>
            </w:pPr>
            <w:r>
              <w:t xml:space="preserve">в) пассерованный репчатый </w:t>
            </w:r>
            <w:r w:rsidRPr="00731307">
              <w:t>лук</w:t>
            </w:r>
          </w:p>
          <w:p w:rsidR="00F232C5" w:rsidRPr="002425F6" w:rsidRDefault="00F232C5" w:rsidP="00DA37AB">
            <w:pPr>
              <w:jc w:val="both"/>
              <w:rPr>
                <w:rFonts w:eastAsia="Times New Roman"/>
                <w:bCs/>
              </w:rPr>
            </w:pPr>
            <w:r>
              <w:rPr>
                <w:rFonts w:eastAsia="Times New Roman"/>
                <w:bCs/>
              </w:rPr>
              <w:t>г) морковь</w:t>
            </w:r>
          </w:p>
        </w:tc>
        <w:tc>
          <w:tcPr>
            <w:tcW w:w="4540"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shd w:val="clear" w:color="auto" w:fill="FFFFFF"/>
              <w:rPr>
                <w:rFonts w:eastAsia="Times New Roman"/>
                <w:bCs/>
              </w:rPr>
            </w:pPr>
            <w:r w:rsidRPr="00244341">
              <w:rPr>
                <w:i/>
              </w:rPr>
              <w:t>Выберите один правильный вариант ответа</w:t>
            </w:r>
            <w:r w:rsidRPr="00BC39C3">
              <w:rPr>
                <w:rFonts w:eastAsia="Times New Roman"/>
                <w:bCs/>
              </w:rPr>
              <w:t xml:space="preserve"> </w:t>
            </w:r>
          </w:p>
          <w:p w:rsidR="00F232C5" w:rsidRPr="00BC39C3" w:rsidRDefault="00F232C5" w:rsidP="00DA37AB">
            <w:pPr>
              <w:shd w:val="clear" w:color="auto" w:fill="FFFFFF"/>
              <w:rPr>
                <w:rFonts w:eastAsia="Times New Roman"/>
              </w:rPr>
            </w:pPr>
            <w:r w:rsidRPr="00BC39C3">
              <w:rPr>
                <w:rFonts w:eastAsia="Times New Roman"/>
                <w:bCs/>
              </w:rPr>
              <w:t>Зачем свежие грибы промывают в воде:</w:t>
            </w:r>
          </w:p>
          <w:p w:rsidR="00F232C5" w:rsidRPr="00BC39C3" w:rsidRDefault="00F232C5" w:rsidP="00DA37AB">
            <w:pPr>
              <w:shd w:val="clear" w:color="auto" w:fill="FFFFFF"/>
              <w:rPr>
                <w:rFonts w:eastAsia="Times New Roman"/>
              </w:rPr>
            </w:pPr>
            <w:r>
              <w:rPr>
                <w:rFonts w:eastAsia="Times New Roman"/>
              </w:rPr>
              <w:t xml:space="preserve">а) </w:t>
            </w:r>
            <w:r w:rsidRPr="00BC39C3">
              <w:rPr>
                <w:rFonts w:eastAsia="Times New Roman"/>
              </w:rPr>
              <w:t>для удаления слизи</w:t>
            </w:r>
          </w:p>
          <w:p w:rsidR="00F232C5" w:rsidRPr="00BC39C3" w:rsidRDefault="00F232C5" w:rsidP="00DA37AB">
            <w:pPr>
              <w:shd w:val="clear" w:color="auto" w:fill="FFFFFF"/>
              <w:rPr>
                <w:rFonts w:eastAsia="Times New Roman"/>
              </w:rPr>
            </w:pPr>
            <w:r>
              <w:rPr>
                <w:rFonts w:eastAsia="Times New Roman"/>
              </w:rPr>
              <w:t xml:space="preserve">б) </w:t>
            </w:r>
            <w:r w:rsidRPr="00BC39C3">
              <w:rPr>
                <w:rFonts w:eastAsia="Times New Roman"/>
              </w:rPr>
              <w:t>для удаления песка, грязи, листьев</w:t>
            </w:r>
          </w:p>
          <w:p w:rsidR="00F232C5" w:rsidRPr="00BC39C3" w:rsidRDefault="00F232C5" w:rsidP="00DA37AB">
            <w:pPr>
              <w:shd w:val="clear" w:color="auto" w:fill="FFFFFF"/>
              <w:rPr>
                <w:rFonts w:eastAsia="Times New Roman"/>
              </w:rPr>
            </w:pPr>
            <w:r>
              <w:rPr>
                <w:rFonts w:eastAsia="Times New Roman"/>
              </w:rPr>
              <w:t xml:space="preserve">в) </w:t>
            </w:r>
            <w:r w:rsidRPr="00BC39C3">
              <w:rPr>
                <w:rFonts w:eastAsia="Times New Roman"/>
              </w:rPr>
              <w:t>для удаления горького привкуса</w:t>
            </w:r>
          </w:p>
          <w:p w:rsidR="00F232C5" w:rsidRPr="0027384B" w:rsidRDefault="00F232C5" w:rsidP="00DA37AB">
            <w:pPr>
              <w:shd w:val="clear" w:color="auto" w:fill="FFFFFF"/>
              <w:rPr>
                <w:rFonts w:eastAsia="Times New Roman"/>
              </w:rPr>
            </w:pPr>
            <w:r>
              <w:rPr>
                <w:rFonts w:eastAsia="Times New Roman"/>
              </w:rPr>
              <w:t>г) для набухания</w:t>
            </w:r>
          </w:p>
        </w:tc>
        <w:tc>
          <w:tcPr>
            <w:tcW w:w="4540" w:type="dxa"/>
            <w:vAlign w:val="center"/>
          </w:tcPr>
          <w:p w:rsidR="00F232C5" w:rsidRPr="002425F6" w:rsidRDefault="00F232C5" w:rsidP="00DA37AB">
            <w:pPr>
              <w:jc w:val="center"/>
              <w:rPr>
                <w:rFonts w:eastAsia="Times New Roman"/>
                <w:bCs/>
              </w:rPr>
            </w:pPr>
            <w:r>
              <w:rPr>
                <w:rFonts w:eastAsia="Times New Roman"/>
                <w:bCs/>
              </w:rPr>
              <w:t>б</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FF0559" w:rsidRDefault="00F232C5" w:rsidP="00DA37AB">
            <w:pPr>
              <w:jc w:val="both"/>
              <w:rPr>
                <w:rFonts w:eastAsia="Times New Roman"/>
              </w:rPr>
            </w:pPr>
            <w:r w:rsidRPr="00FF0559">
              <w:rPr>
                <w:rFonts w:eastAsia="Times New Roman"/>
              </w:rPr>
              <w:t>Какая часть бараньей туши используется для тушения?</w:t>
            </w:r>
          </w:p>
          <w:p w:rsidR="00F232C5" w:rsidRPr="00FF0559" w:rsidRDefault="00F232C5" w:rsidP="00DA37AB">
            <w:pPr>
              <w:jc w:val="both"/>
              <w:rPr>
                <w:rFonts w:eastAsia="Times New Roman"/>
              </w:rPr>
            </w:pPr>
            <w:r w:rsidRPr="00FF0559">
              <w:rPr>
                <w:rFonts w:eastAsia="Times New Roman"/>
              </w:rPr>
              <w:t>А</w:t>
            </w:r>
            <w:r>
              <w:rPr>
                <w:rFonts w:eastAsia="Times New Roman"/>
              </w:rPr>
              <w:t>)</w:t>
            </w:r>
            <w:r w:rsidRPr="00FF0559">
              <w:rPr>
                <w:rFonts w:eastAsia="Times New Roman"/>
              </w:rPr>
              <w:t xml:space="preserve"> грудинка</w:t>
            </w:r>
          </w:p>
          <w:p w:rsidR="00F232C5" w:rsidRPr="00FF0559" w:rsidRDefault="00F232C5" w:rsidP="00DA37AB">
            <w:pPr>
              <w:jc w:val="both"/>
              <w:rPr>
                <w:rFonts w:eastAsia="Times New Roman"/>
              </w:rPr>
            </w:pPr>
            <w:r w:rsidRPr="00FF0559">
              <w:rPr>
                <w:rFonts w:eastAsia="Times New Roman"/>
              </w:rPr>
              <w:t>Б</w:t>
            </w:r>
            <w:r>
              <w:rPr>
                <w:rFonts w:eastAsia="Times New Roman"/>
              </w:rPr>
              <w:t>)</w:t>
            </w:r>
            <w:r w:rsidRPr="00FF0559">
              <w:rPr>
                <w:rFonts w:eastAsia="Times New Roman"/>
              </w:rPr>
              <w:t xml:space="preserve"> шейная</w:t>
            </w:r>
          </w:p>
          <w:p w:rsidR="00F232C5" w:rsidRPr="00FF0559" w:rsidRDefault="00F232C5" w:rsidP="00DA37AB">
            <w:pPr>
              <w:jc w:val="both"/>
              <w:rPr>
                <w:rFonts w:eastAsia="Times New Roman"/>
              </w:rPr>
            </w:pPr>
            <w:r w:rsidRPr="00FF0559">
              <w:rPr>
                <w:rFonts w:eastAsia="Times New Roman"/>
              </w:rPr>
              <w:t>В</w:t>
            </w:r>
            <w:r>
              <w:rPr>
                <w:rFonts w:eastAsia="Times New Roman"/>
              </w:rPr>
              <w:t>)</w:t>
            </w:r>
            <w:r w:rsidRPr="00FF0559">
              <w:rPr>
                <w:rFonts w:eastAsia="Times New Roman"/>
              </w:rPr>
              <w:t xml:space="preserve"> тазобедренная</w:t>
            </w:r>
          </w:p>
          <w:p w:rsidR="00F232C5" w:rsidRDefault="00F232C5" w:rsidP="00DA37AB">
            <w:pPr>
              <w:jc w:val="both"/>
              <w:rPr>
                <w:rFonts w:eastAsia="Times New Roman"/>
                <w:b/>
              </w:rPr>
            </w:pPr>
            <w:r w:rsidRPr="00FF0559">
              <w:rPr>
                <w:rFonts w:eastAsia="Times New Roman"/>
              </w:rPr>
              <w:t>Г</w:t>
            </w:r>
            <w:r>
              <w:rPr>
                <w:rFonts w:eastAsia="Times New Roman"/>
              </w:rPr>
              <w:t>)</w:t>
            </w:r>
            <w:r w:rsidRPr="00FF0559">
              <w:rPr>
                <w:rFonts w:eastAsia="Times New Roman"/>
              </w:rPr>
              <w:t xml:space="preserve"> корейка</w:t>
            </w:r>
          </w:p>
        </w:tc>
        <w:tc>
          <w:tcPr>
            <w:tcW w:w="4540"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jc w:val="both"/>
              <w:rPr>
                <w:color w:val="000000"/>
                <w:shd w:val="clear" w:color="auto" w:fill="FFFFFF"/>
              </w:rPr>
            </w:pPr>
            <w:r w:rsidRPr="00244341">
              <w:rPr>
                <w:i/>
              </w:rPr>
              <w:t>Выберите один правильный вариант ответа</w:t>
            </w:r>
            <w:r w:rsidRPr="00B946CF">
              <w:rPr>
                <w:color w:val="000000"/>
                <w:shd w:val="clear" w:color="auto" w:fill="FFFFFF"/>
              </w:rPr>
              <w:t xml:space="preserve"> </w:t>
            </w:r>
          </w:p>
          <w:p w:rsidR="00F232C5" w:rsidRPr="00B946CF" w:rsidRDefault="00F232C5" w:rsidP="00DA37AB">
            <w:pPr>
              <w:jc w:val="both"/>
              <w:rPr>
                <w:color w:val="000000"/>
                <w:shd w:val="clear" w:color="auto" w:fill="FFFFFF"/>
              </w:rPr>
            </w:pPr>
            <w:r w:rsidRPr="00B946CF">
              <w:rPr>
                <w:color w:val="000000"/>
                <w:shd w:val="clear" w:color="auto" w:fill="FFFFFF"/>
              </w:rPr>
              <w:t xml:space="preserve">Как нарезают порционные куски для </w:t>
            </w:r>
            <w:proofErr w:type="spellStart"/>
            <w:r w:rsidRPr="00B946CF">
              <w:rPr>
                <w:color w:val="000000"/>
                <w:shd w:val="clear" w:color="auto" w:fill="FFFFFF"/>
              </w:rPr>
              <w:t>припускания</w:t>
            </w:r>
            <w:proofErr w:type="spellEnd"/>
            <w:r w:rsidRPr="00B946CF">
              <w:rPr>
                <w:color w:val="000000"/>
                <w:shd w:val="clear" w:color="auto" w:fill="FFFFFF"/>
              </w:rPr>
              <w:t>?</w:t>
            </w:r>
          </w:p>
          <w:p w:rsidR="00F232C5" w:rsidRPr="00B946CF" w:rsidRDefault="00F232C5" w:rsidP="00DA37AB">
            <w:pPr>
              <w:shd w:val="clear" w:color="auto" w:fill="FFFFFF"/>
              <w:spacing w:after="15"/>
              <w:rPr>
                <w:rFonts w:eastAsia="Times New Roman"/>
                <w:color w:val="000000"/>
              </w:rPr>
            </w:pPr>
            <w:r w:rsidRPr="00B946CF">
              <w:rPr>
                <w:rFonts w:eastAsia="Times New Roman"/>
                <w:color w:val="000000"/>
              </w:rPr>
              <w:t>А</w:t>
            </w:r>
            <w:r>
              <w:rPr>
                <w:rFonts w:eastAsia="Times New Roman"/>
                <w:color w:val="000000"/>
              </w:rPr>
              <w:t>)</w:t>
            </w:r>
            <w:r w:rsidRPr="00B946CF">
              <w:rPr>
                <w:rFonts w:eastAsia="Times New Roman"/>
                <w:color w:val="000000"/>
              </w:rPr>
              <w:t xml:space="preserve"> под углом 90 градусов</w:t>
            </w:r>
          </w:p>
          <w:p w:rsidR="00F232C5" w:rsidRPr="00B946CF" w:rsidRDefault="00F232C5" w:rsidP="00DA37AB">
            <w:pPr>
              <w:shd w:val="clear" w:color="auto" w:fill="FFFFFF"/>
              <w:spacing w:after="15"/>
              <w:rPr>
                <w:rFonts w:eastAsia="Times New Roman"/>
                <w:color w:val="000000"/>
              </w:rPr>
            </w:pPr>
            <w:r>
              <w:rPr>
                <w:rFonts w:eastAsia="Times New Roman"/>
                <w:color w:val="000000"/>
              </w:rPr>
              <w:t>Б) п</w:t>
            </w:r>
            <w:r w:rsidRPr="00B946CF">
              <w:rPr>
                <w:rFonts w:eastAsia="Times New Roman"/>
                <w:color w:val="000000"/>
              </w:rPr>
              <w:t>од углом 30 градусов</w:t>
            </w:r>
          </w:p>
          <w:p w:rsidR="00F232C5" w:rsidRPr="00B946CF" w:rsidRDefault="00F232C5" w:rsidP="00DA37AB">
            <w:pPr>
              <w:shd w:val="clear" w:color="auto" w:fill="FFFFFF"/>
              <w:spacing w:after="15"/>
              <w:rPr>
                <w:rFonts w:eastAsia="Times New Roman"/>
                <w:color w:val="000000"/>
              </w:rPr>
            </w:pPr>
            <w:r>
              <w:rPr>
                <w:rFonts w:eastAsia="Times New Roman"/>
                <w:color w:val="000000"/>
              </w:rPr>
              <w:t>В) п</w:t>
            </w:r>
            <w:r w:rsidRPr="00B946CF">
              <w:rPr>
                <w:rFonts w:eastAsia="Times New Roman"/>
                <w:color w:val="000000"/>
              </w:rPr>
              <w:t>од углом 45 градусов</w:t>
            </w:r>
          </w:p>
          <w:p w:rsidR="00F232C5" w:rsidRPr="00B946CF" w:rsidRDefault="00F232C5" w:rsidP="00DA37AB">
            <w:pPr>
              <w:shd w:val="clear" w:color="auto" w:fill="FFFFFF"/>
              <w:spacing w:after="15"/>
              <w:rPr>
                <w:rFonts w:asciiTheme="minorHAnsi" w:eastAsia="Times New Roman" w:hAnsiTheme="minorHAnsi"/>
                <w:b/>
              </w:rPr>
            </w:pPr>
            <w:r w:rsidRPr="00B946CF">
              <w:rPr>
                <w:rFonts w:eastAsia="Times New Roman"/>
                <w:color w:val="000000"/>
              </w:rPr>
              <w:t>Г</w:t>
            </w:r>
            <w:r>
              <w:rPr>
                <w:rFonts w:eastAsia="Times New Roman"/>
                <w:color w:val="000000"/>
              </w:rPr>
              <w:t>)</w:t>
            </w:r>
            <w:r w:rsidRPr="00B946CF">
              <w:rPr>
                <w:rFonts w:eastAsia="Times New Roman"/>
                <w:color w:val="000000"/>
              </w:rPr>
              <w:t xml:space="preserve"> под углом 40 градусов</w:t>
            </w:r>
          </w:p>
        </w:tc>
        <w:tc>
          <w:tcPr>
            <w:tcW w:w="4540"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Pr="0037137C" w:rsidRDefault="00F232C5" w:rsidP="00DA37AB">
            <w:pPr>
              <w:jc w:val="both"/>
              <w:rPr>
                <w:rFonts w:eastAsia="Times New Roman"/>
                <w:i/>
                <w:iCs/>
              </w:rPr>
            </w:pPr>
            <w:r w:rsidRPr="0037137C">
              <w:rPr>
                <w:rFonts w:eastAsia="Times New Roman"/>
                <w:i/>
                <w:iCs/>
              </w:rPr>
              <w:t xml:space="preserve">Установите соответствие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4170"/>
              </w:trPr>
              <w:tc>
                <w:tcPr>
                  <w:tcW w:w="5100" w:type="dxa"/>
                  <w:vAlign w:val="center"/>
                </w:tcPr>
                <w:p w:rsidR="00F232C5" w:rsidRPr="00C46D62" w:rsidRDefault="00F232C5" w:rsidP="00DA37AB">
                  <w:pPr>
                    <w:jc w:val="center"/>
                    <w:rPr>
                      <w:rFonts w:eastAsia="Times New Roman"/>
                      <w:b/>
                      <w:bCs/>
                    </w:rPr>
                  </w:pPr>
                  <w:r w:rsidRPr="00132C6E">
                    <w:rPr>
                      <w:rFonts w:eastAsia="Times New Roman"/>
                      <w:b/>
                      <w:bCs/>
                      <w:noProof/>
                    </w:rPr>
                    <w:lastRenderedPageBreak/>
                    <w:drawing>
                      <wp:inline distT="0" distB="0" distL="0" distR="0" wp14:anchorId="61B91255" wp14:editId="140132A1">
                        <wp:extent cx="2009775" cy="1988185"/>
                        <wp:effectExtent l="0" t="0" r="0" b="0"/>
                        <wp:docPr id="3" name="Рисунок 3" descr="C:\Users\Library-21\Desktop\нарез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brary-21\Desktop\нарезка.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09775" cy="1988185"/>
                                </a:xfrm>
                                <a:prstGeom prst="rect">
                                  <a:avLst/>
                                </a:prstGeom>
                                <a:noFill/>
                                <a:ln>
                                  <a:noFill/>
                                </a:ln>
                              </pic:spPr>
                            </pic:pic>
                          </a:graphicData>
                        </a:graphic>
                      </wp:inline>
                    </w:drawing>
                  </w:r>
                </w:p>
              </w:tc>
              <w:tc>
                <w:tcPr>
                  <w:tcW w:w="3967" w:type="dxa"/>
                  <w:vAlign w:val="center"/>
                </w:tcPr>
                <w:p w:rsidR="00F232C5" w:rsidRPr="00992A50" w:rsidRDefault="00F232C5" w:rsidP="00DA37AB">
                  <w:pPr>
                    <w:ind w:left="283"/>
                    <w:rPr>
                      <w:i/>
                      <w:sz w:val="28"/>
                      <w:szCs w:val="28"/>
                    </w:rPr>
                  </w:pPr>
                  <w:r>
                    <w:rPr>
                      <w:i/>
                      <w:sz w:val="28"/>
                      <w:szCs w:val="28"/>
                    </w:rPr>
                    <w:t xml:space="preserve">А - </w:t>
                  </w:r>
                  <w:r w:rsidRPr="00D753F8">
                    <w:rPr>
                      <w:i/>
                      <w:sz w:val="28"/>
                      <w:szCs w:val="28"/>
                    </w:rPr>
                    <w:t>шарики</w:t>
                  </w:r>
                </w:p>
                <w:p w:rsidR="00F232C5" w:rsidRPr="00992A50" w:rsidRDefault="00F232C5" w:rsidP="00DA37AB">
                  <w:pPr>
                    <w:rPr>
                      <w:i/>
                      <w:sz w:val="28"/>
                      <w:szCs w:val="28"/>
                    </w:rPr>
                  </w:pPr>
                  <w:r>
                    <w:rPr>
                      <w:i/>
                      <w:sz w:val="28"/>
                      <w:szCs w:val="28"/>
                    </w:rPr>
                    <w:t xml:space="preserve">    Б - </w:t>
                  </w:r>
                  <w:r w:rsidRPr="00992A50">
                    <w:rPr>
                      <w:i/>
                      <w:sz w:val="28"/>
                      <w:szCs w:val="28"/>
                    </w:rPr>
                    <w:t>груши</w:t>
                  </w:r>
                </w:p>
                <w:p w:rsidR="00F232C5" w:rsidRPr="00132C6E" w:rsidRDefault="00F232C5" w:rsidP="00DA37AB">
                  <w:pPr>
                    <w:rPr>
                      <w:rFonts w:eastAsia="Times New Roman"/>
                    </w:rPr>
                  </w:pPr>
                  <w:r>
                    <w:rPr>
                      <w:i/>
                      <w:sz w:val="28"/>
                      <w:szCs w:val="28"/>
                    </w:rPr>
                    <w:t xml:space="preserve">   В - </w:t>
                  </w:r>
                  <w:r w:rsidRPr="00132C6E">
                    <w:rPr>
                      <w:i/>
                      <w:sz w:val="28"/>
                      <w:szCs w:val="28"/>
                    </w:rPr>
                    <w:t>бочонки</w:t>
                  </w:r>
                </w:p>
              </w:tc>
            </w:tr>
          </w:tbl>
          <w:p w:rsidR="00F232C5" w:rsidRPr="0039174E" w:rsidRDefault="00F232C5" w:rsidP="00DA37AB">
            <w:pPr>
              <w:jc w:val="both"/>
              <w:rPr>
                <w:rFonts w:eastAsia="Times New Roman"/>
                <w:b/>
                <w:bCs/>
              </w:rPr>
            </w:pPr>
          </w:p>
        </w:tc>
        <w:tc>
          <w:tcPr>
            <w:tcW w:w="4540" w:type="dxa"/>
            <w:vAlign w:val="center"/>
          </w:tcPr>
          <w:p w:rsidR="00F232C5" w:rsidRPr="0039174E" w:rsidRDefault="00F232C5" w:rsidP="00DA37AB">
            <w:pPr>
              <w:jc w:val="center"/>
              <w:rPr>
                <w:rFonts w:eastAsia="Times New Roman"/>
                <w:bCs/>
              </w:rPr>
            </w:pPr>
            <w:r>
              <w:rPr>
                <w:rFonts w:eastAsia="Times New Roman"/>
                <w:bCs/>
              </w:rPr>
              <w:lastRenderedPageBreak/>
              <w:t>1 - В, 2 - Б, 3 - А</w:t>
            </w:r>
          </w:p>
        </w:tc>
      </w:tr>
      <w:tr w:rsidR="00F232C5" w:rsidRPr="002425F6" w:rsidTr="00DA37AB">
        <w:tc>
          <w:tcPr>
            <w:tcW w:w="704" w:type="dxa"/>
            <w:vAlign w:val="center"/>
          </w:tcPr>
          <w:p w:rsidR="00F232C5" w:rsidRPr="004E4822" w:rsidRDefault="00F232C5" w:rsidP="003E4CD5">
            <w:pPr>
              <w:pStyle w:val="a8"/>
              <w:numPr>
                <w:ilvl w:val="0"/>
                <w:numId w:val="32"/>
              </w:numPr>
              <w:ind w:left="170" w:firstLine="0"/>
              <w:jc w:val="center"/>
              <w:rPr>
                <w:rFonts w:eastAsia="Times New Roman"/>
                <w:bCs/>
              </w:rPr>
            </w:pPr>
          </w:p>
        </w:tc>
        <w:tc>
          <w:tcPr>
            <w:tcW w:w="9458" w:type="dxa"/>
          </w:tcPr>
          <w:p w:rsidR="00F232C5" w:rsidRPr="00632078" w:rsidRDefault="00F232C5" w:rsidP="00DA37AB">
            <w:pPr>
              <w:jc w:val="both"/>
              <w:rPr>
                <w:rFonts w:eastAsia="Times New Roman"/>
                <w:bCs/>
              </w:rPr>
            </w:pPr>
            <w:r w:rsidRPr="00632078">
              <w:rPr>
                <w:rFonts w:eastAsia="Times New Roman"/>
                <w:bCs/>
                <w:i/>
              </w:rPr>
              <w:t>Установите соответствие</w:t>
            </w:r>
            <w:r w:rsidRPr="00632078">
              <w:rPr>
                <w:rFonts w:eastAsia="Times New Roman"/>
                <w:bCs/>
              </w:rPr>
              <w:t xml:space="preserve"> </w:t>
            </w:r>
            <w:r>
              <w:rPr>
                <w:rFonts w:eastAsia="Times New Roman"/>
                <w:bCs/>
              </w:rPr>
              <w:t>между п/ф и видами т/о</w:t>
            </w:r>
          </w:p>
          <w:tbl>
            <w:tblPr>
              <w:tblW w:w="0" w:type="auto"/>
              <w:tblInd w:w="1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9"/>
              <w:gridCol w:w="5386"/>
            </w:tblGrid>
            <w:tr w:rsidR="00F232C5" w:rsidRPr="009A6F0C" w:rsidTr="00DA37AB">
              <w:tc>
                <w:tcPr>
                  <w:tcW w:w="3409" w:type="dxa"/>
                  <w:vMerge w:val="restart"/>
                  <w:tcBorders>
                    <w:top w:val="single" w:sz="4" w:space="0" w:color="auto"/>
                    <w:left w:val="single" w:sz="4" w:space="0" w:color="auto"/>
                    <w:bottom w:val="single" w:sz="4" w:space="0" w:color="auto"/>
                    <w:right w:val="single" w:sz="4" w:space="0" w:color="auto"/>
                  </w:tcBorders>
                </w:tcPr>
                <w:p w:rsidR="00F232C5" w:rsidRPr="009A6F0C" w:rsidRDefault="00F232C5" w:rsidP="00DA37AB">
                  <w:pPr>
                    <w:tabs>
                      <w:tab w:val="left" w:pos="360"/>
                    </w:tabs>
                  </w:pPr>
                  <w:r w:rsidRPr="009A6F0C">
                    <w:t xml:space="preserve">Рыбный полуфабрикат </w:t>
                  </w:r>
                </w:p>
              </w:tc>
              <w:tc>
                <w:tcPr>
                  <w:tcW w:w="5386" w:type="dxa"/>
                  <w:tcBorders>
                    <w:top w:val="single" w:sz="4" w:space="0" w:color="auto"/>
                    <w:left w:val="single" w:sz="4" w:space="0" w:color="auto"/>
                    <w:bottom w:val="single" w:sz="4" w:space="0" w:color="auto"/>
                    <w:right w:val="single" w:sz="4" w:space="0" w:color="auto"/>
                  </w:tcBorders>
                </w:tcPr>
                <w:p w:rsidR="00F232C5" w:rsidRPr="009A6F0C" w:rsidRDefault="00F232C5" w:rsidP="00DA37AB">
                  <w:pPr>
                    <w:tabs>
                      <w:tab w:val="left" w:pos="360"/>
                    </w:tabs>
                    <w:jc w:val="center"/>
                  </w:pPr>
                  <w:r w:rsidRPr="009A6F0C">
                    <w:t>Виды тепловой обработки</w:t>
                  </w:r>
                </w:p>
              </w:tc>
            </w:tr>
            <w:tr w:rsidR="00F232C5" w:rsidRPr="009A6F0C" w:rsidTr="00DA37AB">
              <w:trPr>
                <w:trHeight w:val="276"/>
              </w:trPr>
              <w:tc>
                <w:tcPr>
                  <w:tcW w:w="3409" w:type="dxa"/>
                  <w:vMerge/>
                  <w:tcBorders>
                    <w:top w:val="single" w:sz="4" w:space="0" w:color="auto"/>
                    <w:left w:val="single" w:sz="4" w:space="0" w:color="auto"/>
                    <w:bottom w:val="single" w:sz="4" w:space="0" w:color="auto"/>
                    <w:right w:val="single" w:sz="4" w:space="0" w:color="auto"/>
                  </w:tcBorders>
                  <w:vAlign w:val="center"/>
                </w:tcPr>
                <w:p w:rsidR="00F232C5" w:rsidRPr="009A6F0C" w:rsidRDefault="00F232C5" w:rsidP="00DA37AB"/>
              </w:tc>
              <w:tc>
                <w:tcPr>
                  <w:tcW w:w="5386" w:type="dxa"/>
                  <w:vMerge w:val="restart"/>
                  <w:tcBorders>
                    <w:top w:val="single" w:sz="4" w:space="0" w:color="auto"/>
                    <w:left w:val="single" w:sz="4" w:space="0" w:color="auto"/>
                    <w:right w:val="single" w:sz="4" w:space="0" w:color="auto"/>
                  </w:tcBorders>
                </w:tcPr>
                <w:p w:rsidR="00F232C5" w:rsidRDefault="00F232C5" w:rsidP="00DA37AB">
                  <w:pPr>
                    <w:tabs>
                      <w:tab w:val="left" w:pos="360"/>
                    </w:tabs>
                  </w:pPr>
                </w:p>
                <w:p w:rsidR="00F232C5" w:rsidRPr="009A6F0C" w:rsidRDefault="00F232C5" w:rsidP="00DA37AB">
                  <w:pPr>
                    <w:tabs>
                      <w:tab w:val="left" w:pos="360"/>
                    </w:tabs>
                  </w:pPr>
                  <w:r>
                    <w:t>А в</w:t>
                  </w:r>
                  <w:r w:rsidRPr="009A6F0C">
                    <w:t xml:space="preserve">арка </w:t>
                  </w:r>
                </w:p>
                <w:p w:rsidR="00F232C5" w:rsidRPr="009A6F0C" w:rsidRDefault="00F232C5" w:rsidP="00DA37AB">
                  <w:pPr>
                    <w:tabs>
                      <w:tab w:val="left" w:pos="360"/>
                    </w:tabs>
                  </w:pPr>
                  <w:r>
                    <w:t xml:space="preserve">Б </w:t>
                  </w:r>
                  <w:proofErr w:type="spellStart"/>
                  <w:r>
                    <w:t>п</w:t>
                  </w:r>
                  <w:r w:rsidRPr="009A6F0C">
                    <w:t>рипускание</w:t>
                  </w:r>
                  <w:proofErr w:type="spellEnd"/>
                  <w:r w:rsidRPr="009A6F0C">
                    <w:t xml:space="preserve"> </w:t>
                  </w:r>
                </w:p>
                <w:p w:rsidR="00F232C5" w:rsidRPr="009A6F0C" w:rsidRDefault="00F232C5" w:rsidP="00DA37AB">
                  <w:pPr>
                    <w:tabs>
                      <w:tab w:val="left" w:pos="360"/>
                    </w:tabs>
                  </w:pPr>
                  <w:r>
                    <w:t>В ж</w:t>
                  </w:r>
                  <w:r w:rsidRPr="009A6F0C">
                    <w:t xml:space="preserve">арка </w:t>
                  </w:r>
                </w:p>
              </w:tc>
            </w:tr>
            <w:tr w:rsidR="00F232C5" w:rsidRPr="009A6F0C" w:rsidTr="00DA37AB">
              <w:trPr>
                <w:trHeight w:val="1019"/>
              </w:trPr>
              <w:tc>
                <w:tcPr>
                  <w:tcW w:w="3409" w:type="dxa"/>
                  <w:tcBorders>
                    <w:top w:val="single" w:sz="4" w:space="0" w:color="auto"/>
                    <w:left w:val="single" w:sz="4" w:space="0" w:color="auto"/>
                    <w:bottom w:val="single" w:sz="4" w:space="0" w:color="auto"/>
                    <w:right w:val="single" w:sz="4" w:space="0" w:color="auto"/>
                  </w:tcBorders>
                </w:tcPr>
                <w:p w:rsidR="00F232C5" w:rsidRPr="009A6F0C" w:rsidRDefault="00F232C5" w:rsidP="003E4CD5">
                  <w:pPr>
                    <w:pStyle w:val="a8"/>
                    <w:numPr>
                      <w:ilvl w:val="0"/>
                      <w:numId w:val="36"/>
                    </w:numPr>
                    <w:tabs>
                      <w:tab w:val="left" w:pos="360"/>
                    </w:tabs>
                    <w:ind w:left="465"/>
                  </w:pPr>
                  <w:r>
                    <w:t xml:space="preserve"> </w:t>
                  </w:r>
                  <w:r w:rsidRPr="009A6F0C">
                    <w:t xml:space="preserve">В целом виде </w:t>
                  </w:r>
                </w:p>
                <w:p w:rsidR="00F232C5" w:rsidRPr="009A6F0C" w:rsidRDefault="00F232C5" w:rsidP="003E4CD5">
                  <w:pPr>
                    <w:pStyle w:val="a8"/>
                    <w:numPr>
                      <w:ilvl w:val="0"/>
                      <w:numId w:val="36"/>
                    </w:numPr>
                    <w:tabs>
                      <w:tab w:val="left" w:pos="360"/>
                    </w:tabs>
                    <w:ind w:left="465"/>
                  </w:pPr>
                  <w:r>
                    <w:t xml:space="preserve"> </w:t>
                  </w:r>
                  <w:r w:rsidRPr="009A6F0C">
                    <w:t xml:space="preserve">Кругляши </w:t>
                  </w:r>
                </w:p>
                <w:p w:rsidR="00F232C5" w:rsidRPr="009A6F0C" w:rsidRDefault="00F232C5" w:rsidP="003E4CD5">
                  <w:pPr>
                    <w:pStyle w:val="a8"/>
                    <w:numPr>
                      <w:ilvl w:val="0"/>
                      <w:numId w:val="36"/>
                    </w:numPr>
                    <w:tabs>
                      <w:tab w:val="left" w:pos="360"/>
                    </w:tabs>
                    <w:ind w:left="465"/>
                  </w:pPr>
                  <w:r>
                    <w:t xml:space="preserve"> </w:t>
                  </w:r>
                  <w:r w:rsidRPr="009A6F0C">
                    <w:t>Филе без кожи и костей</w:t>
                  </w:r>
                </w:p>
              </w:tc>
              <w:tc>
                <w:tcPr>
                  <w:tcW w:w="5386" w:type="dxa"/>
                  <w:vMerge/>
                  <w:tcBorders>
                    <w:left w:val="single" w:sz="4" w:space="0" w:color="auto"/>
                    <w:bottom w:val="single" w:sz="4" w:space="0" w:color="auto"/>
                    <w:right w:val="single" w:sz="4" w:space="0" w:color="auto"/>
                  </w:tcBorders>
                </w:tcPr>
                <w:p w:rsidR="00F232C5" w:rsidRPr="009A6F0C" w:rsidRDefault="00F232C5" w:rsidP="00DA37AB">
                  <w:pPr>
                    <w:tabs>
                      <w:tab w:val="left" w:pos="360"/>
                    </w:tabs>
                  </w:pP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1 А, Б</w:t>
            </w:r>
          </w:p>
          <w:p w:rsidR="00F232C5" w:rsidRDefault="00F232C5" w:rsidP="00DA37AB">
            <w:pPr>
              <w:rPr>
                <w:rFonts w:eastAsia="Times New Roman"/>
                <w:bCs/>
              </w:rPr>
            </w:pPr>
            <w:r>
              <w:rPr>
                <w:rFonts w:eastAsia="Times New Roman"/>
                <w:bCs/>
              </w:rPr>
              <w:t xml:space="preserve">                               2 Б</w:t>
            </w:r>
          </w:p>
          <w:p w:rsidR="00F232C5" w:rsidRPr="002425F6" w:rsidRDefault="00F232C5" w:rsidP="00DA37AB">
            <w:pPr>
              <w:rPr>
                <w:rFonts w:eastAsia="Times New Roman"/>
                <w:bCs/>
              </w:rPr>
            </w:pPr>
            <w:r>
              <w:rPr>
                <w:rFonts w:eastAsia="Times New Roman"/>
                <w:bCs/>
              </w:rPr>
              <w:t xml:space="preserve">                               3 Б,В</w:t>
            </w:r>
          </w:p>
        </w:tc>
      </w:tr>
      <w:tr w:rsidR="00F232C5" w:rsidRPr="002425F6" w:rsidTr="00DA37AB">
        <w:trPr>
          <w:trHeight w:val="1772"/>
        </w:trPr>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Pr="00632078" w:rsidRDefault="00F232C5" w:rsidP="00DA37AB">
            <w:pPr>
              <w:jc w:val="both"/>
              <w:rPr>
                <w:rFonts w:eastAsia="Times New Roman"/>
                <w:bCs/>
                <w:i/>
              </w:rPr>
            </w:pPr>
            <w:r w:rsidRPr="00632078">
              <w:rPr>
                <w:rFonts w:eastAsia="Times New Roman"/>
                <w:bCs/>
                <w:i/>
              </w:rPr>
              <w:t xml:space="preserve">Установите соответствие </w:t>
            </w:r>
            <w:r>
              <w:rPr>
                <w:rFonts w:eastAsia="Times New Roman"/>
                <w:bCs/>
                <w:i/>
              </w:rPr>
              <w:t>между полуфабрикатами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681"/>
              <w:gridCol w:w="5386"/>
            </w:tblGrid>
            <w:tr w:rsidR="00F232C5" w:rsidRPr="00C46D62" w:rsidTr="00DA37AB">
              <w:trPr>
                <w:trHeight w:val="1127"/>
              </w:trPr>
              <w:tc>
                <w:tcPr>
                  <w:tcW w:w="3681" w:type="dxa"/>
                </w:tcPr>
                <w:p w:rsidR="00F232C5" w:rsidRPr="00632078" w:rsidRDefault="00F232C5" w:rsidP="00DA37AB">
                  <w:pPr>
                    <w:rPr>
                      <w:rFonts w:eastAsia="Times New Roman"/>
                      <w:bCs/>
                    </w:rPr>
                  </w:pPr>
                  <w:r w:rsidRPr="00632078">
                    <w:rPr>
                      <w:rFonts w:eastAsia="Times New Roman"/>
                      <w:bCs/>
                    </w:rPr>
                    <w:t>Полуфабрикаты из говядины</w:t>
                  </w:r>
                </w:p>
                <w:p w:rsidR="00F232C5" w:rsidRPr="00632078" w:rsidRDefault="00F232C5" w:rsidP="00DA37AB">
                  <w:pPr>
                    <w:rPr>
                      <w:rFonts w:eastAsia="Times New Roman"/>
                      <w:bCs/>
                    </w:rPr>
                  </w:pPr>
                  <w:r w:rsidRPr="00632078">
                    <w:rPr>
                      <w:rFonts w:eastAsia="Times New Roman"/>
                      <w:bCs/>
                    </w:rPr>
                    <w:t>1</w:t>
                  </w:r>
                  <w:r>
                    <w:rPr>
                      <w:rFonts w:eastAsia="Times New Roman"/>
                      <w:bCs/>
                    </w:rPr>
                    <w:t>.</w:t>
                  </w:r>
                  <w:r w:rsidRPr="00632078">
                    <w:rPr>
                      <w:rFonts w:eastAsia="Times New Roman"/>
                      <w:bCs/>
                    </w:rPr>
                    <w:t xml:space="preserve"> крупнокусковые</w:t>
                  </w:r>
                </w:p>
                <w:p w:rsidR="00F232C5" w:rsidRPr="00632078" w:rsidRDefault="00F232C5" w:rsidP="00DA37AB">
                  <w:pPr>
                    <w:rPr>
                      <w:rFonts w:eastAsia="Times New Roman"/>
                      <w:bCs/>
                    </w:rPr>
                  </w:pPr>
                  <w:r w:rsidRPr="00632078">
                    <w:rPr>
                      <w:rFonts w:eastAsia="Times New Roman"/>
                      <w:bCs/>
                    </w:rPr>
                    <w:t>2</w:t>
                  </w:r>
                  <w:r>
                    <w:rPr>
                      <w:rFonts w:eastAsia="Times New Roman"/>
                      <w:bCs/>
                    </w:rPr>
                    <w:t>.</w:t>
                  </w:r>
                  <w:r w:rsidRPr="00632078">
                    <w:rPr>
                      <w:rFonts w:eastAsia="Times New Roman"/>
                      <w:bCs/>
                    </w:rPr>
                    <w:t xml:space="preserve"> порционные</w:t>
                  </w:r>
                </w:p>
                <w:p w:rsidR="00F232C5" w:rsidRPr="00C46D62" w:rsidRDefault="00F232C5" w:rsidP="00DA37AB">
                  <w:pPr>
                    <w:rPr>
                      <w:rFonts w:eastAsia="Times New Roman"/>
                      <w:b/>
                      <w:bCs/>
                    </w:rPr>
                  </w:pPr>
                  <w:r w:rsidRPr="00632078">
                    <w:rPr>
                      <w:rFonts w:eastAsia="Times New Roman"/>
                      <w:bCs/>
                    </w:rPr>
                    <w:t>3</w:t>
                  </w:r>
                  <w:r>
                    <w:rPr>
                      <w:rFonts w:eastAsia="Times New Roman"/>
                      <w:bCs/>
                    </w:rPr>
                    <w:t>.</w:t>
                  </w:r>
                  <w:r w:rsidRPr="00632078">
                    <w:rPr>
                      <w:rFonts w:eastAsia="Times New Roman"/>
                      <w:bCs/>
                    </w:rPr>
                    <w:t xml:space="preserve"> мелкокусковые</w:t>
                  </w:r>
                </w:p>
              </w:tc>
              <w:tc>
                <w:tcPr>
                  <w:tcW w:w="5386" w:type="dxa"/>
                </w:tcPr>
                <w:p w:rsidR="00F232C5" w:rsidRDefault="00F232C5" w:rsidP="00DA37AB">
                  <w:pPr>
                    <w:pStyle w:val="a8"/>
                    <w:ind w:left="658"/>
                    <w:rPr>
                      <w:rFonts w:eastAsia="Times New Roman"/>
                    </w:rPr>
                  </w:pPr>
                </w:p>
                <w:p w:rsidR="00F232C5" w:rsidRDefault="00F232C5" w:rsidP="00DA37AB">
                  <w:pPr>
                    <w:pStyle w:val="a8"/>
                    <w:ind w:left="658"/>
                    <w:rPr>
                      <w:rFonts w:eastAsia="Times New Roman"/>
                    </w:rPr>
                  </w:pPr>
                  <w:r>
                    <w:rPr>
                      <w:rFonts w:eastAsia="Times New Roman"/>
                    </w:rPr>
                    <w:t>А ростбиф</w:t>
                  </w:r>
                </w:p>
                <w:p w:rsidR="00F232C5" w:rsidRDefault="00F232C5" w:rsidP="00DA37AB">
                  <w:pPr>
                    <w:pStyle w:val="a8"/>
                    <w:ind w:left="658"/>
                    <w:rPr>
                      <w:rFonts w:eastAsia="Times New Roman"/>
                    </w:rPr>
                  </w:pPr>
                  <w:r>
                    <w:rPr>
                      <w:rFonts w:eastAsia="Times New Roman"/>
                    </w:rPr>
                    <w:t>Б ромштекс</w:t>
                  </w:r>
                </w:p>
                <w:p w:rsidR="00F232C5" w:rsidRPr="00D753F8" w:rsidRDefault="00F232C5" w:rsidP="00DA37AB">
                  <w:pPr>
                    <w:pStyle w:val="a8"/>
                    <w:ind w:left="658"/>
                    <w:rPr>
                      <w:rFonts w:eastAsia="Times New Roman"/>
                    </w:rPr>
                  </w:pPr>
                  <w:r>
                    <w:rPr>
                      <w:rFonts w:eastAsia="Times New Roman"/>
                    </w:rPr>
                    <w:t>В азу</w:t>
                  </w:r>
                </w:p>
              </w:tc>
            </w:tr>
          </w:tbl>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1 А, 2 Б, 3 В</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Pr="00632078" w:rsidRDefault="00F232C5" w:rsidP="00DA37AB">
            <w:pPr>
              <w:jc w:val="both"/>
              <w:rPr>
                <w:rFonts w:eastAsia="Times New Roman"/>
                <w:bCs/>
                <w:i/>
              </w:rPr>
            </w:pPr>
            <w:r w:rsidRPr="00632078">
              <w:rPr>
                <w:rFonts w:eastAsia="Times New Roman"/>
                <w:bCs/>
                <w:i/>
              </w:rPr>
              <w:t>Установите соответствие между формой и названием п/ф</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681"/>
              <w:gridCol w:w="5386"/>
            </w:tblGrid>
            <w:tr w:rsidR="00F232C5" w:rsidRPr="00C46D62" w:rsidTr="00DA37AB">
              <w:trPr>
                <w:trHeight w:val="1272"/>
              </w:trPr>
              <w:tc>
                <w:tcPr>
                  <w:tcW w:w="3681" w:type="dxa"/>
                </w:tcPr>
                <w:p w:rsidR="00F232C5" w:rsidRPr="00632078" w:rsidRDefault="00F232C5" w:rsidP="00DA37AB">
                  <w:pPr>
                    <w:rPr>
                      <w:rFonts w:eastAsia="Times New Roman"/>
                      <w:bCs/>
                    </w:rPr>
                  </w:pPr>
                  <w:r w:rsidRPr="00632078">
                    <w:rPr>
                      <w:rFonts w:eastAsia="Times New Roman"/>
                      <w:bCs/>
                    </w:rPr>
                    <w:lastRenderedPageBreak/>
                    <w:t>Название полуфабриката:</w:t>
                  </w:r>
                </w:p>
                <w:p w:rsidR="00F232C5" w:rsidRDefault="00F232C5" w:rsidP="00DA37AB">
                  <w:pPr>
                    <w:rPr>
                      <w:rFonts w:eastAsia="Times New Roman"/>
                      <w:bCs/>
                    </w:rPr>
                  </w:pPr>
                  <w:r w:rsidRPr="00632078">
                    <w:rPr>
                      <w:rFonts w:eastAsia="Times New Roman"/>
                      <w:bCs/>
                    </w:rPr>
                    <w:t>1</w:t>
                  </w:r>
                  <w:r>
                    <w:rPr>
                      <w:rFonts w:eastAsia="Times New Roman"/>
                      <w:bCs/>
                    </w:rPr>
                    <w:t>)</w:t>
                  </w:r>
                  <w:r w:rsidRPr="00632078">
                    <w:rPr>
                      <w:rFonts w:eastAsia="Times New Roman"/>
                      <w:bCs/>
                    </w:rPr>
                    <w:t xml:space="preserve"> котлета</w:t>
                  </w:r>
                </w:p>
                <w:p w:rsidR="00F232C5" w:rsidRDefault="00F232C5" w:rsidP="00DA37AB">
                  <w:pPr>
                    <w:rPr>
                      <w:rFonts w:eastAsia="Times New Roman"/>
                      <w:bCs/>
                    </w:rPr>
                  </w:pPr>
                  <w:r>
                    <w:rPr>
                      <w:rFonts w:eastAsia="Times New Roman"/>
                      <w:bCs/>
                    </w:rPr>
                    <w:t>2)</w:t>
                  </w:r>
                  <w:r w:rsidRPr="00632078">
                    <w:rPr>
                      <w:rFonts w:eastAsia="Times New Roman"/>
                      <w:bCs/>
                    </w:rPr>
                    <w:t xml:space="preserve"> фрикадельки</w:t>
                  </w:r>
                </w:p>
                <w:p w:rsidR="00F232C5" w:rsidRPr="00FC51A2" w:rsidRDefault="00F232C5" w:rsidP="00DA37AB">
                  <w:pPr>
                    <w:rPr>
                      <w:rFonts w:eastAsia="Times New Roman"/>
                      <w:b/>
                      <w:bCs/>
                    </w:rPr>
                  </w:pPr>
                  <w:r>
                    <w:rPr>
                      <w:rFonts w:eastAsia="Times New Roman"/>
                      <w:bCs/>
                    </w:rPr>
                    <w:t>3)</w:t>
                  </w:r>
                  <w:r w:rsidRPr="00632078">
                    <w:rPr>
                      <w:rFonts w:eastAsia="Times New Roman"/>
                      <w:bCs/>
                    </w:rPr>
                    <w:t xml:space="preserve"> </w:t>
                  </w:r>
                  <w:proofErr w:type="spellStart"/>
                  <w:r w:rsidRPr="00632078">
                    <w:rPr>
                      <w:rFonts w:eastAsia="Times New Roman"/>
                      <w:bCs/>
                    </w:rPr>
                    <w:t>люля</w:t>
                  </w:r>
                  <w:proofErr w:type="spellEnd"/>
                  <w:r w:rsidRPr="00632078">
                    <w:rPr>
                      <w:rFonts w:eastAsia="Times New Roman"/>
                      <w:bCs/>
                    </w:rPr>
                    <w:t xml:space="preserve">- </w:t>
                  </w:r>
                  <w:proofErr w:type="spellStart"/>
                  <w:r w:rsidRPr="00632078">
                    <w:rPr>
                      <w:rFonts w:eastAsia="Times New Roman"/>
                      <w:bCs/>
                    </w:rPr>
                    <w:t>кебаб</w:t>
                  </w:r>
                  <w:proofErr w:type="spellEnd"/>
                </w:p>
              </w:tc>
              <w:tc>
                <w:tcPr>
                  <w:tcW w:w="5386" w:type="dxa"/>
                </w:tcPr>
                <w:p w:rsidR="00F232C5" w:rsidRDefault="00F232C5" w:rsidP="00DA37AB">
                  <w:pPr>
                    <w:pStyle w:val="a8"/>
                    <w:ind w:left="658"/>
                    <w:rPr>
                      <w:rFonts w:eastAsia="Times New Roman"/>
                    </w:rPr>
                  </w:pPr>
                  <w:r>
                    <w:rPr>
                      <w:rFonts w:eastAsia="Times New Roman"/>
                    </w:rPr>
                    <w:t>Форма:</w:t>
                  </w:r>
                </w:p>
                <w:p w:rsidR="00F232C5" w:rsidRDefault="00F232C5" w:rsidP="00DA37AB">
                  <w:pPr>
                    <w:pStyle w:val="a8"/>
                    <w:ind w:left="658"/>
                    <w:rPr>
                      <w:rFonts w:eastAsia="Times New Roman"/>
                    </w:rPr>
                  </w:pPr>
                  <w:r>
                    <w:rPr>
                      <w:rFonts w:eastAsia="Times New Roman"/>
                    </w:rPr>
                    <w:t xml:space="preserve">А </w:t>
                  </w:r>
                  <w:r w:rsidRPr="00FC51A2">
                    <w:t>Овальная с одним заостренным концом</w:t>
                  </w:r>
                </w:p>
                <w:p w:rsidR="00F232C5" w:rsidRDefault="00F232C5" w:rsidP="00DA37AB">
                  <w:pPr>
                    <w:pStyle w:val="a8"/>
                    <w:ind w:left="658"/>
                    <w:rPr>
                      <w:rFonts w:eastAsia="Times New Roman"/>
                    </w:rPr>
                  </w:pPr>
                  <w:r>
                    <w:rPr>
                      <w:rFonts w:eastAsia="Times New Roman"/>
                    </w:rPr>
                    <w:t>Б колбаски</w:t>
                  </w:r>
                </w:p>
                <w:p w:rsidR="00F232C5" w:rsidRPr="00D753F8" w:rsidRDefault="00F232C5" w:rsidP="00DA37AB">
                  <w:pPr>
                    <w:pStyle w:val="a8"/>
                    <w:ind w:left="658"/>
                    <w:rPr>
                      <w:rFonts w:eastAsia="Times New Roman"/>
                    </w:rPr>
                  </w:pPr>
                  <w:r>
                    <w:rPr>
                      <w:rFonts w:eastAsia="Times New Roman"/>
                    </w:rPr>
                    <w:t>В шарики</w:t>
                  </w:r>
                </w:p>
              </w:tc>
            </w:tr>
          </w:tbl>
          <w:p w:rsidR="00F232C5" w:rsidRPr="004E4822" w:rsidRDefault="00F232C5" w:rsidP="00DA37AB">
            <w:pPr>
              <w:jc w:val="both"/>
              <w:rPr>
                <w:rFonts w:eastAsia="Times New Roman"/>
                <w:b/>
                <w:bCs/>
              </w:rPr>
            </w:pP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1А, 2В, 3Б, </w:t>
            </w:r>
          </w:p>
        </w:tc>
      </w:tr>
      <w:tr w:rsidR="00F232C5" w:rsidRPr="002425F6" w:rsidTr="00DA37AB">
        <w:trPr>
          <w:trHeight w:val="2252"/>
        </w:trPr>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Pr="00632078" w:rsidRDefault="00F232C5" w:rsidP="00DA37AB">
            <w:pPr>
              <w:jc w:val="both"/>
              <w:rPr>
                <w:rFonts w:eastAsia="Times New Roman"/>
                <w:bCs/>
                <w:i/>
              </w:rPr>
            </w:pPr>
            <w:r w:rsidRPr="00632078">
              <w:rPr>
                <w:rFonts w:eastAsia="Times New Roman"/>
                <w:bCs/>
                <w:i/>
              </w:rPr>
              <w:t xml:space="preserve">Установите соответствие </w:t>
            </w:r>
            <w:r>
              <w:rPr>
                <w:rFonts w:eastAsia="Times New Roman"/>
                <w:bCs/>
                <w:i/>
              </w:rPr>
              <w:t>между сырьем и</w:t>
            </w:r>
            <w:r w:rsidRPr="00632078">
              <w:rPr>
                <w:rFonts w:eastAsia="Times New Roman"/>
                <w:bCs/>
                <w:i/>
              </w:rPr>
              <w:t xml:space="preserve"> стадиями обработки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3681"/>
              <w:gridCol w:w="5386"/>
            </w:tblGrid>
            <w:tr w:rsidR="00F232C5" w:rsidRPr="00C46D62" w:rsidTr="00DA37AB">
              <w:trPr>
                <w:trHeight w:val="1405"/>
              </w:trPr>
              <w:tc>
                <w:tcPr>
                  <w:tcW w:w="3681" w:type="dxa"/>
                </w:tcPr>
                <w:p w:rsidR="00F232C5" w:rsidRPr="007C49B5" w:rsidRDefault="00F232C5" w:rsidP="00DA37AB">
                  <w:pPr>
                    <w:tabs>
                      <w:tab w:val="left" w:pos="360"/>
                      <w:tab w:val="left" w:pos="5040"/>
                      <w:tab w:val="left" w:pos="5220"/>
                      <w:tab w:val="left" w:pos="5400"/>
                    </w:tabs>
                  </w:pPr>
                  <w:r w:rsidRPr="007C49B5">
                    <w:t xml:space="preserve">           А) ревень                                               </w:t>
                  </w:r>
                </w:p>
                <w:p w:rsidR="00F232C5" w:rsidRPr="007C49B5" w:rsidRDefault="00F232C5" w:rsidP="00DA37AB">
                  <w:pPr>
                    <w:tabs>
                      <w:tab w:val="left" w:pos="360"/>
                      <w:tab w:val="left" w:pos="2160"/>
                      <w:tab w:val="left" w:pos="5040"/>
                      <w:tab w:val="left" w:pos="5220"/>
                      <w:tab w:val="left" w:pos="5400"/>
                    </w:tabs>
                  </w:pPr>
                  <w:r w:rsidRPr="007C49B5">
                    <w:t xml:space="preserve">           Б) спаржа                                           </w:t>
                  </w:r>
                </w:p>
                <w:p w:rsidR="00F232C5" w:rsidRPr="007C49B5" w:rsidRDefault="00F232C5" w:rsidP="00DA37AB">
                  <w:pPr>
                    <w:tabs>
                      <w:tab w:val="left" w:pos="360"/>
                      <w:tab w:val="left" w:pos="5040"/>
                      <w:tab w:val="left" w:pos="5220"/>
                      <w:tab w:val="left" w:pos="5400"/>
                    </w:tabs>
                  </w:pPr>
                </w:p>
                <w:p w:rsidR="00F232C5" w:rsidRPr="007C49B5" w:rsidRDefault="00F232C5" w:rsidP="00DA37AB">
                  <w:pPr>
                    <w:rPr>
                      <w:b/>
                      <w:i/>
                    </w:rPr>
                  </w:pPr>
                </w:p>
                <w:p w:rsidR="00F232C5" w:rsidRPr="007C49B5" w:rsidRDefault="00F232C5" w:rsidP="00DA37AB">
                  <w:pPr>
                    <w:jc w:val="center"/>
                    <w:rPr>
                      <w:rFonts w:eastAsia="Times New Roman"/>
                      <w:b/>
                      <w:bCs/>
                    </w:rPr>
                  </w:pPr>
                </w:p>
              </w:tc>
              <w:tc>
                <w:tcPr>
                  <w:tcW w:w="5386" w:type="dxa"/>
                </w:tcPr>
                <w:p w:rsidR="00F232C5" w:rsidRPr="007C49B5" w:rsidRDefault="00F232C5" w:rsidP="00DA37AB">
                  <w:pPr>
                    <w:tabs>
                      <w:tab w:val="left" w:pos="360"/>
                      <w:tab w:val="left" w:pos="5040"/>
                      <w:tab w:val="left" w:pos="5220"/>
                      <w:tab w:val="left" w:pos="5400"/>
                    </w:tabs>
                  </w:pPr>
                  <w:r w:rsidRPr="007C49B5">
                    <w:t>1) сортируют</w:t>
                  </w:r>
                </w:p>
                <w:p w:rsidR="00F232C5" w:rsidRPr="007C49B5" w:rsidRDefault="00F232C5" w:rsidP="00DA37AB">
                  <w:pPr>
                    <w:tabs>
                      <w:tab w:val="left" w:pos="360"/>
                      <w:tab w:val="left" w:pos="5040"/>
                      <w:tab w:val="left" w:pos="5220"/>
                      <w:tab w:val="left" w:pos="5400"/>
                    </w:tabs>
                  </w:pPr>
                  <w:r w:rsidRPr="007C49B5">
                    <w:t>2</w:t>
                  </w:r>
                  <w:r>
                    <w:t>)</w:t>
                  </w:r>
                  <w:r w:rsidRPr="007C49B5">
                    <w:t xml:space="preserve"> снимают   кожицу                                                            </w:t>
                  </w:r>
                </w:p>
                <w:p w:rsidR="00F232C5" w:rsidRPr="007C49B5" w:rsidRDefault="00F232C5" w:rsidP="00DA37AB">
                  <w:pPr>
                    <w:tabs>
                      <w:tab w:val="left" w:pos="360"/>
                      <w:tab w:val="left" w:pos="5040"/>
                      <w:tab w:val="left" w:pos="5220"/>
                      <w:tab w:val="left" w:pos="5400"/>
                    </w:tabs>
                  </w:pPr>
                  <w:r w:rsidRPr="007C49B5">
                    <w:t>3) промывают</w:t>
                  </w:r>
                </w:p>
                <w:p w:rsidR="00F232C5" w:rsidRPr="007C49B5" w:rsidRDefault="00F232C5" w:rsidP="00DA37AB">
                  <w:pPr>
                    <w:tabs>
                      <w:tab w:val="left" w:pos="360"/>
                      <w:tab w:val="left" w:pos="2160"/>
                      <w:tab w:val="left" w:pos="5040"/>
                      <w:tab w:val="left" w:pos="5220"/>
                      <w:tab w:val="left" w:pos="5400"/>
                    </w:tabs>
                  </w:pPr>
                  <w:r w:rsidRPr="007C49B5">
                    <w:t>4) перевязывают</w:t>
                  </w:r>
                </w:p>
                <w:p w:rsidR="00F232C5" w:rsidRPr="007C49B5" w:rsidRDefault="00F232C5" w:rsidP="00DA37AB">
                  <w:pPr>
                    <w:tabs>
                      <w:tab w:val="left" w:pos="360"/>
                      <w:tab w:val="left" w:pos="5040"/>
                      <w:tab w:val="left" w:pos="5220"/>
                      <w:tab w:val="left" w:pos="5400"/>
                    </w:tabs>
                  </w:pPr>
                  <w:r w:rsidRPr="007C49B5">
                    <w:t>5</w:t>
                  </w:r>
                  <w:r>
                    <w:t>)</w:t>
                  </w:r>
                  <w:r w:rsidRPr="007C49B5">
                    <w:t xml:space="preserve"> нарезают                                                            </w:t>
                  </w:r>
                </w:p>
                <w:p w:rsidR="00F232C5" w:rsidRPr="007C49B5" w:rsidRDefault="00F232C5" w:rsidP="00DA37AB">
                  <w:pPr>
                    <w:rPr>
                      <w:rFonts w:eastAsia="Times New Roman"/>
                    </w:rPr>
                  </w:pPr>
                </w:p>
              </w:tc>
            </w:tr>
          </w:tbl>
          <w:p w:rsidR="00F232C5" w:rsidRPr="00E264B7" w:rsidRDefault="00F232C5" w:rsidP="00DA37AB">
            <w:pPr>
              <w:jc w:val="both"/>
              <w:rPr>
                <w:rFonts w:eastAsia="Times New Roman"/>
                <w:bCs/>
              </w:rPr>
            </w:pPr>
          </w:p>
        </w:tc>
        <w:tc>
          <w:tcPr>
            <w:tcW w:w="4540" w:type="dxa"/>
            <w:vAlign w:val="center"/>
          </w:tcPr>
          <w:p w:rsidR="00F232C5" w:rsidRDefault="00F232C5" w:rsidP="00DA37AB">
            <w:pPr>
              <w:rPr>
                <w:rFonts w:eastAsia="Times New Roman"/>
                <w:bCs/>
              </w:rPr>
            </w:pPr>
            <w:r>
              <w:rPr>
                <w:rFonts w:eastAsia="Times New Roman"/>
                <w:bCs/>
              </w:rPr>
              <w:t xml:space="preserve">                            А - 3, 2, 5</w:t>
            </w:r>
          </w:p>
          <w:p w:rsidR="00F232C5" w:rsidRPr="002425F6" w:rsidRDefault="00F232C5" w:rsidP="00DA37AB">
            <w:pPr>
              <w:jc w:val="center"/>
              <w:rPr>
                <w:rFonts w:eastAsia="Times New Roman"/>
                <w:bCs/>
              </w:rPr>
            </w:pPr>
            <w:r>
              <w:rPr>
                <w:rFonts w:eastAsia="Times New Roman"/>
                <w:bCs/>
              </w:rPr>
              <w:t xml:space="preserve">    Б - 3, 2, 1,4 </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rPr>
            </w:pPr>
          </w:p>
        </w:tc>
        <w:tc>
          <w:tcPr>
            <w:tcW w:w="9458" w:type="dxa"/>
          </w:tcPr>
          <w:p w:rsidR="00F232C5" w:rsidRPr="00632078" w:rsidRDefault="00F232C5" w:rsidP="00DA37AB">
            <w:pPr>
              <w:shd w:val="clear" w:color="auto" w:fill="FFFFFF"/>
              <w:rPr>
                <w:rFonts w:eastAsia="Times New Roman"/>
                <w:bCs/>
                <w:i/>
              </w:rPr>
            </w:pPr>
            <w:r w:rsidRPr="00632078">
              <w:rPr>
                <w:rFonts w:eastAsia="Times New Roman"/>
                <w:bCs/>
                <w:i/>
              </w:rPr>
              <w:t>Выберите один правильный вариант ответа и дайте пояснение</w:t>
            </w:r>
          </w:p>
          <w:p w:rsidR="00F232C5" w:rsidRPr="00BC39C3" w:rsidRDefault="00F232C5" w:rsidP="00DA37AB">
            <w:pPr>
              <w:shd w:val="clear" w:color="auto" w:fill="FFFFFF"/>
              <w:rPr>
                <w:rFonts w:eastAsia="Times New Roman"/>
              </w:rPr>
            </w:pPr>
            <w:r w:rsidRPr="00BC39C3">
              <w:rPr>
                <w:rFonts w:eastAsia="Times New Roman"/>
                <w:bCs/>
              </w:rPr>
              <w:t>Картофель обрабатывают в следующем порядке:</w:t>
            </w:r>
          </w:p>
          <w:p w:rsidR="00F232C5" w:rsidRPr="00BC39C3" w:rsidRDefault="00F232C5" w:rsidP="00DA37AB">
            <w:pPr>
              <w:shd w:val="clear" w:color="auto" w:fill="FFFFFF"/>
              <w:rPr>
                <w:rFonts w:eastAsia="Times New Roman"/>
              </w:rPr>
            </w:pPr>
            <w:r>
              <w:rPr>
                <w:rFonts w:eastAsia="Times New Roman"/>
              </w:rPr>
              <w:t xml:space="preserve">а) </w:t>
            </w:r>
            <w:r w:rsidRPr="00BC39C3">
              <w:rPr>
                <w:rFonts w:eastAsia="Times New Roman"/>
              </w:rPr>
              <w:t>сортируют, калибруют, моют, очищают, дочищают, моют</w:t>
            </w:r>
          </w:p>
          <w:p w:rsidR="00F232C5" w:rsidRPr="00BC39C3" w:rsidRDefault="00F232C5" w:rsidP="00DA37AB">
            <w:pPr>
              <w:shd w:val="clear" w:color="auto" w:fill="FFFFFF"/>
              <w:rPr>
                <w:rFonts w:eastAsia="Times New Roman"/>
              </w:rPr>
            </w:pPr>
            <w:r>
              <w:rPr>
                <w:rFonts w:eastAsia="Times New Roman"/>
              </w:rPr>
              <w:t>б)</w:t>
            </w:r>
            <w:r w:rsidRPr="00BC39C3">
              <w:rPr>
                <w:rFonts w:eastAsia="Times New Roman"/>
              </w:rPr>
              <w:t xml:space="preserve"> калибруют, сортируют, очищают, дочищают, моют</w:t>
            </w:r>
          </w:p>
          <w:p w:rsidR="00F232C5" w:rsidRPr="002425F6" w:rsidRDefault="00F232C5" w:rsidP="00DA37AB">
            <w:pPr>
              <w:jc w:val="both"/>
              <w:rPr>
                <w:rFonts w:eastAsia="Times New Roman"/>
                <w:bCs/>
              </w:rPr>
            </w:pPr>
            <w:r>
              <w:rPr>
                <w:rFonts w:eastAsia="Times New Roman"/>
              </w:rPr>
              <w:t>в)</w:t>
            </w:r>
            <w:r w:rsidRPr="00BC39C3">
              <w:rPr>
                <w:rFonts w:eastAsia="Times New Roman"/>
              </w:rPr>
              <w:t xml:space="preserve"> сортируют , очищают, моют</w:t>
            </w:r>
          </w:p>
        </w:tc>
        <w:tc>
          <w:tcPr>
            <w:tcW w:w="4540" w:type="dxa"/>
            <w:vAlign w:val="center"/>
          </w:tcPr>
          <w:p w:rsidR="00F232C5" w:rsidRPr="004E31D6" w:rsidRDefault="00F232C5" w:rsidP="00DA37AB">
            <w:pPr>
              <w:jc w:val="center"/>
              <w:rPr>
                <w:rFonts w:eastAsia="Times New Roman"/>
                <w:bCs/>
              </w:rPr>
            </w:pPr>
            <w:r>
              <w:rPr>
                <w:rFonts w:eastAsia="Times New Roman"/>
                <w:bCs/>
              </w:rPr>
              <w:t>а</w:t>
            </w:r>
          </w:p>
        </w:tc>
      </w:tr>
      <w:tr w:rsidR="00F232C5" w:rsidRPr="002425F6" w:rsidTr="00DA37AB">
        <w:tc>
          <w:tcPr>
            <w:tcW w:w="704" w:type="dxa"/>
            <w:vAlign w:val="center"/>
          </w:tcPr>
          <w:p w:rsidR="00F232C5" w:rsidRPr="00632078"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pStyle w:val="12"/>
            </w:pPr>
            <w:r w:rsidRPr="00632078">
              <w:rPr>
                <w:i/>
              </w:rPr>
              <w:t>Ответьте на вопрос</w:t>
            </w:r>
            <w:r>
              <w:t>: с</w:t>
            </w:r>
            <w:r w:rsidRPr="00731307">
              <w:t xml:space="preserve"> какой целью выбивают котлетную массу?   </w:t>
            </w:r>
          </w:p>
          <w:p w:rsidR="00F232C5" w:rsidRDefault="00F232C5" w:rsidP="003E4CD5">
            <w:pPr>
              <w:pStyle w:val="12"/>
              <w:numPr>
                <w:ilvl w:val="0"/>
                <w:numId w:val="37"/>
              </w:numPr>
              <w:rPr>
                <w:bCs/>
              </w:rPr>
            </w:pPr>
            <w:r w:rsidRPr="00CD414D">
              <w:rPr>
                <w:bCs/>
              </w:rPr>
              <w:t xml:space="preserve">для обогащения массы воздухом, </w:t>
            </w:r>
            <w:r>
              <w:rPr>
                <w:bCs/>
              </w:rPr>
              <w:t>масса</w:t>
            </w:r>
            <w:r w:rsidRPr="00CD414D">
              <w:rPr>
                <w:bCs/>
              </w:rPr>
              <w:t xml:space="preserve"> становится более однородной, а издели</w:t>
            </w:r>
            <w:r>
              <w:rPr>
                <w:bCs/>
              </w:rPr>
              <w:t>е – пышным;</w:t>
            </w:r>
          </w:p>
          <w:p w:rsidR="00F232C5" w:rsidRDefault="00F232C5" w:rsidP="003E4CD5">
            <w:pPr>
              <w:pStyle w:val="12"/>
              <w:numPr>
                <w:ilvl w:val="0"/>
                <w:numId w:val="37"/>
              </w:numPr>
              <w:rPr>
                <w:bCs/>
              </w:rPr>
            </w:pPr>
            <w:r>
              <w:rPr>
                <w:bCs/>
              </w:rPr>
              <w:t>для увеличения количества массы, её рыхлости, уменьшается время жарки;</w:t>
            </w:r>
          </w:p>
          <w:p w:rsidR="00F232C5" w:rsidRPr="002425F6" w:rsidRDefault="00F232C5" w:rsidP="003E4CD5">
            <w:pPr>
              <w:pStyle w:val="12"/>
              <w:numPr>
                <w:ilvl w:val="0"/>
                <w:numId w:val="37"/>
              </w:numPr>
              <w:rPr>
                <w:bCs/>
              </w:rPr>
            </w:pPr>
            <w:r>
              <w:rPr>
                <w:bCs/>
              </w:rPr>
              <w:t xml:space="preserve">увеличивается размер изделия, масса становится более плотной. </w:t>
            </w:r>
          </w:p>
        </w:tc>
        <w:tc>
          <w:tcPr>
            <w:tcW w:w="4540" w:type="dxa"/>
            <w:vAlign w:val="center"/>
          </w:tcPr>
          <w:p w:rsidR="00F232C5" w:rsidRPr="004E31D6" w:rsidRDefault="00F232C5" w:rsidP="00DA37AB">
            <w:pPr>
              <w:pStyle w:val="12"/>
              <w:ind w:left="74"/>
              <w:jc w:val="center"/>
              <w:rPr>
                <w:bCs/>
              </w:rPr>
            </w:pPr>
            <w:r>
              <w:rPr>
                <w:bCs/>
              </w:rPr>
              <w:t>1</w:t>
            </w:r>
          </w:p>
        </w:tc>
      </w:tr>
      <w:tr w:rsidR="00F232C5" w:rsidRPr="002425F6" w:rsidTr="00DA37AB">
        <w:tc>
          <w:tcPr>
            <w:tcW w:w="704" w:type="dxa"/>
            <w:vAlign w:val="center"/>
          </w:tcPr>
          <w:p w:rsidR="00F232C5" w:rsidRPr="00B946CF"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jc w:val="both"/>
            </w:pPr>
            <w:r w:rsidRPr="00632078">
              <w:rPr>
                <w:i/>
              </w:rPr>
              <w:t>Дайте развернутый ответ</w:t>
            </w:r>
            <w:r>
              <w:t xml:space="preserve">: цели добавки шпика </w:t>
            </w:r>
            <w:r w:rsidRPr="00731307">
              <w:t>(сырца) в рубленую мясную массу</w:t>
            </w:r>
            <w:r>
              <w:t>…</w:t>
            </w:r>
          </w:p>
          <w:p w:rsidR="00F232C5" w:rsidRPr="002425F6" w:rsidRDefault="00F232C5" w:rsidP="00DA37AB">
            <w:pPr>
              <w:jc w:val="both"/>
              <w:rPr>
                <w:rFonts w:eastAsia="Times New Roman"/>
                <w:bCs/>
              </w:rPr>
            </w:pPr>
          </w:p>
        </w:tc>
        <w:tc>
          <w:tcPr>
            <w:tcW w:w="4540" w:type="dxa"/>
            <w:vAlign w:val="center"/>
          </w:tcPr>
          <w:p w:rsidR="00F232C5" w:rsidRPr="00635E1E" w:rsidRDefault="00F232C5" w:rsidP="00DA37AB">
            <w:pPr>
              <w:jc w:val="center"/>
              <w:rPr>
                <w:rFonts w:eastAsia="Times New Roman"/>
                <w:bCs/>
              </w:rPr>
            </w:pPr>
            <w:r w:rsidRPr="00635E1E">
              <w:t>для улучшения вкуса и сочности</w:t>
            </w:r>
          </w:p>
        </w:tc>
      </w:tr>
      <w:tr w:rsidR="00F232C5" w:rsidRPr="002425F6" w:rsidTr="00DA37AB">
        <w:tc>
          <w:tcPr>
            <w:tcW w:w="704" w:type="dxa"/>
            <w:vAlign w:val="center"/>
          </w:tcPr>
          <w:p w:rsidR="00F232C5" w:rsidRPr="00B946CF" w:rsidRDefault="00F232C5" w:rsidP="003E4CD5">
            <w:pPr>
              <w:pStyle w:val="a8"/>
              <w:numPr>
                <w:ilvl w:val="0"/>
                <w:numId w:val="32"/>
              </w:numPr>
              <w:ind w:left="170" w:firstLine="0"/>
              <w:jc w:val="center"/>
              <w:rPr>
                <w:rFonts w:eastAsia="Times New Roman"/>
                <w:bCs/>
              </w:rPr>
            </w:pPr>
          </w:p>
        </w:tc>
        <w:tc>
          <w:tcPr>
            <w:tcW w:w="9458" w:type="dxa"/>
          </w:tcPr>
          <w:p w:rsidR="00F232C5" w:rsidRPr="009A6F0C" w:rsidRDefault="00F232C5" w:rsidP="00DA37AB">
            <w:pPr>
              <w:tabs>
                <w:tab w:val="left" w:pos="360"/>
              </w:tabs>
            </w:pPr>
            <w:r w:rsidRPr="00632078">
              <w:rPr>
                <w:i/>
              </w:rPr>
              <w:t>Ответьте на вопрос</w:t>
            </w:r>
            <w:r>
              <w:t>: ч</w:t>
            </w:r>
            <w:r w:rsidRPr="009A6F0C">
              <w:t>ем отличается приготовление</w:t>
            </w:r>
            <w:r>
              <w:t xml:space="preserve"> </w:t>
            </w:r>
            <w:proofErr w:type="spellStart"/>
            <w:r>
              <w:t>кнельной</w:t>
            </w:r>
            <w:proofErr w:type="spellEnd"/>
            <w:r>
              <w:t xml:space="preserve"> массы от котлетной?</w:t>
            </w:r>
          </w:p>
          <w:p w:rsidR="00F232C5" w:rsidRPr="002425F6" w:rsidRDefault="00F232C5" w:rsidP="00DA37AB">
            <w:pPr>
              <w:ind w:left="720"/>
              <w:jc w:val="center"/>
              <w:rPr>
                <w:rFonts w:eastAsia="Times New Roman"/>
                <w:bCs/>
              </w:rPr>
            </w:pPr>
          </w:p>
        </w:tc>
        <w:tc>
          <w:tcPr>
            <w:tcW w:w="4540" w:type="dxa"/>
            <w:vAlign w:val="center"/>
          </w:tcPr>
          <w:p w:rsidR="00F232C5" w:rsidRPr="00635E1E" w:rsidRDefault="00F232C5" w:rsidP="00DA37AB">
            <w:pPr>
              <w:ind w:left="720"/>
              <w:jc w:val="center"/>
              <w:rPr>
                <w:rFonts w:eastAsia="Times New Roman"/>
                <w:bCs/>
              </w:rPr>
            </w:pPr>
            <w:r w:rsidRPr="00635E1E">
              <w:t xml:space="preserve">В </w:t>
            </w:r>
            <w:proofErr w:type="spellStart"/>
            <w:r w:rsidRPr="00635E1E">
              <w:t>кнельную</w:t>
            </w:r>
            <w:proofErr w:type="spellEnd"/>
            <w:r w:rsidRPr="00635E1E">
              <w:t xml:space="preserve"> массу добавляют сливки и белки яиц</w:t>
            </w:r>
          </w:p>
        </w:tc>
      </w:tr>
      <w:tr w:rsidR="00F232C5" w:rsidRPr="002425F6" w:rsidTr="00DA37AB">
        <w:tc>
          <w:tcPr>
            <w:tcW w:w="704" w:type="dxa"/>
            <w:vAlign w:val="center"/>
          </w:tcPr>
          <w:p w:rsidR="00F232C5" w:rsidRPr="00AF0292"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tabs>
                <w:tab w:val="left" w:pos="1260"/>
                <w:tab w:val="left" w:pos="3600"/>
              </w:tabs>
            </w:pPr>
            <w:r w:rsidRPr="00632078">
              <w:rPr>
                <w:i/>
              </w:rPr>
              <w:t>Ответьте на вопрос</w:t>
            </w:r>
            <w:r>
              <w:t>: у</w:t>
            </w:r>
            <w:r w:rsidRPr="00016D56">
              <w:t>кажите причину, почему сырой очищенный картофель при хранении темнеет на воздухе? Как следует его хранить, чтобы он не потемнел?</w:t>
            </w:r>
          </w:p>
          <w:p w:rsidR="00F232C5" w:rsidRPr="00635E1E" w:rsidRDefault="00F232C5" w:rsidP="003E4CD5">
            <w:pPr>
              <w:pStyle w:val="a8"/>
              <w:numPr>
                <w:ilvl w:val="0"/>
                <w:numId w:val="38"/>
              </w:numPr>
              <w:tabs>
                <w:tab w:val="left" w:pos="325"/>
              </w:tabs>
              <w:ind w:left="42" w:firstLine="0"/>
              <w:jc w:val="both"/>
              <w:rPr>
                <w:rFonts w:eastAsia="Times New Roman"/>
                <w:bCs/>
              </w:rPr>
            </w:pPr>
            <w:r w:rsidRPr="00635E1E">
              <w:rPr>
                <w:shd w:val="clear" w:color="auto" w:fill="FFFFFF"/>
              </w:rPr>
              <w:t>Сырой очищенный картофель темнеет на воздухе </w:t>
            </w:r>
            <w:r w:rsidRPr="00635E1E">
              <w:rPr>
                <w:rStyle w:val="afa"/>
                <w:shd w:val="clear" w:color="auto" w:fill="FFFFFF"/>
              </w:rPr>
              <w:t>из-за окисления аминокислоты тирозина</w:t>
            </w:r>
            <w:r w:rsidRPr="00635E1E">
              <w:rPr>
                <w:b/>
                <w:shd w:val="clear" w:color="auto" w:fill="FFFFFF"/>
              </w:rPr>
              <w:t>.</w:t>
            </w:r>
            <w:r w:rsidRPr="00635E1E">
              <w:rPr>
                <w:shd w:val="clear" w:color="auto" w:fill="FFFFFF"/>
              </w:rPr>
              <w:t xml:space="preserve"> Чтобы картофель не потемнел, его кладут в холодную воду</w:t>
            </w:r>
            <w:r>
              <w:rPr>
                <w:shd w:val="clear" w:color="auto" w:fill="FFFFFF"/>
              </w:rPr>
              <w:t>;</w:t>
            </w:r>
          </w:p>
          <w:p w:rsidR="00F232C5" w:rsidRDefault="00F232C5" w:rsidP="003E4CD5">
            <w:pPr>
              <w:pStyle w:val="a8"/>
              <w:numPr>
                <w:ilvl w:val="0"/>
                <w:numId w:val="38"/>
              </w:numPr>
              <w:tabs>
                <w:tab w:val="left" w:pos="325"/>
              </w:tabs>
              <w:ind w:left="42" w:firstLine="0"/>
              <w:jc w:val="both"/>
              <w:rPr>
                <w:rFonts w:eastAsia="Times New Roman"/>
                <w:bCs/>
              </w:rPr>
            </w:pPr>
            <w:r>
              <w:rPr>
                <w:rFonts w:eastAsia="Times New Roman"/>
                <w:bCs/>
              </w:rPr>
              <w:lastRenderedPageBreak/>
              <w:t>Потому что он без шкуры, темнеет из-за испарения влаги.</w:t>
            </w:r>
          </w:p>
          <w:p w:rsidR="00F232C5" w:rsidRPr="00635E1E" w:rsidRDefault="00F232C5" w:rsidP="003E4CD5">
            <w:pPr>
              <w:pStyle w:val="a8"/>
              <w:numPr>
                <w:ilvl w:val="0"/>
                <w:numId w:val="38"/>
              </w:numPr>
              <w:tabs>
                <w:tab w:val="left" w:pos="325"/>
              </w:tabs>
              <w:ind w:left="42" w:firstLine="0"/>
              <w:jc w:val="both"/>
              <w:rPr>
                <w:rFonts w:eastAsia="Times New Roman"/>
                <w:bCs/>
              </w:rPr>
            </w:pPr>
            <w:r>
              <w:rPr>
                <w:rFonts w:eastAsia="Times New Roman"/>
                <w:bCs/>
              </w:rPr>
              <w:t>Это овощ, который надо сразу готовить.</w:t>
            </w:r>
          </w:p>
        </w:tc>
        <w:tc>
          <w:tcPr>
            <w:tcW w:w="4540" w:type="dxa"/>
            <w:vAlign w:val="center"/>
          </w:tcPr>
          <w:p w:rsidR="00F232C5" w:rsidRPr="00635E1E" w:rsidRDefault="00F232C5" w:rsidP="00DA37AB">
            <w:pPr>
              <w:jc w:val="center"/>
              <w:rPr>
                <w:rFonts w:eastAsia="Times New Roman"/>
                <w:bCs/>
              </w:rPr>
            </w:pPr>
            <w:r>
              <w:rPr>
                <w:rFonts w:eastAsia="Times New Roman"/>
                <w:bCs/>
              </w:rPr>
              <w:lastRenderedPageBreak/>
              <w:t>1</w:t>
            </w:r>
          </w:p>
        </w:tc>
      </w:tr>
      <w:tr w:rsidR="00F232C5" w:rsidRPr="002425F6" w:rsidTr="00DA37AB">
        <w:tc>
          <w:tcPr>
            <w:tcW w:w="704" w:type="dxa"/>
            <w:vAlign w:val="center"/>
          </w:tcPr>
          <w:p w:rsidR="00F232C5" w:rsidRPr="00635E1E"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jc w:val="both"/>
            </w:pPr>
            <w:r w:rsidRPr="00632078">
              <w:rPr>
                <w:i/>
              </w:rPr>
              <w:t>Назовите не менее трех вариантов</w:t>
            </w:r>
            <w:r>
              <w:t xml:space="preserve"> в</w:t>
            </w:r>
            <w:r w:rsidRPr="009A6F0C">
              <w:t xml:space="preserve"> каком виде по т</w:t>
            </w:r>
            <w:r>
              <w:t xml:space="preserve">ермическому состоянию поступают креветки на </w:t>
            </w:r>
            <w:r w:rsidRPr="009A6F0C">
              <w:t>ПОП</w:t>
            </w:r>
            <w:r>
              <w:t>:</w:t>
            </w:r>
          </w:p>
          <w:p w:rsidR="00F232C5" w:rsidRDefault="00F232C5" w:rsidP="003E4CD5">
            <w:pPr>
              <w:pStyle w:val="a8"/>
              <w:numPr>
                <w:ilvl w:val="0"/>
                <w:numId w:val="39"/>
              </w:numPr>
              <w:ind w:left="325"/>
              <w:jc w:val="both"/>
            </w:pPr>
            <w:proofErr w:type="spellStart"/>
            <w:r w:rsidRPr="00635E1E">
              <w:t>Свеже</w:t>
            </w:r>
            <w:proofErr w:type="spellEnd"/>
            <w:r w:rsidRPr="00635E1E">
              <w:t>-мороженные, варено-</w:t>
            </w:r>
            <w:r>
              <w:t>мороженные, варено-охлажденные;</w:t>
            </w:r>
          </w:p>
          <w:p w:rsidR="00F232C5" w:rsidRDefault="00F232C5" w:rsidP="003E4CD5">
            <w:pPr>
              <w:pStyle w:val="a8"/>
              <w:numPr>
                <w:ilvl w:val="0"/>
                <w:numId w:val="39"/>
              </w:numPr>
              <w:ind w:left="325"/>
              <w:jc w:val="both"/>
            </w:pPr>
            <w:r>
              <w:t>Замороженные, примороженные, остуженные;</w:t>
            </w:r>
          </w:p>
          <w:p w:rsidR="00F232C5" w:rsidRPr="00EE4403" w:rsidRDefault="00F232C5" w:rsidP="003E4CD5">
            <w:pPr>
              <w:pStyle w:val="a8"/>
              <w:numPr>
                <w:ilvl w:val="0"/>
                <w:numId w:val="39"/>
              </w:numPr>
              <w:tabs>
                <w:tab w:val="left" w:pos="325"/>
              </w:tabs>
              <w:ind w:left="-100" w:firstLine="31"/>
              <w:jc w:val="both"/>
              <w:rPr>
                <w:rFonts w:eastAsia="Times New Roman"/>
                <w:b/>
              </w:rPr>
            </w:pPr>
            <w:r>
              <w:t>Обжаренные, варено-охлажденные</w:t>
            </w:r>
            <w:r>
              <w:rPr>
                <w:rFonts w:eastAsia="Times New Roman"/>
                <w:b/>
              </w:rPr>
              <w:t xml:space="preserve">, </w:t>
            </w:r>
            <w:proofErr w:type="spellStart"/>
            <w:r>
              <w:rPr>
                <w:rFonts w:eastAsia="Times New Roman"/>
              </w:rPr>
              <w:t>свеже</w:t>
            </w:r>
            <w:proofErr w:type="spellEnd"/>
            <w:r>
              <w:rPr>
                <w:rFonts w:eastAsia="Times New Roman"/>
              </w:rPr>
              <w:t>-размороженные</w:t>
            </w:r>
          </w:p>
        </w:tc>
        <w:tc>
          <w:tcPr>
            <w:tcW w:w="4540" w:type="dxa"/>
            <w:vAlign w:val="center"/>
          </w:tcPr>
          <w:p w:rsidR="00F232C5" w:rsidRPr="00635E1E" w:rsidRDefault="00F232C5" w:rsidP="00DA37AB">
            <w:pPr>
              <w:tabs>
                <w:tab w:val="left" w:pos="360"/>
              </w:tabs>
              <w:ind w:left="720"/>
              <w:rPr>
                <w:rFonts w:eastAsia="Times New Roman"/>
                <w:bCs/>
              </w:rPr>
            </w:pPr>
            <w:r>
              <w:t xml:space="preserve">                       1</w:t>
            </w:r>
          </w:p>
        </w:tc>
      </w:tr>
      <w:tr w:rsidR="00F232C5" w:rsidRPr="002425F6" w:rsidTr="00DA37AB">
        <w:tc>
          <w:tcPr>
            <w:tcW w:w="704" w:type="dxa"/>
            <w:vAlign w:val="center"/>
          </w:tcPr>
          <w:p w:rsidR="00F232C5" w:rsidRPr="00767EFC" w:rsidRDefault="00F232C5" w:rsidP="003E4CD5">
            <w:pPr>
              <w:pStyle w:val="a8"/>
              <w:numPr>
                <w:ilvl w:val="0"/>
                <w:numId w:val="32"/>
              </w:numPr>
              <w:ind w:left="170" w:firstLine="0"/>
              <w:jc w:val="center"/>
              <w:rPr>
                <w:rFonts w:eastAsia="Times New Roman"/>
                <w:bCs/>
              </w:rPr>
            </w:pPr>
          </w:p>
        </w:tc>
        <w:tc>
          <w:tcPr>
            <w:tcW w:w="9458" w:type="dxa"/>
          </w:tcPr>
          <w:p w:rsidR="00F232C5" w:rsidRDefault="00F232C5" w:rsidP="00DA37AB">
            <w:pPr>
              <w:jc w:val="both"/>
              <w:rPr>
                <w:rFonts w:eastAsia="Times New Roman"/>
                <w:b/>
              </w:rPr>
            </w:pPr>
            <w:r w:rsidRPr="00632078">
              <w:rPr>
                <w:i/>
              </w:rPr>
              <w:t>Решите задачу</w:t>
            </w:r>
            <w:r>
              <w:t xml:space="preserve">: Определите массу брутто перца сладкого, необходимое для получения 35 кг сырого подготовленного для </w:t>
            </w:r>
            <w:proofErr w:type="spellStart"/>
            <w:r>
              <w:t>фарширования</w:t>
            </w:r>
            <w:proofErr w:type="spellEnd"/>
            <w:r>
              <w:t>, если отходы составляют 25%</w:t>
            </w:r>
          </w:p>
        </w:tc>
        <w:tc>
          <w:tcPr>
            <w:tcW w:w="4540" w:type="dxa"/>
            <w:vAlign w:val="center"/>
          </w:tcPr>
          <w:p w:rsidR="00F232C5" w:rsidRDefault="00F232C5" w:rsidP="00DA37AB">
            <w:pPr>
              <w:jc w:val="center"/>
              <w:rPr>
                <w:rFonts w:eastAsia="Times New Roman"/>
                <w:bCs/>
              </w:rPr>
            </w:pPr>
            <w:r>
              <w:rPr>
                <w:rFonts w:eastAsia="Times New Roman"/>
                <w:bCs/>
              </w:rPr>
              <w:t>35*100/(100%-25%)=46,6 кг</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lang w:val="en-US"/>
              </w:rPr>
            </w:pPr>
          </w:p>
        </w:tc>
        <w:tc>
          <w:tcPr>
            <w:tcW w:w="9458" w:type="dxa"/>
          </w:tcPr>
          <w:p w:rsidR="00F232C5" w:rsidRDefault="00F232C5" w:rsidP="00DA37AB">
            <w:pPr>
              <w:jc w:val="both"/>
              <w:rPr>
                <w:rFonts w:eastAsia="Times New Roman"/>
                <w:b/>
              </w:rPr>
            </w:pPr>
            <w:r w:rsidRPr="00632078">
              <w:rPr>
                <w:i/>
              </w:rPr>
              <w:t>Решите задачу</w:t>
            </w:r>
            <w:r>
              <w:t xml:space="preserve">: Определите массу </w:t>
            </w:r>
            <w:proofErr w:type="spellStart"/>
            <w:r>
              <w:t>бpyттo</w:t>
            </w:r>
            <w:proofErr w:type="spellEnd"/>
            <w:r>
              <w:t xml:space="preserve"> мясной свинины, если при разделке выход мякоти составил 117 кг, если отходы составляют 14,8%</w:t>
            </w:r>
          </w:p>
        </w:tc>
        <w:tc>
          <w:tcPr>
            <w:tcW w:w="4540" w:type="dxa"/>
            <w:vAlign w:val="center"/>
          </w:tcPr>
          <w:p w:rsidR="00F232C5" w:rsidRDefault="00F232C5" w:rsidP="00DA37AB">
            <w:pPr>
              <w:jc w:val="center"/>
              <w:rPr>
                <w:rFonts w:eastAsia="Times New Roman"/>
                <w:bCs/>
              </w:rPr>
            </w:pPr>
            <w:r>
              <w:rPr>
                <w:rFonts w:eastAsia="Times New Roman"/>
                <w:bCs/>
              </w:rPr>
              <w:t>117*100/(100%-14,8%)=137,3 кг</w:t>
            </w:r>
          </w:p>
        </w:tc>
      </w:tr>
      <w:tr w:rsidR="00F232C5" w:rsidRPr="002425F6" w:rsidTr="00DA37AB">
        <w:tc>
          <w:tcPr>
            <w:tcW w:w="704" w:type="dxa"/>
            <w:vAlign w:val="center"/>
          </w:tcPr>
          <w:p w:rsidR="00F232C5" w:rsidRPr="0039174E" w:rsidRDefault="00F232C5" w:rsidP="003E4CD5">
            <w:pPr>
              <w:pStyle w:val="a8"/>
              <w:numPr>
                <w:ilvl w:val="0"/>
                <w:numId w:val="32"/>
              </w:numPr>
              <w:ind w:left="170" w:firstLine="0"/>
              <w:jc w:val="center"/>
              <w:rPr>
                <w:rFonts w:eastAsia="Times New Roman"/>
                <w:bCs/>
                <w:lang w:val="en-US"/>
              </w:rPr>
            </w:pPr>
          </w:p>
        </w:tc>
        <w:tc>
          <w:tcPr>
            <w:tcW w:w="9458" w:type="dxa"/>
          </w:tcPr>
          <w:p w:rsidR="00F232C5" w:rsidRDefault="00F232C5" w:rsidP="00DA37AB">
            <w:pPr>
              <w:jc w:val="both"/>
              <w:rPr>
                <w:rFonts w:eastAsia="Times New Roman"/>
                <w:b/>
              </w:rPr>
            </w:pPr>
            <w:r w:rsidRPr="00632078">
              <w:rPr>
                <w:i/>
              </w:rPr>
              <w:t>Решите задачу</w:t>
            </w:r>
            <w:r>
              <w:t>: Определите массу брутто салаки неразделанной мелкой, замороженной в блоках при разделке на целую без головы, если ее масса нетто 46 кг, если отходы составляют 30%</w:t>
            </w:r>
          </w:p>
        </w:tc>
        <w:tc>
          <w:tcPr>
            <w:tcW w:w="4540" w:type="dxa"/>
            <w:vAlign w:val="center"/>
          </w:tcPr>
          <w:p w:rsidR="00F232C5" w:rsidRDefault="00F232C5" w:rsidP="00DA37AB">
            <w:pPr>
              <w:jc w:val="center"/>
              <w:rPr>
                <w:rFonts w:eastAsia="Times New Roman"/>
                <w:bCs/>
              </w:rPr>
            </w:pPr>
            <w:r>
              <w:rPr>
                <w:rFonts w:eastAsia="Times New Roman"/>
                <w:bCs/>
              </w:rPr>
              <w:t>46*100/(100%-30%)=66 кг</w:t>
            </w:r>
          </w:p>
        </w:tc>
      </w:tr>
      <w:tr w:rsidR="00F232C5" w:rsidRPr="002425F6" w:rsidTr="00DA37AB">
        <w:trPr>
          <w:trHeight w:val="132"/>
        </w:trPr>
        <w:tc>
          <w:tcPr>
            <w:tcW w:w="704" w:type="dxa"/>
            <w:vAlign w:val="center"/>
          </w:tcPr>
          <w:p w:rsidR="00F232C5" w:rsidRPr="0039174E" w:rsidRDefault="00F232C5" w:rsidP="003E4CD5">
            <w:pPr>
              <w:pStyle w:val="a8"/>
              <w:numPr>
                <w:ilvl w:val="0"/>
                <w:numId w:val="32"/>
              </w:numPr>
              <w:ind w:left="170" w:firstLine="0"/>
              <w:jc w:val="center"/>
              <w:rPr>
                <w:rFonts w:eastAsia="Times New Roman"/>
                <w:bCs/>
                <w:lang w:val="en-US"/>
              </w:rPr>
            </w:pPr>
          </w:p>
        </w:tc>
        <w:tc>
          <w:tcPr>
            <w:tcW w:w="9458" w:type="dxa"/>
          </w:tcPr>
          <w:p w:rsidR="00F232C5" w:rsidRDefault="00F232C5" w:rsidP="00DA37AB">
            <w:pPr>
              <w:jc w:val="both"/>
              <w:rPr>
                <w:rFonts w:eastAsia="Times New Roman"/>
                <w:b/>
              </w:rPr>
            </w:pPr>
            <w:r w:rsidRPr="00632078">
              <w:rPr>
                <w:i/>
              </w:rPr>
              <w:t>Решите задачу</w:t>
            </w:r>
            <w:r>
              <w:t>: Определить</w:t>
            </w:r>
            <w:r>
              <w:rPr>
                <w:spacing w:val="40"/>
              </w:rPr>
              <w:t xml:space="preserve"> </w:t>
            </w:r>
            <w:r>
              <w:t>массу</w:t>
            </w:r>
            <w:r>
              <w:rPr>
                <w:spacing w:val="40"/>
              </w:rPr>
              <w:t xml:space="preserve"> </w:t>
            </w:r>
            <w:r>
              <w:t>брутто</w:t>
            </w:r>
            <w:r>
              <w:rPr>
                <w:spacing w:val="40"/>
              </w:rPr>
              <w:t xml:space="preserve"> </w:t>
            </w:r>
            <w:r>
              <w:t>кур</w:t>
            </w:r>
            <w:r>
              <w:rPr>
                <w:spacing w:val="40"/>
              </w:rPr>
              <w:t xml:space="preserve"> </w:t>
            </w:r>
            <w:proofErr w:type="spellStart"/>
            <w:r>
              <w:t>полупотрошённых</w:t>
            </w:r>
            <w:proofErr w:type="spellEnd"/>
            <w:r>
              <w:rPr>
                <w:spacing w:val="40"/>
              </w:rPr>
              <w:t xml:space="preserve"> </w:t>
            </w:r>
            <w:r>
              <w:t>первой</w:t>
            </w:r>
            <w:r>
              <w:rPr>
                <w:spacing w:val="40"/>
              </w:rPr>
              <w:t xml:space="preserve"> </w:t>
            </w:r>
            <w:r>
              <w:t>категории,</w:t>
            </w:r>
            <w:r>
              <w:rPr>
                <w:spacing w:val="40"/>
              </w:rPr>
              <w:t xml:space="preserve"> </w:t>
            </w:r>
            <w:r>
              <w:t>если масса обработанной птицы равна 60 кг, если отходы составляют 30,1%</w:t>
            </w:r>
          </w:p>
        </w:tc>
        <w:tc>
          <w:tcPr>
            <w:tcW w:w="4540" w:type="dxa"/>
            <w:vAlign w:val="center"/>
          </w:tcPr>
          <w:p w:rsidR="00F232C5" w:rsidRDefault="00F232C5" w:rsidP="00DA37AB">
            <w:pPr>
              <w:jc w:val="center"/>
              <w:rPr>
                <w:rFonts w:eastAsia="Times New Roman"/>
                <w:bCs/>
              </w:rPr>
            </w:pPr>
            <w:r>
              <w:rPr>
                <w:rFonts w:eastAsia="Times New Roman"/>
                <w:bCs/>
              </w:rPr>
              <w:t>60*100/(100%-30,1%)=86 кг</w:t>
            </w:r>
          </w:p>
        </w:tc>
      </w:tr>
    </w:tbl>
    <w:p w:rsidR="00F232C5" w:rsidRDefault="00F232C5" w:rsidP="00F232C5">
      <w:pPr>
        <w:jc w:val="both"/>
        <w:rPr>
          <w:rFonts w:eastAsia="Times New Roman"/>
        </w:rPr>
      </w:pPr>
      <w:r>
        <w:rPr>
          <w:rFonts w:eastAsia="Times New Roman"/>
        </w:rPr>
        <w:t xml:space="preserve"> </w:t>
      </w:r>
    </w:p>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732C6B">
        <w:rPr>
          <w:rFonts w:eastAsia="Times New Roman"/>
        </w:rPr>
        <w:br/>
      </w:r>
      <w:r w:rsidRPr="002553A5">
        <w:rPr>
          <w:b/>
          <w:spacing w:val="-2"/>
          <w:sz w:val="32"/>
          <w:shd w:val="clear" w:color="auto" w:fill="FFFFFF"/>
        </w:rPr>
        <w:t xml:space="preserve">ПК 1.3. Проводить приготовление и подготовку к реализации полуфабрикатов для блюд, кулинарных изделий сложного ассортимента </w:t>
      </w:r>
    </w:p>
    <w:p w:rsidR="00F232C5" w:rsidRPr="00BC029C" w:rsidRDefault="00F232C5" w:rsidP="00F232C5">
      <w:pPr>
        <w:jc w:val="center"/>
        <w:rPr>
          <w:rFonts w:eastAsia="Times New Roman"/>
          <w:b/>
          <w:bCs/>
        </w:rPr>
      </w:pPr>
    </w:p>
    <w:tbl>
      <w:tblPr>
        <w:tblStyle w:val="a3"/>
        <w:tblW w:w="14702" w:type="dxa"/>
        <w:tblLook w:val="04A0" w:firstRow="1" w:lastRow="0" w:firstColumn="1" w:lastColumn="0" w:noHBand="0" w:noVBand="1"/>
      </w:tblPr>
      <w:tblGrid>
        <w:gridCol w:w="703"/>
        <w:gridCol w:w="9479"/>
        <w:gridCol w:w="4520"/>
      </w:tblGrid>
      <w:tr w:rsidR="00F232C5" w:rsidTr="00DA37AB">
        <w:tc>
          <w:tcPr>
            <w:tcW w:w="703"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79"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2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3" w:type="dxa"/>
            <w:vAlign w:val="center"/>
          </w:tcPr>
          <w:p w:rsidR="00F232C5" w:rsidRPr="0039174E" w:rsidRDefault="00F232C5" w:rsidP="003E4CD5">
            <w:pPr>
              <w:pStyle w:val="a8"/>
              <w:numPr>
                <w:ilvl w:val="0"/>
                <w:numId w:val="33"/>
              </w:numPr>
              <w:jc w:val="center"/>
              <w:rPr>
                <w:rFonts w:eastAsia="Times New Roman"/>
                <w:bCs/>
              </w:rPr>
            </w:pPr>
          </w:p>
        </w:tc>
        <w:tc>
          <w:tcPr>
            <w:tcW w:w="9479"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shd w:val="clear" w:color="auto" w:fill="FFFFFF"/>
              <w:rPr>
                <w:rFonts w:eastAsia="Times New Roman"/>
                <w:color w:val="1A1A1A"/>
              </w:rPr>
            </w:pPr>
            <w:r w:rsidRPr="00C03BAF">
              <w:rPr>
                <w:rFonts w:eastAsia="Times New Roman"/>
                <w:color w:val="1A1A1A"/>
              </w:rPr>
              <w:t>Дл</w:t>
            </w:r>
            <w:r>
              <w:rPr>
                <w:rFonts w:eastAsia="Times New Roman"/>
                <w:color w:val="1A1A1A"/>
              </w:rPr>
              <w:t xml:space="preserve">я </w:t>
            </w:r>
            <w:proofErr w:type="spellStart"/>
            <w:r w:rsidRPr="00C03BAF">
              <w:rPr>
                <w:rFonts w:eastAsia="Times New Roman"/>
                <w:color w:val="1A1A1A"/>
              </w:rPr>
              <w:t>шпигования</w:t>
            </w:r>
            <w:proofErr w:type="spellEnd"/>
            <w:r w:rsidRPr="00C03BAF">
              <w:rPr>
                <w:rFonts w:eastAsia="Times New Roman"/>
                <w:color w:val="1A1A1A"/>
              </w:rPr>
              <w:t xml:space="preserve"> мяса:</w:t>
            </w:r>
          </w:p>
          <w:p w:rsidR="00F232C5" w:rsidRPr="00C03BAF" w:rsidRDefault="00F232C5" w:rsidP="00DA37AB">
            <w:pPr>
              <w:shd w:val="clear" w:color="auto" w:fill="FFFFFF"/>
              <w:rPr>
                <w:rFonts w:eastAsia="Times New Roman"/>
                <w:color w:val="1A1A1A"/>
              </w:rPr>
            </w:pPr>
            <w:r>
              <w:rPr>
                <w:rFonts w:eastAsia="Times New Roman"/>
                <w:color w:val="1A1A1A"/>
              </w:rPr>
              <w:t xml:space="preserve">а) </w:t>
            </w:r>
            <w:r w:rsidRPr="00C03BAF">
              <w:rPr>
                <w:rFonts w:eastAsia="Times New Roman"/>
                <w:color w:val="1A1A1A"/>
              </w:rPr>
              <w:t xml:space="preserve">делают прорези вдоль волокон, шпигуют с помощью </w:t>
            </w:r>
            <w:proofErr w:type="spellStart"/>
            <w:r w:rsidRPr="00C03BAF">
              <w:rPr>
                <w:rFonts w:eastAsia="Times New Roman"/>
                <w:color w:val="1A1A1A"/>
              </w:rPr>
              <w:t>шпиговальной</w:t>
            </w:r>
            <w:proofErr w:type="spellEnd"/>
            <w:r w:rsidRPr="00C03BAF">
              <w:rPr>
                <w:rFonts w:eastAsia="Times New Roman"/>
                <w:color w:val="1A1A1A"/>
              </w:rPr>
              <w:t xml:space="preserve"> иглы или тонкого</w:t>
            </w:r>
          </w:p>
          <w:p w:rsidR="00F232C5" w:rsidRDefault="00F232C5" w:rsidP="00DA37AB">
            <w:pPr>
              <w:shd w:val="clear" w:color="auto" w:fill="FFFFFF"/>
              <w:ind w:left="319" w:hanging="283"/>
              <w:jc w:val="both"/>
              <w:rPr>
                <w:rFonts w:eastAsia="Times New Roman"/>
                <w:color w:val="1A1A1A"/>
              </w:rPr>
            </w:pPr>
            <w:r w:rsidRPr="00C03BAF">
              <w:rPr>
                <w:rFonts w:eastAsia="Times New Roman"/>
                <w:color w:val="1A1A1A"/>
              </w:rPr>
              <w:t>длинного ножа морковью (петрушкой), нарезанной брусочками, шпиком и чесноком;</w:t>
            </w:r>
          </w:p>
          <w:p w:rsidR="00F232C5" w:rsidRPr="00C03BAF" w:rsidRDefault="00F232C5" w:rsidP="00DA37AB">
            <w:pPr>
              <w:shd w:val="clear" w:color="auto" w:fill="FFFFFF"/>
              <w:ind w:left="319" w:hanging="283"/>
              <w:jc w:val="both"/>
              <w:rPr>
                <w:rFonts w:eastAsia="Times New Roman"/>
                <w:color w:val="1A1A1A"/>
              </w:rPr>
            </w:pPr>
            <w:r>
              <w:rPr>
                <w:rFonts w:eastAsia="Times New Roman"/>
                <w:color w:val="1A1A1A"/>
              </w:rPr>
              <w:t xml:space="preserve">б) </w:t>
            </w:r>
            <w:r w:rsidRPr="00C03BAF">
              <w:rPr>
                <w:rFonts w:eastAsia="Times New Roman"/>
                <w:color w:val="1A1A1A"/>
              </w:rPr>
              <w:t>мясо отбивают, выкладывают овощи, нарезанные брусочками (шпик, чеснок), и</w:t>
            </w:r>
          </w:p>
          <w:p w:rsidR="00F232C5" w:rsidRPr="00C03BAF" w:rsidRDefault="00F232C5" w:rsidP="00DA37AB">
            <w:pPr>
              <w:shd w:val="clear" w:color="auto" w:fill="FFFFFF"/>
              <w:ind w:left="319" w:hanging="283"/>
              <w:jc w:val="both"/>
              <w:rPr>
                <w:rFonts w:eastAsia="Times New Roman"/>
                <w:color w:val="1A1A1A"/>
              </w:rPr>
            </w:pPr>
            <w:r>
              <w:rPr>
                <w:rFonts w:eastAsia="Times New Roman"/>
                <w:color w:val="1A1A1A"/>
              </w:rPr>
              <w:t>заворачивают рулетом;</w:t>
            </w:r>
          </w:p>
          <w:p w:rsidR="00F232C5" w:rsidRPr="00C03BAF" w:rsidRDefault="00F232C5" w:rsidP="00DA37AB">
            <w:pPr>
              <w:shd w:val="clear" w:color="auto" w:fill="FFFFFF"/>
              <w:ind w:left="319" w:hanging="283"/>
              <w:jc w:val="both"/>
              <w:rPr>
                <w:rFonts w:eastAsia="Times New Roman"/>
                <w:color w:val="1A1A1A"/>
              </w:rPr>
            </w:pPr>
            <w:r>
              <w:rPr>
                <w:rFonts w:eastAsia="Times New Roman"/>
                <w:color w:val="1A1A1A"/>
              </w:rPr>
              <w:t xml:space="preserve">в) </w:t>
            </w:r>
            <w:r w:rsidRPr="00C03BAF">
              <w:rPr>
                <w:rFonts w:eastAsia="Times New Roman"/>
                <w:color w:val="1A1A1A"/>
              </w:rPr>
              <w:t xml:space="preserve">мясо сворачивают рулетом, делают прорези и шпигуют с помощью </w:t>
            </w:r>
            <w:proofErr w:type="spellStart"/>
            <w:r w:rsidRPr="00C03BAF">
              <w:rPr>
                <w:rFonts w:eastAsia="Times New Roman"/>
                <w:color w:val="1A1A1A"/>
              </w:rPr>
              <w:t>шпиговальной</w:t>
            </w:r>
            <w:proofErr w:type="spellEnd"/>
          </w:p>
          <w:p w:rsidR="00F232C5" w:rsidRPr="00CE0671" w:rsidRDefault="00F232C5" w:rsidP="00DA37AB">
            <w:pPr>
              <w:shd w:val="clear" w:color="auto" w:fill="FFFFFF"/>
              <w:ind w:left="319" w:hanging="283"/>
              <w:jc w:val="both"/>
              <w:rPr>
                <w:rFonts w:eastAsia="Times New Roman"/>
                <w:color w:val="1A1A1A"/>
              </w:rPr>
            </w:pPr>
            <w:r w:rsidRPr="00C03BAF">
              <w:rPr>
                <w:rFonts w:eastAsia="Times New Roman"/>
                <w:color w:val="1A1A1A"/>
              </w:rPr>
              <w:t>иглы овощами (шпиком, чесноком), нарезанными брусочками.</w:t>
            </w:r>
          </w:p>
        </w:tc>
        <w:tc>
          <w:tcPr>
            <w:tcW w:w="4520"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703" w:type="dxa"/>
            <w:vAlign w:val="center"/>
          </w:tcPr>
          <w:p w:rsidR="00F232C5" w:rsidRPr="0039174E" w:rsidRDefault="00F232C5" w:rsidP="003E4CD5">
            <w:pPr>
              <w:pStyle w:val="a8"/>
              <w:numPr>
                <w:ilvl w:val="0"/>
                <w:numId w:val="33"/>
              </w:numPr>
              <w:jc w:val="center"/>
              <w:rPr>
                <w:rFonts w:eastAsia="Times New Roman"/>
                <w:bCs/>
              </w:rPr>
            </w:pPr>
          </w:p>
        </w:tc>
        <w:tc>
          <w:tcPr>
            <w:tcW w:w="9479" w:type="dxa"/>
          </w:tcPr>
          <w:p w:rsidR="00F232C5" w:rsidRDefault="00F232C5" w:rsidP="00DA37AB">
            <w:pPr>
              <w:jc w:val="both"/>
              <w:rPr>
                <w:i/>
              </w:rPr>
            </w:pPr>
            <w:r>
              <w:rPr>
                <w:i/>
              </w:rPr>
              <w:t>Выберите один правильный ответ</w:t>
            </w:r>
          </w:p>
          <w:p w:rsidR="00F232C5" w:rsidRPr="00F312CD" w:rsidRDefault="00F232C5" w:rsidP="00DA37AB">
            <w:pPr>
              <w:shd w:val="clear" w:color="auto" w:fill="FFFFFF"/>
              <w:jc w:val="both"/>
              <w:rPr>
                <w:rFonts w:eastAsia="Times New Roman"/>
                <w:bCs/>
              </w:rPr>
            </w:pPr>
            <w:r w:rsidRPr="00D26247">
              <w:rPr>
                <w:rFonts w:eastAsia="Times New Roman"/>
                <w:bCs/>
              </w:rPr>
              <w:t>Какие полезные вещества мясо птицы содержит?</w:t>
            </w:r>
            <w:r w:rsidRPr="00D26247">
              <w:rPr>
                <w:rFonts w:eastAsia="Times New Roman"/>
                <w:bCs/>
              </w:rPr>
              <w:cr/>
            </w:r>
            <w:r>
              <w:t>1.</w:t>
            </w:r>
            <w:r w:rsidRPr="00F312CD">
              <w:rPr>
                <w:rFonts w:eastAsia="Times New Roman"/>
                <w:bCs/>
              </w:rPr>
              <w:t>белки,</w:t>
            </w:r>
          </w:p>
          <w:p w:rsidR="00F232C5" w:rsidRPr="00F312CD" w:rsidRDefault="00F232C5" w:rsidP="00DA37AB">
            <w:pPr>
              <w:shd w:val="clear" w:color="auto" w:fill="FFFFFF"/>
              <w:jc w:val="both"/>
              <w:rPr>
                <w:rFonts w:eastAsia="Times New Roman"/>
                <w:bCs/>
              </w:rPr>
            </w:pPr>
            <w:r>
              <w:rPr>
                <w:rFonts w:eastAsia="Times New Roman"/>
                <w:bCs/>
              </w:rPr>
              <w:t>2.</w:t>
            </w:r>
            <w:r w:rsidRPr="00F312CD">
              <w:rPr>
                <w:rFonts w:eastAsia="Times New Roman"/>
                <w:bCs/>
              </w:rPr>
              <w:t>минеральные вещества,</w:t>
            </w:r>
          </w:p>
          <w:p w:rsidR="00F232C5" w:rsidRPr="00F312CD" w:rsidRDefault="00F232C5" w:rsidP="00DA37AB">
            <w:pPr>
              <w:shd w:val="clear" w:color="auto" w:fill="FFFFFF"/>
              <w:jc w:val="both"/>
              <w:rPr>
                <w:rFonts w:eastAsia="Times New Roman"/>
                <w:bCs/>
              </w:rPr>
            </w:pPr>
            <w:r>
              <w:rPr>
                <w:rFonts w:eastAsia="Times New Roman"/>
                <w:bCs/>
              </w:rPr>
              <w:t>3.</w:t>
            </w:r>
            <w:r w:rsidRPr="00F312CD">
              <w:rPr>
                <w:rFonts w:eastAsia="Times New Roman"/>
                <w:bCs/>
              </w:rPr>
              <w:t>жиры</w:t>
            </w:r>
          </w:p>
          <w:p w:rsidR="00F232C5" w:rsidRPr="00F312CD" w:rsidRDefault="00F232C5" w:rsidP="00DA37AB">
            <w:pPr>
              <w:shd w:val="clear" w:color="auto" w:fill="FFFFFF"/>
              <w:jc w:val="both"/>
              <w:rPr>
                <w:rFonts w:eastAsia="Times New Roman"/>
                <w:bCs/>
              </w:rPr>
            </w:pPr>
            <w:r>
              <w:rPr>
                <w:rFonts w:eastAsia="Times New Roman"/>
                <w:bCs/>
              </w:rPr>
              <w:t>4.</w:t>
            </w:r>
            <w:r w:rsidRPr="00F312CD">
              <w:rPr>
                <w:rFonts w:eastAsia="Times New Roman"/>
                <w:bCs/>
              </w:rPr>
              <w:t>экстрактивные вещества,</w:t>
            </w:r>
          </w:p>
          <w:p w:rsidR="00F232C5" w:rsidRPr="00F312CD" w:rsidRDefault="00F232C5" w:rsidP="00DA37AB">
            <w:pPr>
              <w:shd w:val="clear" w:color="auto" w:fill="FFFFFF"/>
              <w:jc w:val="both"/>
              <w:rPr>
                <w:rFonts w:eastAsia="Times New Roman"/>
                <w:b/>
                <w:bCs/>
              </w:rPr>
            </w:pPr>
            <w:r>
              <w:rPr>
                <w:rFonts w:eastAsia="Times New Roman"/>
                <w:bCs/>
              </w:rPr>
              <w:t>5.</w:t>
            </w:r>
            <w:r w:rsidRPr="00F312CD">
              <w:rPr>
                <w:rFonts w:eastAsia="Times New Roman"/>
                <w:bCs/>
              </w:rPr>
              <w:t>витамины РР, A, D, группы В</w:t>
            </w:r>
          </w:p>
        </w:tc>
        <w:tc>
          <w:tcPr>
            <w:tcW w:w="4520" w:type="dxa"/>
            <w:vAlign w:val="center"/>
          </w:tcPr>
          <w:p w:rsidR="00F232C5" w:rsidRPr="002425F6" w:rsidRDefault="00F232C5" w:rsidP="00DA37AB">
            <w:pPr>
              <w:jc w:val="center"/>
              <w:rPr>
                <w:rFonts w:eastAsia="Times New Roman"/>
                <w:bCs/>
              </w:rPr>
            </w:pPr>
            <w:r>
              <w:rPr>
                <w:rFonts w:eastAsia="Times New Roman"/>
                <w:bCs/>
              </w:rPr>
              <w:t>5</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11ACA" w:rsidRDefault="00F232C5" w:rsidP="00DA37AB">
            <w:pPr>
              <w:shd w:val="clear" w:color="auto" w:fill="FFFFFF"/>
              <w:rPr>
                <w:rFonts w:eastAsia="Times New Roman"/>
              </w:rPr>
            </w:pPr>
            <w:proofErr w:type="spellStart"/>
            <w:r w:rsidRPr="00C11ACA">
              <w:rPr>
                <w:rFonts w:eastAsia="Times New Roman"/>
                <w:bCs/>
              </w:rPr>
              <w:t>Пассерование</w:t>
            </w:r>
            <w:proofErr w:type="spellEnd"/>
            <w:r w:rsidRPr="00C11ACA">
              <w:rPr>
                <w:rFonts w:eastAsia="Times New Roman"/>
                <w:bCs/>
              </w:rPr>
              <w:t xml:space="preserve"> - это:</w:t>
            </w:r>
          </w:p>
          <w:p w:rsidR="00F232C5" w:rsidRPr="00DE6629" w:rsidRDefault="00F232C5" w:rsidP="00DA37AB">
            <w:pPr>
              <w:shd w:val="clear" w:color="auto" w:fill="FFFFFF"/>
              <w:rPr>
                <w:rFonts w:eastAsia="Times New Roman"/>
              </w:rPr>
            </w:pPr>
            <w:r>
              <w:rPr>
                <w:rFonts w:eastAsia="Times New Roman"/>
              </w:rPr>
              <w:t xml:space="preserve">а) </w:t>
            </w:r>
            <w:r w:rsidRPr="00DE6629">
              <w:rPr>
                <w:rFonts w:eastAsia="Times New Roman"/>
              </w:rPr>
              <w:t>обжаривание продуктов при 110 – 120*</w:t>
            </w:r>
            <w:proofErr w:type="gramStart"/>
            <w:r w:rsidRPr="00DE6629">
              <w:rPr>
                <w:rFonts w:eastAsia="Times New Roman"/>
              </w:rPr>
              <w:t>С</w:t>
            </w:r>
            <w:proofErr w:type="gramEnd"/>
            <w:r w:rsidRPr="00DE6629">
              <w:rPr>
                <w:rFonts w:eastAsia="Times New Roman"/>
              </w:rPr>
              <w:t xml:space="preserve"> без образования поджаристой корочки</w:t>
            </w:r>
          </w:p>
          <w:p w:rsidR="00F232C5" w:rsidRPr="00DE6629" w:rsidRDefault="00F232C5" w:rsidP="00DA37AB">
            <w:pPr>
              <w:shd w:val="clear" w:color="auto" w:fill="FFFFFF"/>
              <w:rPr>
                <w:rFonts w:eastAsia="Times New Roman"/>
              </w:rPr>
            </w:pPr>
            <w:r>
              <w:rPr>
                <w:rFonts w:eastAsia="Times New Roman"/>
              </w:rPr>
              <w:t xml:space="preserve">б) </w:t>
            </w:r>
            <w:proofErr w:type="spellStart"/>
            <w:r w:rsidRPr="00DE6629">
              <w:rPr>
                <w:rFonts w:eastAsia="Times New Roman"/>
              </w:rPr>
              <w:t>припускание</w:t>
            </w:r>
            <w:proofErr w:type="spellEnd"/>
            <w:r w:rsidRPr="00DE6629">
              <w:rPr>
                <w:rFonts w:eastAsia="Times New Roman"/>
              </w:rPr>
              <w:t xml:space="preserve"> предварительно обжаренного продукта</w:t>
            </w:r>
          </w:p>
          <w:p w:rsidR="00F232C5" w:rsidRPr="00AB7E37" w:rsidRDefault="00F232C5" w:rsidP="00DA37AB">
            <w:pPr>
              <w:shd w:val="clear" w:color="auto" w:fill="FFFFFF"/>
              <w:rPr>
                <w:rFonts w:eastAsia="Times New Roman"/>
              </w:rPr>
            </w:pPr>
            <w:r>
              <w:rPr>
                <w:rFonts w:eastAsia="Times New Roman"/>
              </w:rPr>
              <w:t xml:space="preserve">в) </w:t>
            </w:r>
            <w:proofErr w:type="spellStart"/>
            <w:r w:rsidRPr="00DE6629">
              <w:rPr>
                <w:rFonts w:eastAsia="Times New Roman"/>
              </w:rPr>
              <w:t>припускание</w:t>
            </w:r>
            <w:proofErr w:type="spellEnd"/>
            <w:r w:rsidRPr="00DE6629">
              <w:rPr>
                <w:rFonts w:eastAsia="Times New Roman"/>
              </w:rPr>
              <w:t xml:space="preserve"> в бульоне пред</w:t>
            </w:r>
            <w:r>
              <w:rPr>
                <w:rFonts w:eastAsia="Times New Roman"/>
              </w:rPr>
              <w:t>варительно обжаренных продуктов</w:t>
            </w:r>
          </w:p>
        </w:tc>
        <w:tc>
          <w:tcPr>
            <w:tcW w:w="4520"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BC39C3" w:rsidRDefault="00F232C5" w:rsidP="00DA37AB">
            <w:pPr>
              <w:shd w:val="clear" w:color="auto" w:fill="FFFFFF"/>
              <w:rPr>
                <w:rFonts w:eastAsia="Times New Roman"/>
                <w:color w:val="000000"/>
              </w:rPr>
            </w:pPr>
            <w:r w:rsidRPr="00BC39C3">
              <w:rPr>
                <w:rFonts w:eastAsia="Times New Roman"/>
                <w:color w:val="000000"/>
              </w:rPr>
              <w:t>Из каких компонентов состоит рыбная котлетная масса?</w:t>
            </w:r>
          </w:p>
          <w:p w:rsidR="00F232C5" w:rsidRPr="00BC39C3" w:rsidRDefault="00F232C5" w:rsidP="00DA37AB">
            <w:pPr>
              <w:shd w:val="clear" w:color="auto" w:fill="FFFFFF"/>
              <w:rPr>
                <w:rFonts w:eastAsia="Times New Roman"/>
                <w:color w:val="000000"/>
              </w:rPr>
            </w:pPr>
            <w:r w:rsidRPr="00BC39C3">
              <w:rPr>
                <w:rFonts w:eastAsia="Times New Roman"/>
                <w:color w:val="000000"/>
              </w:rPr>
              <w:t>а) рыбы, лука, чеснока, картофеля, хлеба, соли, перца</w:t>
            </w:r>
          </w:p>
          <w:p w:rsidR="00F232C5" w:rsidRPr="00BC39C3" w:rsidRDefault="00F232C5" w:rsidP="00DA37AB">
            <w:pPr>
              <w:shd w:val="clear" w:color="auto" w:fill="FFFFFF"/>
              <w:rPr>
                <w:rFonts w:eastAsia="Times New Roman"/>
                <w:color w:val="000000"/>
              </w:rPr>
            </w:pPr>
            <w:r w:rsidRPr="00BC39C3">
              <w:rPr>
                <w:rFonts w:eastAsia="Times New Roman"/>
                <w:color w:val="000000"/>
              </w:rPr>
              <w:t>б) рыбы, муки, воды, яиц</w:t>
            </w:r>
          </w:p>
          <w:p w:rsidR="00F232C5" w:rsidRPr="00AB7E37" w:rsidRDefault="00F232C5" w:rsidP="00DA37AB">
            <w:pPr>
              <w:shd w:val="clear" w:color="auto" w:fill="FFFFFF"/>
              <w:rPr>
                <w:rFonts w:eastAsia="Times New Roman"/>
                <w:color w:val="000000"/>
              </w:rPr>
            </w:pPr>
            <w:r w:rsidRPr="00BC39C3">
              <w:rPr>
                <w:rFonts w:eastAsia="Times New Roman"/>
                <w:color w:val="000000"/>
              </w:rPr>
              <w:t xml:space="preserve">в) рыбы, хлеба пшеничного, воды или молока, соли, перца </w:t>
            </w:r>
          </w:p>
        </w:tc>
        <w:tc>
          <w:tcPr>
            <w:tcW w:w="4520" w:type="dxa"/>
            <w:vAlign w:val="center"/>
          </w:tcPr>
          <w:p w:rsidR="00F232C5" w:rsidRPr="002425F6" w:rsidRDefault="00F232C5" w:rsidP="00DA37AB">
            <w:pPr>
              <w:jc w:val="center"/>
              <w:rPr>
                <w:rFonts w:eastAsia="Times New Roman"/>
                <w:bCs/>
              </w:rPr>
            </w:pPr>
            <w:r>
              <w:rPr>
                <w:rFonts w:eastAsia="Times New Roman"/>
                <w:bCs/>
              </w:rPr>
              <w:t>в</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BC39C3" w:rsidRDefault="00F232C5" w:rsidP="00DA37AB">
            <w:pPr>
              <w:shd w:val="clear" w:color="auto" w:fill="FFFFFF"/>
              <w:rPr>
                <w:rFonts w:eastAsia="Times New Roman"/>
              </w:rPr>
            </w:pPr>
            <w:r w:rsidRPr="00BC39C3">
              <w:rPr>
                <w:rFonts w:eastAsia="Times New Roman"/>
                <w:bCs/>
              </w:rPr>
              <w:t>К комбинированным способам тепловой обработки не относят:</w:t>
            </w:r>
          </w:p>
          <w:p w:rsidR="00F232C5" w:rsidRPr="00BC39C3" w:rsidRDefault="00F232C5" w:rsidP="00DA37AB">
            <w:pPr>
              <w:shd w:val="clear" w:color="auto" w:fill="FFFFFF"/>
              <w:rPr>
                <w:rFonts w:eastAsia="Times New Roman"/>
              </w:rPr>
            </w:pPr>
            <w:r>
              <w:rPr>
                <w:rFonts w:eastAsia="Times New Roman"/>
              </w:rPr>
              <w:t xml:space="preserve">а) </w:t>
            </w:r>
            <w:r w:rsidRPr="00BC39C3">
              <w:rPr>
                <w:rFonts w:eastAsia="Times New Roman"/>
              </w:rPr>
              <w:t>тушение, запекание</w:t>
            </w:r>
          </w:p>
          <w:p w:rsidR="00F232C5" w:rsidRPr="00BC39C3" w:rsidRDefault="00F232C5" w:rsidP="00DA37AB">
            <w:pPr>
              <w:shd w:val="clear" w:color="auto" w:fill="FFFFFF"/>
              <w:rPr>
                <w:rFonts w:eastAsia="Times New Roman"/>
              </w:rPr>
            </w:pPr>
            <w:r>
              <w:rPr>
                <w:rFonts w:eastAsia="Times New Roman"/>
              </w:rPr>
              <w:t xml:space="preserve">б) </w:t>
            </w:r>
            <w:r w:rsidRPr="00BC39C3">
              <w:rPr>
                <w:rFonts w:eastAsia="Times New Roman"/>
              </w:rPr>
              <w:t>варку, жарку основным способом</w:t>
            </w:r>
          </w:p>
          <w:p w:rsidR="00F232C5" w:rsidRPr="002425F6" w:rsidRDefault="00F232C5" w:rsidP="00DA37AB">
            <w:pPr>
              <w:shd w:val="clear" w:color="auto" w:fill="FFFFFF"/>
              <w:rPr>
                <w:rFonts w:eastAsia="Times New Roman"/>
                <w:bCs/>
              </w:rPr>
            </w:pPr>
            <w:r>
              <w:rPr>
                <w:rFonts w:eastAsia="Times New Roman"/>
              </w:rPr>
              <w:t>в) варка с последующей обжаркой</w:t>
            </w:r>
          </w:p>
        </w:tc>
        <w:tc>
          <w:tcPr>
            <w:tcW w:w="4520" w:type="dxa"/>
            <w:vAlign w:val="center"/>
          </w:tcPr>
          <w:p w:rsidR="00F232C5" w:rsidRPr="002425F6" w:rsidRDefault="00F232C5" w:rsidP="00DA37AB">
            <w:pPr>
              <w:jc w:val="center"/>
              <w:rPr>
                <w:rFonts w:eastAsia="Times New Roman"/>
                <w:bCs/>
              </w:rPr>
            </w:pPr>
            <w:r>
              <w:rPr>
                <w:rFonts w:eastAsia="Times New Roman"/>
                <w:bCs/>
              </w:rPr>
              <w:t>б</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pPr>
            <w:r>
              <w:t xml:space="preserve">С какой целью перед жареньем п/ф панируют? </w:t>
            </w:r>
          </w:p>
          <w:p w:rsidR="00F232C5" w:rsidRDefault="00F232C5" w:rsidP="00DA37AB">
            <w:pPr>
              <w:jc w:val="both"/>
            </w:pPr>
            <w:r>
              <w:t xml:space="preserve">а) для уменьшения потерь сока и растворенных в нём пищевых веществ; </w:t>
            </w:r>
            <w:r>
              <w:rPr>
                <w:rFonts w:eastAsia="Times New Roman"/>
                <w:b/>
              </w:rPr>
              <w:t>…</w:t>
            </w:r>
          </w:p>
          <w:p w:rsidR="00F232C5" w:rsidRDefault="00F232C5" w:rsidP="00DA37AB">
            <w:pPr>
              <w:jc w:val="both"/>
            </w:pPr>
            <w:r>
              <w:t xml:space="preserve">б) для образования румяной корочки; </w:t>
            </w:r>
          </w:p>
          <w:p w:rsidR="00F232C5" w:rsidRPr="00CE0671" w:rsidRDefault="00F232C5" w:rsidP="00DA37AB">
            <w:pPr>
              <w:jc w:val="both"/>
            </w:pPr>
            <w:r>
              <w:t>в) для предотвращения деформации п/ф при тепловой обработке.</w:t>
            </w:r>
          </w:p>
        </w:tc>
        <w:tc>
          <w:tcPr>
            <w:tcW w:w="4520"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Pr="00C11ACA" w:rsidRDefault="00F232C5" w:rsidP="00DA37AB">
            <w:pPr>
              <w:jc w:val="both"/>
              <w:rPr>
                <w:rFonts w:eastAsia="Times New Roman"/>
                <w:bCs/>
                <w:i/>
              </w:rPr>
            </w:pPr>
            <w:r w:rsidRPr="00C11ACA">
              <w:rPr>
                <w:rFonts w:eastAsia="Times New Roman"/>
                <w:bCs/>
                <w:i/>
              </w:rPr>
              <w:t>Установить соответствие</w:t>
            </w:r>
            <w:r>
              <w:rPr>
                <w:rFonts w:eastAsia="Times New Roman"/>
                <w:bCs/>
                <w:i/>
              </w:rPr>
              <w:t xml:space="preserve"> между названием и формой нарезки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16"/>
              <w:gridCol w:w="3516"/>
            </w:tblGrid>
            <w:tr w:rsidR="00F232C5" w:rsidRPr="00016D56" w:rsidTr="00DA37AB">
              <w:tc>
                <w:tcPr>
                  <w:tcW w:w="5716"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proofErr w:type="spellStart"/>
                  <w:r w:rsidRPr="00016D56">
                    <w:t>Сизле</w:t>
                  </w:r>
                  <w:proofErr w:type="spellEnd"/>
                </w:p>
              </w:tc>
              <w:tc>
                <w:tcPr>
                  <w:tcW w:w="3516"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А Шарики</w:t>
                  </w:r>
                </w:p>
              </w:tc>
            </w:tr>
            <w:tr w:rsidR="00F232C5" w:rsidRPr="00016D56" w:rsidTr="00DA37AB">
              <w:tc>
                <w:tcPr>
                  <w:tcW w:w="5716"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2 </w:t>
                  </w:r>
                  <w:proofErr w:type="spellStart"/>
                  <w:r w:rsidRPr="00016D56">
                    <w:t>Брюнуаз</w:t>
                  </w:r>
                  <w:proofErr w:type="spellEnd"/>
                  <w:r w:rsidRPr="00016D56">
                    <w:t xml:space="preserve"> (</w:t>
                  </w:r>
                  <w:proofErr w:type="spellStart"/>
                  <w:r w:rsidRPr="00016D56">
                    <w:t>бренуаз</w:t>
                  </w:r>
                  <w:proofErr w:type="spellEnd"/>
                  <w:r w:rsidRPr="00016D56">
                    <w:t>)</w:t>
                  </w:r>
                </w:p>
              </w:tc>
              <w:tc>
                <w:tcPr>
                  <w:tcW w:w="3516"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Б Крошка (мелкий кубик)</w:t>
                  </w:r>
                </w:p>
              </w:tc>
            </w:tr>
            <w:tr w:rsidR="00F232C5" w:rsidRPr="00016D56" w:rsidTr="00DA37AB">
              <w:tc>
                <w:tcPr>
                  <w:tcW w:w="5716"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3 </w:t>
                  </w:r>
                  <w:proofErr w:type="spellStart"/>
                  <w:r w:rsidRPr="00016D56">
                    <w:t>Нуазет</w:t>
                  </w:r>
                  <w:proofErr w:type="spellEnd"/>
                </w:p>
              </w:tc>
              <w:tc>
                <w:tcPr>
                  <w:tcW w:w="3516"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В Кубики</w:t>
                  </w:r>
                </w:p>
              </w:tc>
            </w:tr>
          </w:tbl>
          <w:p w:rsidR="00F232C5" w:rsidRPr="0039174E" w:rsidRDefault="00F232C5" w:rsidP="00DA37AB">
            <w:pPr>
              <w:jc w:val="both"/>
              <w:rPr>
                <w:rFonts w:eastAsia="Times New Roman"/>
                <w:b/>
                <w:bCs/>
              </w:rPr>
            </w:pPr>
          </w:p>
        </w:tc>
        <w:tc>
          <w:tcPr>
            <w:tcW w:w="4520" w:type="dxa"/>
            <w:vAlign w:val="center"/>
          </w:tcPr>
          <w:p w:rsidR="00F232C5" w:rsidRPr="00016D56" w:rsidRDefault="00F232C5" w:rsidP="00DA37AB">
            <w:pPr>
              <w:tabs>
                <w:tab w:val="left" w:pos="1260"/>
                <w:tab w:val="left" w:pos="3600"/>
              </w:tabs>
              <w:jc w:val="center"/>
            </w:pPr>
            <w:r>
              <w:t>1Б, 2В, 3А</w:t>
            </w:r>
          </w:p>
          <w:p w:rsidR="00F232C5" w:rsidRPr="0039174E" w:rsidRDefault="00F232C5" w:rsidP="00DA37AB">
            <w:pPr>
              <w:jc w:val="center"/>
              <w:rPr>
                <w:rFonts w:eastAsia="Times New Roman"/>
                <w:bCs/>
              </w:rPr>
            </w:pPr>
          </w:p>
        </w:tc>
      </w:tr>
      <w:tr w:rsidR="00F232C5" w:rsidRPr="002425F6" w:rsidTr="00DA37AB">
        <w:tc>
          <w:tcPr>
            <w:tcW w:w="703" w:type="dxa"/>
            <w:vAlign w:val="center"/>
          </w:tcPr>
          <w:p w:rsidR="00F232C5" w:rsidRPr="004E4822" w:rsidRDefault="00F232C5" w:rsidP="003E4CD5">
            <w:pPr>
              <w:pStyle w:val="a8"/>
              <w:numPr>
                <w:ilvl w:val="0"/>
                <w:numId w:val="33"/>
              </w:numPr>
              <w:ind w:left="170" w:firstLine="0"/>
              <w:jc w:val="center"/>
              <w:rPr>
                <w:rFonts w:eastAsia="Times New Roman"/>
                <w:bCs/>
              </w:rPr>
            </w:pPr>
          </w:p>
        </w:tc>
        <w:tc>
          <w:tcPr>
            <w:tcW w:w="9479" w:type="dxa"/>
          </w:tcPr>
          <w:p w:rsidR="00F232C5" w:rsidRPr="00326F42" w:rsidRDefault="00F232C5" w:rsidP="00DA37AB">
            <w:r w:rsidRPr="00C11ACA">
              <w:rPr>
                <w:i/>
              </w:rPr>
              <w:t>Установить соответствие</w:t>
            </w:r>
            <w:r w:rsidRPr="00326F42">
              <w:t xml:space="preserve"> кулинарного использование тушки зайца:</w:t>
            </w:r>
          </w:p>
          <w:p w:rsidR="00F232C5" w:rsidRPr="00326F42" w:rsidRDefault="00F232C5" w:rsidP="00DA37AB">
            <w:r w:rsidRPr="00326F42">
              <w:t xml:space="preserve">     а) тушение                                         1) задняя часть</w:t>
            </w:r>
          </w:p>
          <w:p w:rsidR="00F232C5" w:rsidRPr="00326F42" w:rsidRDefault="00F232C5" w:rsidP="00DA37AB">
            <w:r w:rsidRPr="00326F42">
              <w:t xml:space="preserve">     </w:t>
            </w:r>
            <w:proofErr w:type="gramStart"/>
            <w:r w:rsidRPr="00326F42">
              <w:t>б)  жарка</w:t>
            </w:r>
            <w:proofErr w:type="gramEnd"/>
            <w:r w:rsidRPr="00326F42">
              <w:t xml:space="preserve">                                             2) передняя часть</w:t>
            </w:r>
          </w:p>
          <w:p w:rsidR="00F232C5" w:rsidRPr="002425F6" w:rsidRDefault="00F232C5" w:rsidP="00DA37AB">
            <w:pPr>
              <w:jc w:val="both"/>
              <w:rPr>
                <w:rFonts w:eastAsia="Times New Roman"/>
                <w:bCs/>
              </w:rPr>
            </w:pPr>
          </w:p>
        </w:tc>
        <w:tc>
          <w:tcPr>
            <w:tcW w:w="4520" w:type="dxa"/>
            <w:vAlign w:val="center"/>
          </w:tcPr>
          <w:p w:rsidR="00F232C5" w:rsidRPr="002425F6" w:rsidRDefault="00F232C5" w:rsidP="00DA37AB">
            <w:pPr>
              <w:jc w:val="center"/>
              <w:rPr>
                <w:rFonts w:eastAsia="Times New Roman"/>
                <w:bCs/>
              </w:rPr>
            </w:pPr>
            <w:r>
              <w:rPr>
                <w:rFonts w:eastAsia="Times New Roman"/>
                <w:bCs/>
              </w:rPr>
              <w:t>а2, б1</w:t>
            </w:r>
          </w:p>
        </w:tc>
      </w:tr>
      <w:tr w:rsidR="00F232C5" w:rsidRPr="002425F6" w:rsidTr="00DA37AB">
        <w:tc>
          <w:tcPr>
            <w:tcW w:w="703" w:type="dxa"/>
            <w:vMerge w:val="restart"/>
            <w:vAlign w:val="center"/>
          </w:tcPr>
          <w:p w:rsidR="00F232C5" w:rsidRPr="004E4822" w:rsidRDefault="00F232C5" w:rsidP="003E4CD5">
            <w:pPr>
              <w:pStyle w:val="a8"/>
              <w:numPr>
                <w:ilvl w:val="0"/>
                <w:numId w:val="33"/>
              </w:numPr>
              <w:tabs>
                <w:tab w:val="left" w:pos="345"/>
              </w:tabs>
              <w:rPr>
                <w:rFonts w:eastAsia="Times New Roman"/>
                <w:bCs/>
              </w:rPr>
            </w:pPr>
          </w:p>
        </w:tc>
        <w:tc>
          <w:tcPr>
            <w:tcW w:w="9479" w:type="dxa"/>
          </w:tcPr>
          <w:p w:rsidR="00F232C5" w:rsidRPr="00C11ACA" w:rsidRDefault="00F232C5" w:rsidP="00DA37AB">
            <w:pPr>
              <w:rPr>
                <w:i/>
              </w:rPr>
            </w:pPr>
            <w:r>
              <w:rPr>
                <w:i/>
              </w:rPr>
              <w:t>Установить соответствие между п/ф и его приготовлением</w:t>
            </w:r>
          </w:p>
        </w:tc>
        <w:tc>
          <w:tcPr>
            <w:tcW w:w="4520" w:type="dxa"/>
            <w:vMerge w:val="restart"/>
            <w:vAlign w:val="center"/>
          </w:tcPr>
          <w:p w:rsidR="00F232C5" w:rsidRPr="000443C7" w:rsidRDefault="00F232C5" w:rsidP="00DA37AB">
            <w:pPr>
              <w:pStyle w:val="a8"/>
              <w:spacing w:after="160" w:line="259" w:lineRule="auto"/>
              <w:ind w:left="735"/>
              <w:jc w:val="center"/>
            </w:pPr>
            <w:r w:rsidRPr="000443C7">
              <w:t>А</w:t>
            </w:r>
            <w:r>
              <w:t>-</w:t>
            </w:r>
            <w:r w:rsidRPr="000443C7">
              <w:t>2, Б</w:t>
            </w:r>
            <w:r>
              <w:t>-</w:t>
            </w:r>
            <w:r w:rsidRPr="000443C7">
              <w:t>3, В</w:t>
            </w:r>
            <w:r>
              <w:t>-</w:t>
            </w:r>
            <w:r w:rsidRPr="000443C7">
              <w:t>1</w:t>
            </w:r>
          </w:p>
          <w:p w:rsidR="00F232C5" w:rsidRDefault="00F232C5" w:rsidP="00DA37AB">
            <w:pPr>
              <w:jc w:val="center"/>
              <w:rPr>
                <w:rFonts w:eastAsia="Times New Roman"/>
                <w:bCs/>
              </w:rPr>
            </w:pPr>
          </w:p>
        </w:tc>
      </w:tr>
      <w:tr w:rsidR="00F232C5" w:rsidRPr="002425F6" w:rsidTr="00DA37AB">
        <w:tc>
          <w:tcPr>
            <w:tcW w:w="703" w:type="dxa"/>
            <w:vMerge/>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tbl>
            <w:tblPr>
              <w:tblStyle w:val="TableNormal"/>
              <w:tblW w:w="0" w:type="auto"/>
              <w:tblCellMar>
                <w:top w:w="15" w:type="dxa"/>
                <w:left w:w="15" w:type="dxa"/>
                <w:bottom w:w="15" w:type="dxa"/>
                <w:right w:w="15" w:type="dxa"/>
              </w:tblCellMar>
              <w:tblLook w:val="04A0" w:firstRow="1" w:lastRow="0" w:firstColumn="1" w:lastColumn="0" w:noHBand="0" w:noVBand="1"/>
            </w:tblPr>
            <w:tblGrid>
              <w:gridCol w:w="518"/>
              <w:gridCol w:w="1597"/>
              <w:gridCol w:w="495"/>
              <w:gridCol w:w="6616"/>
            </w:tblGrid>
            <w:tr w:rsidR="00F232C5" w:rsidRPr="00731307" w:rsidTr="00DA37AB">
              <w:tc>
                <w:tcPr>
                  <w:tcW w:w="2115" w:type="dxa"/>
                  <w:gridSpan w:val="2"/>
                  <w:tcBorders>
                    <w:top w:val="outset" w:sz="6" w:space="0" w:color="auto"/>
                    <w:left w:val="outset" w:sz="6" w:space="0" w:color="auto"/>
                    <w:bottom w:val="outset" w:sz="6" w:space="0" w:color="auto"/>
                    <w:right w:val="outset" w:sz="6" w:space="0" w:color="auto"/>
                  </w:tcBorders>
                </w:tcPr>
                <w:p w:rsidR="00F232C5" w:rsidRPr="00731307" w:rsidRDefault="00F232C5" w:rsidP="00DA37AB">
                  <w:pPr>
                    <w:pStyle w:val="12"/>
                  </w:pPr>
                  <w:proofErr w:type="spellStart"/>
                  <w:r w:rsidRPr="00731307">
                    <w:t>Название</w:t>
                  </w:r>
                  <w:proofErr w:type="spellEnd"/>
                </w:p>
                <w:p w:rsidR="00F232C5" w:rsidRPr="00731307" w:rsidRDefault="00F232C5" w:rsidP="00DA37AB">
                  <w:pPr>
                    <w:pStyle w:val="12"/>
                  </w:pPr>
                  <w:r w:rsidRPr="00731307">
                    <w:t xml:space="preserve"> </w:t>
                  </w:r>
                  <w:proofErr w:type="spellStart"/>
                  <w:r w:rsidRPr="00731307">
                    <w:t>полуфабриката</w:t>
                  </w:r>
                  <w:proofErr w:type="spellEnd"/>
                </w:p>
              </w:tc>
              <w:tc>
                <w:tcPr>
                  <w:tcW w:w="7111" w:type="dxa"/>
                  <w:gridSpan w:val="2"/>
                  <w:tcBorders>
                    <w:top w:val="outset" w:sz="6" w:space="0" w:color="auto"/>
                    <w:left w:val="nil"/>
                    <w:bottom w:val="outset" w:sz="6" w:space="0" w:color="auto"/>
                    <w:right w:val="outset" w:sz="6" w:space="0" w:color="auto"/>
                  </w:tcBorders>
                </w:tcPr>
                <w:p w:rsidR="00F232C5" w:rsidRPr="00731307" w:rsidRDefault="00F232C5" w:rsidP="00DA37AB">
                  <w:pPr>
                    <w:pStyle w:val="12"/>
                    <w:jc w:val="center"/>
                  </w:pPr>
                  <w:proofErr w:type="spellStart"/>
                  <w:r w:rsidRPr="00731307">
                    <w:t>Приготовление</w:t>
                  </w:r>
                  <w:proofErr w:type="spellEnd"/>
                  <w:r w:rsidRPr="00731307">
                    <w:t xml:space="preserve"> </w:t>
                  </w:r>
                  <w:proofErr w:type="spellStart"/>
                  <w:r w:rsidRPr="00731307">
                    <w:t>полуфабриката</w:t>
                  </w:r>
                  <w:proofErr w:type="spellEnd"/>
                </w:p>
              </w:tc>
            </w:tr>
            <w:tr w:rsidR="00F232C5" w:rsidRPr="00731307" w:rsidTr="00DA37AB">
              <w:tc>
                <w:tcPr>
                  <w:tcW w:w="518" w:type="dxa"/>
                  <w:tcBorders>
                    <w:top w:val="nil"/>
                    <w:left w:val="outset" w:sz="6" w:space="0" w:color="auto"/>
                    <w:bottom w:val="outset" w:sz="6" w:space="0" w:color="auto"/>
                    <w:right w:val="outset" w:sz="6" w:space="0" w:color="auto"/>
                  </w:tcBorders>
                </w:tcPr>
                <w:p w:rsidR="00F232C5" w:rsidRPr="00731307" w:rsidRDefault="00F232C5" w:rsidP="00DA37AB">
                  <w:pPr>
                    <w:pStyle w:val="12"/>
                    <w:jc w:val="center"/>
                  </w:pPr>
                  <w:r w:rsidRPr="00731307">
                    <w:t>А</w:t>
                  </w:r>
                </w:p>
              </w:tc>
              <w:tc>
                <w:tcPr>
                  <w:tcW w:w="1597" w:type="dxa"/>
                  <w:tcBorders>
                    <w:top w:val="nil"/>
                    <w:left w:val="nil"/>
                    <w:bottom w:val="outset" w:sz="6" w:space="0" w:color="auto"/>
                    <w:right w:val="outset" w:sz="6" w:space="0" w:color="auto"/>
                  </w:tcBorders>
                </w:tcPr>
                <w:p w:rsidR="00F232C5" w:rsidRPr="00731307" w:rsidRDefault="00F232C5" w:rsidP="00DA37AB">
                  <w:pPr>
                    <w:pStyle w:val="12"/>
                    <w:jc w:val="both"/>
                  </w:pPr>
                  <w:r w:rsidRPr="00731307">
                    <w:t>БИТОЧКИ</w:t>
                  </w:r>
                </w:p>
              </w:tc>
              <w:tc>
                <w:tcPr>
                  <w:tcW w:w="495" w:type="dxa"/>
                  <w:tcBorders>
                    <w:top w:val="outset" w:sz="6" w:space="0" w:color="auto"/>
                    <w:left w:val="nil"/>
                    <w:bottom w:val="outset" w:sz="6" w:space="0" w:color="auto"/>
                    <w:right w:val="outset" w:sz="6" w:space="0" w:color="auto"/>
                  </w:tcBorders>
                </w:tcPr>
                <w:p w:rsidR="00F232C5" w:rsidRPr="00731307" w:rsidRDefault="00F232C5" w:rsidP="00DA37AB">
                  <w:pPr>
                    <w:pStyle w:val="12"/>
                    <w:jc w:val="center"/>
                  </w:pPr>
                  <w:r w:rsidRPr="00731307">
                    <w:t>1</w:t>
                  </w:r>
                </w:p>
              </w:tc>
              <w:tc>
                <w:tcPr>
                  <w:tcW w:w="6616" w:type="dxa"/>
                  <w:tcBorders>
                    <w:top w:val="outset" w:sz="6" w:space="0" w:color="auto"/>
                    <w:left w:val="nil"/>
                    <w:bottom w:val="outset" w:sz="6" w:space="0" w:color="auto"/>
                    <w:right w:val="outset" w:sz="6" w:space="0" w:color="auto"/>
                  </w:tcBorders>
                </w:tcPr>
                <w:p w:rsidR="00F232C5" w:rsidRPr="002846E1" w:rsidRDefault="00F232C5" w:rsidP="00DA37AB">
                  <w:pPr>
                    <w:pStyle w:val="12"/>
                    <w:rPr>
                      <w:lang w:val="ru-RU"/>
                    </w:rPr>
                  </w:pPr>
                  <w:r w:rsidRPr="002846E1">
                    <w:rPr>
                      <w:lang w:val="ru-RU"/>
                    </w:rPr>
                    <w:t xml:space="preserve">На смоченную салфетку раскладывают массу в виде прямоугольника толщиной 1,5 – 2 см. на середину его по длине кладут фарш. Массу соединяют с помощью салфетки.  Придают форму батона. Поверхность смазывают </w:t>
                  </w:r>
                  <w:proofErr w:type="spellStart"/>
                  <w:r w:rsidRPr="002846E1">
                    <w:rPr>
                      <w:lang w:val="ru-RU"/>
                    </w:rPr>
                    <w:t>льезоном</w:t>
                  </w:r>
                  <w:proofErr w:type="spellEnd"/>
                  <w:r w:rsidRPr="002846E1">
                    <w:rPr>
                      <w:lang w:val="ru-RU"/>
                    </w:rPr>
                    <w:t>, посыпают сухарями.</w:t>
                  </w:r>
                </w:p>
              </w:tc>
            </w:tr>
            <w:tr w:rsidR="00F232C5" w:rsidRPr="00731307" w:rsidTr="00DA37AB">
              <w:trPr>
                <w:trHeight w:val="65"/>
              </w:trPr>
              <w:tc>
                <w:tcPr>
                  <w:tcW w:w="518" w:type="dxa"/>
                  <w:tcBorders>
                    <w:top w:val="nil"/>
                    <w:left w:val="outset" w:sz="6" w:space="0" w:color="auto"/>
                    <w:bottom w:val="outset" w:sz="6" w:space="0" w:color="auto"/>
                    <w:right w:val="outset" w:sz="6" w:space="0" w:color="auto"/>
                  </w:tcBorders>
                </w:tcPr>
                <w:p w:rsidR="00F232C5" w:rsidRPr="00731307" w:rsidRDefault="00F232C5" w:rsidP="00DA37AB">
                  <w:pPr>
                    <w:pStyle w:val="12"/>
                    <w:jc w:val="center"/>
                  </w:pPr>
                  <w:r w:rsidRPr="00731307">
                    <w:t>Б</w:t>
                  </w:r>
                </w:p>
              </w:tc>
              <w:tc>
                <w:tcPr>
                  <w:tcW w:w="1597" w:type="dxa"/>
                  <w:tcBorders>
                    <w:top w:val="nil"/>
                    <w:left w:val="nil"/>
                    <w:bottom w:val="outset" w:sz="6" w:space="0" w:color="auto"/>
                    <w:right w:val="outset" w:sz="6" w:space="0" w:color="auto"/>
                  </w:tcBorders>
                </w:tcPr>
                <w:p w:rsidR="00F232C5" w:rsidRPr="00731307" w:rsidRDefault="00F232C5" w:rsidP="00DA37AB">
                  <w:pPr>
                    <w:pStyle w:val="12"/>
                    <w:jc w:val="both"/>
                  </w:pPr>
                  <w:r w:rsidRPr="00731307">
                    <w:t>ЗРАЗЫ</w:t>
                  </w:r>
                </w:p>
              </w:tc>
              <w:tc>
                <w:tcPr>
                  <w:tcW w:w="495" w:type="dxa"/>
                  <w:tcBorders>
                    <w:top w:val="nil"/>
                    <w:left w:val="nil"/>
                    <w:bottom w:val="outset" w:sz="6" w:space="0" w:color="auto"/>
                    <w:right w:val="outset" w:sz="6" w:space="0" w:color="auto"/>
                  </w:tcBorders>
                </w:tcPr>
                <w:p w:rsidR="00F232C5" w:rsidRPr="00731307" w:rsidRDefault="00F232C5" w:rsidP="00DA37AB">
                  <w:pPr>
                    <w:pStyle w:val="12"/>
                    <w:jc w:val="center"/>
                  </w:pPr>
                  <w:r w:rsidRPr="00731307">
                    <w:t>2</w:t>
                  </w:r>
                </w:p>
              </w:tc>
              <w:tc>
                <w:tcPr>
                  <w:tcW w:w="6616" w:type="dxa"/>
                  <w:tcBorders>
                    <w:top w:val="nil"/>
                    <w:left w:val="nil"/>
                    <w:bottom w:val="outset" w:sz="6" w:space="0" w:color="auto"/>
                    <w:right w:val="outset" w:sz="6" w:space="0" w:color="auto"/>
                  </w:tcBorders>
                </w:tcPr>
                <w:p w:rsidR="00F232C5" w:rsidRPr="002846E1" w:rsidRDefault="00F232C5" w:rsidP="00DA37AB">
                  <w:pPr>
                    <w:pStyle w:val="12"/>
                    <w:jc w:val="both"/>
                    <w:rPr>
                      <w:lang w:val="ru-RU"/>
                    </w:rPr>
                  </w:pPr>
                  <w:r w:rsidRPr="002846E1">
                    <w:rPr>
                      <w:lang w:val="ru-RU"/>
                    </w:rPr>
                    <w:t xml:space="preserve">Котлетную массу развешивают на порции, панируют в сухарях и придают, приплюснуто – круглую форму, толщиной 2 – 2,5см, диаметром 6см. </w:t>
                  </w:r>
                </w:p>
              </w:tc>
            </w:tr>
            <w:tr w:rsidR="00F232C5" w:rsidRPr="00731307" w:rsidTr="00DA37AB">
              <w:tc>
                <w:tcPr>
                  <w:tcW w:w="518" w:type="dxa"/>
                  <w:tcBorders>
                    <w:top w:val="nil"/>
                    <w:left w:val="outset" w:sz="6" w:space="0" w:color="auto"/>
                    <w:bottom w:val="outset" w:sz="6" w:space="0" w:color="auto"/>
                    <w:right w:val="outset" w:sz="6" w:space="0" w:color="auto"/>
                  </w:tcBorders>
                </w:tcPr>
                <w:p w:rsidR="00F232C5" w:rsidRPr="00731307" w:rsidRDefault="00F232C5" w:rsidP="00DA37AB">
                  <w:pPr>
                    <w:pStyle w:val="12"/>
                    <w:jc w:val="center"/>
                  </w:pPr>
                  <w:r w:rsidRPr="00731307">
                    <w:t>В</w:t>
                  </w:r>
                </w:p>
              </w:tc>
              <w:tc>
                <w:tcPr>
                  <w:tcW w:w="1597" w:type="dxa"/>
                  <w:tcBorders>
                    <w:top w:val="nil"/>
                    <w:left w:val="nil"/>
                    <w:bottom w:val="outset" w:sz="6" w:space="0" w:color="auto"/>
                    <w:right w:val="outset" w:sz="6" w:space="0" w:color="auto"/>
                  </w:tcBorders>
                </w:tcPr>
                <w:p w:rsidR="00F232C5" w:rsidRPr="00731307" w:rsidRDefault="00F232C5" w:rsidP="00DA37AB">
                  <w:pPr>
                    <w:pStyle w:val="12"/>
                    <w:jc w:val="both"/>
                  </w:pPr>
                  <w:r w:rsidRPr="00731307">
                    <w:t xml:space="preserve">РУЛЕТ </w:t>
                  </w:r>
                </w:p>
              </w:tc>
              <w:tc>
                <w:tcPr>
                  <w:tcW w:w="495" w:type="dxa"/>
                  <w:tcBorders>
                    <w:top w:val="nil"/>
                    <w:left w:val="nil"/>
                    <w:bottom w:val="outset" w:sz="6" w:space="0" w:color="auto"/>
                    <w:right w:val="outset" w:sz="6" w:space="0" w:color="auto"/>
                  </w:tcBorders>
                </w:tcPr>
                <w:p w:rsidR="00F232C5" w:rsidRPr="00731307" w:rsidRDefault="00F232C5" w:rsidP="00DA37AB">
                  <w:pPr>
                    <w:pStyle w:val="12"/>
                    <w:jc w:val="center"/>
                  </w:pPr>
                  <w:r w:rsidRPr="00731307">
                    <w:t>3</w:t>
                  </w:r>
                </w:p>
              </w:tc>
              <w:tc>
                <w:tcPr>
                  <w:tcW w:w="6616" w:type="dxa"/>
                  <w:tcBorders>
                    <w:top w:val="nil"/>
                    <w:left w:val="nil"/>
                    <w:bottom w:val="outset" w:sz="6" w:space="0" w:color="auto"/>
                    <w:right w:val="outset" w:sz="6" w:space="0" w:color="auto"/>
                  </w:tcBorders>
                </w:tcPr>
                <w:p w:rsidR="00F232C5" w:rsidRPr="002846E1" w:rsidRDefault="00F232C5" w:rsidP="00DA37AB">
                  <w:pPr>
                    <w:pStyle w:val="12"/>
                    <w:jc w:val="both"/>
                    <w:rPr>
                      <w:lang w:val="ru-RU"/>
                    </w:rPr>
                  </w:pPr>
                  <w:r w:rsidRPr="002846E1">
                    <w:rPr>
                      <w:lang w:val="ru-RU"/>
                    </w:rPr>
                    <w:t xml:space="preserve">Котлетную массу </w:t>
                  </w:r>
                  <w:proofErr w:type="spellStart"/>
                  <w:r w:rsidRPr="002846E1">
                    <w:rPr>
                      <w:lang w:val="ru-RU"/>
                    </w:rPr>
                    <w:t>порционируют</w:t>
                  </w:r>
                  <w:proofErr w:type="spellEnd"/>
                  <w:r w:rsidRPr="002846E1">
                    <w:rPr>
                      <w:lang w:val="ru-RU"/>
                    </w:rPr>
                    <w:t xml:space="preserve">, придают форму кружочка, толщиной 1см. на середину лепёшки кладут </w:t>
                  </w:r>
                  <w:r>
                    <w:rPr>
                      <w:lang w:val="ru-RU"/>
                    </w:rPr>
                    <w:t>начинку</w:t>
                  </w:r>
                  <w:r w:rsidRPr="002846E1">
                    <w:rPr>
                      <w:lang w:val="ru-RU"/>
                    </w:rPr>
                    <w:t>, края кружочка  соединяют, панируют в красной панировке и формуют в виде кирпичика с закруглёнными краями</w:t>
                  </w:r>
                </w:p>
              </w:tc>
            </w:tr>
          </w:tbl>
          <w:p w:rsidR="00F232C5" w:rsidRPr="002425F6" w:rsidRDefault="00F232C5" w:rsidP="00DA37AB">
            <w:pPr>
              <w:jc w:val="both"/>
              <w:rPr>
                <w:rFonts w:eastAsia="Times New Roman"/>
                <w:bCs/>
              </w:rPr>
            </w:pPr>
          </w:p>
        </w:tc>
        <w:tc>
          <w:tcPr>
            <w:tcW w:w="4520" w:type="dxa"/>
            <w:vMerge/>
            <w:vAlign w:val="center"/>
          </w:tcPr>
          <w:p w:rsidR="00F232C5" w:rsidRPr="002425F6" w:rsidRDefault="00F232C5" w:rsidP="00DA37AB">
            <w:pPr>
              <w:jc w:val="center"/>
              <w:rPr>
                <w:rFonts w:eastAsia="Times New Roman"/>
                <w:bCs/>
              </w:rPr>
            </w:pP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tbl>
            <w:tblPr>
              <w:tblW w:w="9247" w:type="dxa"/>
              <w:tblCellMar>
                <w:top w:w="15" w:type="dxa"/>
                <w:left w:w="15" w:type="dxa"/>
                <w:bottom w:w="15" w:type="dxa"/>
                <w:right w:w="15" w:type="dxa"/>
              </w:tblCellMar>
              <w:tblLook w:val="04A0" w:firstRow="1" w:lastRow="0" w:firstColumn="1" w:lastColumn="0" w:noHBand="0" w:noVBand="1"/>
            </w:tblPr>
            <w:tblGrid>
              <w:gridCol w:w="4852"/>
              <w:gridCol w:w="4395"/>
            </w:tblGrid>
            <w:tr w:rsidR="00F232C5" w:rsidRPr="00861CD5" w:rsidTr="00DA37AB">
              <w:tc>
                <w:tcPr>
                  <w:tcW w:w="9247" w:type="dxa"/>
                  <w:gridSpan w:val="2"/>
                  <w:tcBorders>
                    <w:top w:val="outset" w:sz="6" w:space="0" w:color="auto"/>
                    <w:left w:val="outset" w:sz="6" w:space="0" w:color="auto"/>
                    <w:bottom w:val="outset" w:sz="6" w:space="0" w:color="auto"/>
                    <w:right w:val="outset" w:sz="6" w:space="0" w:color="auto"/>
                  </w:tcBorders>
                </w:tcPr>
                <w:p w:rsidR="00F232C5" w:rsidRPr="00861CD5" w:rsidRDefault="00F232C5" w:rsidP="00DA37AB">
                  <w:r>
                    <w:rPr>
                      <w:i/>
                    </w:rPr>
                    <w:t>Установить соответствие</w:t>
                  </w:r>
                </w:p>
              </w:tc>
            </w:tr>
            <w:tr w:rsidR="00F232C5" w:rsidRPr="00861CD5" w:rsidTr="00DA37AB">
              <w:tc>
                <w:tcPr>
                  <w:tcW w:w="4852" w:type="dxa"/>
                  <w:tcBorders>
                    <w:top w:val="outset" w:sz="6" w:space="0" w:color="auto"/>
                    <w:left w:val="outset" w:sz="6" w:space="0" w:color="auto"/>
                    <w:bottom w:val="outset" w:sz="6" w:space="0" w:color="auto"/>
                    <w:right w:val="outset" w:sz="6" w:space="0" w:color="auto"/>
                  </w:tcBorders>
                </w:tcPr>
                <w:p w:rsidR="00F232C5" w:rsidRPr="00861CD5" w:rsidRDefault="00F232C5" w:rsidP="00DA37AB">
                  <w:pPr>
                    <w:jc w:val="center"/>
                  </w:pPr>
                  <w:r w:rsidRPr="00861CD5">
                    <w:t>Вопросы</w:t>
                  </w:r>
                </w:p>
              </w:tc>
              <w:tc>
                <w:tcPr>
                  <w:tcW w:w="4395" w:type="dxa"/>
                  <w:tcBorders>
                    <w:top w:val="outset" w:sz="6" w:space="0" w:color="auto"/>
                    <w:left w:val="nil"/>
                    <w:bottom w:val="outset" w:sz="6" w:space="0" w:color="auto"/>
                    <w:right w:val="outset" w:sz="6" w:space="0" w:color="auto"/>
                  </w:tcBorders>
                </w:tcPr>
                <w:p w:rsidR="00F232C5" w:rsidRPr="00861CD5" w:rsidRDefault="00F232C5" w:rsidP="00DA37AB">
                  <w:pPr>
                    <w:jc w:val="center"/>
                  </w:pPr>
                  <w:r w:rsidRPr="00861CD5">
                    <w:t>Варианты ответов</w:t>
                  </w:r>
                </w:p>
              </w:tc>
            </w:tr>
            <w:tr w:rsidR="00F232C5" w:rsidRPr="00861CD5" w:rsidTr="00DA37AB">
              <w:tc>
                <w:tcPr>
                  <w:tcW w:w="4852" w:type="dxa"/>
                  <w:tcBorders>
                    <w:top w:val="nil"/>
                    <w:left w:val="outset" w:sz="6" w:space="0" w:color="auto"/>
                    <w:bottom w:val="outset" w:sz="6" w:space="0" w:color="auto"/>
                    <w:right w:val="outset" w:sz="6" w:space="0" w:color="auto"/>
                  </w:tcBorders>
                  <w:hideMark/>
                </w:tcPr>
                <w:p w:rsidR="00F232C5" w:rsidRPr="00861CD5" w:rsidRDefault="00F232C5" w:rsidP="00DA37AB">
                  <w:r>
                    <w:t xml:space="preserve">1. В чём панируются </w:t>
                  </w:r>
                  <w:r w:rsidRPr="00861CD5">
                    <w:t xml:space="preserve"> котлеты  Пожарские?</w:t>
                  </w:r>
                </w:p>
              </w:tc>
              <w:tc>
                <w:tcPr>
                  <w:tcW w:w="4395" w:type="dxa"/>
                  <w:tcBorders>
                    <w:top w:val="nil"/>
                    <w:left w:val="nil"/>
                    <w:bottom w:val="outset" w:sz="6" w:space="0" w:color="auto"/>
                    <w:right w:val="outset" w:sz="6" w:space="0" w:color="auto"/>
                  </w:tcBorders>
                  <w:hideMark/>
                </w:tcPr>
                <w:p w:rsidR="00F232C5" w:rsidRPr="00861CD5" w:rsidRDefault="00F232C5" w:rsidP="00DA37AB">
                  <w:r w:rsidRPr="00861CD5">
                    <w:t xml:space="preserve">а) Чтобы масло не вытекало во время </w:t>
                  </w:r>
                </w:p>
                <w:p w:rsidR="00F232C5" w:rsidRPr="00861CD5" w:rsidRDefault="00F232C5" w:rsidP="00DA37AB">
                  <w:r w:rsidRPr="00861CD5">
                    <w:t xml:space="preserve">     тепловой обработки</w:t>
                  </w:r>
                </w:p>
              </w:tc>
            </w:tr>
            <w:tr w:rsidR="00F232C5" w:rsidRPr="00861CD5" w:rsidTr="00DA37AB">
              <w:tc>
                <w:tcPr>
                  <w:tcW w:w="4852" w:type="dxa"/>
                  <w:tcBorders>
                    <w:top w:val="nil"/>
                    <w:left w:val="outset" w:sz="6" w:space="0" w:color="auto"/>
                    <w:bottom w:val="outset" w:sz="6" w:space="0" w:color="auto"/>
                    <w:right w:val="outset" w:sz="6" w:space="0" w:color="auto"/>
                  </w:tcBorders>
                  <w:hideMark/>
                </w:tcPr>
                <w:p w:rsidR="00F232C5" w:rsidRPr="00861CD5" w:rsidRDefault="00F232C5" w:rsidP="00DA37AB">
                  <w:r>
                    <w:t xml:space="preserve">2. Зачем котлеты </w:t>
                  </w:r>
                  <w:r w:rsidRPr="00861CD5">
                    <w:t>по-киевски панируют</w:t>
                  </w:r>
                </w:p>
                <w:p w:rsidR="00F232C5" w:rsidRPr="00861CD5" w:rsidRDefault="00F232C5" w:rsidP="00DA37AB">
                  <w:r w:rsidRPr="00861CD5">
                    <w:t xml:space="preserve">    в двойной панировке?</w:t>
                  </w:r>
                </w:p>
              </w:tc>
              <w:tc>
                <w:tcPr>
                  <w:tcW w:w="4395" w:type="dxa"/>
                  <w:tcBorders>
                    <w:top w:val="nil"/>
                    <w:left w:val="nil"/>
                    <w:bottom w:val="outset" w:sz="6" w:space="0" w:color="auto"/>
                    <w:right w:val="outset" w:sz="6" w:space="0" w:color="auto"/>
                  </w:tcBorders>
                  <w:hideMark/>
                </w:tcPr>
                <w:p w:rsidR="00F232C5" w:rsidRPr="00861CD5" w:rsidRDefault="00F232C5" w:rsidP="00DA37AB">
                  <w:r>
                    <w:t xml:space="preserve">б) </w:t>
                  </w:r>
                  <w:r w:rsidRPr="00861CD5">
                    <w:t>Панируют в фигурной панировке.</w:t>
                  </w:r>
                </w:p>
              </w:tc>
            </w:tr>
            <w:tr w:rsidR="00F232C5" w:rsidRPr="00861CD5" w:rsidTr="00DA37AB">
              <w:tc>
                <w:tcPr>
                  <w:tcW w:w="4852" w:type="dxa"/>
                  <w:tcBorders>
                    <w:top w:val="nil"/>
                    <w:left w:val="outset" w:sz="6" w:space="0" w:color="auto"/>
                    <w:bottom w:val="outset" w:sz="6" w:space="0" w:color="auto"/>
                    <w:right w:val="outset" w:sz="6" w:space="0" w:color="auto"/>
                  </w:tcBorders>
                  <w:hideMark/>
                </w:tcPr>
                <w:p w:rsidR="00F232C5" w:rsidRPr="00861CD5" w:rsidRDefault="00F232C5" w:rsidP="00DA37AB">
                  <w:r w:rsidRPr="00861CD5">
                    <w:t xml:space="preserve">3. </w:t>
                  </w:r>
                  <w:r>
                    <w:t xml:space="preserve">Какой хлеб используют </w:t>
                  </w:r>
                  <w:r w:rsidRPr="00861CD5">
                    <w:t xml:space="preserve">для панировки </w:t>
                  </w:r>
                </w:p>
                <w:p w:rsidR="00F232C5" w:rsidRPr="00861CD5" w:rsidRDefault="00F232C5" w:rsidP="00DA37AB">
                  <w:r>
                    <w:t xml:space="preserve">    полуфабриката шницель </w:t>
                  </w:r>
                  <w:r w:rsidRPr="00861CD5">
                    <w:t>по - столичному?</w:t>
                  </w:r>
                </w:p>
                <w:p w:rsidR="00F232C5" w:rsidRPr="00861CD5" w:rsidRDefault="00F232C5" w:rsidP="00DA37AB"/>
              </w:tc>
              <w:tc>
                <w:tcPr>
                  <w:tcW w:w="4395" w:type="dxa"/>
                  <w:tcBorders>
                    <w:top w:val="nil"/>
                    <w:left w:val="nil"/>
                    <w:bottom w:val="outset" w:sz="6" w:space="0" w:color="auto"/>
                    <w:right w:val="outset" w:sz="6" w:space="0" w:color="auto"/>
                  </w:tcBorders>
                  <w:hideMark/>
                </w:tcPr>
                <w:p w:rsidR="00F232C5" w:rsidRPr="00861CD5" w:rsidRDefault="00F232C5" w:rsidP="00DA37AB">
                  <w:r w:rsidRPr="00861CD5">
                    <w:t>в) Чёрствый ржаной хлеб, без корок</w:t>
                  </w:r>
                  <w:r>
                    <w:t>,</w:t>
                  </w:r>
                  <w:r w:rsidRPr="00861CD5">
                    <w:t xml:space="preserve"> нарезанный  соломкой </w:t>
                  </w:r>
                </w:p>
              </w:tc>
            </w:tr>
          </w:tbl>
          <w:p w:rsidR="00F232C5" w:rsidRPr="004E4822" w:rsidRDefault="00F232C5" w:rsidP="00DA37AB">
            <w:pPr>
              <w:jc w:val="both"/>
              <w:rPr>
                <w:rFonts w:eastAsia="Times New Roman"/>
                <w:b/>
                <w:bCs/>
              </w:rPr>
            </w:pPr>
          </w:p>
        </w:tc>
        <w:tc>
          <w:tcPr>
            <w:tcW w:w="4520" w:type="dxa"/>
            <w:vAlign w:val="center"/>
          </w:tcPr>
          <w:p w:rsidR="00F232C5" w:rsidRPr="002425F6" w:rsidRDefault="00F232C5" w:rsidP="00DA37AB">
            <w:pPr>
              <w:jc w:val="center"/>
              <w:rPr>
                <w:rFonts w:eastAsia="Times New Roman"/>
                <w:bCs/>
              </w:rPr>
            </w:pPr>
            <w:r>
              <w:rPr>
                <w:rFonts w:eastAsia="Times New Roman"/>
                <w:bCs/>
              </w:rPr>
              <w:t>1-б, 2-аА, 3-в</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Pr="00C11ACA" w:rsidRDefault="00F232C5" w:rsidP="00DA37AB">
            <w:pPr>
              <w:jc w:val="both"/>
              <w:rPr>
                <w:rFonts w:eastAsia="Times New Roman"/>
                <w:bCs/>
                <w:i/>
              </w:rPr>
            </w:pPr>
            <w:r w:rsidRPr="00C11ACA">
              <w:rPr>
                <w:rFonts w:eastAsia="Times New Roman"/>
                <w:bCs/>
                <w:i/>
              </w:rPr>
              <w:t>Установить соответствие</w:t>
            </w:r>
            <w:r>
              <w:rPr>
                <w:rFonts w:eastAsia="Times New Roman"/>
                <w:bCs/>
                <w:i/>
              </w:rPr>
              <w:t xml:space="preserve"> между названием и формой нарезки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28"/>
              <w:gridCol w:w="3525"/>
            </w:tblGrid>
            <w:tr w:rsidR="00F232C5" w:rsidRPr="00016D56" w:rsidTr="00DA37AB">
              <w:tc>
                <w:tcPr>
                  <w:tcW w:w="5778"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t>1.</w:t>
                  </w:r>
                  <w:r w:rsidRPr="00016D56">
                    <w:t xml:space="preserve"> Жульен</w:t>
                  </w:r>
                </w:p>
              </w:tc>
              <w:tc>
                <w:tcPr>
                  <w:tcW w:w="3544"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t>А</w:t>
                  </w:r>
                  <w:r w:rsidRPr="00016D56">
                    <w:t xml:space="preserve"> Соломка (корнеплоды)</w:t>
                  </w:r>
                </w:p>
              </w:tc>
            </w:tr>
            <w:tr w:rsidR="00F232C5" w:rsidRPr="00016D56" w:rsidTr="00DA37AB">
              <w:tc>
                <w:tcPr>
                  <w:tcW w:w="5778"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lastRenderedPageBreak/>
                    <w:t>2.</w:t>
                  </w:r>
                  <w:r w:rsidRPr="00016D56">
                    <w:t xml:space="preserve"> Пай</w:t>
                  </w:r>
                </w:p>
              </w:tc>
              <w:tc>
                <w:tcPr>
                  <w:tcW w:w="3544"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t>Б</w:t>
                  </w:r>
                  <w:r w:rsidRPr="00016D56">
                    <w:t xml:space="preserve"> Кружки</w:t>
                  </w:r>
                </w:p>
              </w:tc>
            </w:tr>
            <w:tr w:rsidR="00F232C5" w:rsidRPr="00016D56" w:rsidTr="00DA37AB">
              <w:tc>
                <w:tcPr>
                  <w:tcW w:w="5778"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t>3.</w:t>
                  </w:r>
                  <w:r w:rsidRPr="00016D56">
                    <w:t xml:space="preserve"> Пейзан</w:t>
                  </w:r>
                </w:p>
              </w:tc>
              <w:tc>
                <w:tcPr>
                  <w:tcW w:w="3544" w:type="dxa"/>
                  <w:tcBorders>
                    <w:top w:val="single" w:sz="4" w:space="0" w:color="auto"/>
                    <w:left w:val="single" w:sz="4" w:space="0" w:color="auto"/>
                    <w:bottom w:val="single" w:sz="4" w:space="0" w:color="auto"/>
                    <w:right w:val="single" w:sz="4" w:space="0" w:color="auto"/>
                  </w:tcBorders>
                </w:tcPr>
                <w:p w:rsidR="00F232C5" w:rsidRPr="00016D56" w:rsidRDefault="00F232C5" w:rsidP="00DA37AB">
                  <w:pPr>
                    <w:tabs>
                      <w:tab w:val="left" w:pos="5040"/>
                      <w:tab w:val="left" w:pos="5220"/>
                      <w:tab w:val="left" w:pos="5400"/>
                    </w:tabs>
                  </w:pPr>
                  <w:r>
                    <w:t>В</w:t>
                  </w:r>
                  <w:r w:rsidRPr="00016D56">
                    <w:t xml:space="preserve"> Соломка (клубнеплоды)</w:t>
                  </w:r>
                </w:p>
              </w:tc>
            </w:tr>
          </w:tbl>
          <w:p w:rsidR="00F232C5" w:rsidRPr="00E264B7" w:rsidRDefault="00F232C5" w:rsidP="00DA37AB">
            <w:pPr>
              <w:jc w:val="both"/>
              <w:rPr>
                <w:rFonts w:eastAsia="Times New Roman"/>
                <w:bCs/>
              </w:rPr>
            </w:pPr>
          </w:p>
        </w:tc>
        <w:tc>
          <w:tcPr>
            <w:tcW w:w="4520" w:type="dxa"/>
            <w:vAlign w:val="center"/>
          </w:tcPr>
          <w:p w:rsidR="00F232C5" w:rsidRPr="002425F6" w:rsidRDefault="00F232C5" w:rsidP="00DA37AB">
            <w:pPr>
              <w:jc w:val="center"/>
              <w:rPr>
                <w:rFonts w:eastAsia="Times New Roman"/>
                <w:bCs/>
              </w:rPr>
            </w:pPr>
            <w:r>
              <w:rPr>
                <w:rFonts w:eastAsia="Times New Roman"/>
                <w:bCs/>
              </w:rPr>
              <w:lastRenderedPageBreak/>
              <w:t>1-В, 2-А, 3-Б</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rPr>
                <w:i/>
              </w:rPr>
            </w:pPr>
            <w:r>
              <w:rPr>
                <w:i/>
              </w:rPr>
              <w:t>Установить соответствие</w:t>
            </w:r>
          </w:p>
          <w:tbl>
            <w:tblPr>
              <w:tblW w:w="0" w:type="auto"/>
              <w:tblCellMar>
                <w:top w:w="15" w:type="dxa"/>
                <w:left w:w="15" w:type="dxa"/>
                <w:bottom w:w="15" w:type="dxa"/>
                <w:right w:w="15" w:type="dxa"/>
              </w:tblCellMar>
              <w:tblLook w:val="04A0" w:firstRow="1" w:lastRow="0" w:firstColumn="1" w:lastColumn="0" w:noHBand="0" w:noVBand="1"/>
            </w:tblPr>
            <w:tblGrid>
              <w:gridCol w:w="4983"/>
              <w:gridCol w:w="4111"/>
            </w:tblGrid>
            <w:tr w:rsidR="00F232C5" w:rsidRPr="00861CD5" w:rsidTr="00DA37AB">
              <w:tc>
                <w:tcPr>
                  <w:tcW w:w="4983" w:type="dxa"/>
                  <w:tcBorders>
                    <w:top w:val="outset" w:sz="6" w:space="0" w:color="auto"/>
                    <w:left w:val="outset" w:sz="6" w:space="0" w:color="auto"/>
                    <w:bottom w:val="outset" w:sz="6" w:space="0" w:color="auto"/>
                    <w:right w:val="outset" w:sz="6" w:space="0" w:color="auto"/>
                  </w:tcBorders>
                </w:tcPr>
                <w:p w:rsidR="00F232C5" w:rsidRPr="00861CD5" w:rsidRDefault="00F232C5" w:rsidP="00DA37AB">
                  <w:pPr>
                    <w:jc w:val="center"/>
                  </w:pPr>
                  <w:r w:rsidRPr="00861CD5">
                    <w:t>Вопросы</w:t>
                  </w:r>
                </w:p>
              </w:tc>
              <w:tc>
                <w:tcPr>
                  <w:tcW w:w="4111" w:type="dxa"/>
                  <w:tcBorders>
                    <w:top w:val="outset" w:sz="6" w:space="0" w:color="auto"/>
                    <w:left w:val="nil"/>
                    <w:bottom w:val="outset" w:sz="6" w:space="0" w:color="auto"/>
                    <w:right w:val="outset" w:sz="6" w:space="0" w:color="auto"/>
                  </w:tcBorders>
                </w:tcPr>
                <w:p w:rsidR="00F232C5" w:rsidRPr="00861CD5" w:rsidRDefault="00F232C5" w:rsidP="00DA37AB">
                  <w:pPr>
                    <w:jc w:val="center"/>
                  </w:pPr>
                  <w:r w:rsidRPr="00861CD5">
                    <w:t>Варианты ответов</w:t>
                  </w:r>
                </w:p>
              </w:tc>
            </w:tr>
            <w:tr w:rsidR="00F232C5" w:rsidRPr="00861CD5" w:rsidTr="00DA37AB">
              <w:tc>
                <w:tcPr>
                  <w:tcW w:w="4983" w:type="dxa"/>
                  <w:tcBorders>
                    <w:top w:val="nil"/>
                    <w:left w:val="outset" w:sz="6" w:space="0" w:color="auto"/>
                    <w:bottom w:val="outset" w:sz="6" w:space="0" w:color="auto"/>
                    <w:right w:val="outset" w:sz="6" w:space="0" w:color="auto"/>
                  </w:tcBorders>
                </w:tcPr>
                <w:p w:rsidR="00F232C5" w:rsidRPr="00861CD5" w:rsidRDefault="00F232C5" w:rsidP="00DA37AB">
                  <w:r>
                    <w:t xml:space="preserve">1. Какую форму имеют </w:t>
                  </w:r>
                  <w:r w:rsidRPr="00861CD5">
                    <w:t>котлеты Пожарские?</w:t>
                  </w:r>
                </w:p>
              </w:tc>
              <w:tc>
                <w:tcPr>
                  <w:tcW w:w="4111" w:type="dxa"/>
                  <w:tcBorders>
                    <w:top w:val="nil"/>
                    <w:left w:val="nil"/>
                    <w:bottom w:val="outset" w:sz="6" w:space="0" w:color="auto"/>
                    <w:right w:val="outset" w:sz="6" w:space="0" w:color="auto"/>
                  </w:tcBorders>
                </w:tcPr>
                <w:p w:rsidR="00F232C5" w:rsidRPr="00861CD5" w:rsidRDefault="00F232C5" w:rsidP="00DA37AB">
                  <w:r>
                    <w:t>А</w:t>
                  </w:r>
                  <w:r w:rsidRPr="00861CD5">
                    <w:t xml:space="preserve">) </w:t>
                  </w:r>
                  <w:r>
                    <w:t>Белую</w:t>
                  </w:r>
                  <w:r w:rsidRPr="00861CD5">
                    <w:t xml:space="preserve"> панировк</w:t>
                  </w:r>
                  <w:r>
                    <w:t>у</w:t>
                  </w:r>
                  <w:r w:rsidRPr="00861CD5">
                    <w:t>.</w:t>
                  </w:r>
                </w:p>
              </w:tc>
            </w:tr>
            <w:tr w:rsidR="00F232C5" w:rsidRPr="00861CD5" w:rsidTr="00DA37AB">
              <w:tc>
                <w:tcPr>
                  <w:tcW w:w="4983" w:type="dxa"/>
                  <w:tcBorders>
                    <w:top w:val="nil"/>
                    <w:left w:val="outset" w:sz="6" w:space="0" w:color="auto"/>
                    <w:bottom w:val="outset" w:sz="6" w:space="0" w:color="auto"/>
                    <w:right w:val="outset" w:sz="6" w:space="0" w:color="auto"/>
                  </w:tcBorders>
                </w:tcPr>
                <w:p w:rsidR="00F232C5" w:rsidRPr="00861CD5" w:rsidRDefault="00F232C5" w:rsidP="00DA37AB">
                  <w:r>
                    <w:t>2. Для чего отбивают филе</w:t>
                  </w:r>
                  <w:r w:rsidRPr="00861CD5">
                    <w:t xml:space="preserve"> птицы?</w:t>
                  </w:r>
                </w:p>
              </w:tc>
              <w:tc>
                <w:tcPr>
                  <w:tcW w:w="4111" w:type="dxa"/>
                  <w:tcBorders>
                    <w:top w:val="nil"/>
                    <w:left w:val="nil"/>
                    <w:bottom w:val="outset" w:sz="6" w:space="0" w:color="auto"/>
                    <w:right w:val="outset" w:sz="6" w:space="0" w:color="auto"/>
                  </w:tcBorders>
                </w:tcPr>
                <w:p w:rsidR="00F232C5" w:rsidRPr="00861CD5" w:rsidRDefault="00F232C5" w:rsidP="00DA37AB">
                  <w:r>
                    <w:t>Б</w:t>
                  </w:r>
                  <w:r w:rsidRPr="00861CD5">
                    <w:t>) Форма яйцевидно- приплюснутая</w:t>
                  </w:r>
                </w:p>
                <w:p w:rsidR="00F232C5" w:rsidRPr="00861CD5" w:rsidRDefault="00F232C5" w:rsidP="00DA37AB"/>
              </w:tc>
            </w:tr>
            <w:tr w:rsidR="00F232C5" w:rsidRPr="00861CD5" w:rsidTr="00DA37AB">
              <w:tc>
                <w:tcPr>
                  <w:tcW w:w="4983" w:type="dxa"/>
                  <w:tcBorders>
                    <w:top w:val="nil"/>
                    <w:left w:val="outset" w:sz="6" w:space="0" w:color="auto"/>
                    <w:bottom w:val="outset" w:sz="6" w:space="0" w:color="auto"/>
                    <w:right w:val="outset" w:sz="6" w:space="0" w:color="auto"/>
                  </w:tcBorders>
                </w:tcPr>
                <w:p w:rsidR="00F232C5" w:rsidRPr="00861CD5" w:rsidRDefault="00F232C5" w:rsidP="00DA37AB">
                  <w:r>
                    <w:t>3. Какой вид панировки</w:t>
                  </w:r>
                  <w:r w:rsidRPr="00861CD5">
                    <w:t xml:space="preserve"> используют для </w:t>
                  </w:r>
                </w:p>
                <w:p w:rsidR="00F232C5" w:rsidRPr="00861CD5" w:rsidRDefault="00F232C5" w:rsidP="00DA37AB">
                  <w:r w:rsidRPr="00861CD5">
                    <w:t xml:space="preserve">    биточков?</w:t>
                  </w:r>
                </w:p>
              </w:tc>
              <w:tc>
                <w:tcPr>
                  <w:tcW w:w="4111" w:type="dxa"/>
                  <w:tcBorders>
                    <w:top w:val="nil"/>
                    <w:left w:val="nil"/>
                    <w:bottom w:val="outset" w:sz="6" w:space="0" w:color="auto"/>
                    <w:right w:val="outset" w:sz="6" w:space="0" w:color="auto"/>
                  </w:tcBorders>
                </w:tcPr>
                <w:p w:rsidR="00F232C5" w:rsidRPr="00861CD5" w:rsidRDefault="00F232C5" w:rsidP="00DA37AB">
                  <w:r>
                    <w:t xml:space="preserve">В) </w:t>
                  </w:r>
                  <w:r w:rsidRPr="00861CD5">
                    <w:t xml:space="preserve">Чтобы разрушить соединительную </w:t>
                  </w:r>
                </w:p>
                <w:p w:rsidR="00F232C5" w:rsidRPr="00861CD5" w:rsidRDefault="00F232C5" w:rsidP="00DA37AB">
                  <w:r w:rsidRPr="00861CD5">
                    <w:t xml:space="preserve">     ткань.</w:t>
                  </w:r>
                </w:p>
              </w:tc>
            </w:tr>
          </w:tbl>
          <w:p w:rsidR="00F232C5" w:rsidRPr="00326F42" w:rsidRDefault="00F232C5" w:rsidP="00DA37AB">
            <w:pPr>
              <w:jc w:val="both"/>
              <w:rPr>
                <w:rFonts w:eastAsia="Times New Roman"/>
                <w:bCs/>
              </w:rPr>
            </w:pPr>
          </w:p>
        </w:tc>
        <w:tc>
          <w:tcPr>
            <w:tcW w:w="4520" w:type="dxa"/>
            <w:vAlign w:val="center"/>
          </w:tcPr>
          <w:p w:rsidR="00F232C5" w:rsidRPr="000443C7" w:rsidRDefault="00F232C5" w:rsidP="00DA37AB">
            <w:pPr>
              <w:jc w:val="center"/>
              <w:rPr>
                <w:rFonts w:eastAsia="Times New Roman"/>
                <w:bCs/>
              </w:rPr>
            </w:pPr>
            <w:r w:rsidRPr="000443C7">
              <w:rPr>
                <w:rFonts w:eastAsia="Times New Roman"/>
                <w:bCs/>
              </w:rPr>
              <w:t>1</w:t>
            </w:r>
            <w:r>
              <w:rPr>
                <w:rFonts w:eastAsia="Times New Roman"/>
                <w:bCs/>
              </w:rPr>
              <w:t>-</w:t>
            </w:r>
            <w:r w:rsidRPr="000443C7">
              <w:rPr>
                <w:rFonts w:eastAsia="Times New Roman"/>
                <w:bCs/>
              </w:rPr>
              <w:t>Б, 2</w:t>
            </w:r>
            <w:r>
              <w:rPr>
                <w:rFonts w:eastAsia="Times New Roman"/>
                <w:bCs/>
              </w:rPr>
              <w:t>-</w:t>
            </w:r>
            <w:r w:rsidRPr="000443C7">
              <w:rPr>
                <w:rFonts w:eastAsia="Times New Roman"/>
                <w:bCs/>
              </w:rPr>
              <w:t>В, 3</w:t>
            </w:r>
            <w:r>
              <w:rPr>
                <w:rFonts w:eastAsia="Times New Roman"/>
                <w:bCs/>
              </w:rPr>
              <w:t>-</w:t>
            </w:r>
            <w:r w:rsidRPr="000443C7">
              <w:rPr>
                <w:rFonts w:eastAsia="Times New Roman"/>
                <w:bCs/>
              </w:rPr>
              <w:t>А</w:t>
            </w:r>
          </w:p>
        </w:tc>
      </w:tr>
      <w:tr w:rsidR="00F232C5" w:rsidRPr="002425F6" w:rsidTr="00DA37AB">
        <w:tc>
          <w:tcPr>
            <w:tcW w:w="703" w:type="dxa"/>
            <w:vAlign w:val="center"/>
          </w:tcPr>
          <w:p w:rsidR="00F232C5" w:rsidRPr="00326F42" w:rsidRDefault="00F232C5" w:rsidP="003E4CD5">
            <w:pPr>
              <w:pStyle w:val="a8"/>
              <w:numPr>
                <w:ilvl w:val="0"/>
                <w:numId w:val="33"/>
              </w:numPr>
              <w:ind w:left="170" w:firstLine="0"/>
              <w:jc w:val="center"/>
              <w:rPr>
                <w:rFonts w:eastAsia="Times New Roman"/>
                <w:bCs/>
              </w:rPr>
            </w:pPr>
          </w:p>
        </w:tc>
        <w:tc>
          <w:tcPr>
            <w:tcW w:w="9479" w:type="dxa"/>
          </w:tcPr>
          <w:p w:rsidR="00F232C5" w:rsidRPr="00326F42" w:rsidRDefault="00F232C5" w:rsidP="00DA37AB">
            <w:r w:rsidRPr="00C11ACA">
              <w:rPr>
                <w:i/>
              </w:rPr>
              <w:t>Установить соответствие</w:t>
            </w:r>
            <w:r w:rsidRPr="00326F42">
              <w:t xml:space="preserve"> сроков хранения мясных полуфабрикатов:</w:t>
            </w:r>
          </w:p>
          <w:p w:rsidR="00F232C5" w:rsidRPr="00326F42" w:rsidRDefault="00F232C5" w:rsidP="00DA37AB">
            <w:r w:rsidRPr="00326F42">
              <w:t xml:space="preserve">                                                                  1) не более 12 ч.</w:t>
            </w:r>
          </w:p>
          <w:p w:rsidR="00F232C5" w:rsidRPr="00326F42" w:rsidRDefault="00F232C5" w:rsidP="00DA37AB">
            <w:r w:rsidRPr="00326F42">
              <w:t xml:space="preserve">     а) крупнокусковые                             2) не более 48 ч.</w:t>
            </w:r>
          </w:p>
          <w:p w:rsidR="00F232C5" w:rsidRPr="00326F42" w:rsidRDefault="00F232C5" w:rsidP="00DA37AB">
            <w:r w:rsidRPr="00326F42">
              <w:t xml:space="preserve">     б) мелкокусковые                               3) </w:t>
            </w:r>
            <w:r>
              <w:t>хранятся бессрочно</w:t>
            </w:r>
          </w:p>
          <w:p w:rsidR="00F232C5" w:rsidRPr="00326F42" w:rsidRDefault="00F232C5" w:rsidP="00DA37AB">
            <w:r w:rsidRPr="00326F42">
              <w:t xml:space="preserve">                                                                   4) не подлежат хранению </w:t>
            </w:r>
          </w:p>
          <w:p w:rsidR="00F232C5" w:rsidRPr="002425F6" w:rsidRDefault="00F232C5" w:rsidP="00DA37AB">
            <w:pPr>
              <w:shd w:val="clear" w:color="auto" w:fill="FFFFFF"/>
              <w:rPr>
                <w:rFonts w:eastAsia="Times New Roman"/>
                <w:bCs/>
              </w:rPr>
            </w:pPr>
          </w:p>
        </w:tc>
        <w:tc>
          <w:tcPr>
            <w:tcW w:w="4520" w:type="dxa"/>
            <w:vAlign w:val="center"/>
          </w:tcPr>
          <w:p w:rsidR="00F232C5" w:rsidRPr="004E31D6" w:rsidRDefault="00F232C5" w:rsidP="00DA37AB">
            <w:pPr>
              <w:jc w:val="center"/>
              <w:rPr>
                <w:rFonts w:eastAsia="Times New Roman"/>
                <w:bCs/>
              </w:rPr>
            </w:pPr>
            <w:r>
              <w:rPr>
                <w:rFonts w:eastAsia="Times New Roman"/>
                <w:bCs/>
              </w:rPr>
              <w:t>а-2,  б-3</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lang w:val="en-US"/>
              </w:rPr>
            </w:pPr>
          </w:p>
        </w:tc>
        <w:tc>
          <w:tcPr>
            <w:tcW w:w="9479" w:type="dxa"/>
          </w:tcPr>
          <w:p w:rsidR="00F232C5" w:rsidRDefault="00F232C5" w:rsidP="00DA37AB">
            <w:r w:rsidRPr="00721B96">
              <w:rPr>
                <w:i/>
              </w:rPr>
              <w:t>Ответьте на вопрос</w:t>
            </w:r>
            <w:r>
              <w:t>: п</w:t>
            </w:r>
            <w:r w:rsidRPr="00326F42">
              <w:t xml:space="preserve">очему </w:t>
            </w:r>
            <w:r>
              <w:t xml:space="preserve">дичь в основном используют для </w:t>
            </w:r>
            <w:r w:rsidRPr="00326F42">
              <w:t>жарки?</w:t>
            </w:r>
          </w:p>
          <w:p w:rsidR="00F232C5" w:rsidRPr="009769B1" w:rsidRDefault="00F232C5" w:rsidP="003E4CD5">
            <w:pPr>
              <w:pStyle w:val="a8"/>
              <w:numPr>
                <w:ilvl w:val="0"/>
                <w:numId w:val="40"/>
              </w:numPr>
              <w:ind w:left="325"/>
              <w:rPr>
                <w:rStyle w:val="afa"/>
                <w:rFonts w:eastAsia="Times New Roman"/>
                <w:b w:val="0"/>
              </w:rPr>
            </w:pPr>
            <w:r>
              <w:rPr>
                <w:rFonts w:ascii="Arial" w:hAnsi="Arial" w:cs="Arial"/>
                <w:color w:val="333333"/>
                <w:shd w:val="clear" w:color="auto" w:fill="FFFFFF"/>
              </w:rPr>
              <w:t> </w:t>
            </w:r>
            <w:r w:rsidRPr="00721B96">
              <w:rPr>
                <w:shd w:val="clear" w:color="auto" w:fill="FFFFFF"/>
              </w:rPr>
              <w:t>потому что</w:t>
            </w:r>
            <w:r w:rsidRPr="00721B96">
              <w:rPr>
                <w:b/>
                <w:shd w:val="clear" w:color="auto" w:fill="FFFFFF"/>
              </w:rPr>
              <w:t> </w:t>
            </w:r>
            <w:r w:rsidRPr="00721B96">
              <w:rPr>
                <w:rStyle w:val="afa"/>
                <w:shd w:val="clear" w:color="auto" w:fill="FFFFFF"/>
              </w:rPr>
              <w:t>её позвоночник содержит горечь и поэтому для варки непригоден</w:t>
            </w:r>
            <w:r>
              <w:rPr>
                <w:rStyle w:val="afa"/>
                <w:shd w:val="clear" w:color="auto" w:fill="FFFFFF"/>
              </w:rPr>
              <w:t>;</w:t>
            </w:r>
          </w:p>
          <w:p w:rsidR="00F232C5" w:rsidRPr="009769B1" w:rsidRDefault="00F232C5" w:rsidP="003E4CD5">
            <w:pPr>
              <w:pStyle w:val="a8"/>
              <w:numPr>
                <w:ilvl w:val="0"/>
                <w:numId w:val="40"/>
              </w:numPr>
              <w:ind w:left="325"/>
              <w:rPr>
                <w:rStyle w:val="afa"/>
                <w:rFonts w:eastAsia="Times New Roman"/>
                <w:b w:val="0"/>
              </w:rPr>
            </w:pPr>
            <w:r>
              <w:rPr>
                <w:rStyle w:val="afa"/>
                <w:shd w:val="clear" w:color="auto" w:fill="FFFFFF"/>
              </w:rPr>
              <w:t>долго варить надо;</w:t>
            </w:r>
          </w:p>
          <w:p w:rsidR="00F232C5" w:rsidRPr="009769B1" w:rsidRDefault="00F232C5" w:rsidP="003E4CD5">
            <w:pPr>
              <w:pStyle w:val="a8"/>
              <w:numPr>
                <w:ilvl w:val="0"/>
                <w:numId w:val="40"/>
              </w:numPr>
              <w:ind w:left="325"/>
              <w:rPr>
                <w:rFonts w:eastAsia="Times New Roman"/>
                <w:bCs/>
              </w:rPr>
            </w:pPr>
            <w:r>
              <w:rPr>
                <w:rFonts w:eastAsia="Times New Roman"/>
                <w:bCs/>
              </w:rPr>
              <w:t>жареная дичь вкуснее</w:t>
            </w:r>
          </w:p>
        </w:tc>
        <w:tc>
          <w:tcPr>
            <w:tcW w:w="4520" w:type="dxa"/>
            <w:vAlign w:val="center"/>
          </w:tcPr>
          <w:p w:rsidR="00F232C5" w:rsidRPr="004E31D6" w:rsidRDefault="00F232C5" w:rsidP="00DA37AB">
            <w:pPr>
              <w:pStyle w:val="a8"/>
              <w:jc w:val="center"/>
              <w:rPr>
                <w:rFonts w:eastAsia="Times New Roman"/>
                <w:bCs/>
              </w:rPr>
            </w:pPr>
            <w:r>
              <w:rPr>
                <w:rFonts w:eastAsia="Times New Roman"/>
                <w:bCs/>
              </w:rPr>
              <w:t>1</w:t>
            </w:r>
          </w:p>
        </w:tc>
      </w:tr>
      <w:tr w:rsidR="00F232C5" w:rsidRPr="002425F6" w:rsidTr="00DA37AB">
        <w:tc>
          <w:tcPr>
            <w:tcW w:w="703" w:type="dxa"/>
            <w:vAlign w:val="center"/>
          </w:tcPr>
          <w:p w:rsidR="00F232C5" w:rsidRPr="00DA630B"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tabs>
                <w:tab w:val="left" w:pos="10065"/>
              </w:tabs>
              <w:rPr>
                <w:rFonts w:eastAsia="Times New Roman"/>
                <w:bCs/>
              </w:rPr>
            </w:pPr>
            <w:r w:rsidRPr="00C11ACA">
              <w:rPr>
                <w:rFonts w:eastAsia="Times New Roman"/>
                <w:bCs/>
                <w:i/>
              </w:rPr>
              <w:t>Определите название блюда по его ингредиентам</w:t>
            </w:r>
            <w:r w:rsidRPr="00BC39C3">
              <w:rPr>
                <w:rFonts w:eastAsia="Times New Roman"/>
                <w:bCs/>
              </w:rPr>
              <w:t>: морковь, маргарин, молоко,</w:t>
            </w:r>
            <w:r w:rsidRPr="00326F42">
              <w:rPr>
                <w:rFonts w:eastAsia="Times New Roman"/>
                <w:bCs/>
              </w:rPr>
              <w:t xml:space="preserve"> </w:t>
            </w:r>
            <w:r w:rsidRPr="00BC39C3">
              <w:rPr>
                <w:rFonts w:eastAsia="Times New Roman"/>
                <w:bCs/>
              </w:rPr>
              <w:t>бульон, крупа манная, яйцо, творог, сухари или мука пшеничная, кулинарный жир</w:t>
            </w:r>
            <w:r w:rsidRPr="00BC39C3">
              <w:rPr>
                <w:rFonts w:eastAsia="Times New Roman"/>
                <w:b/>
                <w:bCs/>
                <w:color w:val="212529"/>
              </w:rPr>
              <w:t>.</w:t>
            </w:r>
            <w:r w:rsidRPr="002425F6">
              <w:rPr>
                <w:rFonts w:eastAsia="Times New Roman"/>
                <w:bCs/>
              </w:rPr>
              <w:t xml:space="preserve"> </w:t>
            </w:r>
          </w:p>
          <w:p w:rsidR="00F232C5" w:rsidRDefault="00F232C5" w:rsidP="003E4CD5">
            <w:pPr>
              <w:pStyle w:val="a8"/>
              <w:numPr>
                <w:ilvl w:val="0"/>
                <w:numId w:val="41"/>
              </w:numPr>
              <w:tabs>
                <w:tab w:val="left" w:pos="10065"/>
              </w:tabs>
              <w:rPr>
                <w:rFonts w:eastAsia="Times New Roman"/>
                <w:bCs/>
              </w:rPr>
            </w:pPr>
            <w:r>
              <w:rPr>
                <w:rFonts w:eastAsia="Times New Roman"/>
                <w:bCs/>
              </w:rPr>
              <w:t>Морковные котлеты</w:t>
            </w:r>
          </w:p>
          <w:p w:rsidR="00F232C5" w:rsidRDefault="00F232C5" w:rsidP="003E4CD5">
            <w:pPr>
              <w:pStyle w:val="a8"/>
              <w:numPr>
                <w:ilvl w:val="0"/>
                <w:numId w:val="41"/>
              </w:numPr>
              <w:tabs>
                <w:tab w:val="left" w:pos="10065"/>
              </w:tabs>
              <w:rPr>
                <w:rFonts w:eastAsia="Times New Roman"/>
                <w:bCs/>
              </w:rPr>
            </w:pPr>
            <w:r>
              <w:rPr>
                <w:rFonts w:eastAsia="Times New Roman"/>
                <w:bCs/>
              </w:rPr>
              <w:t>Морковные чипсы</w:t>
            </w:r>
          </w:p>
          <w:p w:rsidR="00F232C5" w:rsidRPr="0008171C" w:rsidRDefault="00F232C5" w:rsidP="003E4CD5">
            <w:pPr>
              <w:pStyle w:val="a8"/>
              <w:numPr>
                <w:ilvl w:val="0"/>
                <w:numId w:val="41"/>
              </w:numPr>
              <w:tabs>
                <w:tab w:val="left" w:pos="10065"/>
              </w:tabs>
              <w:rPr>
                <w:rFonts w:eastAsia="Times New Roman"/>
                <w:bCs/>
              </w:rPr>
            </w:pPr>
            <w:r>
              <w:rPr>
                <w:rFonts w:eastAsia="Times New Roman"/>
                <w:bCs/>
              </w:rPr>
              <w:t>Морковное пюре</w:t>
            </w:r>
          </w:p>
        </w:tc>
        <w:tc>
          <w:tcPr>
            <w:tcW w:w="4520" w:type="dxa"/>
            <w:vAlign w:val="center"/>
          </w:tcPr>
          <w:p w:rsidR="00F232C5" w:rsidRPr="004E31D6" w:rsidRDefault="00F232C5" w:rsidP="00DA37AB">
            <w:pPr>
              <w:tabs>
                <w:tab w:val="left" w:pos="10065"/>
              </w:tabs>
              <w:ind w:left="840"/>
              <w:rPr>
                <w:rFonts w:eastAsia="Times New Roman"/>
                <w:bCs/>
              </w:rPr>
            </w:pPr>
            <w:r>
              <w:rPr>
                <w:rFonts w:eastAsia="Times New Roman"/>
                <w:bCs/>
              </w:rPr>
              <w:t xml:space="preserve">                          1</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lang w:val="en-US"/>
              </w:rPr>
            </w:pPr>
          </w:p>
        </w:tc>
        <w:tc>
          <w:tcPr>
            <w:tcW w:w="9479" w:type="dxa"/>
          </w:tcPr>
          <w:p w:rsidR="00F232C5" w:rsidRDefault="00F232C5" w:rsidP="00DA37AB">
            <w:r w:rsidRPr="00C11ACA">
              <w:rPr>
                <w:i/>
              </w:rPr>
              <w:t>Перечислите не менее трех видов полуфабрикатов</w:t>
            </w:r>
            <w:r w:rsidRPr="00B701ED">
              <w:t xml:space="preserve"> из птицы и дичи по способу приготовления: </w:t>
            </w:r>
          </w:p>
          <w:p w:rsidR="00F232C5" w:rsidRDefault="00F232C5" w:rsidP="003E4CD5">
            <w:pPr>
              <w:pStyle w:val="a8"/>
              <w:numPr>
                <w:ilvl w:val="0"/>
                <w:numId w:val="42"/>
              </w:numPr>
              <w:tabs>
                <w:tab w:val="left" w:pos="325"/>
              </w:tabs>
              <w:ind w:left="184" w:hanging="184"/>
            </w:pPr>
            <w:r w:rsidRPr="00721B96">
              <w:t>тушки, порционные, мелкокусковые, рубленые</w:t>
            </w:r>
            <w:r>
              <w:t>;</w:t>
            </w:r>
          </w:p>
          <w:p w:rsidR="00F232C5" w:rsidRDefault="00F232C5" w:rsidP="003E4CD5">
            <w:pPr>
              <w:pStyle w:val="a8"/>
              <w:numPr>
                <w:ilvl w:val="0"/>
                <w:numId w:val="42"/>
              </w:numPr>
              <w:tabs>
                <w:tab w:val="left" w:pos="325"/>
              </w:tabs>
              <w:ind w:left="184" w:hanging="184"/>
            </w:pPr>
            <w:r>
              <w:t>полутуши, котлетная масса, рубленые;</w:t>
            </w:r>
          </w:p>
          <w:p w:rsidR="00F232C5" w:rsidRPr="00EC0F5E" w:rsidRDefault="00F232C5" w:rsidP="003E4CD5">
            <w:pPr>
              <w:pStyle w:val="a8"/>
              <w:numPr>
                <w:ilvl w:val="0"/>
                <w:numId w:val="42"/>
              </w:numPr>
              <w:tabs>
                <w:tab w:val="left" w:pos="325"/>
              </w:tabs>
              <w:ind w:left="184" w:hanging="184"/>
            </w:pPr>
            <w:r>
              <w:t>порционные, подрубленные, кусковые</w:t>
            </w:r>
          </w:p>
        </w:tc>
        <w:tc>
          <w:tcPr>
            <w:tcW w:w="4520" w:type="dxa"/>
            <w:vAlign w:val="center"/>
          </w:tcPr>
          <w:p w:rsidR="00F232C5" w:rsidRPr="00721B96" w:rsidRDefault="00F232C5" w:rsidP="00DA37AB">
            <w:pPr>
              <w:jc w:val="center"/>
              <w:rPr>
                <w:rFonts w:eastAsia="Times New Roman"/>
                <w:bCs/>
              </w:rPr>
            </w:pPr>
            <w:r>
              <w:rPr>
                <w:rFonts w:eastAsia="Times New Roman"/>
                <w:bCs/>
              </w:rPr>
              <w:t>1</w:t>
            </w:r>
          </w:p>
        </w:tc>
      </w:tr>
      <w:tr w:rsidR="00F232C5" w:rsidRPr="002425F6" w:rsidTr="00DA37AB">
        <w:tc>
          <w:tcPr>
            <w:tcW w:w="703" w:type="dxa"/>
            <w:vAlign w:val="center"/>
          </w:tcPr>
          <w:p w:rsidR="00F232C5" w:rsidRPr="00E0799C"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shd w:val="clear" w:color="auto" w:fill="FFFFFF"/>
              <w:jc w:val="both"/>
              <w:rPr>
                <w:rFonts w:eastAsia="Times New Roman"/>
                <w:b/>
              </w:rPr>
            </w:pPr>
            <w:r w:rsidRPr="00036786">
              <w:rPr>
                <w:rFonts w:eastAsia="Times New Roman"/>
                <w:b/>
              </w:rPr>
              <w:t>Укажите условия хранения замороженной печени сельскохозяйственной птицы:</w:t>
            </w:r>
          </w:p>
          <w:p w:rsidR="00F232C5" w:rsidRPr="00036786" w:rsidRDefault="00F232C5" w:rsidP="00DA37AB">
            <w:pPr>
              <w:shd w:val="clear" w:color="auto" w:fill="FFFFFF"/>
              <w:jc w:val="both"/>
              <w:rPr>
                <w:rFonts w:eastAsia="Times New Roman"/>
              </w:rPr>
            </w:pPr>
            <w:r>
              <w:rPr>
                <w:rFonts w:eastAsia="Times New Roman"/>
              </w:rPr>
              <w:t xml:space="preserve">            </w:t>
            </w:r>
            <w:r w:rsidRPr="005516DF">
              <w:rPr>
                <w:rFonts w:eastAsia="Times New Roman"/>
              </w:rPr>
              <w:t>а</w:t>
            </w:r>
            <w:r w:rsidRPr="00036786">
              <w:rPr>
                <w:rFonts w:eastAsia="Times New Roman"/>
              </w:rPr>
              <w:t>) при температуре не ниже -18С до 16 мес.;</w:t>
            </w:r>
          </w:p>
          <w:p w:rsidR="00F232C5" w:rsidRPr="00036786" w:rsidRDefault="00F232C5" w:rsidP="00DA37AB">
            <w:pPr>
              <w:shd w:val="clear" w:color="auto" w:fill="FFFFFF"/>
              <w:jc w:val="both"/>
              <w:rPr>
                <w:rFonts w:eastAsia="Times New Roman"/>
              </w:rPr>
            </w:pPr>
            <w:r w:rsidRPr="00036786">
              <w:rPr>
                <w:rFonts w:eastAsia="Times New Roman"/>
              </w:rPr>
              <w:lastRenderedPageBreak/>
              <w:t xml:space="preserve">            б) при температуре не ниже -10С до 6 мес.;</w:t>
            </w:r>
          </w:p>
          <w:p w:rsidR="00F232C5" w:rsidRPr="00036786" w:rsidRDefault="00F232C5" w:rsidP="00DA37AB">
            <w:pPr>
              <w:shd w:val="clear" w:color="auto" w:fill="FFFFFF"/>
              <w:jc w:val="both"/>
              <w:rPr>
                <w:rFonts w:eastAsia="Times New Roman"/>
              </w:rPr>
            </w:pPr>
            <w:r w:rsidRPr="00036786">
              <w:rPr>
                <w:rFonts w:eastAsia="Times New Roman"/>
              </w:rPr>
              <w:t xml:space="preserve">            в) при температуре не ниже -18С до 6 мес.;</w:t>
            </w:r>
          </w:p>
          <w:p w:rsidR="00F232C5" w:rsidRPr="00256DC8" w:rsidRDefault="00F232C5" w:rsidP="00DA37AB">
            <w:pPr>
              <w:shd w:val="clear" w:color="auto" w:fill="FFFFFF"/>
              <w:jc w:val="both"/>
              <w:rPr>
                <w:rFonts w:eastAsia="Times New Roman"/>
                <w:b/>
              </w:rPr>
            </w:pPr>
            <w:r w:rsidRPr="00036786">
              <w:rPr>
                <w:rFonts w:eastAsia="Times New Roman"/>
              </w:rPr>
              <w:t xml:space="preserve">            г) при температуре не ниже -10С до 3 мес.</w:t>
            </w:r>
          </w:p>
        </w:tc>
        <w:tc>
          <w:tcPr>
            <w:tcW w:w="4520" w:type="dxa"/>
            <w:vAlign w:val="center"/>
          </w:tcPr>
          <w:p w:rsidR="00F232C5" w:rsidRPr="001E4DF3" w:rsidRDefault="00F232C5" w:rsidP="00DA37AB">
            <w:pPr>
              <w:shd w:val="clear" w:color="auto" w:fill="FFFFFF"/>
              <w:jc w:val="center"/>
              <w:rPr>
                <w:rFonts w:ascii="Calibri" w:eastAsia="Times New Roman" w:hAnsi="Calibri" w:cs="Calibri"/>
                <w:color w:val="000000"/>
              </w:rPr>
            </w:pPr>
            <w:r>
              <w:rPr>
                <w:rFonts w:ascii="Calibri" w:eastAsia="Times New Roman" w:hAnsi="Calibri" w:cs="Calibri"/>
                <w:color w:val="000000"/>
              </w:rPr>
              <w:lastRenderedPageBreak/>
              <w:t>а</w:t>
            </w:r>
          </w:p>
        </w:tc>
      </w:tr>
      <w:tr w:rsidR="00F232C5" w:rsidRPr="002425F6" w:rsidTr="00DA37AB">
        <w:tc>
          <w:tcPr>
            <w:tcW w:w="703" w:type="dxa"/>
            <w:vAlign w:val="center"/>
          </w:tcPr>
          <w:p w:rsidR="00F232C5" w:rsidRPr="0073264F"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pPr>
            <w:r w:rsidRPr="00C11ACA">
              <w:rPr>
                <w:i/>
              </w:rPr>
              <w:t>Дайте развернутый ответ</w:t>
            </w:r>
            <w:r>
              <w:t xml:space="preserve">: в зависимости </w:t>
            </w:r>
            <w:r w:rsidRPr="009A6F0C">
              <w:t xml:space="preserve">от </w:t>
            </w:r>
            <w:r>
              <w:t>вида тепловой обработки</w:t>
            </w:r>
            <w:r w:rsidRPr="009A6F0C">
              <w:t xml:space="preserve"> рыбные полуфабрикаты </w:t>
            </w:r>
            <w:r>
              <w:t>делят на:</w:t>
            </w:r>
          </w:p>
          <w:p w:rsidR="00F232C5" w:rsidRDefault="00F232C5" w:rsidP="003E4CD5">
            <w:pPr>
              <w:pStyle w:val="a8"/>
              <w:numPr>
                <w:ilvl w:val="0"/>
                <w:numId w:val="43"/>
              </w:numPr>
            </w:pPr>
            <w:r>
              <w:t>Отварные, жареные в кляре, запечённые;</w:t>
            </w:r>
          </w:p>
          <w:p w:rsidR="00F232C5" w:rsidRPr="006C68FA" w:rsidRDefault="00F232C5" w:rsidP="003E4CD5">
            <w:pPr>
              <w:pStyle w:val="a8"/>
              <w:numPr>
                <w:ilvl w:val="0"/>
                <w:numId w:val="43"/>
              </w:numPr>
            </w:pPr>
            <w:r>
              <w:t>Отварные,</w:t>
            </w:r>
            <w:r w:rsidRPr="00721B96">
              <w:t xml:space="preserve"> припущенные, </w:t>
            </w:r>
            <w:r>
              <w:t xml:space="preserve">жаренные </w:t>
            </w:r>
            <w:r w:rsidRPr="00721B96">
              <w:t>основным способо</w:t>
            </w:r>
            <w:r>
              <w:t>м, жаренные во фритюре.</w:t>
            </w:r>
          </w:p>
        </w:tc>
        <w:tc>
          <w:tcPr>
            <w:tcW w:w="4520" w:type="dxa"/>
            <w:vAlign w:val="center"/>
          </w:tcPr>
          <w:p w:rsidR="00F232C5" w:rsidRPr="00EC0F5E" w:rsidRDefault="00F232C5" w:rsidP="00DA37AB">
            <w:pPr>
              <w:jc w:val="center"/>
            </w:pPr>
          </w:p>
          <w:p w:rsidR="00F232C5" w:rsidRPr="00EC0F5E" w:rsidRDefault="00F232C5" w:rsidP="00DA37AB">
            <w:pPr>
              <w:jc w:val="center"/>
            </w:pPr>
            <w:r>
              <w:t>2</w:t>
            </w:r>
          </w:p>
        </w:tc>
      </w:tr>
      <w:tr w:rsidR="00F232C5" w:rsidRPr="002425F6" w:rsidTr="00DA37AB">
        <w:tc>
          <w:tcPr>
            <w:tcW w:w="703" w:type="dxa"/>
            <w:vAlign w:val="center"/>
          </w:tcPr>
          <w:p w:rsidR="00F232C5" w:rsidRPr="00DA630B"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pPr>
            <w:r>
              <w:rPr>
                <w:i/>
              </w:rPr>
              <w:t>В чем заключается особенность</w:t>
            </w:r>
            <w:r w:rsidRPr="00C11ACA">
              <w:rPr>
                <w:i/>
              </w:rPr>
              <w:t xml:space="preserve"> </w:t>
            </w:r>
            <w:r w:rsidRPr="00721B96">
              <w:t>полуфабриката «Котлеты по-киевски»</w:t>
            </w:r>
            <w:r>
              <w:t>?</w:t>
            </w:r>
          </w:p>
          <w:p w:rsidR="00F232C5" w:rsidRPr="006C68FA" w:rsidRDefault="00F232C5" w:rsidP="003E4CD5">
            <w:pPr>
              <w:pStyle w:val="a8"/>
              <w:numPr>
                <w:ilvl w:val="0"/>
                <w:numId w:val="44"/>
              </w:numPr>
              <w:jc w:val="both"/>
              <w:rPr>
                <w:rFonts w:eastAsia="Times New Roman"/>
                <w:b/>
              </w:rPr>
            </w:pPr>
            <w:r>
              <w:t xml:space="preserve">В середину кладут сливочное </w:t>
            </w:r>
            <w:r w:rsidRPr="00721B96">
              <w:t>масл</w:t>
            </w:r>
            <w:r>
              <w:t>о;</w:t>
            </w:r>
          </w:p>
          <w:p w:rsidR="00F232C5" w:rsidRDefault="00F232C5" w:rsidP="003E4CD5">
            <w:pPr>
              <w:pStyle w:val="a8"/>
              <w:numPr>
                <w:ilvl w:val="0"/>
                <w:numId w:val="44"/>
              </w:numPr>
              <w:jc w:val="both"/>
              <w:rPr>
                <w:rFonts w:eastAsia="Times New Roman"/>
              </w:rPr>
            </w:pPr>
            <w:r w:rsidRPr="006C68FA">
              <w:rPr>
                <w:rFonts w:eastAsia="Times New Roman"/>
              </w:rPr>
              <w:t>В середину кладут грибы</w:t>
            </w:r>
            <w:r>
              <w:rPr>
                <w:rFonts w:eastAsia="Times New Roman"/>
              </w:rPr>
              <w:t>;</w:t>
            </w:r>
          </w:p>
          <w:p w:rsidR="00F232C5" w:rsidRPr="006C68FA" w:rsidRDefault="00F232C5" w:rsidP="003E4CD5">
            <w:pPr>
              <w:pStyle w:val="a8"/>
              <w:numPr>
                <w:ilvl w:val="0"/>
                <w:numId w:val="44"/>
              </w:numPr>
              <w:jc w:val="both"/>
              <w:rPr>
                <w:rFonts w:eastAsia="Times New Roman"/>
              </w:rPr>
            </w:pPr>
            <w:r>
              <w:rPr>
                <w:rFonts w:eastAsia="Times New Roman"/>
              </w:rPr>
              <w:t>В середину кладут яйцо.</w:t>
            </w:r>
          </w:p>
        </w:tc>
        <w:tc>
          <w:tcPr>
            <w:tcW w:w="4520" w:type="dxa"/>
            <w:vAlign w:val="center"/>
          </w:tcPr>
          <w:p w:rsidR="00F232C5" w:rsidRPr="00721B96" w:rsidRDefault="00F232C5" w:rsidP="00DA37AB">
            <w:pPr>
              <w:jc w:val="center"/>
              <w:rPr>
                <w:rFonts w:eastAsia="Times New Roman"/>
                <w:bCs/>
              </w:rPr>
            </w:pPr>
            <w:r>
              <w:rPr>
                <w:rFonts w:eastAsia="Times New Roman"/>
                <w:bCs/>
              </w:rPr>
              <w:t>1</w:t>
            </w:r>
          </w:p>
        </w:tc>
      </w:tr>
      <w:tr w:rsidR="00F232C5" w:rsidRPr="002425F6" w:rsidTr="00DA37AB">
        <w:tc>
          <w:tcPr>
            <w:tcW w:w="703" w:type="dxa"/>
            <w:vAlign w:val="center"/>
          </w:tcPr>
          <w:p w:rsidR="00F232C5" w:rsidRPr="00020109" w:rsidRDefault="00F232C5" w:rsidP="003E4CD5">
            <w:pPr>
              <w:pStyle w:val="a8"/>
              <w:numPr>
                <w:ilvl w:val="0"/>
                <w:numId w:val="33"/>
              </w:numPr>
              <w:ind w:left="170" w:firstLine="0"/>
              <w:jc w:val="center"/>
              <w:rPr>
                <w:rFonts w:eastAsia="Times New Roman"/>
                <w:bCs/>
              </w:rPr>
            </w:pPr>
          </w:p>
        </w:tc>
        <w:tc>
          <w:tcPr>
            <w:tcW w:w="9479" w:type="dxa"/>
          </w:tcPr>
          <w:p w:rsidR="00F232C5" w:rsidRDefault="00F232C5" w:rsidP="00DA37AB">
            <w:pPr>
              <w:jc w:val="both"/>
              <w:rPr>
                <w:rFonts w:eastAsia="Times New Roman"/>
                <w:b/>
              </w:rPr>
            </w:pPr>
            <w:r w:rsidRPr="00632078">
              <w:rPr>
                <w:i/>
              </w:rPr>
              <w:t>Решите задачу</w:t>
            </w:r>
            <w:r>
              <w:t>: Определить массу нетто кроликов из 60 кг. массой брутто для приготовления</w:t>
            </w:r>
            <w:r>
              <w:rPr>
                <w:spacing w:val="40"/>
              </w:rPr>
              <w:t xml:space="preserve"> </w:t>
            </w:r>
            <w:r>
              <w:t>изделий из котлетной массы, если масса отходов 80%</w:t>
            </w:r>
          </w:p>
        </w:tc>
        <w:tc>
          <w:tcPr>
            <w:tcW w:w="4520" w:type="dxa"/>
            <w:vAlign w:val="center"/>
          </w:tcPr>
          <w:p w:rsidR="00F232C5" w:rsidRDefault="00F232C5" w:rsidP="00DA37AB">
            <w:pPr>
              <w:jc w:val="center"/>
              <w:rPr>
                <w:rFonts w:eastAsia="Times New Roman"/>
                <w:bCs/>
              </w:rPr>
            </w:pPr>
            <w:r>
              <w:rPr>
                <w:rFonts w:eastAsia="Times New Roman"/>
                <w:bCs/>
              </w:rPr>
              <w:t>60*80%/100=48 кг</w:t>
            </w:r>
          </w:p>
        </w:tc>
      </w:tr>
      <w:tr w:rsidR="00F232C5" w:rsidRPr="002425F6" w:rsidTr="00DA37AB">
        <w:tc>
          <w:tcPr>
            <w:tcW w:w="703" w:type="dxa"/>
            <w:vAlign w:val="center"/>
          </w:tcPr>
          <w:p w:rsidR="00F232C5" w:rsidRPr="0039174E" w:rsidRDefault="00F232C5" w:rsidP="003E4CD5">
            <w:pPr>
              <w:pStyle w:val="a8"/>
              <w:numPr>
                <w:ilvl w:val="0"/>
                <w:numId w:val="33"/>
              </w:numPr>
              <w:ind w:left="170" w:firstLine="0"/>
              <w:jc w:val="center"/>
              <w:rPr>
                <w:rFonts w:eastAsia="Times New Roman"/>
                <w:bCs/>
                <w:lang w:val="en-US"/>
              </w:rPr>
            </w:pPr>
          </w:p>
        </w:tc>
        <w:tc>
          <w:tcPr>
            <w:tcW w:w="9479" w:type="dxa"/>
          </w:tcPr>
          <w:p w:rsidR="00F232C5" w:rsidRDefault="00F232C5" w:rsidP="00DA37AB">
            <w:pPr>
              <w:shd w:val="clear" w:color="auto" w:fill="FFFFFF"/>
              <w:jc w:val="both"/>
              <w:rPr>
                <w:rFonts w:eastAsia="Times New Roman"/>
                <w:b/>
              </w:rPr>
            </w:pPr>
            <w:r w:rsidRPr="00036786">
              <w:rPr>
                <w:rFonts w:eastAsia="Times New Roman"/>
                <w:b/>
              </w:rPr>
              <w:t>Укажите температуру и относительную влажность хранения готовых охлажденных полуфабрикатов из птицы</w:t>
            </w:r>
          </w:p>
          <w:p w:rsidR="00F232C5" w:rsidRPr="00036786" w:rsidRDefault="00F232C5" w:rsidP="00DA37AB">
            <w:pPr>
              <w:shd w:val="clear" w:color="auto" w:fill="FFFFFF"/>
              <w:jc w:val="both"/>
              <w:rPr>
                <w:rFonts w:eastAsia="Times New Roman"/>
              </w:rPr>
            </w:pPr>
            <w:r>
              <w:rPr>
                <w:rFonts w:eastAsia="Times New Roman"/>
              </w:rPr>
              <w:t xml:space="preserve">         </w:t>
            </w:r>
            <w:r w:rsidRPr="00036786">
              <w:rPr>
                <w:rFonts w:eastAsia="Times New Roman"/>
              </w:rPr>
              <w:t>а) при температуре 8…10С и относительной влажности воздуха 85…90%;</w:t>
            </w:r>
          </w:p>
          <w:p w:rsidR="00F232C5" w:rsidRPr="00036786" w:rsidRDefault="00F232C5" w:rsidP="00DA37AB">
            <w:pPr>
              <w:shd w:val="clear" w:color="auto" w:fill="FFFFFF"/>
              <w:jc w:val="both"/>
              <w:rPr>
                <w:rFonts w:eastAsia="Times New Roman"/>
              </w:rPr>
            </w:pPr>
            <w:r w:rsidRPr="00036786">
              <w:rPr>
                <w:rFonts w:eastAsia="Times New Roman"/>
              </w:rPr>
              <w:t xml:space="preserve">         б) при температуре 8…10С и относительной влажности воздуха 80…85%;</w:t>
            </w:r>
          </w:p>
          <w:p w:rsidR="00F232C5" w:rsidRPr="00036786" w:rsidRDefault="00F232C5" w:rsidP="00DA37AB">
            <w:pPr>
              <w:shd w:val="clear" w:color="auto" w:fill="FFFFFF"/>
              <w:jc w:val="both"/>
              <w:rPr>
                <w:rFonts w:eastAsia="Times New Roman"/>
              </w:rPr>
            </w:pPr>
            <w:r w:rsidRPr="00036786">
              <w:rPr>
                <w:rFonts w:eastAsia="Times New Roman"/>
              </w:rPr>
              <w:t xml:space="preserve">         в) при температуре 4…8С и относительной влажности воздуха 90…95%;</w:t>
            </w:r>
          </w:p>
          <w:p w:rsidR="00F232C5" w:rsidRPr="00036786" w:rsidRDefault="00F232C5" w:rsidP="00DA37AB">
            <w:pPr>
              <w:shd w:val="clear" w:color="auto" w:fill="FFFFFF"/>
              <w:jc w:val="both"/>
              <w:rPr>
                <w:rFonts w:eastAsia="Times New Roman"/>
              </w:rPr>
            </w:pPr>
            <w:r w:rsidRPr="00036786">
              <w:rPr>
                <w:rFonts w:eastAsia="Times New Roman"/>
              </w:rPr>
              <w:t xml:space="preserve">         г) при температуре 4…8С и относительной влажности воздуха 80…85%.</w:t>
            </w:r>
          </w:p>
          <w:p w:rsidR="00F232C5" w:rsidRDefault="00F232C5" w:rsidP="00DA37AB">
            <w:pPr>
              <w:shd w:val="clear" w:color="auto" w:fill="FFFFFF"/>
              <w:jc w:val="both"/>
              <w:rPr>
                <w:rFonts w:eastAsia="Times New Roman"/>
                <w:b/>
              </w:rPr>
            </w:pPr>
          </w:p>
        </w:tc>
        <w:tc>
          <w:tcPr>
            <w:tcW w:w="4520" w:type="dxa"/>
            <w:vAlign w:val="center"/>
          </w:tcPr>
          <w:p w:rsidR="00F232C5" w:rsidRDefault="00F232C5" w:rsidP="00DA37AB">
            <w:pPr>
              <w:shd w:val="clear" w:color="auto" w:fill="FFFFFF"/>
              <w:jc w:val="center"/>
              <w:rPr>
                <w:rFonts w:eastAsia="Times New Roman"/>
                <w:bCs/>
              </w:rPr>
            </w:pPr>
            <w:r>
              <w:rPr>
                <w:rFonts w:eastAsia="Times New Roman"/>
                <w:bCs/>
              </w:rPr>
              <w:t>г</w:t>
            </w:r>
          </w:p>
        </w:tc>
      </w:tr>
    </w:tbl>
    <w:p w:rsidR="00F232C5" w:rsidRDefault="00F232C5" w:rsidP="00F232C5">
      <w:pPr>
        <w:jc w:val="both"/>
        <w:rPr>
          <w:rFonts w:eastAsia="Times New Roman"/>
        </w:rPr>
      </w:pPr>
    </w:p>
    <w:p w:rsidR="00F232C5" w:rsidRPr="002553A5" w:rsidRDefault="00F232C5" w:rsidP="002553A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 xml:space="preserve">ПК 1.4. Осуществлять разработку, адаптацию рецептур полуфабрикатов с учетом </w:t>
      </w:r>
    </w:p>
    <w:p w:rsidR="00F232C5" w:rsidRPr="002553A5" w:rsidRDefault="00F232C5" w:rsidP="00F232C5">
      <w:pPr>
        <w:jc w:val="center"/>
        <w:rPr>
          <w:b/>
          <w:spacing w:val="-2"/>
          <w:sz w:val="32"/>
          <w:shd w:val="clear" w:color="auto" w:fill="FFFFFF"/>
        </w:rPr>
      </w:pPr>
      <w:r w:rsidRPr="002553A5">
        <w:rPr>
          <w:b/>
          <w:spacing w:val="-2"/>
          <w:sz w:val="32"/>
          <w:shd w:val="clear" w:color="auto" w:fill="FFFFFF"/>
        </w:rPr>
        <w:t>потребностей различных категорий потребителей, видов и</w:t>
      </w:r>
      <w:r w:rsidRPr="002553A5">
        <w:rPr>
          <w:b/>
          <w:spacing w:val="-2"/>
          <w:sz w:val="32"/>
          <w:shd w:val="clear" w:color="auto" w:fill="FFFFFF"/>
        </w:rPr>
        <w:tab/>
        <w:t xml:space="preserve">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8647"/>
        <w:gridCol w:w="5067"/>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864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506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34"/>
              </w:numPr>
              <w:jc w:val="center"/>
              <w:rPr>
                <w:rFonts w:eastAsia="Times New Roman"/>
                <w:bCs/>
              </w:rPr>
            </w:pPr>
          </w:p>
        </w:tc>
        <w:tc>
          <w:tcPr>
            <w:tcW w:w="8647" w:type="dxa"/>
          </w:tcPr>
          <w:p w:rsidR="00F232C5" w:rsidRDefault="00F232C5" w:rsidP="00DA37AB">
            <w:pPr>
              <w:jc w:val="both"/>
              <w:rPr>
                <w:i/>
              </w:rPr>
            </w:pPr>
            <w:r>
              <w:rPr>
                <w:i/>
              </w:rPr>
              <w:t>Выберите один правильный ответ</w:t>
            </w:r>
          </w:p>
          <w:p w:rsidR="00F232C5" w:rsidRPr="00207CA4" w:rsidRDefault="00F232C5" w:rsidP="00DA37AB">
            <w:pPr>
              <w:jc w:val="both"/>
            </w:pPr>
            <w:r w:rsidRPr="00207CA4">
              <w:t>При какой температуре происходит быстрое размораживание мяса?</w:t>
            </w:r>
          </w:p>
          <w:p w:rsidR="00F232C5" w:rsidRPr="00D0554C" w:rsidRDefault="00F232C5" w:rsidP="00DA37AB">
            <w:pPr>
              <w:jc w:val="both"/>
            </w:pPr>
            <w:r w:rsidRPr="00D0554C">
              <w:t xml:space="preserve">  а) от 0 до 6 ... 8 °С в течение 1... 3 </w:t>
            </w:r>
            <w:proofErr w:type="spellStart"/>
            <w:r w:rsidRPr="00D0554C">
              <w:t>сут</w:t>
            </w:r>
            <w:proofErr w:type="spellEnd"/>
            <w:r w:rsidRPr="00D0554C">
              <w:t>;</w:t>
            </w:r>
          </w:p>
          <w:p w:rsidR="00F232C5" w:rsidRPr="00D0554C" w:rsidRDefault="00F232C5" w:rsidP="00DA37AB">
            <w:pPr>
              <w:jc w:val="both"/>
            </w:pPr>
            <w:r w:rsidRPr="00D0554C">
              <w:t xml:space="preserve">   б) от 20 до 25 °С в течение 12...24 ч;  </w:t>
            </w:r>
          </w:p>
          <w:p w:rsidR="00F232C5" w:rsidRPr="00D0554C" w:rsidRDefault="00F232C5" w:rsidP="00DA37AB">
            <w:pPr>
              <w:jc w:val="both"/>
            </w:pPr>
            <w:r w:rsidRPr="00D0554C">
              <w:t xml:space="preserve">   в) от 8 до 10°С в течение 3...4 </w:t>
            </w:r>
            <w:proofErr w:type="spellStart"/>
            <w:r w:rsidRPr="00D0554C">
              <w:t>сут</w:t>
            </w:r>
            <w:proofErr w:type="spellEnd"/>
            <w:r w:rsidRPr="00D0554C">
              <w:t>.</w:t>
            </w:r>
          </w:p>
          <w:p w:rsidR="00F232C5" w:rsidRPr="002425F6" w:rsidRDefault="00F232C5" w:rsidP="00DA37AB">
            <w:pPr>
              <w:jc w:val="both"/>
              <w:rPr>
                <w:bCs/>
              </w:rPr>
            </w:pPr>
            <w:r w:rsidRPr="00D0554C">
              <w:lastRenderedPageBreak/>
              <w:t xml:space="preserve">   г)  от 8 до 18°С в течение 3...4 </w:t>
            </w:r>
            <w:proofErr w:type="spellStart"/>
            <w:r w:rsidRPr="00D0554C">
              <w:t>сут</w:t>
            </w:r>
            <w:proofErr w:type="spellEnd"/>
            <w:r w:rsidRPr="00D0554C">
              <w:t>.</w:t>
            </w:r>
          </w:p>
        </w:tc>
        <w:tc>
          <w:tcPr>
            <w:tcW w:w="5067" w:type="dxa"/>
            <w:vAlign w:val="center"/>
          </w:tcPr>
          <w:p w:rsidR="00F232C5" w:rsidRPr="002425F6" w:rsidRDefault="00F232C5" w:rsidP="00DA37AB">
            <w:pPr>
              <w:jc w:val="center"/>
              <w:rPr>
                <w:rFonts w:eastAsia="Times New Roman"/>
                <w:bCs/>
              </w:rPr>
            </w:pPr>
            <w:r>
              <w:rPr>
                <w:rFonts w:eastAsia="Times New Roman"/>
                <w:bCs/>
              </w:rPr>
              <w:lastRenderedPageBreak/>
              <w:t>а</w:t>
            </w:r>
          </w:p>
        </w:tc>
      </w:tr>
      <w:tr w:rsidR="00F232C5" w:rsidRPr="002425F6" w:rsidTr="00DA37AB">
        <w:tc>
          <w:tcPr>
            <w:tcW w:w="846" w:type="dxa"/>
            <w:vAlign w:val="center"/>
          </w:tcPr>
          <w:p w:rsidR="00F232C5" w:rsidRPr="0039174E" w:rsidRDefault="00F232C5" w:rsidP="003E4CD5">
            <w:pPr>
              <w:pStyle w:val="a8"/>
              <w:numPr>
                <w:ilvl w:val="0"/>
                <w:numId w:val="34"/>
              </w:numPr>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bCs/>
              </w:rPr>
            </w:pPr>
            <w:r w:rsidRPr="00DD01B5">
              <w:rPr>
                <w:rFonts w:eastAsia="Times New Roman"/>
                <w:bCs/>
              </w:rPr>
              <w:t>Укажите, каким основным источником руководствуются при написании рецептуры?</w:t>
            </w:r>
          </w:p>
          <w:p w:rsidR="00F232C5" w:rsidRPr="00571AD3" w:rsidRDefault="00F232C5" w:rsidP="003E4CD5">
            <w:pPr>
              <w:pStyle w:val="a8"/>
              <w:numPr>
                <w:ilvl w:val="0"/>
                <w:numId w:val="46"/>
              </w:numPr>
              <w:tabs>
                <w:tab w:val="left" w:pos="460"/>
              </w:tabs>
              <w:ind w:left="0" w:firstLine="141"/>
              <w:jc w:val="both"/>
              <w:rPr>
                <w:rFonts w:eastAsia="Times New Roman"/>
                <w:bCs/>
              </w:rPr>
            </w:pPr>
            <w:r w:rsidRPr="00571AD3">
              <w:rPr>
                <w:rFonts w:eastAsia="Times New Roman"/>
                <w:bCs/>
              </w:rPr>
              <w:t>Сборник рецептур</w:t>
            </w:r>
          </w:p>
          <w:p w:rsidR="00F232C5" w:rsidRPr="00571AD3" w:rsidRDefault="00F232C5" w:rsidP="003E4CD5">
            <w:pPr>
              <w:pStyle w:val="a8"/>
              <w:numPr>
                <w:ilvl w:val="0"/>
                <w:numId w:val="46"/>
              </w:numPr>
              <w:tabs>
                <w:tab w:val="left" w:pos="460"/>
              </w:tabs>
              <w:ind w:left="0" w:firstLine="141"/>
              <w:jc w:val="both"/>
              <w:rPr>
                <w:rFonts w:eastAsia="Times New Roman"/>
                <w:bCs/>
              </w:rPr>
            </w:pPr>
            <w:r w:rsidRPr="00571AD3">
              <w:rPr>
                <w:rFonts w:eastAsia="Times New Roman"/>
                <w:bCs/>
              </w:rPr>
              <w:t>Учебник кулинарии</w:t>
            </w:r>
          </w:p>
          <w:p w:rsidR="00F232C5" w:rsidRPr="00571AD3" w:rsidRDefault="00F232C5" w:rsidP="003E4CD5">
            <w:pPr>
              <w:pStyle w:val="a8"/>
              <w:numPr>
                <w:ilvl w:val="0"/>
                <w:numId w:val="46"/>
              </w:numPr>
              <w:tabs>
                <w:tab w:val="left" w:pos="460"/>
              </w:tabs>
              <w:ind w:left="0" w:firstLine="141"/>
              <w:jc w:val="both"/>
              <w:rPr>
                <w:rFonts w:eastAsia="Times New Roman"/>
                <w:b/>
              </w:rPr>
            </w:pPr>
            <w:r w:rsidRPr="00571AD3">
              <w:rPr>
                <w:rFonts w:eastAsia="Times New Roman"/>
                <w:bCs/>
              </w:rPr>
              <w:t xml:space="preserve">Интернет -источник </w:t>
            </w:r>
          </w:p>
        </w:tc>
        <w:tc>
          <w:tcPr>
            <w:tcW w:w="5067"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rPr>
            </w:pPr>
            <w:r w:rsidRPr="00767EFC">
              <w:rPr>
                <w:rFonts w:eastAsia="Times New Roman"/>
              </w:rPr>
              <w:t>При разработке ассортимента продукции учитываются следующие факторы</w:t>
            </w:r>
          </w:p>
          <w:p w:rsidR="00F232C5" w:rsidRPr="00767EFC" w:rsidRDefault="00F232C5" w:rsidP="00DA37AB">
            <w:pPr>
              <w:jc w:val="both"/>
              <w:rPr>
                <w:rFonts w:eastAsia="Times New Roman"/>
              </w:rPr>
            </w:pPr>
            <w:r>
              <w:rPr>
                <w:rFonts w:eastAsia="Times New Roman"/>
              </w:rPr>
              <w:t xml:space="preserve">А) </w:t>
            </w:r>
            <w:r w:rsidRPr="00767EFC">
              <w:rPr>
                <w:rFonts w:eastAsia="Times New Roman"/>
              </w:rPr>
              <w:t>тип предприятия</w:t>
            </w:r>
          </w:p>
          <w:p w:rsidR="00F232C5" w:rsidRPr="00767EFC" w:rsidRDefault="00F232C5" w:rsidP="00DA37AB">
            <w:pPr>
              <w:jc w:val="both"/>
              <w:rPr>
                <w:rFonts w:eastAsia="Times New Roman"/>
              </w:rPr>
            </w:pPr>
            <w:r>
              <w:rPr>
                <w:rFonts w:eastAsia="Times New Roman"/>
              </w:rPr>
              <w:t xml:space="preserve">Б) </w:t>
            </w:r>
            <w:r w:rsidRPr="00767EFC">
              <w:rPr>
                <w:rFonts w:eastAsia="Times New Roman"/>
              </w:rPr>
              <w:t>сезонность потребления</w:t>
            </w:r>
          </w:p>
          <w:p w:rsidR="00F232C5" w:rsidRPr="00767EFC" w:rsidRDefault="00F232C5" w:rsidP="00DA37AB">
            <w:pPr>
              <w:jc w:val="both"/>
              <w:rPr>
                <w:rFonts w:eastAsia="Times New Roman"/>
              </w:rPr>
            </w:pPr>
            <w:r>
              <w:rPr>
                <w:rFonts w:eastAsia="Times New Roman"/>
              </w:rPr>
              <w:t>В) к</w:t>
            </w:r>
            <w:r w:rsidRPr="00767EFC">
              <w:rPr>
                <w:rFonts w:eastAsia="Times New Roman"/>
              </w:rPr>
              <w:t>ласс предприятия</w:t>
            </w:r>
          </w:p>
          <w:p w:rsidR="00F232C5" w:rsidRPr="00767EFC" w:rsidRDefault="00F232C5" w:rsidP="00DA37AB">
            <w:pPr>
              <w:jc w:val="both"/>
              <w:rPr>
                <w:rFonts w:eastAsia="Times New Roman"/>
              </w:rPr>
            </w:pPr>
            <w:r>
              <w:rPr>
                <w:rFonts w:eastAsia="Times New Roman"/>
              </w:rPr>
              <w:t>Г) т</w:t>
            </w:r>
            <w:r w:rsidRPr="00767EFC">
              <w:rPr>
                <w:rFonts w:eastAsia="Times New Roman"/>
              </w:rPr>
              <w:t>ехнологии приготовления</w:t>
            </w:r>
          </w:p>
          <w:p w:rsidR="00F232C5" w:rsidRPr="00767EFC" w:rsidRDefault="00F232C5" w:rsidP="00DA37AB">
            <w:pPr>
              <w:jc w:val="both"/>
              <w:rPr>
                <w:rFonts w:eastAsia="Times New Roman"/>
              </w:rPr>
            </w:pPr>
            <w:r>
              <w:rPr>
                <w:rFonts w:eastAsia="Times New Roman"/>
              </w:rPr>
              <w:t xml:space="preserve">Д) </w:t>
            </w:r>
            <w:r w:rsidRPr="00767EFC">
              <w:rPr>
                <w:rFonts w:eastAsia="Times New Roman"/>
              </w:rPr>
              <w:t>все варианты верны</w:t>
            </w:r>
          </w:p>
        </w:tc>
        <w:tc>
          <w:tcPr>
            <w:tcW w:w="5067" w:type="dxa"/>
            <w:vAlign w:val="center"/>
          </w:tcPr>
          <w:p w:rsidR="00F232C5" w:rsidRPr="002425F6" w:rsidRDefault="00F232C5" w:rsidP="00DA37AB">
            <w:pPr>
              <w:jc w:val="center"/>
              <w:rPr>
                <w:rFonts w:eastAsia="Times New Roman"/>
                <w:bCs/>
              </w:rPr>
            </w:pPr>
            <w:r>
              <w:rPr>
                <w:rFonts w:eastAsia="Times New Roman"/>
                <w:bCs/>
              </w:rPr>
              <w:t>Д</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767EFC" w:rsidRDefault="00F232C5" w:rsidP="00DA37AB">
            <w:pPr>
              <w:jc w:val="both"/>
              <w:rPr>
                <w:rFonts w:eastAsia="Times New Roman"/>
                <w:bCs/>
              </w:rPr>
            </w:pPr>
            <w:r w:rsidRPr="00767EFC">
              <w:rPr>
                <w:rFonts w:eastAsia="Times New Roman"/>
                <w:bCs/>
              </w:rPr>
              <w:t>Принцип безопасности в общественном питании – это</w:t>
            </w:r>
          </w:p>
          <w:p w:rsidR="00F232C5" w:rsidRPr="006C68FA" w:rsidRDefault="00F232C5" w:rsidP="003E4CD5">
            <w:pPr>
              <w:pStyle w:val="a8"/>
              <w:numPr>
                <w:ilvl w:val="0"/>
                <w:numId w:val="45"/>
              </w:numPr>
              <w:ind w:left="460"/>
              <w:jc w:val="both"/>
              <w:rPr>
                <w:rFonts w:eastAsia="Times New Roman"/>
                <w:bCs/>
              </w:rPr>
            </w:pPr>
            <w:r w:rsidRPr="006C68FA">
              <w:rPr>
                <w:rFonts w:eastAsia="Times New Roman"/>
                <w:bCs/>
              </w:rPr>
              <w:t>Замена одних компонентов другими</w:t>
            </w:r>
          </w:p>
          <w:p w:rsidR="00F232C5" w:rsidRPr="006C68FA" w:rsidRDefault="00F232C5" w:rsidP="003E4CD5">
            <w:pPr>
              <w:pStyle w:val="a8"/>
              <w:numPr>
                <w:ilvl w:val="0"/>
                <w:numId w:val="45"/>
              </w:numPr>
              <w:ind w:left="460"/>
              <w:jc w:val="both"/>
              <w:rPr>
                <w:rFonts w:eastAsia="Times New Roman"/>
                <w:bCs/>
              </w:rPr>
            </w:pPr>
            <w:r w:rsidRPr="006C68FA">
              <w:rPr>
                <w:rFonts w:eastAsia="Times New Roman"/>
                <w:bCs/>
              </w:rPr>
              <w:t>Обеспечение контроля на всех этапах производственного процесса</w:t>
            </w:r>
          </w:p>
          <w:p w:rsidR="00F232C5" w:rsidRPr="006C68FA" w:rsidRDefault="00F232C5" w:rsidP="003E4CD5">
            <w:pPr>
              <w:pStyle w:val="a8"/>
              <w:numPr>
                <w:ilvl w:val="0"/>
                <w:numId w:val="45"/>
              </w:numPr>
              <w:ind w:left="460"/>
              <w:jc w:val="both"/>
              <w:rPr>
                <w:rFonts w:eastAsia="Times New Roman"/>
                <w:bCs/>
              </w:rPr>
            </w:pPr>
            <w:r w:rsidRPr="006C68FA">
              <w:rPr>
                <w:rFonts w:eastAsia="Times New Roman"/>
                <w:bCs/>
              </w:rPr>
              <w:t>Физико-химические и микробиологические показатели</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rPr>
            </w:pPr>
            <w:r w:rsidRPr="00767EFC">
              <w:rPr>
                <w:rFonts w:eastAsia="Times New Roman"/>
              </w:rPr>
              <w:t>Технико-технологическая карта (ТТК) разрабатывается на новую продукцию, которая входит в Сборник рецептур</w:t>
            </w:r>
            <w:r>
              <w:rPr>
                <w:rFonts w:eastAsia="Times New Roman"/>
              </w:rPr>
              <w:t>?</w:t>
            </w:r>
          </w:p>
          <w:p w:rsidR="00F232C5" w:rsidRDefault="00F232C5" w:rsidP="00DA37AB">
            <w:pPr>
              <w:jc w:val="both"/>
              <w:rPr>
                <w:rFonts w:eastAsia="Times New Roman"/>
              </w:rPr>
            </w:pPr>
            <w:r>
              <w:rPr>
                <w:rFonts w:eastAsia="Times New Roman"/>
              </w:rPr>
              <w:t>А) да</w:t>
            </w:r>
          </w:p>
          <w:p w:rsidR="00F232C5" w:rsidRPr="00767EFC" w:rsidRDefault="00F232C5" w:rsidP="00DA37AB">
            <w:pPr>
              <w:jc w:val="both"/>
              <w:rPr>
                <w:rFonts w:eastAsia="Times New Roman"/>
              </w:rPr>
            </w:pPr>
            <w:r>
              <w:rPr>
                <w:rFonts w:eastAsia="Times New Roman"/>
              </w:rPr>
              <w:t>Б) нет</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F13CC" w:rsidRDefault="00F232C5" w:rsidP="00DA37AB">
            <w:pPr>
              <w:jc w:val="both"/>
              <w:rPr>
                <w:rFonts w:eastAsia="Times New Roman"/>
              </w:rPr>
            </w:pPr>
            <w:r w:rsidRPr="00CF13CC">
              <w:rPr>
                <w:rFonts w:eastAsia="Times New Roman"/>
              </w:rPr>
              <w:t>Укажите, на основании каких показателей закладывается норма продуктов в технико- технологическую карту?</w:t>
            </w:r>
          </w:p>
          <w:p w:rsidR="00F232C5" w:rsidRPr="00571AD3" w:rsidRDefault="00F232C5" w:rsidP="003E4CD5">
            <w:pPr>
              <w:pStyle w:val="a8"/>
              <w:numPr>
                <w:ilvl w:val="0"/>
                <w:numId w:val="47"/>
              </w:numPr>
              <w:ind w:left="460"/>
              <w:jc w:val="both"/>
              <w:rPr>
                <w:rFonts w:eastAsia="Times New Roman"/>
                <w:bCs/>
              </w:rPr>
            </w:pPr>
            <w:r w:rsidRPr="00571AD3">
              <w:rPr>
                <w:rFonts w:eastAsia="Times New Roman"/>
                <w:bCs/>
              </w:rPr>
              <w:t>инструкции</w:t>
            </w:r>
          </w:p>
          <w:p w:rsidR="00F232C5" w:rsidRPr="00571AD3" w:rsidRDefault="00F232C5" w:rsidP="003E4CD5">
            <w:pPr>
              <w:pStyle w:val="a8"/>
              <w:numPr>
                <w:ilvl w:val="0"/>
                <w:numId w:val="47"/>
              </w:numPr>
              <w:ind w:left="460"/>
              <w:jc w:val="both"/>
              <w:rPr>
                <w:rFonts w:eastAsia="Times New Roman"/>
                <w:bCs/>
              </w:rPr>
            </w:pPr>
            <w:r w:rsidRPr="00571AD3">
              <w:rPr>
                <w:rFonts w:eastAsia="Times New Roman"/>
                <w:bCs/>
              </w:rPr>
              <w:t>брутто, нетто</w:t>
            </w:r>
          </w:p>
          <w:p w:rsidR="00F232C5" w:rsidRPr="00571AD3" w:rsidRDefault="00F232C5" w:rsidP="003E4CD5">
            <w:pPr>
              <w:pStyle w:val="a8"/>
              <w:numPr>
                <w:ilvl w:val="0"/>
                <w:numId w:val="47"/>
              </w:numPr>
              <w:ind w:left="460"/>
              <w:jc w:val="both"/>
              <w:rPr>
                <w:rFonts w:eastAsia="Times New Roman"/>
                <w:b/>
                <w:bCs/>
              </w:rPr>
            </w:pPr>
            <w:r w:rsidRPr="00571AD3">
              <w:rPr>
                <w:rFonts w:eastAsia="Times New Roman"/>
                <w:bCs/>
              </w:rPr>
              <w:t>в порядке очереди</w:t>
            </w:r>
          </w:p>
        </w:tc>
        <w:tc>
          <w:tcPr>
            <w:tcW w:w="5067" w:type="dxa"/>
            <w:vAlign w:val="center"/>
          </w:tcPr>
          <w:p w:rsidR="00F232C5" w:rsidRPr="0039174E" w:rsidRDefault="00F232C5" w:rsidP="00DA37AB">
            <w:pPr>
              <w:jc w:val="center"/>
              <w:rPr>
                <w:rFonts w:eastAsia="Times New Roman"/>
                <w:bCs/>
              </w:rPr>
            </w:pPr>
            <w:r>
              <w:rPr>
                <w:rFonts w:eastAsia="Times New Roman"/>
                <w:bCs/>
              </w:rPr>
              <w:t>Б</w:t>
            </w:r>
          </w:p>
        </w:tc>
      </w:tr>
      <w:tr w:rsidR="00F232C5" w:rsidRPr="002425F6" w:rsidTr="00DA37AB">
        <w:tc>
          <w:tcPr>
            <w:tcW w:w="846" w:type="dxa"/>
            <w:vAlign w:val="center"/>
          </w:tcPr>
          <w:p w:rsidR="00F232C5" w:rsidRPr="004E4822"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F13CC" w:rsidRDefault="00F232C5" w:rsidP="00DA37AB">
            <w:pPr>
              <w:jc w:val="both"/>
              <w:rPr>
                <w:rFonts w:eastAsia="Times New Roman"/>
                <w:bCs/>
              </w:rPr>
            </w:pPr>
            <w:r w:rsidRPr="00CF13CC">
              <w:rPr>
                <w:rFonts w:eastAsia="Times New Roman"/>
                <w:bCs/>
              </w:rPr>
              <w:lastRenderedPageBreak/>
              <w:t>Укажите, на основании каких технологических документов изготавливается продукция на предприятиях общественного питания?</w:t>
            </w:r>
          </w:p>
          <w:p w:rsidR="00F232C5" w:rsidRDefault="00F232C5" w:rsidP="00DA37AB">
            <w:pPr>
              <w:jc w:val="both"/>
              <w:rPr>
                <w:rFonts w:eastAsia="Times New Roman"/>
                <w:bCs/>
              </w:rPr>
            </w:pPr>
            <w:r>
              <w:rPr>
                <w:rFonts w:eastAsia="Times New Roman"/>
                <w:bCs/>
              </w:rPr>
              <w:t>А) регламента</w:t>
            </w:r>
          </w:p>
          <w:p w:rsidR="00F232C5" w:rsidRDefault="00F232C5" w:rsidP="00DA37AB">
            <w:pPr>
              <w:jc w:val="both"/>
              <w:rPr>
                <w:rFonts w:eastAsia="Times New Roman"/>
                <w:bCs/>
              </w:rPr>
            </w:pPr>
            <w:r>
              <w:rPr>
                <w:rFonts w:eastAsia="Times New Roman"/>
                <w:bCs/>
              </w:rPr>
              <w:t xml:space="preserve">Б) </w:t>
            </w:r>
            <w:r w:rsidRPr="00CF13CC">
              <w:rPr>
                <w:rFonts w:eastAsia="Times New Roman"/>
                <w:bCs/>
              </w:rPr>
              <w:t>сборника рецептур,</w:t>
            </w:r>
            <w:r>
              <w:rPr>
                <w:rFonts w:eastAsia="Times New Roman"/>
                <w:bCs/>
              </w:rPr>
              <w:t xml:space="preserve"> </w:t>
            </w:r>
            <w:r w:rsidRPr="00CF13CC">
              <w:rPr>
                <w:rFonts w:eastAsia="Times New Roman"/>
                <w:bCs/>
              </w:rPr>
              <w:t>технико-</w:t>
            </w:r>
            <w:r>
              <w:rPr>
                <w:rFonts w:eastAsia="Times New Roman"/>
                <w:bCs/>
              </w:rPr>
              <w:t xml:space="preserve"> </w:t>
            </w:r>
            <w:r w:rsidRPr="00CF13CC">
              <w:rPr>
                <w:rFonts w:eastAsia="Times New Roman"/>
                <w:bCs/>
              </w:rPr>
              <w:t>технологических карт</w:t>
            </w:r>
          </w:p>
          <w:p w:rsidR="00F232C5" w:rsidRPr="00CF13CC" w:rsidRDefault="00F232C5" w:rsidP="00DA37AB">
            <w:pPr>
              <w:jc w:val="both"/>
              <w:rPr>
                <w:rFonts w:eastAsia="Times New Roman"/>
                <w:bCs/>
              </w:rPr>
            </w:pPr>
            <w:r>
              <w:rPr>
                <w:rFonts w:eastAsia="Times New Roman"/>
                <w:bCs/>
              </w:rPr>
              <w:t>В) инструкции</w:t>
            </w:r>
            <w:r w:rsidRPr="00CF13CC">
              <w:rPr>
                <w:rFonts w:eastAsia="Times New Roman"/>
                <w:bCs/>
              </w:rPr>
              <w:t xml:space="preserve"> </w:t>
            </w:r>
          </w:p>
          <w:p w:rsidR="00F232C5" w:rsidRPr="00CF13CC" w:rsidRDefault="00F232C5" w:rsidP="00DA37AB">
            <w:pPr>
              <w:jc w:val="both"/>
              <w:rPr>
                <w:rFonts w:eastAsia="Times New Roman"/>
                <w:bCs/>
              </w:rPr>
            </w:pPr>
            <w:r>
              <w:rPr>
                <w:rFonts w:eastAsia="Times New Roman"/>
                <w:bCs/>
              </w:rPr>
              <w:t>Г) паспорта</w:t>
            </w:r>
          </w:p>
        </w:tc>
        <w:tc>
          <w:tcPr>
            <w:tcW w:w="5067" w:type="dxa"/>
            <w:vAlign w:val="center"/>
          </w:tcPr>
          <w:p w:rsidR="00F232C5" w:rsidRPr="002425F6" w:rsidRDefault="00F232C5" w:rsidP="00DA37AB">
            <w:pPr>
              <w:jc w:val="center"/>
              <w:rPr>
                <w:rFonts w:eastAsia="Times New Roman"/>
                <w:bCs/>
              </w:rPr>
            </w:pPr>
            <w:r>
              <w:rPr>
                <w:rFonts w:eastAsia="Times New Roman"/>
                <w:bCs/>
              </w:rPr>
              <w:lastRenderedPageBreak/>
              <w:t xml:space="preserve">Б </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F13CC" w:rsidRDefault="00F232C5" w:rsidP="00DA37AB">
            <w:pPr>
              <w:jc w:val="both"/>
              <w:rPr>
                <w:rFonts w:eastAsia="Times New Roman"/>
                <w:bCs/>
              </w:rPr>
            </w:pPr>
            <w:r w:rsidRPr="00CF13CC">
              <w:rPr>
                <w:rFonts w:eastAsia="Times New Roman"/>
                <w:bCs/>
              </w:rPr>
              <w:t>Укажите, основные правила разработки рецептуры</w:t>
            </w:r>
          </w:p>
          <w:p w:rsidR="00F232C5" w:rsidRPr="00571AD3" w:rsidRDefault="00F232C5" w:rsidP="003E4CD5">
            <w:pPr>
              <w:pStyle w:val="a8"/>
              <w:numPr>
                <w:ilvl w:val="0"/>
                <w:numId w:val="48"/>
              </w:numPr>
              <w:ind w:left="319"/>
              <w:jc w:val="both"/>
              <w:rPr>
                <w:rFonts w:eastAsia="Times New Roman"/>
                <w:bCs/>
              </w:rPr>
            </w:pPr>
            <w:r w:rsidRPr="00571AD3">
              <w:rPr>
                <w:rFonts w:eastAsia="Times New Roman"/>
                <w:bCs/>
              </w:rPr>
              <w:t>раскрытие срока годности</w:t>
            </w:r>
          </w:p>
          <w:p w:rsidR="00F232C5" w:rsidRPr="00571AD3" w:rsidRDefault="00F232C5" w:rsidP="003E4CD5">
            <w:pPr>
              <w:pStyle w:val="a8"/>
              <w:numPr>
                <w:ilvl w:val="0"/>
                <w:numId w:val="48"/>
              </w:numPr>
              <w:ind w:left="319"/>
              <w:jc w:val="both"/>
              <w:rPr>
                <w:rFonts w:eastAsia="Times New Roman"/>
                <w:bCs/>
              </w:rPr>
            </w:pPr>
            <w:r w:rsidRPr="00571AD3">
              <w:rPr>
                <w:rFonts w:eastAsia="Times New Roman"/>
                <w:bCs/>
              </w:rPr>
              <w:t xml:space="preserve">включение наполнителей, </w:t>
            </w:r>
            <w:proofErr w:type="spellStart"/>
            <w:r w:rsidRPr="00571AD3">
              <w:rPr>
                <w:rFonts w:eastAsia="Times New Roman"/>
                <w:bCs/>
              </w:rPr>
              <w:t>улучшителей</w:t>
            </w:r>
            <w:proofErr w:type="spellEnd"/>
          </w:p>
          <w:p w:rsidR="00F232C5" w:rsidRPr="00571AD3" w:rsidRDefault="00F232C5" w:rsidP="003E4CD5">
            <w:pPr>
              <w:pStyle w:val="a8"/>
              <w:numPr>
                <w:ilvl w:val="0"/>
                <w:numId w:val="48"/>
              </w:numPr>
              <w:ind w:left="319"/>
              <w:jc w:val="both"/>
              <w:rPr>
                <w:rFonts w:eastAsia="Times New Roman"/>
                <w:bCs/>
              </w:rPr>
            </w:pPr>
            <w:r w:rsidRPr="00571AD3">
              <w:rPr>
                <w:rFonts w:eastAsia="Times New Roman"/>
                <w:bCs/>
              </w:rPr>
              <w:t>составление точной рецептуры</w:t>
            </w:r>
          </w:p>
        </w:tc>
        <w:tc>
          <w:tcPr>
            <w:tcW w:w="5067" w:type="dxa"/>
            <w:vAlign w:val="center"/>
          </w:tcPr>
          <w:p w:rsidR="00F232C5" w:rsidRPr="002425F6" w:rsidRDefault="00F232C5" w:rsidP="00DA37AB">
            <w:pPr>
              <w:jc w:val="center"/>
              <w:rPr>
                <w:rFonts w:eastAsia="Times New Roman"/>
                <w:bCs/>
              </w:rPr>
            </w:pPr>
            <w:r>
              <w:rPr>
                <w:rFonts w:eastAsia="Times New Roman"/>
                <w:bCs/>
              </w:rPr>
              <w:t>В</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Pr="00BE0434" w:rsidRDefault="00F232C5" w:rsidP="00DA37AB">
            <w:pPr>
              <w:jc w:val="both"/>
              <w:rPr>
                <w:rFonts w:eastAsia="Times New Roman"/>
                <w:bCs/>
              </w:rPr>
            </w:pPr>
            <w:r w:rsidRPr="00BE0434">
              <w:rPr>
                <w:rFonts w:eastAsia="Times New Roman"/>
                <w:bCs/>
              </w:rPr>
              <w:t>Установите соответствие блюда его названию</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730"/>
              <w:gridCol w:w="3691"/>
            </w:tblGrid>
            <w:tr w:rsidR="00F232C5" w:rsidRPr="00BE0434" w:rsidTr="00DA37AB">
              <w:tc>
                <w:tcPr>
                  <w:tcW w:w="5100" w:type="dxa"/>
                  <w:vAlign w:val="center"/>
                </w:tcPr>
                <w:p w:rsidR="00F232C5" w:rsidRPr="00BE0434" w:rsidRDefault="00F232C5" w:rsidP="00DA37AB">
                  <w:pPr>
                    <w:jc w:val="both"/>
                    <w:rPr>
                      <w:rFonts w:eastAsia="Times New Roman"/>
                      <w:bCs/>
                    </w:rPr>
                  </w:pPr>
                  <w:r w:rsidRPr="00BE0434">
                    <w:rPr>
                      <w:rFonts w:eastAsia="Times New Roman"/>
                      <w:bCs/>
                    </w:rPr>
                    <w:t>1. Готовят из порционных кусков трески,</w:t>
                  </w:r>
                </w:p>
                <w:p w:rsidR="00F232C5" w:rsidRPr="00BE0434" w:rsidRDefault="00F232C5" w:rsidP="00DA37AB">
                  <w:pPr>
                    <w:jc w:val="both"/>
                    <w:rPr>
                      <w:rFonts w:eastAsia="Times New Roman"/>
                      <w:bCs/>
                    </w:rPr>
                  </w:pPr>
                  <w:r w:rsidRPr="00BE0434">
                    <w:rPr>
                      <w:rFonts w:eastAsia="Times New Roman"/>
                      <w:bCs/>
                    </w:rPr>
                    <w:t>судака, сома, камбалы, которые жарят и подают на порционной сковороде; вокруг рыбы кладут жаренный картофель, а сверху –лук-фри, нарезанный кольцами</w:t>
                  </w:r>
                </w:p>
              </w:tc>
              <w:tc>
                <w:tcPr>
                  <w:tcW w:w="3967" w:type="dxa"/>
                  <w:vMerge w:val="restart"/>
                  <w:vAlign w:val="center"/>
                </w:tcPr>
                <w:p w:rsidR="00F232C5" w:rsidRPr="00BE0434" w:rsidRDefault="00F232C5" w:rsidP="00DA37AB">
                  <w:pPr>
                    <w:jc w:val="both"/>
                    <w:rPr>
                      <w:rFonts w:eastAsia="Times New Roman"/>
                    </w:rPr>
                  </w:pPr>
                  <w:r w:rsidRPr="00BE0434">
                    <w:rPr>
                      <w:rFonts w:eastAsia="Times New Roman"/>
                      <w:lang w:val="en-US"/>
                    </w:rPr>
                    <w:t>a</w:t>
                  </w:r>
                  <w:r w:rsidRPr="00BE0434">
                    <w:rPr>
                      <w:rFonts w:eastAsia="Times New Roman"/>
                    </w:rPr>
                    <w:t xml:space="preserve">) </w:t>
                  </w:r>
                  <w:proofErr w:type="spellStart"/>
                  <w:r w:rsidRPr="00BE0434">
                    <w:rPr>
                      <w:rFonts w:eastAsia="Times New Roman"/>
                    </w:rPr>
                    <w:t>миньер</w:t>
                  </w:r>
                  <w:proofErr w:type="spellEnd"/>
                </w:p>
                <w:p w:rsidR="00F232C5" w:rsidRPr="00BE0434" w:rsidRDefault="00F232C5" w:rsidP="00DA37AB">
                  <w:pPr>
                    <w:jc w:val="both"/>
                    <w:rPr>
                      <w:rFonts w:eastAsia="Times New Roman"/>
                    </w:rPr>
                  </w:pPr>
                  <w:r w:rsidRPr="00BE0434">
                    <w:rPr>
                      <w:rFonts w:eastAsia="Times New Roman"/>
                      <w:lang w:val="en-US"/>
                    </w:rPr>
                    <w:t>b</w:t>
                  </w:r>
                  <w:r w:rsidRPr="00BE0434">
                    <w:rPr>
                      <w:rFonts w:eastAsia="Times New Roman"/>
                    </w:rPr>
                    <w:t>) рыба жаренная по-ленинградски</w:t>
                  </w:r>
                </w:p>
                <w:p w:rsidR="00F232C5" w:rsidRPr="00BE0434" w:rsidRDefault="00F232C5" w:rsidP="00DA37AB">
                  <w:pPr>
                    <w:jc w:val="both"/>
                    <w:rPr>
                      <w:rFonts w:eastAsia="Times New Roman"/>
                    </w:rPr>
                  </w:pPr>
                  <w:r w:rsidRPr="00BE0434">
                    <w:rPr>
                      <w:rFonts w:eastAsia="Times New Roman"/>
                      <w:lang w:val="en-US"/>
                    </w:rPr>
                    <w:t>c</w:t>
                  </w:r>
                  <w:r w:rsidRPr="00BE0434">
                    <w:rPr>
                      <w:rFonts w:eastAsia="Times New Roman"/>
                    </w:rPr>
                    <w:t xml:space="preserve">) </w:t>
                  </w:r>
                  <w:proofErr w:type="spellStart"/>
                  <w:r w:rsidRPr="00BE0434">
                    <w:rPr>
                      <w:rFonts w:eastAsia="Times New Roman"/>
                    </w:rPr>
                    <w:t>орли</w:t>
                  </w:r>
                  <w:proofErr w:type="spellEnd"/>
                </w:p>
                <w:p w:rsidR="00F232C5" w:rsidRPr="00BE0434" w:rsidRDefault="00F232C5" w:rsidP="00DA37AB">
                  <w:pPr>
                    <w:jc w:val="both"/>
                    <w:rPr>
                      <w:rFonts w:eastAsia="Times New Roman"/>
                    </w:rPr>
                  </w:pPr>
                  <w:r w:rsidRPr="00BE0434">
                    <w:rPr>
                      <w:rFonts w:eastAsia="Times New Roman"/>
                      <w:lang w:val="en-US"/>
                    </w:rPr>
                    <w:t>d</w:t>
                  </w:r>
                  <w:r w:rsidRPr="00BE0434">
                    <w:rPr>
                      <w:rFonts w:eastAsia="Times New Roman"/>
                    </w:rPr>
                    <w:t xml:space="preserve">) </w:t>
                  </w:r>
                  <w:proofErr w:type="spellStart"/>
                  <w:r w:rsidRPr="00BE0434">
                    <w:rPr>
                      <w:rFonts w:eastAsia="Times New Roman"/>
                    </w:rPr>
                    <w:t>кольбер</w:t>
                  </w:r>
                  <w:proofErr w:type="spellEnd"/>
                </w:p>
                <w:p w:rsidR="00F232C5" w:rsidRPr="00BE0434" w:rsidRDefault="00F232C5" w:rsidP="00DA37AB">
                  <w:pPr>
                    <w:jc w:val="both"/>
                    <w:rPr>
                      <w:rFonts w:eastAsia="Times New Roman"/>
                    </w:rPr>
                  </w:pPr>
                  <w:r w:rsidRPr="00BE0434">
                    <w:rPr>
                      <w:rFonts w:eastAsia="Times New Roman"/>
                      <w:lang w:val="en-US"/>
                    </w:rPr>
                    <w:t>e</w:t>
                  </w:r>
                  <w:r w:rsidRPr="00BE0434">
                    <w:rPr>
                      <w:rFonts w:eastAsia="Times New Roman"/>
                    </w:rPr>
                    <w:t>) рыба по-московски</w:t>
                  </w:r>
                </w:p>
                <w:p w:rsidR="00F232C5" w:rsidRPr="00BE0434" w:rsidRDefault="00F232C5" w:rsidP="00DA37AB">
                  <w:pPr>
                    <w:jc w:val="both"/>
                    <w:rPr>
                      <w:rFonts w:eastAsia="Times New Roman"/>
                    </w:rPr>
                  </w:pPr>
                </w:p>
              </w:tc>
            </w:tr>
            <w:tr w:rsidR="00F232C5" w:rsidRPr="00BE0434" w:rsidTr="00DA37AB">
              <w:tc>
                <w:tcPr>
                  <w:tcW w:w="5100" w:type="dxa"/>
                  <w:vAlign w:val="center"/>
                </w:tcPr>
                <w:p w:rsidR="00F232C5" w:rsidRPr="00BE0434" w:rsidRDefault="00F232C5" w:rsidP="00DA37AB">
                  <w:pPr>
                    <w:jc w:val="both"/>
                    <w:rPr>
                      <w:rFonts w:eastAsia="Times New Roman"/>
                      <w:bCs/>
                    </w:rPr>
                  </w:pPr>
                  <w:r w:rsidRPr="00BE0434">
                    <w:rPr>
                      <w:rFonts w:eastAsia="Times New Roman"/>
                      <w:bCs/>
                    </w:rPr>
                    <w:t>2. Растапливают сливочное масло, добавляют лимонный сок, зелень петрушки, соль, доводят до кипения и поливают рыбу, жаренную основным способом.</w:t>
                  </w:r>
                </w:p>
              </w:tc>
              <w:tc>
                <w:tcPr>
                  <w:tcW w:w="3967" w:type="dxa"/>
                  <w:vMerge/>
                  <w:vAlign w:val="center"/>
                </w:tcPr>
                <w:p w:rsidR="00F232C5" w:rsidRPr="00BE0434" w:rsidRDefault="00F232C5" w:rsidP="00DA37AB">
                  <w:pPr>
                    <w:jc w:val="both"/>
                    <w:rPr>
                      <w:rFonts w:eastAsia="Times New Roman"/>
                    </w:rPr>
                  </w:pPr>
                </w:p>
              </w:tc>
            </w:tr>
            <w:tr w:rsidR="00F232C5" w:rsidRPr="00BE0434" w:rsidTr="00DA37AB">
              <w:tc>
                <w:tcPr>
                  <w:tcW w:w="5100" w:type="dxa"/>
                  <w:vAlign w:val="center"/>
                </w:tcPr>
                <w:p w:rsidR="00F232C5" w:rsidRPr="00BE0434" w:rsidRDefault="00F232C5" w:rsidP="00DA37AB">
                  <w:pPr>
                    <w:jc w:val="both"/>
                    <w:rPr>
                      <w:rFonts w:eastAsia="Times New Roman"/>
                      <w:bCs/>
                    </w:rPr>
                  </w:pPr>
                  <w:r w:rsidRPr="00BE0434">
                    <w:rPr>
                      <w:rFonts w:eastAsia="Times New Roman"/>
                      <w:bCs/>
                    </w:rPr>
                    <w:t>3. Подготовленный полуфабрикат в виде восьмерки или бантика жарят во фритюре, до готовности доводят в жарочном шкафу 5-7 мин. Гарнируют картофелем фри, на рыбу кладут кусочек зеленого масла, оформляют зеленью укропа, долькой лимона</w:t>
                  </w:r>
                </w:p>
              </w:tc>
              <w:tc>
                <w:tcPr>
                  <w:tcW w:w="3967" w:type="dxa"/>
                  <w:vMerge/>
                  <w:vAlign w:val="center"/>
                </w:tcPr>
                <w:p w:rsidR="00F232C5" w:rsidRPr="00BE0434" w:rsidRDefault="00F232C5" w:rsidP="00DA37AB">
                  <w:pPr>
                    <w:jc w:val="both"/>
                    <w:rPr>
                      <w:rFonts w:eastAsia="Times New Roman"/>
                    </w:rPr>
                  </w:pPr>
                </w:p>
              </w:tc>
            </w:tr>
            <w:tr w:rsidR="00F232C5" w:rsidRPr="00BE0434" w:rsidTr="00DA37AB">
              <w:tc>
                <w:tcPr>
                  <w:tcW w:w="5100" w:type="dxa"/>
                  <w:vAlign w:val="center"/>
                </w:tcPr>
                <w:p w:rsidR="00F232C5" w:rsidRPr="00BE0434" w:rsidRDefault="00F232C5" w:rsidP="00DA37AB">
                  <w:pPr>
                    <w:jc w:val="both"/>
                    <w:rPr>
                      <w:rFonts w:eastAsia="Times New Roman"/>
                      <w:bCs/>
                    </w:rPr>
                  </w:pPr>
                  <w:r w:rsidRPr="00BE0434">
                    <w:rPr>
                      <w:rFonts w:eastAsia="Times New Roman"/>
                      <w:bCs/>
                    </w:rPr>
                    <w:t xml:space="preserve">4. Кусочки рыбы после маринования отряхивают от зелени петрушки, окунают в кляр и жарят во фритюре 3-5 </w:t>
                  </w:r>
                  <w:proofErr w:type="spellStart"/>
                  <w:r w:rsidRPr="00BE0434">
                    <w:rPr>
                      <w:rFonts w:eastAsia="Times New Roman"/>
                      <w:bCs/>
                    </w:rPr>
                    <w:t>мин.Жаренную</w:t>
                  </w:r>
                  <w:proofErr w:type="spellEnd"/>
                  <w:r w:rsidRPr="00BE0434">
                    <w:rPr>
                      <w:rFonts w:eastAsia="Times New Roman"/>
                      <w:bCs/>
                    </w:rPr>
                    <w:t xml:space="preserve"> рыбу укладывают на подогретом блюде в </w:t>
                  </w:r>
                  <w:r w:rsidRPr="00BE0434">
                    <w:rPr>
                      <w:rFonts w:eastAsia="Times New Roman"/>
                      <w:bCs/>
                    </w:rPr>
                    <w:lastRenderedPageBreak/>
                    <w:t>виде пирамиды, рядом кладут зелень петрушки(фри) и ломтик лимона</w:t>
                  </w:r>
                </w:p>
              </w:tc>
              <w:tc>
                <w:tcPr>
                  <w:tcW w:w="3967" w:type="dxa"/>
                  <w:vMerge/>
                  <w:vAlign w:val="center"/>
                </w:tcPr>
                <w:p w:rsidR="00F232C5" w:rsidRPr="00BE0434" w:rsidRDefault="00F232C5" w:rsidP="00DA37AB">
                  <w:pPr>
                    <w:jc w:val="both"/>
                    <w:rPr>
                      <w:rFonts w:eastAsia="Times New Roman"/>
                    </w:rPr>
                  </w:pPr>
                </w:p>
              </w:tc>
            </w:tr>
            <w:tr w:rsidR="00F232C5" w:rsidRPr="00BE0434" w:rsidTr="00DA37AB">
              <w:tc>
                <w:tcPr>
                  <w:tcW w:w="5100" w:type="dxa"/>
                  <w:vAlign w:val="center"/>
                </w:tcPr>
                <w:p w:rsidR="00F232C5" w:rsidRPr="00BE0434" w:rsidRDefault="00F232C5" w:rsidP="00DA37AB">
                  <w:pPr>
                    <w:jc w:val="both"/>
                    <w:rPr>
                      <w:rFonts w:eastAsia="Times New Roman"/>
                      <w:bCs/>
                    </w:rPr>
                  </w:pPr>
                  <w:r w:rsidRPr="00BE0434">
                    <w:rPr>
                      <w:rFonts w:eastAsia="Times New Roman"/>
                      <w:bCs/>
                    </w:rPr>
                    <w:lastRenderedPageBreak/>
                    <w:t xml:space="preserve">5. Для приготовления данного блюда используют куски филе судака, осетровых рыб, посыпают перцем, солью, панируют и обжаривают. На сковородку наливают немного сметанного соуса, кладут куски жаренной рыбы, а вокруг нее ломтики жаренного картофеля. , заливают сметанным соусом, посыпают тертым сыром, сбрызгивают маслом и запекают 10-15 </w:t>
                  </w:r>
                  <w:proofErr w:type="spellStart"/>
                  <w:r w:rsidRPr="00BE0434">
                    <w:rPr>
                      <w:rFonts w:eastAsia="Times New Roman"/>
                      <w:bCs/>
                    </w:rPr>
                    <w:t>мин.на</w:t>
                  </w:r>
                  <w:proofErr w:type="spellEnd"/>
                  <w:r w:rsidRPr="00BE0434">
                    <w:rPr>
                      <w:rFonts w:eastAsia="Times New Roman"/>
                      <w:bCs/>
                    </w:rPr>
                    <w:t xml:space="preserve"> рыбу кладут ломтики отварных белых грибов, поджаренный репчатый лук, ломтики варенного яйца  и запекают.</w:t>
                  </w:r>
                </w:p>
              </w:tc>
              <w:tc>
                <w:tcPr>
                  <w:tcW w:w="3967" w:type="dxa"/>
                  <w:vMerge/>
                  <w:vAlign w:val="center"/>
                </w:tcPr>
                <w:p w:rsidR="00F232C5" w:rsidRPr="00BE0434" w:rsidRDefault="00F232C5" w:rsidP="00DA37AB">
                  <w:pPr>
                    <w:jc w:val="both"/>
                    <w:rPr>
                      <w:rFonts w:eastAsia="Times New Roman"/>
                      <w:bCs/>
                    </w:rPr>
                  </w:pPr>
                </w:p>
              </w:tc>
            </w:tr>
          </w:tbl>
          <w:p w:rsidR="00F232C5" w:rsidRPr="00BE0434" w:rsidRDefault="00F232C5" w:rsidP="00DA37AB">
            <w:pPr>
              <w:jc w:val="both"/>
              <w:rPr>
                <w:rFonts w:eastAsia="Times New Roman"/>
                <w:bCs/>
              </w:rPr>
            </w:pPr>
          </w:p>
          <w:p w:rsidR="00F232C5" w:rsidRPr="00BE0434" w:rsidRDefault="00F232C5" w:rsidP="00DA37AB">
            <w:pPr>
              <w:jc w:val="both"/>
              <w:rPr>
                <w:rFonts w:eastAsia="Times New Roman"/>
                <w:bCs/>
              </w:rPr>
            </w:pPr>
          </w:p>
        </w:tc>
        <w:tc>
          <w:tcPr>
            <w:tcW w:w="5067" w:type="dxa"/>
            <w:vAlign w:val="center"/>
          </w:tcPr>
          <w:p w:rsidR="00F232C5" w:rsidRPr="00BE0434" w:rsidRDefault="00F232C5" w:rsidP="00DA37AB">
            <w:pPr>
              <w:jc w:val="center"/>
              <w:rPr>
                <w:rFonts w:eastAsia="Times New Roman"/>
                <w:bCs/>
              </w:rPr>
            </w:pPr>
            <w:r w:rsidRPr="00BE0434">
              <w:rPr>
                <w:rFonts w:eastAsia="Times New Roman"/>
                <w:bCs/>
              </w:rPr>
              <w:lastRenderedPageBreak/>
              <w:t xml:space="preserve">1. </w:t>
            </w:r>
            <w:r w:rsidRPr="00BE0434">
              <w:rPr>
                <w:rFonts w:eastAsia="Times New Roman"/>
                <w:lang w:val="en-US"/>
              </w:rPr>
              <w:t>b</w:t>
            </w:r>
          </w:p>
          <w:p w:rsidR="00F232C5" w:rsidRPr="00BE0434" w:rsidRDefault="00F232C5" w:rsidP="00DA37AB">
            <w:pPr>
              <w:jc w:val="center"/>
              <w:rPr>
                <w:rFonts w:eastAsia="Times New Roman"/>
              </w:rPr>
            </w:pPr>
            <w:r w:rsidRPr="00BE0434">
              <w:rPr>
                <w:rFonts w:eastAsia="Times New Roman"/>
                <w:bCs/>
              </w:rPr>
              <w:t>2. а</w:t>
            </w:r>
          </w:p>
          <w:p w:rsidR="00F232C5" w:rsidRPr="00BE0434" w:rsidRDefault="00F232C5" w:rsidP="00DA37AB">
            <w:pPr>
              <w:jc w:val="center"/>
              <w:rPr>
                <w:rFonts w:eastAsia="Times New Roman"/>
              </w:rPr>
            </w:pPr>
            <w:r w:rsidRPr="00BE0434">
              <w:rPr>
                <w:rFonts w:eastAsia="Times New Roman"/>
              </w:rPr>
              <w:t>3.</w:t>
            </w:r>
            <w:r w:rsidRPr="00BE0434">
              <w:rPr>
                <w:rFonts w:eastAsia="Times New Roman"/>
                <w:lang w:val="en-US"/>
              </w:rPr>
              <w:t xml:space="preserve"> d</w:t>
            </w:r>
          </w:p>
          <w:p w:rsidR="00F232C5" w:rsidRPr="00BE0434" w:rsidRDefault="00F232C5" w:rsidP="00DA37AB">
            <w:pPr>
              <w:jc w:val="center"/>
              <w:rPr>
                <w:rFonts w:eastAsia="Times New Roman"/>
              </w:rPr>
            </w:pPr>
            <w:r w:rsidRPr="00BE0434">
              <w:rPr>
                <w:rFonts w:eastAsia="Times New Roman"/>
              </w:rPr>
              <w:t>4.с</w:t>
            </w:r>
          </w:p>
          <w:p w:rsidR="00F232C5" w:rsidRPr="00BE0434" w:rsidRDefault="00F232C5" w:rsidP="00DA37AB">
            <w:pPr>
              <w:jc w:val="center"/>
              <w:rPr>
                <w:rFonts w:eastAsia="Times New Roman"/>
                <w:bCs/>
              </w:rPr>
            </w:pPr>
            <w:r w:rsidRPr="00BE0434">
              <w:rPr>
                <w:rFonts w:eastAsia="Times New Roman"/>
              </w:rPr>
              <w:t>5. е</w:t>
            </w: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rPr>
            </w:pPr>
            <w:r w:rsidRPr="00632078">
              <w:rPr>
                <w:i/>
              </w:rPr>
              <w:t>Решите задачу</w:t>
            </w:r>
            <w:r>
              <w:t xml:space="preserve">: </w:t>
            </w:r>
            <w:r w:rsidRPr="0014494E">
              <w:rPr>
                <w:rFonts w:eastAsia="Times New Roman"/>
              </w:rPr>
              <w:t xml:space="preserve">Произведите расчет необходимого количества </w:t>
            </w:r>
            <w:r>
              <w:rPr>
                <w:rFonts w:eastAsia="Times New Roman"/>
              </w:rPr>
              <w:t>белых грибов</w:t>
            </w:r>
            <w:r w:rsidRPr="0014494E">
              <w:rPr>
                <w:rFonts w:eastAsia="Times New Roman"/>
              </w:rPr>
              <w:t xml:space="preserve"> для приготовления </w:t>
            </w:r>
            <w:r>
              <w:rPr>
                <w:rFonts w:eastAsia="Times New Roman"/>
              </w:rPr>
              <w:t>п/ф грибы свежие вареные, если масса нетто 65 кг, а отходы 24%</w:t>
            </w:r>
          </w:p>
          <w:p w:rsidR="00F232C5" w:rsidRPr="00E264B7"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proofErr w:type="spellStart"/>
            <w:proofErr w:type="gramStart"/>
            <w:r>
              <w:rPr>
                <w:rFonts w:eastAsia="Times New Roman"/>
                <w:bCs/>
              </w:rPr>
              <w:t>Мбр</w:t>
            </w:r>
            <w:proofErr w:type="spellEnd"/>
            <w:r>
              <w:rPr>
                <w:rFonts w:eastAsia="Times New Roman"/>
                <w:bCs/>
              </w:rPr>
              <w:t xml:space="preserve">  =</w:t>
            </w:r>
            <w:proofErr w:type="gramEnd"/>
            <w:r>
              <w:rPr>
                <w:rFonts w:eastAsia="Times New Roman"/>
                <w:bCs/>
              </w:rPr>
              <w:t xml:space="preserve"> 65*100/(100-24%)=85 гр.</w:t>
            </w:r>
          </w:p>
          <w:p w:rsidR="00F232C5" w:rsidRPr="002425F6" w:rsidRDefault="00F232C5" w:rsidP="00DA37AB">
            <w:pPr>
              <w:jc w:val="center"/>
              <w:rPr>
                <w:rFonts w:eastAsia="Times New Roman"/>
                <w:bCs/>
              </w:rPr>
            </w:pPr>
          </w:p>
        </w:tc>
      </w:tr>
      <w:tr w:rsidR="00F232C5" w:rsidRPr="002425F6" w:rsidTr="00DA37AB">
        <w:tc>
          <w:tcPr>
            <w:tcW w:w="846" w:type="dxa"/>
            <w:vAlign w:val="center"/>
          </w:tcPr>
          <w:p w:rsidR="00F232C5" w:rsidRPr="0039174E"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rPr>
                <w:rFonts w:eastAsia="Times New Roman"/>
                <w:bCs/>
              </w:rPr>
            </w:pPr>
            <w:r w:rsidRPr="00632078">
              <w:rPr>
                <w:i/>
              </w:rPr>
              <w:t>Решите задачу</w:t>
            </w:r>
            <w:r>
              <w:t>: Заменить</w:t>
            </w:r>
            <w:r>
              <w:rPr>
                <w:spacing w:val="-4"/>
              </w:rPr>
              <w:t xml:space="preserve"> 8</w:t>
            </w:r>
            <w:r>
              <w:t>0</w:t>
            </w:r>
            <w:r>
              <w:rPr>
                <w:spacing w:val="-2"/>
              </w:rPr>
              <w:t xml:space="preserve"> </w:t>
            </w:r>
            <w:r>
              <w:t>кг</w:t>
            </w:r>
            <w:r>
              <w:rPr>
                <w:spacing w:val="-5"/>
              </w:rPr>
              <w:t xml:space="preserve"> </w:t>
            </w:r>
            <w:r>
              <w:t xml:space="preserve">лука репчатого свежего луком репчатым сушенным, если на </w:t>
            </w:r>
            <w:r>
              <w:rPr>
                <w:rFonts w:eastAsia="Times New Roman"/>
                <w:bCs/>
              </w:rPr>
              <w:t>1 кг лука репчатого свежего приходится 0,14 кг лука репчатого сушенного</w:t>
            </w:r>
          </w:p>
          <w:p w:rsidR="00F232C5" w:rsidRPr="002425F6" w:rsidRDefault="00F232C5" w:rsidP="00DA37AB">
            <w:pPr>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 xml:space="preserve">1 кг лук </w:t>
            </w:r>
            <w:proofErr w:type="spellStart"/>
            <w:r>
              <w:rPr>
                <w:rFonts w:eastAsia="Times New Roman"/>
                <w:bCs/>
              </w:rPr>
              <w:t>р.св</w:t>
            </w:r>
            <w:proofErr w:type="spellEnd"/>
            <w:r>
              <w:rPr>
                <w:rFonts w:eastAsia="Times New Roman"/>
                <w:bCs/>
              </w:rPr>
              <w:t>. = 0,14 кг лука р. суш.</w:t>
            </w:r>
          </w:p>
          <w:p w:rsidR="00F232C5" w:rsidRDefault="00F232C5" w:rsidP="00DA37AB">
            <w:pPr>
              <w:jc w:val="center"/>
              <w:rPr>
                <w:rFonts w:eastAsia="Times New Roman"/>
                <w:bCs/>
              </w:rPr>
            </w:pPr>
            <w:r>
              <w:rPr>
                <w:rFonts w:eastAsia="Times New Roman"/>
                <w:bCs/>
              </w:rPr>
              <w:t>80 кг = х кг</w:t>
            </w:r>
          </w:p>
          <w:p w:rsidR="00F232C5" w:rsidRPr="004E31D6" w:rsidRDefault="00F232C5" w:rsidP="00DA37AB">
            <w:pPr>
              <w:jc w:val="center"/>
              <w:rPr>
                <w:rFonts w:eastAsia="Times New Roman"/>
                <w:bCs/>
              </w:rPr>
            </w:pPr>
            <w:r>
              <w:rPr>
                <w:rFonts w:eastAsia="Times New Roman"/>
                <w:bCs/>
              </w:rPr>
              <w:t>Х= 80*0,14/1=11,2 кг</w:t>
            </w:r>
          </w:p>
        </w:tc>
      </w:tr>
      <w:tr w:rsidR="00F232C5" w:rsidRPr="002425F6" w:rsidTr="00DA37AB">
        <w:tc>
          <w:tcPr>
            <w:tcW w:w="846" w:type="dxa"/>
            <w:vAlign w:val="center"/>
          </w:tcPr>
          <w:p w:rsidR="00F232C5" w:rsidRPr="007A5CFB"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rPr>
                <w:rFonts w:eastAsia="Times New Roman"/>
                <w:bCs/>
              </w:rPr>
            </w:pPr>
            <w:r w:rsidRPr="00632078">
              <w:rPr>
                <w:i/>
              </w:rPr>
              <w:t>Решите задачу</w:t>
            </w:r>
            <w:r>
              <w:t>: Заменить</w:t>
            </w:r>
            <w:r>
              <w:rPr>
                <w:spacing w:val="-4"/>
              </w:rPr>
              <w:t xml:space="preserve"> 38 кг моркови столовой свежей моркови, бланшированной б/з, если на </w:t>
            </w:r>
            <w:r>
              <w:rPr>
                <w:rFonts w:eastAsia="Times New Roman"/>
                <w:bCs/>
              </w:rPr>
              <w:t xml:space="preserve">1 кг моркови ст. св. приходится 0,80 моркови </w:t>
            </w:r>
            <w:proofErr w:type="spellStart"/>
            <w:r>
              <w:rPr>
                <w:rFonts w:eastAsia="Times New Roman"/>
                <w:bCs/>
              </w:rPr>
              <w:t>б.б</w:t>
            </w:r>
            <w:proofErr w:type="spellEnd"/>
            <w:r>
              <w:rPr>
                <w:rFonts w:eastAsia="Times New Roman"/>
                <w:bCs/>
              </w:rPr>
              <w:t>/з</w:t>
            </w:r>
          </w:p>
          <w:p w:rsidR="00F232C5" w:rsidRPr="002425F6"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 xml:space="preserve">1 кг моркови ст. св. = 0,80 моркови </w:t>
            </w:r>
            <w:proofErr w:type="spellStart"/>
            <w:r>
              <w:rPr>
                <w:rFonts w:eastAsia="Times New Roman"/>
                <w:bCs/>
              </w:rPr>
              <w:t>б.б</w:t>
            </w:r>
            <w:proofErr w:type="spellEnd"/>
            <w:r>
              <w:rPr>
                <w:rFonts w:eastAsia="Times New Roman"/>
                <w:bCs/>
              </w:rPr>
              <w:t>/з</w:t>
            </w:r>
          </w:p>
          <w:p w:rsidR="00F232C5" w:rsidRDefault="00F232C5" w:rsidP="00DA37AB">
            <w:pPr>
              <w:jc w:val="center"/>
              <w:rPr>
                <w:rFonts w:eastAsia="Times New Roman"/>
                <w:bCs/>
              </w:rPr>
            </w:pPr>
            <w:r>
              <w:rPr>
                <w:rFonts w:eastAsia="Times New Roman"/>
                <w:bCs/>
              </w:rPr>
              <w:t>38 кг = х кг</w:t>
            </w:r>
          </w:p>
          <w:p w:rsidR="00F232C5" w:rsidRPr="004E31D6" w:rsidRDefault="00F232C5" w:rsidP="00DA37AB">
            <w:pPr>
              <w:jc w:val="center"/>
              <w:rPr>
                <w:rFonts w:eastAsia="Times New Roman"/>
                <w:bCs/>
              </w:rPr>
            </w:pPr>
            <w:r>
              <w:rPr>
                <w:rFonts w:eastAsia="Times New Roman"/>
                <w:bCs/>
              </w:rPr>
              <w:t>Х= 38*0,80/1= 6,4 кг</w:t>
            </w:r>
          </w:p>
        </w:tc>
      </w:tr>
      <w:tr w:rsidR="00F232C5" w:rsidRPr="002425F6" w:rsidTr="00DA37AB">
        <w:tc>
          <w:tcPr>
            <w:tcW w:w="846" w:type="dxa"/>
            <w:vAlign w:val="center"/>
          </w:tcPr>
          <w:p w:rsidR="00F232C5" w:rsidRPr="00D774D8" w:rsidRDefault="00F232C5" w:rsidP="003E4CD5">
            <w:pPr>
              <w:pStyle w:val="a8"/>
              <w:numPr>
                <w:ilvl w:val="0"/>
                <w:numId w:val="34"/>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632078">
              <w:rPr>
                <w:i/>
              </w:rPr>
              <w:t>Решите задачу</w:t>
            </w:r>
            <w:r>
              <w:t>: Заменить</w:t>
            </w:r>
            <w:r>
              <w:rPr>
                <w:spacing w:val="-4"/>
              </w:rPr>
              <w:t xml:space="preserve"> 57 кг помидоров свежих соком томатным натуральным, если на 1 кг помидоров свежих приходится 1,22 кг сока томатного натурального</w:t>
            </w:r>
          </w:p>
        </w:tc>
        <w:tc>
          <w:tcPr>
            <w:tcW w:w="5067" w:type="dxa"/>
            <w:vAlign w:val="center"/>
          </w:tcPr>
          <w:p w:rsidR="00F232C5" w:rsidRDefault="00F232C5" w:rsidP="00DA37AB">
            <w:pPr>
              <w:jc w:val="center"/>
              <w:rPr>
                <w:rFonts w:eastAsia="Times New Roman"/>
                <w:bCs/>
              </w:rPr>
            </w:pPr>
            <w:r>
              <w:rPr>
                <w:rFonts w:eastAsia="Times New Roman"/>
                <w:bCs/>
              </w:rPr>
              <w:t>1 кг св. пом. = 1,22 кг том. сока</w:t>
            </w:r>
          </w:p>
          <w:p w:rsidR="00F232C5" w:rsidRDefault="00F232C5" w:rsidP="00DA37AB">
            <w:pPr>
              <w:jc w:val="center"/>
              <w:rPr>
                <w:rFonts w:eastAsia="Times New Roman"/>
                <w:bCs/>
              </w:rPr>
            </w:pPr>
            <w:r>
              <w:rPr>
                <w:rFonts w:eastAsia="Times New Roman"/>
                <w:bCs/>
              </w:rPr>
              <w:t>57 кг = х кг</w:t>
            </w:r>
          </w:p>
          <w:p w:rsidR="00F232C5" w:rsidRPr="004E31D6" w:rsidRDefault="00F232C5" w:rsidP="00DA37AB">
            <w:pPr>
              <w:jc w:val="center"/>
              <w:rPr>
                <w:rFonts w:eastAsia="Times New Roman"/>
                <w:bCs/>
              </w:rPr>
            </w:pPr>
            <w:r>
              <w:rPr>
                <w:rFonts w:eastAsia="Times New Roman"/>
                <w:bCs/>
              </w:rPr>
              <w:t>Х= 57*1,22/1=62,2 л</w:t>
            </w:r>
          </w:p>
        </w:tc>
      </w:tr>
      <w:tr w:rsidR="00F232C5" w:rsidRPr="002425F6" w:rsidTr="00DA37AB">
        <w:tc>
          <w:tcPr>
            <w:tcW w:w="846" w:type="dxa"/>
            <w:vAlign w:val="center"/>
          </w:tcPr>
          <w:p w:rsidR="00F232C5" w:rsidRPr="007D16B0" w:rsidRDefault="00F232C5" w:rsidP="003E4CD5">
            <w:pPr>
              <w:pStyle w:val="a8"/>
              <w:numPr>
                <w:ilvl w:val="0"/>
                <w:numId w:val="34"/>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t xml:space="preserve"> </w:t>
            </w:r>
            <w:r w:rsidRPr="00632078">
              <w:rPr>
                <w:i/>
              </w:rPr>
              <w:t>Решите задачу</w:t>
            </w:r>
            <w:r>
              <w:t>: Заменить</w:t>
            </w:r>
            <w:r>
              <w:rPr>
                <w:spacing w:val="-4"/>
              </w:rPr>
              <w:t xml:space="preserve"> </w:t>
            </w:r>
            <w:r>
              <w:t>40</w:t>
            </w:r>
            <w:r>
              <w:rPr>
                <w:spacing w:val="-2"/>
              </w:rPr>
              <w:t xml:space="preserve"> </w:t>
            </w:r>
            <w:r>
              <w:t>кг</w:t>
            </w:r>
            <w:r>
              <w:rPr>
                <w:spacing w:val="-5"/>
              </w:rPr>
              <w:t xml:space="preserve"> </w:t>
            </w:r>
            <w:r>
              <w:t xml:space="preserve">корень пастернака свежий пастернаком сушенным, если </w:t>
            </w:r>
            <w:r>
              <w:rPr>
                <w:spacing w:val="-4"/>
              </w:rPr>
              <w:t xml:space="preserve"> на 1 кг корня пастернака приходится 0,15 кг сока томатного натурального</w:t>
            </w:r>
          </w:p>
        </w:tc>
        <w:tc>
          <w:tcPr>
            <w:tcW w:w="5067" w:type="dxa"/>
            <w:vAlign w:val="center"/>
          </w:tcPr>
          <w:p w:rsidR="00F232C5" w:rsidRDefault="00F232C5" w:rsidP="00DA37AB">
            <w:pPr>
              <w:jc w:val="center"/>
              <w:rPr>
                <w:rFonts w:eastAsia="Times New Roman"/>
                <w:bCs/>
              </w:rPr>
            </w:pPr>
            <w:r>
              <w:rPr>
                <w:rFonts w:eastAsia="Times New Roman"/>
                <w:bCs/>
              </w:rPr>
              <w:t>1 кг = 0,15 кг</w:t>
            </w:r>
          </w:p>
          <w:p w:rsidR="00F232C5" w:rsidRDefault="00F232C5" w:rsidP="00DA37AB">
            <w:pPr>
              <w:jc w:val="center"/>
              <w:rPr>
                <w:rFonts w:eastAsia="Times New Roman"/>
                <w:bCs/>
              </w:rPr>
            </w:pPr>
            <w:r>
              <w:rPr>
                <w:rFonts w:eastAsia="Times New Roman"/>
                <w:bCs/>
              </w:rPr>
              <w:t>40 кг = х кг</w:t>
            </w:r>
          </w:p>
          <w:p w:rsidR="00F232C5" w:rsidRPr="004E31D6" w:rsidRDefault="00F232C5" w:rsidP="00DA37AB">
            <w:pPr>
              <w:jc w:val="center"/>
              <w:rPr>
                <w:rFonts w:eastAsia="Times New Roman"/>
                <w:bCs/>
              </w:rPr>
            </w:pPr>
            <w:r>
              <w:rPr>
                <w:rFonts w:eastAsia="Times New Roman"/>
                <w:bCs/>
              </w:rPr>
              <w:t>Х= 40*1,5/1=6 кг</w:t>
            </w:r>
          </w:p>
        </w:tc>
      </w:tr>
      <w:tr w:rsidR="00F232C5" w:rsidRPr="002425F6" w:rsidTr="00DA37AB">
        <w:tc>
          <w:tcPr>
            <w:tcW w:w="846" w:type="dxa"/>
            <w:vAlign w:val="center"/>
          </w:tcPr>
          <w:p w:rsidR="00F232C5" w:rsidRPr="005640D4" w:rsidRDefault="00F232C5" w:rsidP="003E4CD5">
            <w:pPr>
              <w:pStyle w:val="a8"/>
              <w:numPr>
                <w:ilvl w:val="0"/>
                <w:numId w:val="34"/>
              </w:numPr>
              <w:ind w:left="170" w:firstLine="0"/>
              <w:jc w:val="center"/>
              <w:rPr>
                <w:rFonts w:eastAsia="Times New Roman"/>
                <w:bCs/>
              </w:rPr>
            </w:pPr>
          </w:p>
        </w:tc>
        <w:tc>
          <w:tcPr>
            <w:tcW w:w="8647" w:type="dxa"/>
          </w:tcPr>
          <w:p w:rsidR="00F232C5" w:rsidRPr="00F02D66" w:rsidRDefault="00F232C5" w:rsidP="00DA37AB">
            <w:pPr>
              <w:jc w:val="both"/>
              <w:rPr>
                <w:i/>
              </w:rPr>
            </w:pPr>
            <w:r w:rsidRPr="00F02D66">
              <w:rPr>
                <w:i/>
              </w:rPr>
              <w:t>Выберите один правильный ответ</w:t>
            </w:r>
          </w:p>
          <w:p w:rsidR="00F232C5" w:rsidRPr="00F02D66" w:rsidRDefault="00F232C5" w:rsidP="00DA37AB">
            <w:pPr>
              <w:jc w:val="both"/>
              <w:rPr>
                <w:rFonts w:eastAsia="Times New Roman"/>
                <w:bCs/>
              </w:rPr>
            </w:pPr>
            <w:r w:rsidRPr="00F02D66">
              <w:rPr>
                <w:rFonts w:eastAsia="Times New Roman"/>
                <w:bCs/>
              </w:rPr>
              <w:t>Какой способ тепловой обработки используют для приготовления бифштекса?</w:t>
            </w:r>
          </w:p>
          <w:p w:rsidR="00F232C5" w:rsidRPr="00F02D66" w:rsidRDefault="00F232C5" w:rsidP="00DA37AB">
            <w:pPr>
              <w:jc w:val="both"/>
              <w:rPr>
                <w:rFonts w:eastAsia="Times New Roman"/>
                <w:bCs/>
              </w:rPr>
            </w:pPr>
            <w:r w:rsidRPr="00F02D66">
              <w:rPr>
                <w:rFonts w:eastAsia="Times New Roman"/>
                <w:bCs/>
              </w:rPr>
              <w:t xml:space="preserve">а) тушение;                                   </w:t>
            </w:r>
          </w:p>
          <w:p w:rsidR="00F232C5" w:rsidRPr="00F02D66" w:rsidRDefault="00F232C5" w:rsidP="00DA37AB">
            <w:pPr>
              <w:jc w:val="both"/>
              <w:rPr>
                <w:rFonts w:eastAsia="Times New Roman"/>
                <w:bCs/>
              </w:rPr>
            </w:pPr>
            <w:r w:rsidRPr="00F02D66">
              <w:rPr>
                <w:rFonts w:eastAsia="Times New Roman"/>
                <w:bCs/>
              </w:rPr>
              <w:t>б) жаренье;</w:t>
            </w:r>
          </w:p>
          <w:p w:rsidR="00F232C5" w:rsidRPr="00F02D66" w:rsidRDefault="00F232C5" w:rsidP="00DA37AB">
            <w:pPr>
              <w:jc w:val="both"/>
              <w:rPr>
                <w:rFonts w:eastAsia="Times New Roman"/>
                <w:bCs/>
              </w:rPr>
            </w:pPr>
            <w:r w:rsidRPr="00F02D66">
              <w:rPr>
                <w:rFonts w:eastAsia="Times New Roman"/>
                <w:bCs/>
              </w:rPr>
              <w:t>в) запекание;</w:t>
            </w:r>
          </w:p>
          <w:p w:rsidR="00F232C5" w:rsidRPr="00F02D66" w:rsidRDefault="00F232C5" w:rsidP="00DA37AB">
            <w:pPr>
              <w:jc w:val="both"/>
              <w:rPr>
                <w:rFonts w:eastAsia="Times New Roman"/>
                <w:bCs/>
              </w:rPr>
            </w:pPr>
            <w:r w:rsidRPr="00F02D66">
              <w:rPr>
                <w:rFonts w:eastAsia="Times New Roman"/>
                <w:bCs/>
              </w:rPr>
              <w:t>г) варка.</w:t>
            </w:r>
          </w:p>
        </w:tc>
        <w:tc>
          <w:tcPr>
            <w:tcW w:w="5067" w:type="dxa"/>
            <w:vAlign w:val="center"/>
          </w:tcPr>
          <w:p w:rsidR="00F232C5" w:rsidRPr="00F02D66" w:rsidRDefault="00F232C5" w:rsidP="00DA37AB">
            <w:pPr>
              <w:jc w:val="center"/>
              <w:rPr>
                <w:rFonts w:eastAsia="Times New Roman"/>
                <w:bCs/>
              </w:rPr>
            </w:pPr>
            <w:r>
              <w:rPr>
                <w:rFonts w:eastAsia="Times New Roman"/>
                <w:bCs/>
              </w:rPr>
              <w:t>в</w:t>
            </w:r>
          </w:p>
        </w:tc>
      </w:tr>
      <w:tr w:rsidR="00F232C5" w:rsidRPr="002425F6" w:rsidTr="00DA37AB">
        <w:tc>
          <w:tcPr>
            <w:tcW w:w="846" w:type="dxa"/>
            <w:vAlign w:val="center"/>
          </w:tcPr>
          <w:p w:rsidR="00F232C5" w:rsidRPr="00D774D8" w:rsidRDefault="00F232C5" w:rsidP="003E4CD5">
            <w:pPr>
              <w:pStyle w:val="a8"/>
              <w:numPr>
                <w:ilvl w:val="0"/>
                <w:numId w:val="34"/>
              </w:numPr>
              <w:ind w:left="170" w:firstLine="0"/>
              <w:jc w:val="center"/>
              <w:rPr>
                <w:rFonts w:eastAsia="Times New Roman"/>
                <w:bCs/>
              </w:rPr>
            </w:pPr>
          </w:p>
        </w:tc>
        <w:tc>
          <w:tcPr>
            <w:tcW w:w="8647" w:type="dxa"/>
          </w:tcPr>
          <w:p w:rsidR="00F232C5" w:rsidRPr="00256DC8" w:rsidRDefault="00F232C5" w:rsidP="00DA37AB">
            <w:pPr>
              <w:jc w:val="both"/>
              <w:rPr>
                <w:rFonts w:eastAsia="Times New Roman"/>
                <w:b/>
              </w:rPr>
            </w:pPr>
            <w:r w:rsidRPr="00632078">
              <w:rPr>
                <w:i/>
              </w:rPr>
              <w:t>Решите задачу</w:t>
            </w:r>
            <w:r>
              <w:t xml:space="preserve">: Сколько картофеля массой брутто необходимо взять в декабре для приготовления 1 порции рассольника ленинградского, если </w:t>
            </w:r>
            <w:r>
              <w:rPr>
                <w:spacing w:val="-2"/>
              </w:rPr>
              <w:t xml:space="preserve">отходы в декабре 30%, а на 1 кг рассольника – 300 </w:t>
            </w:r>
            <w:proofErr w:type="spellStart"/>
            <w:r>
              <w:rPr>
                <w:spacing w:val="-2"/>
              </w:rPr>
              <w:t>гр</w:t>
            </w:r>
            <w:proofErr w:type="spellEnd"/>
            <w:r>
              <w:rPr>
                <w:spacing w:val="-2"/>
              </w:rPr>
              <w:t xml:space="preserve"> картофеля, а выход 1 порции – 500гр</w:t>
            </w:r>
          </w:p>
        </w:tc>
        <w:tc>
          <w:tcPr>
            <w:tcW w:w="5067" w:type="dxa"/>
            <w:vAlign w:val="center"/>
          </w:tcPr>
          <w:p w:rsidR="00F232C5" w:rsidRDefault="00F232C5" w:rsidP="00DA37AB">
            <w:r>
              <w:rPr>
                <w:rFonts w:eastAsia="Times New Roman"/>
                <w:bCs/>
              </w:rPr>
              <w:t xml:space="preserve">На 1 кг рассольника </w:t>
            </w:r>
            <w:r>
              <w:t>надо взять картофеля в декабре 300*100/ (100%-30%)=428гр</w:t>
            </w:r>
          </w:p>
          <w:p w:rsidR="00F232C5" w:rsidRDefault="00F232C5" w:rsidP="00DA37AB">
            <w:r>
              <w:t xml:space="preserve">На 1 порцию </w:t>
            </w:r>
            <w:r>
              <w:rPr>
                <w:rFonts w:eastAsia="Times New Roman"/>
                <w:bCs/>
              </w:rPr>
              <w:t xml:space="preserve">рассольника </w:t>
            </w:r>
            <w:r>
              <w:t xml:space="preserve">надо взять картофеля в декабре 428:1000= х:500 х=428*500/1000=214 </w:t>
            </w:r>
            <w:proofErr w:type="spellStart"/>
            <w:r>
              <w:t>гр</w:t>
            </w:r>
            <w:proofErr w:type="spellEnd"/>
          </w:p>
          <w:p w:rsidR="00F232C5" w:rsidRPr="004E31D6" w:rsidRDefault="00F232C5" w:rsidP="00DA37AB">
            <w:pPr>
              <w:jc w:val="center"/>
              <w:rPr>
                <w:rFonts w:eastAsia="Times New Roman"/>
                <w:bCs/>
              </w:rPr>
            </w:pPr>
          </w:p>
        </w:tc>
      </w:tr>
      <w:tr w:rsidR="00F232C5" w:rsidRPr="002425F6" w:rsidTr="00DA37AB">
        <w:tc>
          <w:tcPr>
            <w:tcW w:w="846" w:type="dxa"/>
            <w:vAlign w:val="center"/>
          </w:tcPr>
          <w:p w:rsidR="00F232C5" w:rsidRPr="00184D8A"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b/>
              </w:rPr>
            </w:pPr>
            <w:r w:rsidRPr="00632078">
              <w:rPr>
                <w:i/>
              </w:rPr>
              <w:t>Решите задачу</w:t>
            </w:r>
            <w:r>
              <w:t>: Определить</w:t>
            </w:r>
            <w:r>
              <w:rPr>
                <w:spacing w:val="80"/>
              </w:rPr>
              <w:t xml:space="preserve"> </w:t>
            </w:r>
            <w:r>
              <w:t>количество</w:t>
            </w:r>
            <w:r>
              <w:rPr>
                <w:spacing w:val="80"/>
              </w:rPr>
              <w:t xml:space="preserve"> </w:t>
            </w:r>
            <w:r>
              <w:t>судака</w:t>
            </w:r>
            <w:r>
              <w:rPr>
                <w:spacing w:val="80"/>
              </w:rPr>
              <w:t xml:space="preserve"> </w:t>
            </w:r>
            <w:r>
              <w:t>мелкого</w:t>
            </w:r>
            <w:r>
              <w:rPr>
                <w:spacing w:val="80"/>
              </w:rPr>
              <w:t xml:space="preserve"> </w:t>
            </w:r>
            <w:r>
              <w:t>неразделанного массой брутто</w:t>
            </w:r>
            <w:r>
              <w:rPr>
                <w:spacing w:val="80"/>
              </w:rPr>
              <w:t xml:space="preserve"> </w:t>
            </w:r>
            <w:r>
              <w:t>для</w:t>
            </w:r>
            <w:r>
              <w:rPr>
                <w:spacing w:val="80"/>
              </w:rPr>
              <w:t xml:space="preserve"> </w:t>
            </w:r>
            <w:r>
              <w:t>100</w:t>
            </w:r>
            <w:r>
              <w:rPr>
                <w:spacing w:val="80"/>
              </w:rPr>
              <w:t xml:space="preserve"> </w:t>
            </w:r>
            <w:r>
              <w:t>порций</w:t>
            </w:r>
            <w:r>
              <w:rPr>
                <w:spacing w:val="80"/>
              </w:rPr>
              <w:t xml:space="preserve"> </w:t>
            </w:r>
            <w:r>
              <w:t>рыбы,</w:t>
            </w:r>
            <w:r>
              <w:rPr>
                <w:spacing w:val="80"/>
              </w:rPr>
              <w:t xml:space="preserve"> </w:t>
            </w:r>
            <w:r>
              <w:t xml:space="preserve">запеченной по-русски, если </w:t>
            </w:r>
            <w:r>
              <w:rPr>
                <w:spacing w:val="-2"/>
              </w:rPr>
              <w:t xml:space="preserve">отходы 35%, а на 1 порцию – 152 </w:t>
            </w:r>
            <w:proofErr w:type="spellStart"/>
            <w:r>
              <w:rPr>
                <w:spacing w:val="-2"/>
              </w:rPr>
              <w:t>гр</w:t>
            </w:r>
            <w:proofErr w:type="spellEnd"/>
            <w:r>
              <w:rPr>
                <w:spacing w:val="-2"/>
              </w:rPr>
              <w:t xml:space="preserve"> судака</w:t>
            </w:r>
          </w:p>
        </w:tc>
        <w:tc>
          <w:tcPr>
            <w:tcW w:w="5067" w:type="dxa"/>
            <w:vAlign w:val="center"/>
          </w:tcPr>
          <w:p w:rsidR="00F232C5" w:rsidRDefault="00F232C5" w:rsidP="00DA37AB">
            <w:pPr>
              <w:rPr>
                <w:rFonts w:eastAsia="Times New Roman"/>
                <w:bCs/>
              </w:rPr>
            </w:pPr>
            <w:r>
              <w:rPr>
                <w:rFonts w:eastAsia="Times New Roman"/>
                <w:bCs/>
              </w:rPr>
              <w:t>на 1 п 152*100</w:t>
            </w:r>
            <w:proofErr w:type="gramStart"/>
            <w:r>
              <w:rPr>
                <w:rFonts w:eastAsia="Times New Roman"/>
                <w:bCs/>
              </w:rPr>
              <w:t>/(</w:t>
            </w:r>
            <w:proofErr w:type="gramEnd"/>
            <w:r>
              <w:rPr>
                <w:rFonts w:eastAsia="Times New Roman"/>
                <w:bCs/>
              </w:rPr>
              <w:t xml:space="preserve">100%-35%)=233 </w:t>
            </w:r>
            <w:proofErr w:type="spellStart"/>
            <w:r>
              <w:rPr>
                <w:rFonts w:eastAsia="Times New Roman"/>
                <w:bCs/>
              </w:rPr>
              <w:t>гр</w:t>
            </w:r>
            <w:proofErr w:type="spellEnd"/>
          </w:p>
          <w:p w:rsidR="00F232C5" w:rsidRDefault="00F232C5" w:rsidP="00DA37AB">
            <w:pPr>
              <w:rPr>
                <w:rFonts w:eastAsia="Times New Roman"/>
                <w:bCs/>
              </w:rPr>
            </w:pPr>
            <w:r>
              <w:rPr>
                <w:rFonts w:eastAsia="Times New Roman"/>
                <w:bCs/>
              </w:rPr>
              <w:t>на 100 п 233*100=23,3 кг</w:t>
            </w:r>
          </w:p>
        </w:tc>
      </w:tr>
      <w:tr w:rsidR="00F232C5" w:rsidRPr="002425F6" w:rsidTr="00DA37AB">
        <w:tc>
          <w:tcPr>
            <w:tcW w:w="846" w:type="dxa"/>
            <w:vAlign w:val="center"/>
          </w:tcPr>
          <w:p w:rsidR="00F232C5" w:rsidRPr="00A72FD2"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b/>
              </w:rPr>
            </w:pPr>
            <w:r>
              <w:t xml:space="preserve">Найти массу брутто говядины второй категории для приготовления 100 порций азу, если </w:t>
            </w:r>
            <w:r>
              <w:rPr>
                <w:spacing w:val="-2"/>
              </w:rPr>
              <w:t xml:space="preserve">отходы 29,5%, а на 1 порцию – 159 </w:t>
            </w:r>
            <w:proofErr w:type="spellStart"/>
            <w:r>
              <w:rPr>
                <w:spacing w:val="-2"/>
              </w:rPr>
              <w:t>гр</w:t>
            </w:r>
            <w:proofErr w:type="spellEnd"/>
            <w:r>
              <w:rPr>
                <w:spacing w:val="-2"/>
              </w:rPr>
              <w:t xml:space="preserve"> говядины</w:t>
            </w:r>
          </w:p>
        </w:tc>
        <w:tc>
          <w:tcPr>
            <w:tcW w:w="5067" w:type="dxa"/>
            <w:vAlign w:val="center"/>
          </w:tcPr>
          <w:p w:rsidR="00F232C5" w:rsidRDefault="00F232C5" w:rsidP="00DA37AB">
            <w:pPr>
              <w:jc w:val="center"/>
              <w:rPr>
                <w:rFonts w:eastAsia="Times New Roman"/>
                <w:bCs/>
              </w:rPr>
            </w:pPr>
            <w:r>
              <w:rPr>
                <w:rFonts w:eastAsia="Times New Roman"/>
                <w:bCs/>
              </w:rPr>
              <w:t xml:space="preserve"> На 1 порцию </w:t>
            </w:r>
            <w:proofErr w:type="spellStart"/>
            <w:r>
              <w:rPr>
                <w:rFonts w:eastAsia="Times New Roman"/>
                <w:bCs/>
              </w:rPr>
              <w:t>Мбр</w:t>
            </w:r>
            <w:proofErr w:type="spellEnd"/>
            <w:r>
              <w:rPr>
                <w:rFonts w:eastAsia="Times New Roman"/>
                <w:bCs/>
              </w:rPr>
              <w:t xml:space="preserve"> говядины </w:t>
            </w:r>
          </w:p>
          <w:p w:rsidR="00F232C5" w:rsidRDefault="00F232C5" w:rsidP="00DA37AB">
            <w:pPr>
              <w:jc w:val="center"/>
              <w:rPr>
                <w:rFonts w:eastAsia="Times New Roman"/>
                <w:bCs/>
              </w:rPr>
            </w:pPr>
            <w:r>
              <w:rPr>
                <w:rFonts w:eastAsia="Times New Roman"/>
                <w:bCs/>
              </w:rPr>
              <w:t>159*100</w:t>
            </w:r>
            <w:proofErr w:type="gramStart"/>
            <w:r>
              <w:rPr>
                <w:rFonts w:eastAsia="Times New Roman"/>
                <w:bCs/>
              </w:rPr>
              <w:t>/(</w:t>
            </w:r>
            <w:proofErr w:type="gramEnd"/>
            <w:r>
              <w:rPr>
                <w:rFonts w:eastAsia="Times New Roman"/>
                <w:bCs/>
              </w:rPr>
              <w:t>100%-29,5%)=225 гр.</w:t>
            </w:r>
          </w:p>
          <w:p w:rsidR="00F232C5" w:rsidRDefault="00F232C5" w:rsidP="00DA37AB">
            <w:pPr>
              <w:jc w:val="center"/>
              <w:rPr>
                <w:rFonts w:eastAsia="Times New Roman"/>
                <w:bCs/>
              </w:rPr>
            </w:pPr>
            <w:r>
              <w:rPr>
                <w:rFonts w:eastAsia="Times New Roman"/>
                <w:bCs/>
              </w:rPr>
              <w:t xml:space="preserve">На 100 порций – 225*100=22500 </w:t>
            </w:r>
            <w:proofErr w:type="spellStart"/>
            <w:r>
              <w:rPr>
                <w:rFonts w:eastAsia="Times New Roman"/>
                <w:bCs/>
              </w:rPr>
              <w:t>гр</w:t>
            </w:r>
            <w:proofErr w:type="spellEnd"/>
            <w:r>
              <w:rPr>
                <w:rFonts w:eastAsia="Times New Roman"/>
                <w:bCs/>
              </w:rPr>
              <w:t>=22,5 кг</w:t>
            </w:r>
          </w:p>
        </w:tc>
      </w:tr>
      <w:tr w:rsidR="00F232C5" w:rsidRPr="002425F6" w:rsidTr="00DA37AB">
        <w:tc>
          <w:tcPr>
            <w:tcW w:w="846" w:type="dxa"/>
            <w:vAlign w:val="center"/>
          </w:tcPr>
          <w:p w:rsidR="00F232C5" w:rsidRPr="000E3C0D" w:rsidRDefault="00F232C5" w:rsidP="003E4CD5">
            <w:pPr>
              <w:pStyle w:val="a8"/>
              <w:numPr>
                <w:ilvl w:val="0"/>
                <w:numId w:val="34"/>
              </w:numPr>
              <w:ind w:left="170" w:firstLine="0"/>
              <w:jc w:val="center"/>
              <w:rPr>
                <w:rFonts w:eastAsia="Times New Roman"/>
                <w:bCs/>
              </w:rPr>
            </w:pPr>
          </w:p>
        </w:tc>
        <w:tc>
          <w:tcPr>
            <w:tcW w:w="8647" w:type="dxa"/>
          </w:tcPr>
          <w:p w:rsidR="00F232C5" w:rsidRDefault="00F232C5" w:rsidP="00DA37AB">
            <w:pPr>
              <w:jc w:val="both"/>
              <w:rPr>
                <w:rFonts w:eastAsia="Times New Roman"/>
                <w:b/>
              </w:rPr>
            </w:pPr>
            <w:r w:rsidRPr="00632078">
              <w:rPr>
                <w:i/>
              </w:rPr>
              <w:t>Решите задачу</w:t>
            </w:r>
            <w:r>
              <w:t>: Найти</w:t>
            </w:r>
            <w:r>
              <w:rPr>
                <w:spacing w:val="80"/>
              </w:rPr>
              <w:t xml:space="preserve"> </w:t>
            </w:r>
            <w:r>
              <w:t>массу</w:t>
            </w:r>
            <w:r>
              <w:rPr>
                <w:spacing w:val="80"/>
              </w:rPr>
              <w:t xml:space="preserve"> </w:t>
            </w:r>
            <w:r>
              <w:t>брутто</w:t>
            </w:r>
            <w:r>
              <w:rPr>
                <w:spacing w:val="80"/>
              </w:rPr>
              <w:t xml:space="preserve"> </w:t>
            </w:r>
            <w:r>
              <w:t>баранины</w:t>
            </w:r>
            <w:r>
              <w:rPr>
                <w:spacing w:val="80"/>
              </w:rPr>
              <w:t xml:space="preserve"> </w:t>
            </w:r>
            <w:r>
              <w:t>второй</w:t>
            </w:r>
            <w:r>
              <w:rPr>
                <w:spacing w:val="80"/>
              </w:rPr>
              <w:t xml:space="preserve"> </w:t>
            </w:r>
            <w:r>
              <w:t>категории</w:t>
            </w:r>
            <w:r>
              <w:rPr>
                <w:spacing w:val="80"/>
              </w:rPr>
              <w:t xml:space="preserve"> </w:t>
            </w:r>
            <w:r>
              <w:t>для</w:t>
            </w:r>
            <w:r>
              <w:rPr>
                <w:spacing w:val="80"/>
              </w:rPr>
              <w:t xml:space="preserve"> </w:t>
            </w:r>
            <w:r>
              <w:t>приготовления</w:t>
            </w:r>
            <w:r>
              <w:rPr>
                <w:spacing w:val="80"/>
              </w:rPr>
              <w:t xml:space="preserve"> </w:t>
            </w:r>
            <w:r>
              <w:t>200</w:t>
            </w:r>
            <w:r>
              <w:rPr>
                <w:spacing w:val="80"/>
              </w:rPr>
              <w:t xml:space="preserve"> </w:t>
            </w:r>
            <w:r>
              <w:t xml:space="preserve">порций шашлыка, если </w:t>
            </w:r>
            <w:r>
              <w:rPr>
                <w:spacing w:val="-2"/>
              </w:rPr>
              <w:t xml:space="preserve">отходы 33,8%, а на 1 порцию – 159 </w:t>
            </w:r>
            <w:proofErr w:type="spellStart"/>
            <w:r>
              <w:rPr>
                <w:spacing w:val="-2"/>
              </w:rPr>
              <w:t>гр</w:t>
            </w:r>
            <w:proofErr w:type="spellEnd"/>
            <w:r>
              <w:rPr>
                <w:spacing w:val="-2"/>
              </w:rPr>
              <w:t xml:space="preserve"> баранины</w:t>
            </w:r>
          </w:p>
        </w:tc>
        <w:tc>
          <w:tcPr>
            <w:tcW w:w="5067" w:type="dxa"/>
            <w:vAlign w:val="center"/>
          </w:tcPr>
          <w:p w:rsidR="00F232C5" w:rsidRDefault="00F232C5" w:rsidP="00DA37AB">
            <w:pPr>
              <w:jc w:val="center"/>
              <w:rPr>
                <w:rFonts w:eastAsia="Times New Roman"/>
                <w:bCs/>
              </w:rPr>
            </w:pPr>
            <w:r>
              <w:rPr>
                <w:rFonts w:eastAsia="Times New Roman"/>
                <w:bCs/>
              </w:rPr>
              <w:t xml:space="preserve">На 1 порцию </w:t>
            </w:r>
            <w:proofErr w:type="spellStart"/>
            <w:r>
              <w:rPr>
                <w:rFonts w:eastAsia="Times New Roman"/>
                <w:bCs/>
              </w:rPr>
              <w:t>Мбр</w:t>
            </w:r>
            <w:proofErr w:type="spellEnd"/>
            <w:r>
              <w:rPr>
                <w:rFonts w:eastAsia="Times New Roman"/>
                <w:bCs/>
              </w:rPr>
              <w:t xml:space="preserve"> баранины </w:t>
            </w:r>
          </w:p>
          <w:p w:rsidR="00F232C5" w:rsidRDefault="00F232C5" w:rsidP="00DA37AB">
            <w:pPr>
              <w:jc w:val="center"/>
              <w:rPr>
                <w:rFonts w:eastAsia="Times New Roman"/>
                <w:bCs/>
              </w:rPr>
            </w:pPr>
            <w:r>
              <w:rPr>
                <w:rFonts w:eastAsia="Times New Roman"/>
                <w:bCs/>
              </w:rPr>
              <w:t>159*100</w:t>
            </w:r>
            <w:proofErr w:type="gramStart"/>
            <w:r>
              <w:rPr>
                <w:rFonts w:eastAsia="Times New Roman"/>
                <w:bCs/>
              </w:rPr>
              <w:t>/(</w:t>
            </w:r>
            <w:proofErr w:type="gramEnd"/>
            <w:r>
              <w:rPr>
                <w:rFonts w:eastAsia="Times New Roman"/>
                <w:bCs/>
              </w:rPr>
              <w:t>100% -33,8%)=240 гр.</w:t>
            </w:r>
          </w:p>
          <w:p w:rsidR="00F232C5" w:rsidRDefault="00F232C5" w:rsidP="00DA37AB">
            <w:pPr>
              <w:jc w:val="center"/>
              <w:rPr>
                <w:rFonts w:eastAsia="Times New Roman"/>
                <w:bCs/>
              </w:rPr>
            </w:pPr>
            <w:r>
              <w:rPr>
                <w:rFonts w:eastAsia="Times New Roman"/>
                <w:bCs/>
              </w:rPr>
              <w:t xml:space="preserve">На 100 порций – 240*100=24000 </w:t>
            </w:r>
            <w:proofErr w:type="spellStart"/>
            <w:r>
              <w:rPr>
                <w:rFonts w:eastAsia="Times New Roman"/>
                <w:bCs/>
              </w:rPr>
              <w:t>гр</w:t>
            </w:r>
            <w:proofErr w:type="spellEnd"/>
            <w:r>
              <w:rPr>
                <w:rFonts w:eastAsia="Times New Roman"/>
                <w:bCs/>
              </w:rPr>
              <w:t>=24 кг</w:t>
            </w:r>
          </w:p>
        </w:tc>
      </w:tr>
      <w:tr w:rsidR="00F232C5" w:rsidRPr="002425F6" w:rsidTr="00DA37AB">
        <w:tc>
          <w:tcPr>
            <w:tcW w:w="846" w:type="dxa"/>
            <w:vAlign w:val="center"/>
          </w:tcPr>
          <w:p w:rsidR="00F232C5" w:rsidRPr="005640D4" w:rsidRDefault="00F232C5" w:rsidP="003E4CD5">
            <w:pPr>
              <w:pStyle w:val="a8"/>
              <w:numPr>
                <w:ilvl w:val="0"/>
                <w:numId w:val="34"/>
              </w:numPr>
              <w:ind w:left="170" w:firstLine="0"/>
              <w:jc w:val="center"/>
              <w:rPr>
                <w:rFonts w:eastAsia="Times New Roman"/>
                <w:bCs/>
              </w:rPr>
            </w:pPr>
          </w:p>
        </w:tc>
        <w:tc>
          <w:tcPr>
            <w:tcW w:w="8647" w:type="dxa"/>
          </w:tcPr>
          <w:p w:rsidR="00F232C5" w:rsidRPr="00C9139C" w:rsidRDefault="00F232C5" w:rsidP="00DA37AB">
            <w:pPr>
              <w:jc w:val="both"/>
              <w:rPr>
                <w:i/>
              </w:rPr>
            </w:pPr>
            <w:r w:rsidRPr="00C9139C">
              <w:rPr>
                <w:i/>
              </w:rPr>
              <w:t>Выберите один правильный ответ</w:t>
            </w:r>
          </w:p>
          <w:p w:rsidR="00F232C5" w:rsidRPr="00C9139C" w:rsidRDefault="00F232C5" w:rsidP="00DA37AB">
            <w:pPr>
              <w:jc w:val="both"/>
              <w:rPr>
                <w:rFonts w:eastAsia="Times New Roman"/>
              </w:rPr>
            </w:pPr>
            <w:r w:rsidRPr="00C9139C">
              <w:rPr>
                <w:rFonts w:eastAsia="Times New Roman"/>
              </w:rPr>
              <w:t>Сроки хранения и реализации мелкокусковых полуфабрикатов:</w:t>
            </w:r>
          </w:p>
          <w:p w:rsidR="00F232C5" w:rsidRPr="00C9139C" w:rsidRDefault="00F232C5" w:rsidP="00DA37AB">
            <w:pPr>
              <w:jc w:val="both"/>
              <w:rPr>
                <w:rFonts w:eastAsia="Times New Roman"/>
              </w:rPr>
            </w:pPr>
            <w:r w:rsidRPr="00C9139C">
              <w:rPr>
                <w:rFonts w:eastAsia="Times New Roman"/>
              </w:rPr>
              <w:t>а) 80С, 12 часов;</w:t>
            </w:r>
          </w:p>
          <w:p w:rsidR="00F232C5" w:rsidRPr="00C9139C" w:rsidRDefault="00F232C5" w:rsidP="00DA37AB">
            <w:pPr>
              <w:jc w:val="both"/>
              <w:rPr>
                <w:rFonts w:eastAsia="Times New Roman"/>
              </w:rPr>
            </w:pPr>
            <w:r w:rsidRPr="00C9139C">
              <w:rPr>
                <w:rFonts w:eastAsia="Times New Roman"/>
              </w:rPr>
              <w:t>б) 50С, 13 часов;</w:t>
            </w:r>
          </w:p>
          <w:p w:rsidR="00F232C5" w:rsidRPr="00C9139C" w:rsidRDefault="00F232C5" w:rsidP="00DA37AB">
            <w:pPr>
              <w:jc w:val="both"/>
              <w:rPr>
                <w:rFonts w:eastAsia="Times New Roman"/>
              </w:rPr>
            </w:pPr>
            <w:r w:rsidRPr="00C9139C">
              <w:rPr>
                <w:rFonts w:eastAsia="Times New Roman"/>
              </w:rPr>
              <w:t>в) 80С, 24 часа;</w:t>
            </w:r>
          </w:p>
          <w:p w:rsidR="00F232C5" w:rsidRPr="00C9139C" w:rsidRDefault="00F232C5" w:rsidP="00DA37AB">
            <w:pPr>
              <w:jc w:val="both"/>
              <w:rPr>
                <w:rFonts w:eastAsia="Times New Roman"/>
              </w:rPr>
            </w:pPr>
            <w:r w:rsidRPr="00C9139C">
              <w:rPr>
                <w:rFonts w:eastAsia="Times New Roman"/>
              </w:rPr>
              <w:t>г) 30С, 24 часа.</w:t>
            </w:r>
          </w:p>
        </w:tc>
        <w:tc>
          <w:tcPr>
            <w:tcW w:w="5067" w:type="dxa"/>
            <w:vAlign w:val="center"/>
          </w:tcPr>
          <w:p w:rsidR="00F232C5" w:rsidRPr="00C9139C" w:rsidRDefault="00F232C5" w:rsidP="00DA37AB">
            <w:pPr>
              <w:jc w:val="center"/>
              <w:rPr>
                <w:rFonts w:eastAsia="Times New Roman"/>
                <w:bCs/>
              </w:rPr>
            </w:pPr>
            <w:r>
              <w:t>г</w:t>
            </w:r>
          </w:p>
        </w:tc>
      </w:tr>
    </w:tbl>
    <w:p w:rsidR="00F232C5" w:rsidRDefault="00F232C5" w:rsidP="00F232C5"/>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 xml:space="preserve">ПК 2.1. Организовывать подготовку рабочих мест, оборудования, сырья, материалов для </w:t>
      </w:r>
      <w:r w:rsidRPr="002553A5">
        <w:rPr>
          <w:b/>
          <w:spacing w:val="-2"/>
          <w:sz w:val="32"/>
          <w:shd w:val="clear" w:color="auto" w:fill="FFFFFF"/>
        </w:rPr>
        <w:lastRenderedPageBreak/>
        <w:t>приготовления горячих блюд, кулинарных изделий, закусок сложного ассортимента в соответствии с инструкциями и регламентами.</w:t>
      </w:r>
    </w:p>
    <w:tbl>
      <w:tblPr>
        <w:tblStyle w:val="a3"/>
        <w:tblW w:w="0" w:type="auto"/>
        <w:tblLook w:val="04A0" w:firstRow="1" w:lastRow="0" w:firstColumn="1" w:lastColumn="0" w:noHBand="0" w:noVBand="1"/>
      </w:tblPr>
      <w:tblGrid>
        <w:gridCol w:w="1271"/>
        <w:gridCol w:w="8802"/>
        <w:gridCol w:w="4487"/>
      </w:tblGrid>
      <w:tr w:rsidR="00F232C5" w:rsidTr="00DA37AB">
        <w:tc>
          <w:tcPr>
            <w:tcW w:w="1271"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8802"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48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b/>
                <w:bCs/>
              </w:rPr>
            </w:pPr>
            <w:r w:rsidRPr="00314BB1">
              <w:rPr>
                <w:b/>
                <w:bCs/>
              </w:rPr>
              <w:t>Оптимальная температура в горячем цеху должна быть в пределах</w:t>
            </w:r>
            <w:r>
              <w:rPr>
                <w:b/>
                <w:bCs/>
              </w:rPr>
              <w:t>:</w:t>
            </w:r>
          </w:p>
          <w:p w:rsidR="00F232C5" w:rsidRDefault="00F232C5" w:rsidP="00DA37AB">
            <w:pPr>
              <w:jc w:val="both"/>
            </w:pPr>
            <w:r w:rsidRPr="0073624E">
              <w:rPr>
                <w:rFonts w:eastAsia="Times New Roman"/>
              </w:rPr>
              <w:t>1)</w:t>
            </w:r>
            <w:r>
              <w:rPr>
                <w:rFonts w:eastAsia="Times New Roman"/>
              </w:rPr>
              <w:t xml:space="preserve"> </w:t>
            </w:r>
            <w:r>
              <w:t>25 гр. С</w:t>
            </w:r>
          </w:p>
          <w:p w:rsidR="00F232C5" w:rsidRDefault="00F232C5" w:rsidP="00DA37AB">
            <w:pPr>
              <w:jc w:val="both"/>
            </w:pPr>
            <w:r>
              <w:t>2) 16 гр. С</w:t>
            </w:r>
          </w:p>
          <w:p w:rsidR="00F232C5" w:rsidRPr="0073624E" w:rsidRDefault="00F232C5" w:rsidP="00DA37AB">
            <w:pPr>
              <w:jc w:val="both"/>
              <w:rPr>
                <w:rFonts w:eastAsia="Times New Roman"/>
              </w:rPr>
            </w:pPr>
            <w:r>
              <w:t>3) 19 гр. С</w:t>
            </w:r>
          </w:p>
        </w:tc>
        <w:tc>
          <w:tcPr>
            <w:tcW w:w="4487" w:type="dxa"/>
            <w:vAlign w:val="center"/>
          </w:tcPr>
          <w:p w:rsidR="00F232C5" w:rsidRDefault="00F232C5" w:rsidP="00DA37AB">
            <w:pPr>
              <w:jc w:val="center"/>
              <w:rPr>
                <w:rFonts w:eastAsia="Times New Roman"/>
                <w:bCs/>
              </w:rPr>
            </w:pPr>
            <w:r>
              <w:rPr>
                <w:rFonts w:eastAsia="Times New Roman"/>
                <w:bCs/>
              </w:rPr>
              <w:t>1</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Default="00F232C5" w:rsidP="00DA37AB">
            <w:pPr>
              <w:jc w:val="both"/>
              <w:rPr>
                <w:i/>
              </w:rPr>
            </w:pPr>
            <w:r>
              <w:rPr>
                <w:i/>
              </w:rPr>
              <w:t>Выберите один правильный ответ</w:t>
            </w:r>
          </w:p>
          <w:p w:rsidR="00F232C5" w:rsidRPr="00E67B75" w:rsidRDefault="00F232C5" w:rsidP="00DA37AB">
            <w:pPr>
              <w:shd w:val="clear" w:color="auto" w:fill="FFFFFF"/>
              <w:jc w:val="both"/>
              <w:rPr>
                <w:rFonts w:ascii="Calibri" w:eastAsia="Times New Roman" w:hAnsi="Calibri" w:cs="Calibri"/>
                <w:b/>
                <w:bCs/>
                <w:color w:val="000000"/>
              </w:rPr>
            </w:pPr>
            <w:r w:rsidRPr="00E67B75">
              <w:rPr>
                <w:rFonts w:eastAsia="Times New Roman"/>
                <w:b/>
                <w:bCs/>
                <w:color w:val="000000"/>
              </w:rPr>
              <w:t>Творожные запеченные блюда (запеканка, пудинг) запекают в жарочном шкафу при температуре:</w:t>
            </w:r>
          </w:p>
          <w:p w:rsidR="00F232C5" w:rsidRPr="009C0222" w:rsidRDefault="00F232C5" w:rsidP="00DA37AB">
            <w:pPr>
              <w:shd w:val="clear" w:color="auto" w:fill="FFFFFF"/>
              <w:jc w:val="both"/>
              <w:rPr>
                <w:rFonts w:ascii="Calibri" w:eastAsia="Times New Roman" w:hAnsi="Calibri" w:cs="Calibri"/>
                <w:color w:val="000000"/>
              </w:rPr>
            </w:pPr>
            <w:r>
              <w:rPr>
                <w:rFonts w:eastAsia="Times New Roman"/>
              </w:rPr>
              <w:t>1)</w:t>
            </w:r>
            <w:r w:rsidRPr="009C0222">
              <w:rPr>
                <w:rFonts w:eastAsia="Times New Roman"/>
                <w:color w:val="000000"/>
              </w:rPr>
              <w:t xml:space="preserve"> 250°С</w:t>
            </w:r>
          </w:p>
          <w:p w:rsidR="00F232C5" w:rsidRPr="009C0222" w:rsidRDefault="00F232C5" w:rsidP="00DA37AB">
            <w:pPr>
              <w:shd w:val="clear" w:color="auto" w:fill="FFFFFF"/>
              <w:jc w:val="both"/>
              <w:rPr>
                <w:rFonts w:ascii="Calibri" w:eastAsia="Times New Roman" w:hAnsi="Calibri" w:cs="Calibri"/>
                <w:color w:val="000000"/>
              </w:rPr>
            </w:pPr>
            <w:r>
              <w:rPr>
                <w:rFonts w:eastAsia="Times New Roman"/>
              </w:rPr>
              <w:t xml:space="preserve">2) </w:t>
            </w:r>
            <w:r w:rsidRPr="009C0222">
              <w:rPr>
                <w:rFonts w:eastAsia="Times New Roman"/>
                <w:color w:val="000000"/>
              </w:rPr>
              <w:t>160°С</w:t>
            </w:r>
          </w:p>
          <w:p w:rsidR="00F232C5" w:rsidRPr="00E67B75" w:rsidRDefault="00F232C5" w:rsidP="00DA37AB">
            <w:pPr>
              <w:rPr>
                <w:rFonts w:eastAsia="Times New Roman"/>
              </w:rPr>
            </w:pPr>
            <w:r>
              <w:rPr>
                <w:rFonts w:eastAsia="Times New Roman"/>
              </w:rPr>
              <w:t xml:space="preserve">3) </w:t>
            </w:r>
            <w:r w:rsidRPr="009C0222">
              <w:rPr>
                <w:rFonts w:eastAsia="Times New Roman"/>
                <w:color w:val="000000"/>
              </w:rPr>
              <w:t>120°С</w:t>
            </w:r>
          </w:p>
        </w:tc>
        <w:tc>
          <w:tcPr>
            <w:tcW w:w="4487"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584052" w:rsidRDefault="00F232C5" w:rsidP="00DA37AB">
            <w:pPr>
              <w:jc w:val="both"/>
              <w:rPr>
                <w:i/>
              </w:rPr>
            </w:pPr>
            <w:r>
              <w:rPr>
                <w:i/>
              </w:rPr>
              <w:t>Выберите один правильный вариант ответа</w:t>
            </w:r>
          </w:p>
          <w:p w:rsidR="00F232C5" w:rsidRPr="005D735F" w:rsidRDefault="00F232C5" w:rsidP="00DA37AB">
            <w:pPr>
              <w:rPr>
                <w:rFonts w:ascii="Calibri" w:eastAsia="Times New Roman" w:hAnsi="Calibri" w:cs="Calibri"/>
                <w:color w:val="000000"/>
              </w:rPr>
            </w:pPr>
            <w:r>
              <w:rPr>
                <w:rFonts w:eastAsia="Times New Roman"/>
                <w:b/>
                <w:bCs/>
                <w:color w:val="000000"/>
              </w:rPr>
              <w:t xml:space="preserve">Дайте объяснение калибровки </w:t>
            </w:r>
            <w:r w:rsidRPr="005D735F">
              <w:rPr>
                <w:rFonts w:eastAsia="Times New Roman"/>
                <w:b/>
                <w:bCs/>
                <w:color w:val="000000"/>
              </w:rPr>
              <w:t>картофеля для очистительной машины</w:t>
            </w:r>
            <w:r w:rsidRPr="005D735F">
              <w:rPr>
                <w:rFonts w:eastAsia="Times New Roman"/>
                <w:color w:val="000000"/>
              </w:rPr>
              <w:t>:</w:t>
            </w:r>
          </w:p>
          <w:p w:rsidR="00F232C5" w:rsidRPr="005D735F" w:rsidRDefault="00F232C5" w:rsidP="00DA37AB">
            <w:pPr>
              <w:rPr>
                <w:rFonts w:ascii="Calibri" w:eastAsia="Times New Roman" w:hAnsi="Calibri" w:cs="Calibri"/>
                <w:color w:val="000000"/>
              </w:rPr>
            </w:pPr>
            <w:r>
              <w:rPr>
                <w:rFonts w:eastAsia="Times New Roman"/>
                <w:color w:val="000000"/>
              </w:rPr>
              <w:t>1</w:t>
            </w:r>
            <w:r w:rsidRPr="005D735F">
              <w:rPr>
                <w:rFonts w:eastAsia="Times New Roman"/>
                <w:color w:val="000000"/>
              </w:rPr>
              <w:t>) для большей загрузки в рабочую камеру;</w:t>
            </w:r>
          </w:p>
          <w:p w:rsidR="00F232C5" w:rsidRPr="005D735F" w:rsidRDefault="00F232C5" w:rsidP="00DA37AB">
            <w:pPr>
              <w:rPr>
                <w:rFonts w:ascii="Calibri" w:eastAsia="Times New Roman" w:hAnsi="Calibri" w:cs="Calibri"/>
                <w:color w:val="000000"/>
              </w:rPr>
            </w:pPr>
            <w:r>
              <w:rPr>
                <w:rFonts w:eastAsia="Times New Roman"/>
                <w:color w:val="000000"/>
              </w:rPr>
              <w:t>2</w:t>
            </w:r>
            <w:r w:rsidRPr="005D735F">
              <w:rPr>
                <w:rFonts w:eastAsia="Times New Roman"/>
                <w:color w:val="000000"/>
              </w:rPr>
              <w:t>) для равномерной очистки;</w:t>
            </w:r>
          </w:p>
          <w:p w:rsidR="00F232C5" w:rsidRPr="005D735F" w:rsidRDefault="00F232C5" w:rsidP="00DA37AB">
            <w:pPr>
              <w:rPr>
                <w:rFonts w:ascii="Calibri" w:eastAsia="Times New Roman" w:hAnsi="Calibri" w:cs="Calibri"/>
                <w:color w:val="000000"/>
              </w:rPr>
            </w:pPr>
            <w:r>
              <w:rPr>
                <w:rFonts w:eastAsia="Times New Roman"/>
                <w:color w:val="000000"/>
              </w:rPr>
              <w:t>3</w:t>
            </w:r>
            <w:r w:rsidRPr="005D735F">
              <w:rPr>
                <w:rFonts w:eastAsia="Times New Roman"/>
                <w:color w:val="000000"/>
              </w:rPr>
              <w:t>) для быстрой загрузки.</w:t>
            </w:r>
          </w:p>
          <w:p w:rsidR="00F232C5" w:rsidRPr="002425F6" w:rsidRDefault="00F232C5" w:rsidP="00DA37AB">
            <w:pPr>
              <w:jc w:val="both"/>
              <w:rPr>
                <w:rFonts w:eastAsia="Times New Roman"/>
                <w:bCs/>
              </w:rPr>
            </w:pPr>
          </w:p>
        </w:tc>
        <w:tc>
          <w:tcPr>
            <w:tcW w:w="4487"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b/>
              </w:rPr>
            </w:pPr>
            <w:r w:rsidRPr="00314BB1">
              <w:rPr>
                <w:b/>
              </w:rPr>
              <w:t>Прием сырья на предприятиях общественного питания осуществляется по признакам</w:t>
            </w:r>
          </w:p>
          <w:p w:rsidR="00F232C5" w:rsidRDefault="00F232C5" w:rsidP="00DA37AB">
            <w:pPr>
              <w:jc w:val="both"/>
            </w:pPr>
            <w:r w:rsidRPr="00314BB1">
              <w:rPr>
                <w:rFonts w:eastAsia="Times New Roman"/>
                <w:bCs/>
              </w:rPr>
              <w:t>1</w:t>
            </w:r>
            <w:r>
              <w:rPr>
                <w:rFonts w:eastAsia="Times New Roman"/>
                <w:b/>
              </w:rPr>
              <w:t xml:space="preserve">) </w:t>
            </w:r>
            <w:r>
              <w:t xml:space="preserve">по количеству и качеству </w:t>
            </w:r>
          </w:p>
          <w:p w:rsidR="00F232C5" w:rsidRDefault="00F232C5" w:rsidP="00DA37AB">
            <w:pPr>
              <w:jc w:val="both"/>
            </w:pPr>
            <w:r>
              <w:t xml:space="preserve">2) по усвояемости </w:t>
            </w:r>
          </w:p>
          <w:p w:rsidR="00F232C5" w:rsidRPr="00314BB1" w:rsidRDefault="00F232C5" w:rsidP="00DA37AB">
            <w:pPr>
              <w:jc w:val="both"/>
              <w:rPr>
                <w:rFonts w:eastAsia="Times New Roman"/>
                <w:bCs/>
              </w:rPr>
            </w:pPr>
            <w:r>
              <w:t>3) по целостности упаковки</w:t>
            </w:r>
          </w:p>
        </w:tc>
        <w:tc>
          <w:tcPr>
            <w:tcW w:w="4487" w:type="dxa"/>
            <w:vAlign w:val="center"/>
          </w:tcPr>
          <w:p w:rsidR="00F232C5" w:rsidRPr="002425F6" w:rsidRDefault="00F232C5" w:rsidP="00DA37AB">
            <w:pPr>
              <w:jc w:val="center"/>
              <w:rPr>
                <w:rFonts w:eastAsia="Times New Roman"/>
                <w:bCs/>
              </w:rPr>
            </w:pPr>
            <w:r>
              <w:rPr>
                <w:rFonts w:eastAsia="Times New Roman"/>
                <w:bCs/>
              </w:rPr>
              <w:t>3</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rPr>
            </w:pPr>
            <w:r w:rsidRPr="005A273E">
              <w:rPr>
                <w:b/>
                <w:bCs/>
              </w:rPr>
              <w:t>Технологический процесс производства кулинарной продукции на предприятиях общественного питания состоит из стадий</w:t>
            </w:r>
            <w:r>
              <w:rPr>
                <w:b/>
                <w:bCs/>
              </w:rPr>
              <w:t>:</w:t>
            </w:r>
          </w:p>
          <w:p w:rsidR="00F232C5" w:rsidRDefault="00F232C5" w:rsidP="00DA37AB">
            <w:pPr>
              <w:jc w:val="both"/>
            </w:pPr>
            <w:r w:rsidRPr="002425F6">
              <w:rPr>
                <w:rFonts w:eastAsia="Times New Roman"/>
              </w:rPr>
              <w:t xml:space="preserve">1) </w:t>
            </w:r>
            <w:r>
              <w:t xml:space="preserve">трех </w:t>
            </w:r>
          </w:p>
          <w:p w:rsidR="00F232C5" w:rsidRDefault="00F232C5" w:rsidP="00DA37AB">
            <w:pPr>
              <w:jc w:val="both"/>
            </w:pPr>
            <w:r>
              <w:t>2) двух</w:t>
            </w:r>
          </w:p>
          <w:p w:rsidR="00F232C5" w:rsidRPr="002425F6" w:rsidRDefault="00F232C5" w:rsidP="00DA37AB">
            <w:pPr>
              <w:jc w:val="both"/>
              <w:rPr>
                <w:rFonts w:eastAsia="Times New Roman"/>
                <w:bCs/>
              </w:rPr>
            </w:pPr>
            <w:r>
              <w:lastRenderedPageBreak/>
              <w:t>3) одного</w:t>
            </w:r>
          </w:p>
          <w:p w:rsidR="00F232C5" w:rsidRPr="002425F6" w:rsidRDefault="00F232C5" w:rsidP="00DA37AB">
            <w:pPr>
              <w:jc w:val="both"/>
              <w:rPr>
                <w:rFonts w:eastAsia="Times New Roman"/>
                <w:bCs/>
              </w:rPr>
            </w:pPr>
          </w:p>
        </w:tc>
        <w:tc>
          <w:tcPr>
            <w:tcW w:w="4487" w:type="dxa"/>
            <w:vAlign w:val="center"/>
          </w:tcPr>
          <w:p w:rsidR="00F232C5" w:rsidRPr="002425F6" w:rsidRDefault="00F232C5" w:rsidP="00DA37AB">
            <w:pPr>
              <w:jc w:val="center"/>
              <w:rPr>
                <w:rFonts w:eastAsia="Times New Roman"/>
                <w:bCs/>
              </w:rPr>
            </w:pPr>
            <w:r>
              <w:rPr>
                <w:rFonts w:eastAsia="Times New Roman"/>
                <w:bCs/>
              </w:rPr>
              <w:lastRenderedPageBreak/>
              <w:t>1</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b/>
                <w:bCs/>
              </w:rPr>
            </w:pPr>
            <w:r w:rsidRPr="00EF2489">
              <w:rPr>
                <w:b/>
                <w:bCs/>
              </w:rPr>
              <w:t>Технологическая линия варки бульонов организуется в цехе:</w:t>
            </w:r>
          </w:p>
          <w:p w:rsidR="00F232C5" w:rsidRDefault="00F232C5" w:rsidP="00DA37AB">
            <w:pPr>
              <w:jc w:val="both"/>
            </w:pPr>
            <w:r>
              <w:t>1) холодном</w:t>
            </w:r>
          </w:p>
          <w:p w:rsidR="00F232C5" w:rsidRDefault="00F232C5" w:rsidP="00DA37AB">
            <w:pPr>
              <w:jc w:val="both"/>
            </w:pPr>
            <w:r>
              <w:t>2) овощном</w:t>
            </w:r>
          </w:p>
          <w:p w:rsidR="00F232C5" w:rsidRPr="00EF2489" w:rsidRDefault="00F232C5" w:rsidP="00DA37AB">
            <w:pPr>
              <w:jc w:val="both"/>
              <w:rPr>
                <w:rFonts w:eastAsia="Times New Roman"/>
                <w:b/>
                <w:bCs/>
              </w:rPr>
            </w:pPr>
            <w:r>
              <w:t xml:space="preserve">3) горячем </w:t>
            </w:r>
          </w:p>
        </w:tc>
        <w:tc>
          <w:tcPr>
            <w:tcW w:w="4487"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E942F7" w:rsidRDefault="00F232C5" w:rsidP="00DA37AB">
            <w:pPr>
              <w:shd w:val="clear" w:color="auto" w:fill="FFFFFF"/>
              <w:ind w:left="708" w:hanging="708"/>
              <w:rPr>
                <w:rFonts w:eastAsia="Times New Roman"/>
                <w:b/>
                <w:bCs/>
                <w:color w:val="000000"/>
              </w:rPr>
            </w:pPr>
            <w:r w:rsidRPr="00C46D62">
              <w:rPr>
                <w:rFonts w:eastAsia="Times New Roman"/>
                <w:b/>
                <w:bCs/>
              </w:rPr>
              <w:t>Установите соответствие</w:t>
            </w:r>
            <w:r>
              <w:rPr>
                <w:rFonts w:eastAsia="Times New Roman"/>
                <w:b/>
                <w:bCs/>
              </w:rPr>
              <w:t xml:space="preserve"> </w:t>
            </w:r>
            <w:r w:rsidRPr="00D01C18">
              <w:rPr>
                <w:rFonts w:eastAsia="Times New Roman"/>
                <w:b/>
                <w:bCs/>
                <w:color w:val="000000"/>
              </w:rPr>
              <w:t>для каждого предложения подберите соответствующую концовку и запишите ее номер после многоточия.</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798"/>
              <w:gridCol w:w="3778"/>
            </w:tblGrid>
            <w:tr w:rsidR="00F232C5" w:rsidRPr="00C46D62" w:rsidTr="00DA37AB">
              <w:tc>
                <w:tcPr>
                  <w:tcW w:w="5098" w:type="dxa"/>
                  <w:vAlign w:val="center"/>
                </w:tcPr>
                <w:p w:rsidR="00F232C5" w:rsidRPr="00E942F7" w:rsidRDefault="00F232C5" w:rsidP="00DA37AB">
                  <w:pPr>
                    <w:spacing w:before="100" w:beforeAutospacing="1" w:after="100" w:afterAutospacing="1"/>
                    <w:rPr>
                      <w:rFonts w:ascii="Calibri" w:eastAsia="Times New Roman" w:hAnsi="Calibri" w:cs="Calibri"/>
                      <w:b/>
                      <w:bCs/>
                      <w:color w:val="000000"/>
                    </w:rPr>
                  </w:pPr>
                  <w:r w:rsidRPr="00E7568B">
                    <w:rPr>
                      <w:rFonts w:eastAsia="Times New Roman"/>
                      <w:b/>
                      <w:bCs/>
                    </w:rPr>
                    <w:t xml:space="preserve">6.1. </w:t>
                  </w:r>
                  <w:r w:rsidRPr="00E7568B">
                    <w:rPr>
                      <w:rFonts w:eastAsia="Times New Roman"/>
                      <w:b/>
                      <w:bCs/>
                      <w:color w:val="000000"/>
                    </w:rPr>
                    <w:t>У вареной птицы…</w:t>
                  </w:r>
                </w:p>
              </w:tc>
              <w:tc>
                <w:tcPr>
                  <w:tcW w:w="3969" w:type="dxa"/>
                  <w:vMerge w:val="restart"/>
                  <w:vAlign w:val="center"/>
                </w:tcPr>
                <w:p w:rsidR="00F232C5" w:rsidRDefault="00F232C5" w:rsidP="00DA37AB">
                  <w:pPr>
                    <w:ind w:left="236"/>
                    <w:rPr>
                      <w:rFonts w:eastAsia="Times New Roman"/>
                      <w:color w:val="000000"/>
                    </w:rPr>
                  </w:pPr>
                  <w:r w:rsidRPr="00D01C18">
                    <w:rPr>
                      <w:rFonts w:eastAsia="Times New Roman"/>
                      <w:lang w:val="en-US"/>
                    </w:rPr>
                    <w:t>a</w:t>
                  </w:r>
                  <w:r w:rsidRPr="00D01C18">
                    <w:rPr>
                      <w:rFonts w:eastAsia="Times New Roman"/>
                    </w:rPr>
                    <w:t xml:space="preserve">) </w:t>
                  </w:r>
                  <w:r>
                    <w:rPr>
                      <w:rFonts w:eastAsia="Times New Roman"/>
                    </w:rPr>
                    <w:t>з</w:t>
                  </w:r>
                  <w:r w:rsidRPr="00D01C18">
                    <w:rPr>
                      <w:rFonts w:eastAsia="Times New Roman"/>
                      <w:color w:val="000000"/>
                    </w:rPr>
                    <w:t>амачивают</w:t>
                  </w:r>
                  <w:r>
                    <w:rPr>
                      <w:rFonts w:eastAsia="Times New Roman"/>
                      <w:color w:val="000000"/>
                    </w:rPr>
                    <w:t xml:space="preserve"> </w:t>
                  </w:r>
                </w:p>
                <w:p w:rsidR="00F232C5" w:rsidRDefault="00F232C5" w:rsidP="00DA37AB">
                  <w:pPr>
                    <w:ind w:left="236"/>
                    <w:rPr>
                      <w:rFonts w:eastAsia="Times New Roman"/>
                      <w:color w:val="000000"/>
                    </w:rPr>
                  </w:pPr>
                  <w:r>
                    <w:rPr>
                      <w:rFonts w:eastAsia="Times New Roman"/>
                    </w:rPr>
                    <w:t>б</w:t>
                  </w:r>
                  <w:r w:rsidRPr="00D01C18">
                    <w:rPr>
                      <w:rFonts w:eastAsia="Times New Roman"/>
                    </w:rPr>
                    <w:t xml:space="preserve">) </w:t>
                  </w:r>
                  <w:r>
                    <w:rPr>
                      <w:rFonts w:eastAsia="Times New Roman"/>
                    </w:rPr>
                    <w:t>о</w:t>
                  </w:r>
                  <w:r w:rsidRPr="00D01C18">
                    <w:rPr>
                      <w:rFonts w:eastAsia="Times New Roman"/>
                      <w:color w:val="000000"/>
                    </w:rPr>
                    <w:t>тделяют мякоть от костей</w:t>
                  </w:r>
                </w:p>
                <w:p w:rsidR="00F232C5" w:rsidRPr="00E942F7" w:rsidRDefault="00F232C5" w:rsidP="00DA37AB">
                  <w:pPr>
                    <w:ind w:left="236"/>
                    <w:rPr>
                      <w:rFonts w:eastAsia="Times New Roman"/>
                      <w:color w:val="000000"/>
                    </w:rPr>
                  </w:pPr>
                  <w:r>
                    <w:rPr>
                      <w:rFonts w:eastAsia="Times New Roman"/>
                    </w:rPr>
                    <w:t>в</w:t>
                  </w:r>
                  <w:r w:rsidRPr="00C46D62">
                    <w:rPr>
                      <w:rFonts w:eastAsia="Times New Roman"/>
                    </w:rPr>
                    <w:t xml:space="preserve">) </w:t>
                  </w:r>
                  <w:r>
                    <w:rPr>
                      <w:rFonts w:eastAsia="Times New Roman"/>
                    </w:rPr>
                    <w:t>п</w:t>
                  </w:r>
                  <w:r w:rsidRPr="009C0222">
                    <w:rPr>
                      <w:rFonts w:eastAsia="Times New Roman"/>
                      <w:color w:val="000000"/>
                    </w:rPr>
                    <w:t>ленку</w:t>
                  </w:r>
                </w:p>
              </w:tc>
            </w:tr>
            <w:tr w:rsidR="00F232C5" w:rsidRPr="00C46D62" w:rsidTr="00DA37AB">
              <w:tc>
                <w:tcPr>
                  <w:tcW w:w="5098" w:type="dxa"/>
                  <w:vAlign w:val="center"/>
                </w:tcPr>
                <w:p w:rsidR="00F232C5" w:rsidRPr="00E942F7" w:rsidRDefault="00F232C5" w:rsidP="00DA37AB">
                  <w:pPr>
                    <w:spacing w:before="100" w:beforeAutospacing="1" w:after="100" w:afterAutospacing="1"/>
                    <w:rPr>
                      <w:rFonts w:ascii="Calibri" w:eastAsia="Times New Roman" w:hAnsi="Calibri" w:cs="Calibri"/>
                      <w:b/>
                      <w:bCs/>
                      <w:color w:val="000000"/>
                    </w:rPr>
                  </w:pPr>
                  <w:r w:rsidRPr="00E7568B">
                    <w:rPr>
                      <w:rFonts w:eastAsia="Times New Roman"/>
                      <w:b/>
                      <w:bCs/>
                    </w:rPr>
                    <w:t>6.2.</w:t>
                  </w:r>
                  <w:r w:rsidRPr="00E7568B">
                    <w:rPr>
                      <w:rFonts w:eastAsia="Times New Roman"/>
                      <w:b/>
                      <w:bCs/>
                      <w:color w:val="000000"/>
                    </w:rPr>
                    <w:t xml:space="preserve"> Бобовые перед варкой….</w:t>
                  </w:r>
                </w:p>
              </w:tc>
              <w:tc>
                <w:tcPr>
                  <w:tcW w:w="3969" w:type="dxa"/>
                  <w:vMerge/>
                  <w:vAlign w:val="center"/>
                </w:tcPr>
                <w:p w:rsidR="00F232C5" w:rsidRPr="00C46D62" w:rsidRDefault="00F232C5" w:rsidP="00DA37AB">
                  <w:pPr>
                    <w:jc w:val="center"/>
                    <w:rPr>
                      <w:rFonts w:eastAsia="Times New Roman"/>
                    </w:rPr>
                  </w:pPr>
                </w:p>
              </w:tc>
            </w:tr>
            <w:tr w:rsidR="00F232C5" w:rsidRPr="00C46D62" w:rsidTr="00DA37AB">
              <w:trPr>
                <w:trHeight w:val="267"/>
              </w:trPr>
              <w:tc>
                <w:tcPr>
                  <w:tcW w:w="5098" w:type="dxa"/>
                  <w:vAlign w:val="center"/>
                </w:tcPr>
                <w:p w:rsidR="00F232C5" w:rsidRPr="00E942F7" w:rsidRDefault="00F232C5" w:rsidP="00DA37AB">
                  <w:pPr>
                    <w:spacing w:before="100" w:beforeAutospacing="1" w:after="100" w:afterAutospacing="1"/>
                    <w:rPr>
                      <w:rFonts w:ascii="Calibri" w:eastAsia="Times New Roman" w:hAnsi="Calibri" w:cs="Calibri"/>
                      <w:b/>
                      <w:bCs/>
                      <w:color w:val="000000"/>
                    </w:rPr>
                  </w:pPr>
                  <w:r w:rsidRPr="00E7568B">
                    <w:rPr>
                      <w:rFonts w:eastAsia="Times New Roman"/>
                      <w:b/>
                      <w:bCs/>
                    </w:rPr>
                    <w:t xml:space="preserve">6.3. </w:t>
                  </w:r>
                  <w:r w:rsidRPr="00E7568B">
                    <w:rPr>
                      <w:rFonts w:eastAsia="Times New Roman"/>
                      <w:b/>
                      <w:bCs/>
                      <w:color w:val="000000"/>
                    </w:rPr>
                    <w:t>У печени снимают….</w:t>
                  </w:r>
                </w:p>
              </w:tc>
              <w:tc>
                <w:tcPr>
                  <w:tcW w:w="3969" w:type="dxa"/>
                  <w:vMerge/>
                  <w:vAlign w:val="center"/>
                </w:tcPr>
                <w:p w:rsidR="00F232C5" w:rsidRPr="00C46D62" w:rsidRDefault="00F232C5" w:rsidP="00DA37AB">
                  <w:pPr>
                    <w:jc w:val="center"/>
                    <w:rPr>
                      <w:rFonts w:eastAsia="Times New Roman"/>
                    </w:rPr>
                  </w:pPr>
                </w:p>
              </w:tc>
            </w:tr>
          </w:tbl>
          <w:p w:rsidR="00F232C5" w:rsidRPr="0039174E" w:rsidRDefault="00F232C5" w:rsidP="00DA37AB">
            <w:pPr>
              <w:jc w:val="both"/>
              <w:rPr>
                <w:rFonts w:eastAsia="Times New Roman"/>
                <w:b/>
                <w:bCs/>
              </w:rPr>
            </w:pPr>
          </w:p>
        </w:tc>
        <w:tc>
          <w:tcPr>
            <w:tcW w:w="4487" w:type="dxa"/>
            <w:vAlign w:val="center"/>
          </w:tcPr>
          <w:p w:rsidR="00F232C5" w:rsidRPr="00F75390" w:rsidRDefault="00F232C5" w:rsidP="00DA37AB">
            <w:pPr>
              <w:jc w:val="center"/>
              <w:rPr>
                <w:rFonts w:eastAsia="Times New Roman"/>
                <w:bCs/>
              </w:rPr>
            </w:pPr>
            <w:r>
              <w:rPr>
                <w:rFonts w:eastAsia="Times New Roman"/>
                <w:bCs/>
              </w:rPr>
              <w:t>6.1.</w:t>
            </w:r>
            <w:r w:rsidRPr="00D01C18">
              <w:rPr>
                <w:rFonts w:eastAsia="Times New Roman"/>
                <w:lang w:val="en-US"/>
              </w:rPr>
              <w:t xml:space="preserve"> </w:t>
            </w:r>
            <w:r>
              <w:rPr>
                <w:rFonts w:eastAsia="Times New Roman"/>
              </w:rPr>
              <w:t>б</w:t>
            </w:r>
          </w:p>
          <w:p w:rsidR="00F232C5" w:rsidRPr="002B09BB" w:rsidRDefault="00F232C5" w:rsidP="00DA37AB">
            <w:pPr>
              <w:jc w:val="center"/>
              <w:rPr>
                <w:rFonts w:eastAsia="Times New Roman"/>
              </w:rPr>
            </w:pPr>
            <w:r>
              <w:rPr>
                <w:rFonts w:eastAsia="Times New Roman"/>
                <w:bCs/>
              </w:rPr>
              <w:t xml:space="preserve">6.2. </w:t>
            </w:r>
            <w:r w:rsidRPr="00D01C18">
              <w:rPr>
                <w:rFonts w:eastAsia="Times New Roman"/>
                <w:lang w:val="en-US"/>
              </w:rPr>
              <w:t>a</w:t>
            </w:r>
          </w:p>
          <w:p w:rsidR="00F232C5" w:rsidRPr="004E4822" w:rsidRDefault="00F232C5" w:rsidP="00DA37AB">
            <w:pPr>
              <w:jc w:val="center"/>
              <w:rPr>
                <w:rFonts w:eastAsia="Times New Roman"/>
              </w:rPr>
            </w:pPr>
            <w:r>
              <w:rPr>
                <w:rFonts w:eastAsia="Times New Roman"/>
              </w:rPr>
              <w:t>6.3. в</w:t>
            </w:r>
          </w:p>
          <w:p w:rsidR="00F232C5" w:rsidRPr="0039174E" w:rsidRDefault="00F232C5" w:rsidP="00DA37AB">
            <w:pPr>
              <w:jc w:val="center"/>
              <w:rPr>
                <w:rFonts w:eastAsia="Times New Roman"/>
                <w:bCs/>
              </w:rPr>
            </w:pP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712677" w:rsidRDefault="00F232C5" w:rsidP="00DA37AB">
            <w:pPr>
              <w:shd w:val="clear" w:color="auto" w:fill="FFFFFF"/>
              <w:jc w:val="both"/>
              <w:rPr>
                <w:rFonts w:ascii="Calibri" w:eastAsia="Times New Roman" w:hAnsi="Calibri" w:cs="Calibri"/>
                <w:color w:val="000000"/>
              </w:rPr>
            </w:pPr>
            <w:r w:rsidRPr="00C46D62">
              <w:rPr>
                <w:rFonts w:eastAsia="Times New Roman"/>
                <w:b/>
                <w:bCs/>
              </w:rPr>
              <w:t xml:space="preserve">Установите соответствие </w:t>
            </w:r>
            <w:r w:rsidRPr="00712677">
              <w:rPr>
                <w:rFonts w:eastAsia="Times New Roman"/>
                <w:b/>
                <w:bCs/>
                <w:color w:val="000000"/>
              </w:rPr>
              <w:t>приемы механической кулинарной обработки овощей:</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806"/>
              <w:gridCol w:w="3770"/>
            </w:tblGrid>
            <w:tr w:rsidR="00F232C5" w:rsidRPr="00C46D62" w:rsidTr="00DA37AB">
              <w:tc>
                <w:tcPr>
                  <w:tcW w:w="5100" w:type="dxa"/>
                </w:tcPr>
                <w:p w:rsidR="00F232C5" w:rsidRPr="002307CA" w:rsidRDefault="00F232C5" w:rsidP="00DA37AB">
                  <w:pPr>
                    <w:rPr>
                      <w:rFonts w:eastAsia="Times New Roman"/>
                      <w:b/>
                      <w:bCs/>
                    </w:rPr>
                  </w:pPr>
                  <w:r w:rsidRPr="002307CA">
                    <w:rPr>
                      <w:rFonts w:eastAsia="Times New Roman"/>
                      <w:b/>
                      <w:bCs/>
                      <w:color w:val="000000"/>
                    </w:rPr>
                    <w:t xml:space="preserve">7.1 Распределение по </w:t>
                  </w:r>
                  <w:r>
                    <w:rPr>
                      <w:rFonts w:eastAsia="Times New Roman"/>
                      <w:b/>
                      <w:bCs/>
                      <w:color w:val="000000"/>
                    </w:rPr>
                    <w:t>качеству</w:t>
                  </w:r>
                </w:p>
              </w:tc>
              <w:tc>
                <w:tcPr>
                  <w:tcW w:w="3967" w:type="dxa"/>
                  <w:vMerge w:val="restart"/>
                  <w:vAlign w:val="center"/>
                </w:tcPr>
                <w:p w:rsidR="00F232C5" w:rsidRDefault="00F232C5" w:rsidP="00DA37AB">
                  <w:pPr>
                    <w:ind w:left="168"/>
                    <w:rPr>
                      <w:rFonts w:eastAsia="Times New Roman"/>
                      <w:color w:val="000000"/>
                    </w:rPr>
                  </w:pPr>
                  <w:r w:rsidRPr="00C46D62">
                    <w:rPr>
                      <w:rFonts w:eastAsia="Times New Roman"/>
                      <w:lang w:val="en-US"/>
                    </w:rPr>
                    <w:t>a</w:t>
                  </w:r>
                  <w:r w:rsidRPr="00C46D62">
                    <w:rPr>
                      <w:rFonts w:eastAsia="Times New Roman"/>
                    </w:rPr>
                    <w:t xml:space="preserve">) </w:t>
                  </w:r>
                  <w:r w:rsidRPr="009C0222">
                    <w:rPr>
                      <w:rFonts w:eastAsia="Times New Roman"/>
                      <w:color w:val="000000"/>
                    </w:rPr>
                    <w:t>сортировка</w:t>
                  </w:r>
                </w:p>
                <w:p w:rsidR="00F232C5" w:rsidRPr="00C46D62" w:rsidRDefault="00F232C5" w:rsidP="00DA37AB">
                  <w:pPr>
                    <w:ind w:left="168"/>
                    <w:rPr>
                      <w:rFonts w:eastAsia="Times New Roman"/>
                    </w:rPr>
                  </w:pPr>
                  <w:r>
                    <w:rPr>
                      <w:rFonts w:eastAsia="Times New Roman"/>
                    </w:rPr>
                    <w:t>б</w:t>
                  </w:r>
                  <w:r w:rsidRPr="00C46D62">
                    <w:rPr>
                      <w:rFonts w:eastAsia="Times New Roman"/>
                    </w:rPr>
                    <w:t xml:space="preserve">) </w:t>
                  </w:r>
                  <w:proofErr w:type="spellStart"/>
                  <w:r>
                    <w:rPr>
                      <w:rFonts w:eastAsia="Times New Roman"/>
                    </w:rPr>
                    <w:t>бланширование</w:t>
                  </w:r>
                  <w:proofErr w:type="spellEnd"/>
                </w:p>
                <w:p w:rsidR="00F232C5" w:rsidRPr="00C46D62" w:rsidRDefault="00F232C5" w:rsidP="00DA37AB">
                  <w:pPr>
                    <w:ind w:left="168"/>
                    <w:rPr>
                      <w:rFonts w:eastAsia="Times New Roman"/>
                    </w:rPr>
                  </w:pPr>
                  <w:r>
                    <w:rPr>
                      <w:rFonts w:eastAsia="Times New Roman"/>
                    </w:rPr>
                    <w:t>в</w:t>
                  </w:r>
                  <w:r w:rsidRPr="00C46D62">
                    <w:rPr>
                      <w:rFonts w:eastAsia="Times New Roman"/>
                    </w:rPr>
                    <w:t xml:space="preserve">) </w:t>
                  </w:r>
                  <w:r>
                    <w:rPr>
                      <w:rFonts w:eastAsia="Times New Roman"/>
                    </w:rPr>
                    <w:t>мойка</w:t>
                  </w:r>
                </w:p>
                <w:p w:rsidR="00F232C5" w:rsidRPr="00C46D62" w:rsidRDefault="00F232C5" w:rsidP="00DA37AB">
                  <w:pPr>
                    <w:jc w:val="center"/>
                    <w:rPr>
                      <w:rFonts w:eastAsia="Times New Roman"/>
                    </w:rPr>
                  </w:pPr>
                </w:p>
              </w:tc>
            </w:tr>
            <w:tr w:rsidR="00F232C5" w:rsidRPr="00C46D62" w:rsidTr="00DA37AB">
              <w:tc>
                <w:tcPr>
                  <w:tcW w:w="5100" w:type="dxa"/>
                </w:tcPr>
                <w:p w:rsidR="00F232C5" w:rsidRPr="002307CA" w:rsidRDefault="00F232C5" w:rsidP="00DA37AB">
                  <w:pPr>
                    <w:rPr>
                      <w:rFonts w:eastAsia="Times New Roman"/>
                      <w:b/>
                      <w:bCs/>
                    </w:rPr>
                  </w:pPr>
                  <w:r w:rsidRPr="002307CA">
                    <w:rPr>
                      <w:rFonts w:eastAsia="Times New Roman"/>
                      <w:b/>
                      <w:bCs/>
                      <w:color w:val="000000"/>
                    </w:rPr>
                    <w:t>7.2. Удаление с поверхности загрязнений</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2307CA" w:rsidRDefault="00F232C5" w:rsidP="00DA37AB">
                  <w:pPr>
                    <w:rPr>
                      <w:rFonts w:eastAsia="Times New Roman"/>
                      <w:b/>
                      <w:bCs/>
                    </w:rPr>
                  </w:pPr>
                  <w:r w:rsidRPr="002307CA">
                    <w:rPr>
                      <w:rFonts w:eastAsia="Times New Roman"/>
                      <w:b/>
                      <w:bCs/>
                    </w:rPr>
                    <w:t xml:space="preserve">7.3. </w:t>
                  </w:r>
                  <w:r>
                    <w:rPr>
                      <w:rFonts w:eastAsia="Times New Roman"/>
                      <w:b/>
                      <w:bCs/>
                    </w:rPr>
                    <w:t>К</w:t>
                  </w:r>
                  <w:r w:rsidRPr="002307CA">
                    <w:rPr>
                      <w:rFonts w:eastAsia="Times New Roman"/>
                      <w:b/>
                      <w:bCs/>
                    </w:rPr>
                    <w:t>ратковременное воздействие на продукты кипящей воды или пара</w:t>
                  </w:r>
                </w:p>
              </w:tc>
              <w:tc>
                <w:tcPr>
                  <w:tcW w:w="3967" w:type="dxa"/>
                  <w:vMerge/>
                  <w:vAlign w:val="center"/>
                </w:tcPr>
                <w:p w:rsidR="00F232C5" w:rsidRPr="00C46D62" w:rsidRDefault="00F232C5" w:rsidP="00DA37AB">
                  <w:pPr>
                    <w:jc w:val="center"/>
                    <w:rPr>
                      <w:rFonts w:eastAsia="Times New Roman"/>
                    </w:rPr>
                  </w:pPr>
                </w:p>
              </w:tc>
            </w:tr>
          </w:tbl>
          <w:p w:rsidR="00F232C5" w:rsidRPr="002425F6" w:rsidRDefault="00F232C5" w:rsidP="00DA37AB">
            <w:pPr>
              <w:jc w:val="both"/>
              <w:rPr>
                <w:rFonts w:eastAsia="Times New Roman"/>
                <w:bCs/>
              </w:rPr>
            </w:pPr>
          </w:p>
        </w:tc>
        <w:tc>
          <w:tcPr>
            <w:tcW w:w="4487" w:type="dxa"/>
            <w:vAlign w:val="center"/>
          </w:tcPr>
          <w:p w:rsidR="00F232C5" w:rsidRDefault="00F232C5" w:rsidP="00DA37AB">
            <w:pPr>
              <w:jc w:val="center"/>
              <w:rPr>
                <w:rFonts w:eastAsia="Times New Roman"/>
                <w:bCs/>
              </w:rPr>
            </w:pPr>
            <w:r>
              <w:rPr>
                <w:rFonts w:eastAsia="Times New Roman"/>
                <w:bCs/>
              </w:rPr>
              <w:t xml:space="preserve">7.1. </w:t>
            </w:r>
            <w:r w:rsidRPr="00C46D62">
              <w:rPr>
                <w:rFonts w:eastAsia="Times New Roman"/>
                <w:lang w:val="en-US"/>
              </w:rPr>
              <w:t>a</w:t>
            </w:r>
          </w:p>
          <w:p w:rsidR="00F232C5" w:rsidRPr="004E4822" w:rsidRDefault="00F232C5" w:rsidP="00DA37AB">
            <w:pPr>
              <w:jc w:val="center"/>
              <w:rPr>
                <w:rFonts w:eastAsia="Times New Roman"/>
              </w:rPr>
            </w:pPr>
            <w:r>
              <w:rPr>
                <w:rFonts w:eastAsia="Times New Roman"/>
                <w:bCs/>
              </w:rPr>
              <w:t>7.2. в</w:t>
            </w:r>
          </w:p>
          <w:p w:rsidR="00F232C5" w:rsidRPr="00E942F7" w:rsidRDefault="00F232C5" w:rsidP="00DA37AB">
            <w:pPr>
              <w:jc w:val="center"/>
              <w:rPr>
                <w:rFonts w:eastAsia="Times New Roman"/>
              </w:rPr>
            </w:pPr>
            <w:r>
              <w:rPr>
                <w:rFonts w:eastAsia="Times New Roman"/>
              </w:rPr>
              <w:t>7.3.б</w:t>
            </w:r>
          </w:p>
          <w:p w:rsidR="00F232C5" w:rsidRPr="002425F6" w:rsidRDefault="00F232C5" w:rsidP="00DA37AB">
            <w:pPr>
              <w:jc w:val="center"/>
              <w:rPr>
                <w:rFonts w:eastAsia="Times New Roman"/>
                <w:bCs/>
              </w:rPr>
            </w:pPr>
          </w:p>
        </w:tc>
      </w:tr>
      <w:tr w:rsidR="00F232C5" w:rsidRPr="002425F6" w:rsidTr="00DA37AB">
        <w:tc>
          <w:tcPr>
            <w:tcW w:w="1271" w:type="dxa"/>
            <w:vAlign w:val="center"/>
          </w:tcPr>
          <w:p w:rsidR="00F232C5" w:rsidRPr="0087378A" w:rsidRDefault="00F232C5" w:rsidP="003E4CD5">
            <w:pPr>
              <w:pStyle w:val="a8"/>
              <w:numPr>
                <w:ilvl w:val="0"/>
                <w:numId w:val="72"/>
              </w:numPr>
              <w:jc w:val="center"/>
              <w:rPr>
                <w:rFonts w:eastAsia="Times New Roman"/>
                <w:bCs/>
              </w:rPr>
            </w:pPr>
          </w:p>
        </w:tc>
        <w:tc>
          <w:tcPr>
            <w:tcW w:w="8802" w:type="dxa"/>
          </w:tcPr>
          <w:p w:rsidR="00F232C5" w:rsidRPr="00EE0CFF" w:rsidRDefault="00F232C5" w:rsidP="00DA37AB">
            <w:pPr>
              <w:jc w:val="both"/>
              <w:rPr>
                <w:rFonts w:eastAsia="Times New Roman"/>
                <w:b/>
                <w:bCs/>
              </w:rPr>
            </w:pPr>
            <w:r w:rsidRPr="00C46D62">
              <w:rPr>
                <w:rFonts w:eastAsia="Times New Roman"/>
                <w:b/>
                <w:bCs/>
              </w:rPr>
              <w:t xml:space="preserve">Установите соответствие </w:t>
            </w:r>
            <w:r w:rsidRPr="00881665">
              <w:rPr>
                <w:rFonts w:eastAsia="Times New Roman"/>
                <w:b/>
                <w:bCs/>
                <w:color w:val="000000"/>
              </w:rPr>
              <w:t>формы нарезки репчатого лука согласно использованию</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827"/>
              <w:gridCol w:w="3749"/>
            </w:tblGrid>
            <w:tr w:rsidR="00F232C5" w:rsidRPr="00C46D62" w:rsidTr="00DA37AB">
              <w:trPr>
                <w:trHeight w:val="370"/>
              </w:trPr>
              <w:tc>
                <w:tcPr>
                  <w:tcW w:w="5100" w:type="dxa"/>
                  <w:vAlign w:val="center"/>
                </w:tcPr>
                <w:p w:rsidR="00F232C5" w:rsidRPr="00D435E0" w:rsidRDefault="00F232C5" w:rsidP="00DA37AB">
                  <w:pPr>
                    <w:rPr>
                      <w:rFonts w:eastAsia="Times New Roman"/>
                      <w:b/>
                      <w:bCs/>
                    </w:rPr>
                  </w:pPr>
                  <w:r w:rsidRPr="00D435E0">
                    <w:rPr>
                      <w:rFonts w:eastAsia="Times New Roman"/>
                      <w:b/>
                      <w:bCs/>
                    </w:rPr>
                    <w:t xml:space="preserve">8.1. </w:t>
                  </w:r>
                  <w:r w:rsidRPr="00D435E0">
                    <w:rPr>
                      <w:rFonts w:eastAsia="Times New Roman"/>
                      <w:b/>
                      <w:bCs/>
                      <w:color w:val="000000"/>
                    </w:rPr>
                    <w:t>кольца</w:t>
                  </w:r>
                </w:p>
              </w:tc>
              <w:tc>
                <w:tcPr>
                  <w:tcW w:w="3967" w:type="dxa"/>
                  <w:vMerge w:val="restart"/>
                  <w:vAlign w:val="center"/>
                </w:tcPr>
                <w:p w:rsidR="00F232C5" w:rsidRPr="009C0222" w:rsidRDefault="00F232C5" w:rsidP="00DA37AB">
                  <w:pPr>
                    <w:shd w:val="clear" w:color="auto" w:fill="FFFFFF"/>
                    <w:rPr>
                      <w:rFonts w:ascii="Calibri" w:eastAsia="Times New Roman" w:hAnsi="Calibri" w:cs="Calibri"/>
                      <w:color w:val="000000"/>
                    </w:rPr>
                  </w:pPr>
                  <w:r w:rsidRPr="00C46D62">
                    <w:rPr>
                      <w:rFonts w:eastAsia="Times New Roman"/>
                      <w:lang w:val="en-US"/>
                    </w:rPr>
                    <w:t>a</w:t>
                  </w:r>
                  <w:r w:rsidRPr="00C46D62">
                    <w:rPr>
                      <w:rFonts w:eastAsia="Times New Roman"/>
                    </w:rPr>
                    <w:t xml:space="preserve">) </w:t>
                  </w:r>
                  <w:r w:rsidRPr="009C0222">
                    <w:rPr>
                      <w:rFonts w:eastAsia="Times New Roman"/>
                      <w:color w:val="000000"/>
                    </w:rPr>
                    <w:t>для фаршей, крупяных супов;</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sidRPr="009C0222">
                    <w:rPr>
                      <w:rFonts w:eastAsia="Times New Roman"/>
                      <w:color w:val="000000"/>
                    </w:rPr>
                    <w:t>для тушеных блюд, щей из свежей капуст</w:t>
                  </w:r>
                  <w:r>
                    <w:rPr>
                      <w:rFonts w:eastAsia="Times New Roman"/>
                      <w:color w:val="000000"/>
                    </w:rPr>
                    <w:t>ы</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sidRPr="009C0222">
                    <w:rPr>
                      <w:rFonts w:eastAsia="Times New Roman"/>
                      <w:color w:val="000000"/>
                    </w:rPr>
                    <w:t xml:space="preserve">для </w:t>
                  </w:r>
                  <w:r>
                    <w:rPr>
                      <w:rFonts w:eastAsia="Times New Roman"/>
                      <w:color w:val="000000"/>
                    </w:rPr>
                    <w:t>шашлыка</w:t>
                  </w:r>
                  <w:r w:rsidRPr="009C0222">
                    <w:rPr>
                      <w:rFonts w:eastAsia="Times New Roman"/>
                      <w:color w:val="000000"/>
                    </w:rPr>
                    <w:t>;</w:t>
                  </w:r>
                </w:p>
              </w:tc>
            </w:tr>
            <w:tr w:rsidR="00F232C5" w:rsidRPr="00C46D62" w:rsidTr="00DA37AB">
              <w:trPr>
                <w:trHeight w:val="370"/>
              </w:trPr>
              <w:tc>
                <w:tcPr>
                  <w:tcW w:w="5100" w:type="dxa"/>
                  <w:vAlign w:val="center"/>
                </w:tcPr>
                <w:p w:rsidR="00F232C5" w:rsidRPr="00D435E0" w:rsidRDefault="00F232C5" w:rsidP="00DA37AB">
                  <w:pPr>
                    <w:rPr>
                      <w:rFonts w:eastAsia="Times New Roman"/>
                      <w:b/>
                      <w:bCs/>
                    </w:rPr>
                  </w:pPr>
                  <w:r w:rsidRPr="00D435E0">
                    <w:rPr>
                      <w:rFonts w:eastAsia="Times New Roman"/>
                      <w:b/>
                      <w:bCs/>
                    </w:rPr>
                    <w:t xml:space="preserve">8.2. </w:t>
                  </w:r>
                  <w:r w:rsidRPr="00D435E0">
                    <w:rPr>
                      <w:rFonts w:eastAsia="Times New Roman"/>
                      <w:b/>
                      <w:bCs/>
                      <w:color w:val="000000"/>
                    </w:rPr>
                    <w:t>полукольца;  </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370"/>
              </w:trPr>
              <w:tc>
                <w:tcPr>
                  <w:tcW w:w="5100" w:type="dxa"/>
                  <w:vAlign w:val="center"/>
                </w:tcPr>
                <w:p w:rsidR="00F232C5" w:rsidRPr="00D435E0" w:rsidRDefault="00F232C5" w:rsidP="00DA37AB">
                  <w:pPr>
                    <w:rPr>
                      <w:rFonts w:eastAsia="Times New Roman"/>
                      <w:b/>
                      <w:bCs/>
                    </w:rPr>
                  </w:pPr>
                  <w:r w:rsidRPr="00D435E0">
                    <w:rPr>
                      <w:rFonts w:eastAsia="Times New Roman"/>
                      <w:b/>
                      <w:bCs/>
                    </w:rPr>
                    <w:t xml:space="preserve">8.3. </w:t>
                  </w:r>
                  <w:r w:rsidRPr="00D435E0">
                    <w:rPr>
                      <w:rFonts w:eastAsia="Times New Roman"/>
                      <w:b/>
                      <w:bCs/>
                      <w:color w:val="000000"/>
                    </w:rPr>
                    <w:t>крошка</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370"/>
              </w:trPr>
              <w:tc>
                <w:tcPr>
                  <w:tcW w:w="5100" w:type="dxa"/>
                  <w:vAlign w:val="center"/>
                </w:tcPr>
                <w:p w:rsidR="00F232C5" w:rsidRPr="00D435E0" w:rsidRDefault="00F232C5" w:rsidP="00DA37AB">
                  <w:pPr>
                    <w:rPr>
                      <w:rFonts w:eastAsia="Times New Roman"/>
                      <w:b/>
                      <w:bCs/>
                    </w:rPr>
                  </w:pPr>
                </w:p>
              </w:tc>
              <w:tc>
                <w:tcPr>
                  <w:tcW w:w="3967" w:type="dxa"/>
                  <w:vAlign w:val="center"/>
                </w:tcPr>
                <w:p w:rsidR="00F232C5" w:rsidRPr="00C46D62" w:rsidRDefault="00F232C5" w:rsidP="00DA37AB">
                  <w:pPr>
                    <w:jc w:val="center"/>
                    <w:rPr>
                      <w:rFonts w:eastAsia="Times New Roman"/>
                    </w:rPr>
                  </w:pPr>
                </w:p>
              </w:tc>
            </w:tr>
          </w:tbl>
          <w:p w:rsidR="00F232C5" w:rsidRPr="002425F6" w:rsidRDefault="00F232C5" w:rsidP="00DA37AB">
            <w:pPr>
              <w:jc w:val="both"/>
              <w:rPr>
                <w:rFonts w:eastAsia="Times New Roman"/>
                <w:bCs/>
              </w:rPr>
            </w:pPr>
          </w:p>
        </w:tc>
        <w:tc>
          <w:tcPr>
            <w:tcW w:w="4487"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r>
              <w:rPr>
                <w:rFonts w:eastAsia="Times New Roman"/>
                <w:bCs/>
              </w:rPr>
              <w:t>8.1. в</w:t>
            </w:r>
          </w:p>
          <w:p w:rsidR="00F232C5" w:rsidRPr="00F642B2" w:rsidRDefault="00F232C5" w:rsidP="00DA37AB">
            <w:pPr>
              <w:jc w:val="center"/>
              <w:rPr>
                <w:rFonts w:eastAsia="Times New Roman"/>
              </w:rPr>
            </w:pPr>
            <w:r>
              <w:rPr>
                <w:rFonts w:eastAsia="Times New Roman"/>
                <w:bCs/>
              </w:rPr>
              <w:t xml:space="preserve">8.2. </w:t>
            </w:r>
            <w:r>
              <w:rPr>
                <w:rFonts w:eastAsia="Times New Roman"/>
              </w:rPr>
              <w:t>б</w:t>
            </w:r>
          </w:p>
          <w:p w:rsidR="00F232C5" w:rsidRPr="004E4822" w:rsidRDefault="00F232C5" w:rsidP="00DA37AB">
            <w:pPr>
              <w:jc w:val="center"/>
              <w:rPr>
                <w:rFonts w:eastAsia="Times New Roman"/>
              </w:rPr>
            </w:pPr>
            <w:r>
              <w:rPr>
                <w:rFonts w:eastAsia="Times New Roman"/>
              </w:rPr>
              <w:t>8.3. а</w:t>
            </w:r>
          </w:p>
          <w:p w:rsidR="00F232C5" w:rsidRPr="002425F6" w:rsidRDefault="00F232C5" w:rsidP="00DA37AB">
            <w:pPr>
              <w:jc w:val="center"/>
              <w:rPr>
                <w:rFonts w:eastAsia="Times New Roman"/>
                <w:bCs/>
              </w:rPr>
            </w:pPr>
          </w:p>
        </w:tc>
      </w:tr>
      <w:tr w:rsidR="00F232C5" w:rsidRPr="002425F6" w:rsidTr="00DA37AB">
        <w:trPr>
          <w:trHeight w:val="70"/>
        </w:trPr>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Default="00F232C5" w:rsidP="00DA37AB">
            <w:pPr>
              <w:jc w:val="both"/>
              <w:rPr>
                <w:rFonts w:eastAsia="Times New Roman"/>
                <w:b/>
                <w:bCs/>
              </w:rPr>
            </w:pPr>
            <w:r w:rsidRPr="00C46D62">
              <w:rPr>
                <w:rFonts w:eastAsia="Times New Roman"/>
                <w:b/>
                <w:bCs/>
              </w:rPr>
              <w:t>Установите соответствие</w:t>
            </w:r>
            <w:r>
              <w:rPr>
                <w:rFonts w:eastAsia="Times New Roman"/>
                <w:b/>
                <w:bCs/>
              </w:rPr>
              <w:t xml:space="preserve"> между видом оборудования и оборудованием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775"/>
              <w:gridCol w:w="3801"/>
            </w:tblGrid>
            <w:tr w:rsidR="00F232C5" w:rsidRPr="00C46D62" w:rsidTr="00DA37AB">
              <w:trPr>
                <w:trHeight w:val="466"/>
              </w:trPr>
              <w:tc>
                <w:tcPr>
                  <w:tcW w:w="5100" w:type="dxa"/>
                  <w:vAlign w:val="center"/>
                </w:tcPr>
                <w:p w:rsidR="00F232C5" w:rsidRPr="00E37D4A" w:rsidRDefault="00F232C5" w:rsidP="00DA37AB">
                  <w:pPr>
                    <w:rPr>
                      <w:rFonts w:eastAsia="Times New Roman"/>
                      <w:b/>
                      <w:bCs/>
                    </w:rPr>
                  </w:pPr>
                  <w:r w:rsidRPr="00E37D4A">
                    <w:rPr>
                      <w:rFonts w:eastAsia="Times New Roman"/>
                      <w:b/>
                      <w:bCs/>
                    </w:rPr>
                    <w:t>9.1</w:t>
                  </w:r>
                  <w:r>
                    <w:rPr>
                      <w:rFonts w:eastAsia="Times New Roman"/>
                      <w:b/>
                      <w:bCs/>
                    </w:rPr>
                    <w:t xml:space="preserve">. </w:t>
                  </w:r>
                  <w:r w:rsidRPr="00E37D4A">
                    <w:rPr>
                      <w:rFonts w:eastAsia="Times New Roman"/>
                      <w:b/>
                    </w:rPr>
                    <w:t>передвижная тележка</w:t>
                  </w:r>
                </w:p>
              </w:tc>
              <w:tc>
                <w:tcPr>
                  <w:tcW w:w="3967" w:type="dxa"/>
                  <w:vMerge w:val="restart"/>
                  <w:vAlign w:val="center"/>
                </w:tcPr>
                <w:p w:rsidR="00F232C5" w:rsidRPr="00E37D4A" w:rsidRDefault="00F232C5" w:rsidP="00DA37AB">
                  <w:pPr>
                    <w:rPr>
                      <w:rFonts w:eastAsia="Times New Roman"/>
                    </w:rPr>
                  </w:pPr>
                  <w:r w:rsidRPr="00C46D62">
                    <w:rPr>
                      <w:rFonts w:eastAsia="Times New Roman"/>
                      <w:lang w:val="en-US"/>
                    </w:rPr>
                    <w:t>a</w:t>
                  </w:r>
                  <w:r w:rsidRPr="00C46D62">
                    <w:rPr>
                      <w:rFonts w:eastAsia="Times New Roman"/>
                    </w:rPr>
                    <w:t xml:space="preserve">) </w:t>
                  </w:r>
                  <w:r w:rsidRPr="00E37D4A">
                    <w:rPr>
                      <w:rFonts w:eastAsia="Times New Roman"/>
                      <w:bCs/>
                    </w:rPr>
                    <w:t>тепловое</w:t>
                  </w:r>
                </w:p>
                <w:p w:rsidR="00F232C5" w:rsidRPr="00C46D62" w:rsidRDefault="00F232C5" w:rsidP="00DA37AB">
                  <w:pPr>
                    <w:rPr>
                      <w:rFonts w:eastAsia="Times New Roman"/>
                    </w:rPr>
                  </w:pPr>
                  <w:r>
                    <w:rPr>
                      <w:rFonts w:eastAsia="Times New Roman"/>
                    </w:rPr>
                    <w:lastRenderedPageBreak/>
                    <w:t>б</w:t>
                  </w:r>
                  <w:r w:rsidRPr="00C46D62">
                    <w:rPr>
                      <w:rFonts w:eastAsia="Times New Roman"/>
                    </w:rPr>
                    <w:t xml:space="preserve">) </w:t>
                  </w:r>
                  <w:r>
                    <w:rPr>
                      <w:rFonts w:eastAsia="Times New Roman"/>
                    </w:rPr>
                    <w:t>немеханическое</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транспортирующее</w:t>
                  </w:r>
                </w:p>
              </w:tc>
            </w:tr>
            <w:tr w:rsidR="00F232C5" w:rsidRPr="00C46D62" w:rsidTr="00DA37AB">
              <w:trPr>
                <w:trHeight w:val="466"/>
              </w:trPr>
              <w:tc>
                <w:tcPr>
                  <w:tcW w:w="5100" w:type="dxa"/>
                  <w:vAlign w:val="center"/>
                </w:tcPr>
                <w:p w:rsidR="00F232C5" w:rsidRPr="00E37D4A" w:rsidRDefault="00F232C5" w:rsidP="00DA37AB">
                  <w:pPr>
                    <w:rPr>
                      <w:rFonts w:eastAsia="Times New Roman"/>
                      <w:b/>
                      <w:bCs/>
                    </w:rPr>
                  </w:pPr>
                  <w:r w:rsidRPr="00E37D4A">
                    <w:rPr>
                      <w:rFonts w:eastAsia="Times New Roman"/>
                      <w:b/>
                      <w:bCs/>
                    </w:rPr>
                    <w:lastRenderedPageBreak/>
                    <w:t xml:space="preserve">9.2. </w:t>
                  </w:r>
                  <w:r w:rsidRPr="00E37D4A">
                    <w:rPr>
                      <w:rFonts w:eastAsia="Times New Roman"/>
                      <w:b/>
                    </w:rPr>
                    <w:t>жарочный шкаф</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466"/>
              </w:trPr>
              <w:tc>
                <w:tcPr>
                  <w:tcW w:w="5100" w:type="dxa"/>
                  <w:vAlign w:val="center"/>
                </w:tcPr>
                <w:p w:rsidR="00F232C5" w:rsidRPr="00E37D4A" w:rsidRDefault="00F232C5" w:rsidP="00DA37AB">
                  <w:pPr>
                    <w:rPr>
                      <w:rFonts w:eastAsia="Times New Roman"/>
                      <w:b/>
                      <w:bCs/>
                    </w:rPr>
                  </w:pPr>
                  <w:r w:rsidRPr="00E37D4A">
                    <w:rPr>
                      <w:rFonts w:eastAsia="Times New Roman"/>
                      <w:b/>
                      <w:bCs/>
                    </w:rPr>
                    <w:lastRenderedPageBreak/>
                    <w:t xml:space="preserve">9.3. </w:t>
                  </w:r>
                  <w:r w:rsidRPr="00E37D4A">
                    <w:rPr>
                      <w:rFonts w:eastAsia="Times New Roman"/>
                      <w:b/>
                    </w:rPr>
                    <w:t>стол для посуды</w:t>
                  </w:r>
                </w:p>
              </w:tc>
              <w:tc>
                <w:tcPr>
                  <w:tcW w:w="3967" w:type="dxa"/>
                  <w:vMerge/>
                  <w:vAlign w:val="center"/>
                </w:tcPr>
                <w:p w:rsidR="00F232C5" w:rsidRPr="00C46D62" w:rsidRDefault="00F232C5" w:rsidP="00DA37AB">
                  <w:pPr>
                    <w:jc w:val="center"/>
                    <w:rPr>
                      <w:rFonts w:eastAsia="Times New Roman"/>
                    </w:rPr>
                  </w:pPr>
                </w:p>
              </w:tc>
            </w:tr>
          </w:tbl>
          <w:p w:rsidR="00F232C5" w:rsidRPr="004E4822" w:rsidRDefault="00F232C5" w:rsidP="00DA37AB">
            <w:pPr>
              <w:jc w:val="both"/>
              <w:rPr>
                <w:rFonts w:eastAsia="Times New Roman"/>
                <w:b/>
                <w:bCs/>
              </w:rPr>
            </w:pPr>
          </w:p>
        </w:tc>
        <w:tc>
          <w:tcPr>
            <w:tcW w:w="4487" w:type="dxa"/>
            <w:vAlign w:val="center"/>
          </w:tcPr>
          <w:p w:rsidR="00F232C5" w:rsidRDefault="00F232C5" w:rsidP="00DA37AB">
            <w:pPr>
              <w:jc w:val="center"/>
              <w:rPr>
                <w:rFonts w:eastAsia="Times New Roman"/>
                <w:bCs/>
              </w:rPr>
            </w:pPr>
          </w:p>
          <w:p w:rsidR="00F232C5" w:rsidRPr="002F1CCD" w:rsidRDefault="00F232C5" w:rsidP="00DA37AB">
            <w:pPr>
              <w:jc w:val="center"/>
              <w:rPr>
                <w:rFonts w:eastAsia="Times New Roman"/>
                <w:bCs/>
              </w:rPr>
            </w:pPr>
            <w:r>
              <w:rPr>
                <w:rFonts w:eastAsia="Times New Roman"/>
                <w:bCs/>
              </w:rPr>
              <w:t>9.1. в</w:t>
            </w:r>
          </w:p>
          <w:p w:rsidR="00F232C5" w:rsidRPr="004E4822" w:rsidRDefault="00F232C5" w:rsidP="00DA37AB">
            <w:pPr>
              <w:jc w:val="center"/>
              <w:rPr>
                <w:rFonts w:eastAsia="Times New Roman"/>
              </w:rPr>
            </w:pPr>
            <w:r>
              <w:rPr>
                <w:rFonts w:eastAsia="Times New Roman"/>
                <w:bCs/>
              </w:rPr>
              <w:t>9.2.а</w:t>
            </w:r>
          </w:p>
          <w:p w:rsidR="00F232C5" w:rsidRPr="00F642B2" w:rsidRDefault="00F232C5" w:rsidP="00DA37AB">
            <w:pPr>
              <w:jc w:val="center"/>
              <w:rPr>
                <w:rFonts w:eastAsia="Times New Roman"/>
              </w:rPr>
            </w:pPr>
            <w:r>
              <w:rPr>
                <w:rFonts w:eastAsia="Times New Roman"/>
              </w:rPr>
              <w:t>9.3.б</w:t>
            </w:r>
          </w:p>
          <w:p w:rsidR="00F232C5" w:rsidRPr="002425F6" w:rsidRDefault="00F232C5" w:rsidP="00DA37AB">
            <w:pPr>
              <w:jc w:val="center"/>
              <w:rPr>
                <w:rFonts w:eastAsia="Times New Roman"/>
                <w:bCs/>
              </w:rPr>
            </w:pP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Default="00F232C5" w:rsidP="00DA37AB">
            <w:pPr>
              <w:jc w:val="both"/>
              <w:rPr>
                <w:rFonts w:eastAsia="Times New Roman"/>
                <w:b/>
                <w:bCs/>
              </w:rPr>
            </w:pPr>
            <w:r w:rsidRPr="00C46D62">
              <w:rPr>
                <w:rFonts w:eastAsia="Times New Roman"/>
                <w:b/>
                <w:bCs/>
              </w:rPr>
              <w:t>Установите соответствие между</w:t>
            </w:r>
            <w:r>
              <w:rPr>
                <w:rFonts w:eastAsia="Times New Roman"/>
                <w:b/>
                <w:bCs/>
              </w:rPr>
              <w:t xml:space="preserve"> формой нарезки моркови и кулинарного использования</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4795"/>
              <w:gridCol w:w="3781"/>
            </w:tblGrid>
            <w:tr w:rsidR="00F232C5" w:rsidRPr="00C46D62" w:rsidTr="00DA37AB">
              <w:trPr>
                <w:trHeight w:val="558"/>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.1. </w:t>
                  </w:r>
                  <w:r>
                    <w:rPr>
                      <w:rFonts w:eastAsia="Times New Roman"/>
                      <w:b/>
                      <w:bCs/>
                    </w:rPr>
                    <w:t>Соломка (жульен), 3…4х0,3</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супы с макаронными изделиями, бульон с овощами</w:t>
                  </w:r>
                </w:p>
                <w:p w:rsidR="00F232C5" w:rsidRPr="00C46D62" w:rsidRDefault="00F232C5" w:rsidP="00DA37AB">
                  <w:pPr>
                    <w:rPr>
                      <w:rFonts w:eastAsia="Times New Roman"/>
                    </w:rPr>
                  </w:pPr>
                  <w:r>
                    <w:rPr>
                      <w:rFonts w:eastAsia="Times New Roman"/>
                    </w:rPr>
                    <w:t>б</w:t>
                  </w:r>
                  <w:r w:rsidRPr="00C46D62">
                    <w:rPr>
                      <w:rFonts w:eastAsia="Times New Roman"/>
                    </w:rPr>
                    <w:t>)</w:t>
                  </w:r>
                  <w:r>
                    <w:rPr>
                      <w:rFonts w:eastAsia="Times New Roman"/>
                    </w:rPr>
                    <w:t xml:space="preserve"> морковь в молочном соусе</w:t>
                  </w:r>
                </w:p>
                <w:p w:rsidR="00F232C5" w:rsidRPr="00C46D62" w:rsidRDefault="00F232C5" w:rsidP="00DA37AB">
                  <w:pPr>
                    <w:rPr>
                      <w:rFonts w:eastAsia="Times New Roman"/>
                    </w:rPr>
                  </w:pPr>
                  <w:r>
                    <w:rPr>
                      <w:rFonts w:eastAsia="Times New Roman"/>
                    </w:rPr>
                    <w:t>в) супы с бобовыми</w:t>
                  </w:r>
                </w:p>
                <w:p w:rsidR="00F232C5" w:rsidRPr="00C46D62" w:rsidRDefault="00F232C5" w:rsidP="00DA37AB">
                  <w:pPr>
                    <w:rPr>
                      <w:rFonts w:eastAsia="Times New Roman"/>
                    </w:rPr>
                  </w:pPr>
                </w:p>
              </w:tc>
            </w:tr>
            <w:tr w:rsidR="00F232C5" w:rsidRPr="00C46D62" w:rsidTr="00DA37AB">
              <w:trPr>
                <w:trHeight w:val="558"/>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2</w:t>
                  </w:r>
                  <w:r>
                    <w:rPr>
                      <w:rFonts w:eastAsia="Times New Roman"/>
                      <w:b/>
                      <w:bCs/>
                    </w:rPr>
                    <w:t xml:space="preserve"> Кубик крупный, 1х1</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558"/>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.3. </w:t>
                  </w:r>
                  <w:r>
                    <w:rPr>
                      <w:rFonts w:eastAsia="Times New Roman"/>
                      <w:b/>
                      <w:bCs/>
                    </w:rPr>
                    <w:t>Кубик средний 0,67х0,7</w:t>
                  </w:r>
                </w:p>
              </w:tc>
              <w:tc>
                <w:tcPr>
                  <w:tcW w:w="3967" w:type="dxa"/>
                  <w:vMerge/>
                  <w:vAlign w:val="center"/>
                </w:tcPr>
                <w:p w:rsidR="00F232C5" w:rsidRPr="00C46D62" w:rsidRDefault="00F232C5" w:rsidP="00DA37AB">
                  <w:pPr>
                    <w:jc w:val="center"/>
                    <w:rPr>
                      <w:rFonts w:eastAsia="Times New Roman"/>
                    </w:rPr>
                  </w:pPr>
                </w:p>
              </w:tc>
            </w:tr>
          </w:tbl>
          <w:p w:rsidR="00F232C5" w:rsidRPr="00E264B7" w:rsidRDefault="00F232C5" w:rsidP="00DA37AB">
            <w:pPr>
              <w:jc w:val="both"/>
              <w:rPr>
                <w:rFonts w:eastAsia="Times New Roman"/>
                <w:bCs/>
              </w:rPr>
            </w:pPr>
          </w:p>
        </w:tc>
        <w:tc>
          <w:tcPr>
            <w:tcW w:w="4487" w:type="dxa"/>
            <w:vAlign w:val="center"/>
          </w:tcPr>
          <w:p w:rsidR="00F232C5" w:rsidRDefault="00F232C5" w:rsidP="00DA37AB">
            <w:pPr>
              <w:jc w:val="center"/>
              <w:rPr>
                <w:rFonts w:eastAsia="Times New Roman"/>
                <w:bCs/>
              </w:rPr>
            </w:pPr>
            <w:r>
              <w:rPr>
                <w:rFonts w:eastAsia="Times New Roman"/>
                <w:bCs/>
              </w:rPr>
              <w:t>10.1. а</w:t>
            </w:r>
          </w:p>
          <w:p w:rsidR="00F232C5" w:rsidRPr="00F642B2" w:rsidRDefault="00F232C5" w:rsidP="00DA37AB">
            <w:pPr>
              <w:jc w:val="center"/>
              <w:rPr>
                <w:rFonts w:eastAsia="Times New Roman"/>
              </w:rPr>
            </w:pPr>
            <w:r>
              <w:rPr>
                <w:rFonts w:eastAsia="Times New Roman"/>
                <w:bCs/>
              </w:rPr>
              <w:t xml:space="preserve">10.2. </w:t>
            </w:r>
            <w:r>
              <w:rPr>
                <w:rFonts w:eastAsia="Times New Roman"/>
              </w:rPr>
              <w:t>б</w:t>
            </w:r>
          </w:p>
          <w:p w:rsidR="00F232C5" w:rsidRPr="004E4822" w:rsidRDefault="00F232C5" w:rsidP="00DA37AB">
            <w:pPr>
              <w:jc w:val="center"/>
              <w:rPr>
                <w:rFonts w:eastAsia="Times New Roman"/>
              </w:rPr>
            </w:pPr>
            <w:r>
              <w:rPr>
                <w:rFonts w:eastAsia="Times New Roman"/>
              </w:rPr>
              <w:t>10.3. в</w:t>
            </w:r>
          </w:p>
          <w:p w:rsidR="00F232C5" w:rsidRPr="002425F6" w:rsidRDefault="00F232C5" w:rsidP="00DA37AB">
            <w:pPr>
              <w:jc w:val="center"/>
              <w:rPr>
                <w:rFonts w:eastAsia="Times New Roman"/>
                <w:bCs/>
              </w:rPr>
            </w:pP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Pr="00D435E0" w:rsidRDefault="00F232C5" w:rsidP="00DA37AB">
            <w:pPr>
              <w:jc w:val="both"/>
              <w:rPr>
                <w:rFonts w:eastAsia="Times New Roman"/>
                <w:b/>
              </w:rPr>
            </w:pPr>
            <w:r w:rsidRPr="00D435E0">
              <w:rPr>
                <w:rFonts w:eastAsia="Times New Roman"/>
                <w:b/>
              </w:rPr>
              <w:t>Продолжите предложение:</w:t>
            </w:r>
          </w:p>
          <w:p w:rsidR="00F232C5" w:rsidRDefault="00F232C5" w:rsidP="00DA37AB">
            <w:pPr>
              <w:jc w:val="both"/>
              <w:rPr>
                <w:b/>
              </w:rPr>
            </w:pPr>
            <w:r w:rsidRPr="00D435E0">
              <w:rPr>
                <w:b/>
              </w:rPr>
              <w:t xml:space="preserve">В процессе тепловой </w:t>
            </w:r>
            <w:r>
              <w:rPr>
                <w:b/>
              </w:rPr>
              <w:t>обработки кулинарная продукция:</w:t>
            </w:r>
          </w:p>
          <w:p w:rsidR="00F232C5" w:rsidRDefault="00F232C5" w:rsidP="003E4CD5">
            <w:pPr>
              <w:pStyle w:val="a8"/>
              <w:numPr>
                <w:ilvl w:val="0"/>
                <w:numId w:val="57"/>
              </w:numPr>
              <w:jc w:val="both"/>
            </w:pPr>
            <w:r>
              <w:t>обеззараживается и повышается её усвояемость</w:t>
            </w:r>
          </w:p>
          <w:p w:rsidR="00F232C5" w:rsidRDefault="00F232C5" w:rsidP="003E4CD5">
            <w:pPr>
              <w:pStyle w:val="a8"/>
              <w:numPr>
                <w:ilvl w:val="0"/>
                <w:numId w:val="57"/>
              </w:numPr>
              <w:jc w:val="both"/>
            </w:pPr>
            <w:r w:rsidRPr="00355C4F">
              <w:t>улучшаются вкусовые качества</w:t>
            </w:r>
          </w:p>
          <w:p w:rsidR="00F232C5" w:rsidRPr="00355C4F" w:rsidRDefault="00F232C5" w:rsidP="003E4CD5">
            <w:pPr>
              <w:pStyle w:val="a8"/>
              <w:numPr>
                <w:ilvl w:val="0"/>
                <w:numId w:val="57"/>
              </w:numPr>
              <w:jc w:val="both"/>
            </w:pPr>
            <w:r>
              <w:t>увеличивается объем и калорийность</w:t>
            </w:r>
          </w:p>
        </w:tc>
        <w:tc>
          <w:tcPr>
            <w:tcW w:w="4487" w:type="dxa"/>
            <w:vAlign w:val="center"/>
          </w:tcPr>
          <w:p w:rsidR="00F232C5" w:rsidRPr="004E31D6" w:rsidRDefault="00F232C5" w:rsidP="00DA37AB">
            <w:pPr>
              <w:jc w:val="center"/>
              <w:rPr>
                <w:rFonts w:eastAsia="Times New Roman"/>
                <w:bCs/>
              </w:rPr>
            </w:pPr>
            <w:r>
              <w:rPr>
                <w:rFonts w:eastAsia="Times New Roman"/>
                <w:bCs/>
              </w:rPr>
              <w:t>1</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Pr="00D274D2" w:rsidRDefault="00F232C5" w:rsidP="00DA37AB">
            <w:pPr>
              <w:shd w:val="clear" w:color="auto" w:fill="FFFFFF"/>
              <w:jc w:val="both"/>
              <w:rPr>
                <w:rFonts w:ascii="Calibri" w:eastAsia="Times New Roman" w:hAnsi="Calibri" w:cs="Calibri"/>
                <w:b/>
                <w:bCs/>
                <w:color w:val="000000"/>
              </w:rPr>
            </w:pPr>
            <w:r w:rsidRPr="00D274D2">
              <w:rPr>
                <w:rFonts w:eastAsia="Times New Roman"/>
                <w:b/>
                <w:bCs/>
                <w:color w:val="000000"/>
              </w:rPr>
              <w:t>Почему яйца водоплавающей птицы не используются в кулинарии?</w:t>
            </w:r>
          </w:p>
          <w:p w:rsidR="00F232C5" w:rsidRPr="00D435E0" w:rsidRDefault="00F232C5" w:rsidP="00DA37AB">
            <w:pPr>
              <w:jc w:val="both"/>
              <w:rPr>
                <w:rFonts w:eastAsia="Times New Roman"/>
                <w:b/>
              </w:rPr>
            </w:pPr>
          </w:p>
        </w:tc>
        <w:tc>
          <w:tcPr>
            <w:tcW w:w="4487" w:type="dxa"/>
            <w:vAlign w:val="center"/>
          </w:tcPr>
          <w:p w:rsidR="00F232C5" w:rsidRPr="004E31D6" w:rsidRDefault="00F232C5" w:rsidP="00DA37AB">
            <w:pPr>
              <w:shd w:val="clear" w:color="auto" w:fill="FFFFFF"/>
              <w:jc w:val="both"/>
              <w:rPr>
                <w:rFonts w:eastAsia="Times New Roman"/>
                <w:bCs/>
              </w:rPr>
            </w:pPr>
            <w:r w:rsidRPr="009C0222">
              <w:rPr>
                <w:rFonts w:eastAsia="Times New Roman"/>
                <w:color w:val="000000"/>
              </w:rPr>
              <w:t> Яйца водоплавающих  птиц не используют, так как они могут содержать вредные для организма человека микроорганизмы.</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Default="00F232C5" w:rsidP="00DA37AB">
            <w:pPr>
              <w:jc w:val="both"/>
              <w:rPr>
                <w:rStyle w:val="c5"/>
                <w:b/>
                <w:color w:val="000000"/>
              </w:rPr>
            </w:pPr>
            <w:r w:rsidRPr="00D435E0">
              <w:rPr>
                <w:rStyle w:val="c5"/>
                <w:b/>
                <w:color w:val="000000"/>
              </w:rPr>
              <w:t>Для чего предназначено суповое отделение</w:t>
            </w:r>
            <w:r>
              <w:rPr>
                <w:rStyle w:val="c5"/>
                <w:b/>
                <w:color w:val="000000"/>
              </w:rPr>
              <w:t>?</w:t>
            </w:r>
          </w:p>
          <w:p w:rsidR="00F232C5" w:rsidRPr="00D435E0" w:rsidRDefault="00F232C5" w:rsidP="00DA37AB">
            <w:pPr>
              <w:jc w:val="both"/>
              <w:rPr>
                <w:rFonts w:eastAsia="Times New Roman"/>
                <w:b/>
              </w:rPr>
            </w:pPr>
          </w:p>
        </w:tc>
        <w:tc>
          <w:tcPr>
            <w:tcW w:w="4487" w:type="dxa"/>
            <w:vAlign w:val="center"/>
          </w:tcPr>
          <w:p w:rsidR="00F232C5" w:rsidRPr="004E31D6" w:rsidRDefault="00F232C5" w:rsidP="00DA37AB">
            <w:pPr>
              <w:pStyle w:val="c86"/>
              <w:shd w:val="clear" w:color="auto" w:fill="FFFFFF"/>
              <w:spacing w:before="0" w:beforeAutospacing="0" w:after="0" w:afterAutospacing="0"/>
              <w:ind w:left="568" w:hanging="568"/>
              <w:jc w:val="both"/>
              <w:rPr>
                <w:bCs/>
              </w:rPr>
            </w:pPr>
            <w:r>
              <w:rPr>
                <w:rStyle w:val="c5"/>
                <w:color w:val="000000"/>
              </w:rPr>
              <w:t>Для приготовления первых блюд</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Pr="00D435E0" w:rsidRDefault="00F232C5" w:rsidP="00DA37AB">
            <w:pPr>
              <w:pStyle w:val="c88"/>
              <w:shd w:val="clear" w:color="auto" w:fill="FFFFFF"/>
              <w:spacing w:before="0" w:beforeAutospacing="0" w:after="0" w:afterAutospacing="0"/>
              <w:jc w:val="both"/>
              <w:rPr>
                <w:rFonts w:ascii="Calibri" w:hAnsi="Calibri" w:cs="Calibri"/>
                <w:b/>
                <w:color w:val="000000"/>
                <w:sz w:val="22"/>
                <w:szCs w:val="22"/>
              </w:rPr>
            </w:pPr>
            <w:r>
              <w:rPr>
                <w:rStyle w:val="c5"/>
                <w:b/>
                <w:color w:val="000000"/>
              </w:rPr>
              <w:t>Сколько рабочих мест организуется в суповом отделении</w:t>
            </w:r>
          </w:p>
          <w:p w:rsidR="00F232C5" w:rsidRPr="00D435E0" w:rsidRDefault="00F232C5" w:rsidP="00DA37AB">
            <w:pPr>
              <w:jc w:val="both"/>
              <w:rPr>
                <w:rFonts w:eastAsia="Times New Roman"/>
                <w:b/>
              </w:rPr>
            </w:pPr>
          </w:p>
        </w:tc>
        <w:tc>
          <w:tcPr>
            <w:tcW w:w="4487" w:type="dxa"/>
            <w:vAlign w:val="center"/>
          </w:tcPr>
          <w:p w:rsidR="00F232C5" w:rsidRPr="004E31D6" w:rsidRDefault="00F232C5" w:rsidP="00DA37AB">
            <w:pPr>
              <w:jc w:val="center"/>
              <w:rPr>
                <w:rFonts w:eastAsia="Times New Roman"/>
                <w:bCs/>
              </w:rPr>
            </w:pPr>
            <w:r>
              <w:rPr>
                <w:rFonts w:eastAsia="Times New Roman"/>
                <w:bCs/>
              </w:rPr>
              <w:t>Три</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Default="00F232C5" w:rsidP="00DA37AB">
            <w:pPr>
              <w:jc w:val="both"/>
              <w:rPr>
                <w:b/>
                <w:bCs/>
              </w:rPr>
            </w:pPr>
            <w:r w:rsidRPr="00536F30">
              <w:rPr>
                <w:b/>
                <w:bCs/>
              </w:rPr>
              <w:t>Согласны ли вы со следующим утверждением: горячий цех является основным и размещается рядом с залом, примыкает к цеху холодному, моечной кухонной посуды и заготовочному:</w:t>
            </w:r>
          </w:p>
          <w:p w:rsidR="00F232C5" w:rsidRPr="007B1D4E" w:rsidRDefault="00F232C5" w:rsidP="00DA37AB">
            <w:pPr>
              <w:jc w:val="both"/>
              <w:rPr>
                <w:bCs/>
              </w:rPr>
            </w:pPr>
            <w:r w:rsidRPr="007B1D4E">
              <w:rPr>
                <w:bCs/>
              </w:rPr>
              <w:t xml:space="preserve">а) да, </w:t>
            </w:r>
          </w:p>
          <w:p w:rsidR="00F232C5" w:rsidRPr="00536F30" w:rsidRDefault="00F232C5" w:rsidP="00DA37AB">
            <w:pPr>
              <w:jc w:val="both"/>
              <w:rPr>
                <w:rFonts w:eastAsia="Times New Roman"/>
                <w:b/>
                <w:bCs/>
              </w:rPr>
            </w:pPr>
            <w:r w:rsidRPr="007B1D4E">
              <w:rPr>
                <w:bCs/>
              </w:rPr>
              <w:t>б) нет</w:t>
            </w:r>
          </w:p>
        </w:tc>
        <w:tc>
          <w:tcPr>
            <w:tcW w:w="4487" w:type="dxa"/>
            <w:vAlign w:val="center"/>
          </w:tcPr>
          <w:p w:rsidR="00F232C5" w:rsidRPr="004E31D6" w:rsidRDefault="00F232C5" w:rsidP="00DA37AB">
            <w:pPr>
              <w:pStyle w:val="c113"/>
              <w:shd w:val="clear" w:color="auto" w:fill="FFFFFF"/>
              <w:spacing w:before="0" w:beforeAutospacing="0" w:after="0" w:afterAutospacing="0"/>
              <w:ind w:left="568" w:hanging="568"/>
              <w:jc w:val="center"/>
              <w:rPr>
                <w:bCs/>
              </w:rPr>
            </w:pPr>
            <w:r>
              <w:rPr>
                <w:bCs/>
              </w:rPr>
              <w:t>а</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lang w:val="en-US"/>
              </w:rPr>
            </w:pPr>
          </w:p>
        </w:tc>
        <w:tc>
          <w:tcPr>
            <w:tcW w:w="8802" w:type="dxa"/>
          </w:tcPr>
          <w:p w:rsidR="00F232C5" w:rsidRDefault="00F232C5" w:rsidP="00DA37AB">
            <w:pPr>
              <w:jc w:val="both"/>
              <w:rPr>
                <w:rFonts w:eastAsia="Times New Roman"/>
                <w:b/>
                <w:bCs/>
              </w:rPr>
            </w:pPr>
            <w:r>
              <w:rPr>
                <w:rFonts w:eastAsia="Times New Roman"/>
                <w:b/>
                <w:bCs/>
                <w:color w:val="000000"/>
              </w:rPr>
              <w:t>П</w:t>
            </w:r>
            <w:r>
              <w:rPr>
                <w:rFonts w:eastAsia="Times New Roman"/>
                <w:b/>
                <w:bCs/>
              </w:rPr>
              <w:t>родолжите предложение:</w:t>
            </w:r>
          </w:p>
          <w:p w:rsidR="00F232C5" w:rsidRPr="00256DC8" w:rsidRDefault="00F232C5" w:rsidP="00DA37AB">
            <w:pPr>
              <w:jc w:val="both"/>
              <w:rPr>
                <w:rFonts w:eastAsia="Times New Roman"/>
                <w:b/>
              </w:rPr>
            </w:pPr>
            <w:r>
              <w:rPr>
                <w:rFonts w:eastAsia="Times New Roman"/>
                <w:b/>
              </w:rPr>
              <w:lastRenderedPageBreak/>
              <w:t>При работе в горячем цеху во избежание производственных травм и несчастных случаев необходимо соблюдать…</w:t>
            </w:r>
          </w:p>
        </w:tc>
        <w:tc>
          <w:tcPr>
            <w:tcW w:w="4487" w:type="dxa"/>
            <w:vAlign w:val="center"/>
          </w:tcPr>
          <w:p w:rsidR="00F232C5" w:rsidRPr="007974E2" w:rsidRDefault="00F232C5" w:rsidP="00DA37AB">
            <w:pPr>
              <w:jc w:val="center"/>
              <w:rPr>
                <w:rFonts w:eastAsia="Times New Roman"/>
                <w:color w:val="000000"/>
              </w:rPr>
            </w:pPr>
            <w:r>
              <w:rPr>
                <w:rFonts w:eastAsia="Times New Roman"/>
                <w:color w:val="000000"/>
              </w:rPr>
              <w:lastRenderedPageBreak/>
              <w:t>Технику безопасности</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Default="00F232C5" w:rsidP="00DA37AB">
            <w:pPr>
              <w:jc w:val="both"/>
              <w:rPr>
                <w:rFonts w:eastAsia="Times New Roman"/>
                <w:b/>
                <w:bCs/>
              </w:rPr>
            </w:pPr>
            <w:r>
              <w:rPr>
                <w:rFonts w:eastAsia="Times New Roman"/>
                <w:b/>
                <w:bCs/>
                <w:color w:val="000000"/>
              </w:rPr>
              <w:t>П</w:t>
            </w:r>
            <w:r>
              <w:rPr>
                <w:rFonts w:eastAsia="Times New Roman"/>
                <w:b/>
                <w:bCs/>
              </w:rPr>
              <w:t>родолжите предложение:</w:t>
            </w:r>
          </w:p>
          <w:p w:rsidR="00F232C5" w:rsidRDefault="00F232C5" w:rsidP="00DA37AB">
            <w:pPr>
              <w:jc w:val="both"/>
              <w:rPr>
                <w:rFonts w:eastAsia="Times New Roman"/>
                <w:bCs/>
              </w:rPr>
            </w:pPr>
            <w:r w:rsidRPr="007B1D4E">
              <w:rPr>
                <w:rFonts w:eastAsia="Times New Roman"/>
                <w:bCs/>
              </w:rPr>
              <w:t>К видам холодильного оборудования относят</w:t>
            </w:r>
            <w:r>
              <w:rPr>
                <w:rFonts w:eastAsia="Times New Roman"/>
                <w:bCs/>
              </w:rPr>
              <w:t>:</w:t>
            </w:r>
          </w:p>
          <w:p w:rsidR="00F232C5" w:rsidRDefault="00F232C5" w:rsidP="00DA37AB">
            <w:pPr>
              <w:jc w:val="both"/>
              <w:rPr>
                <w:rFonts w:eastAsia="Times New Roman"/>
                <w:color w:val="000000"/>
              </w:rPr>
            </w:pPr>
            <w:r>
              <w:rPr>
                <w:rFonts w:eastAsia="Times New Roman"/>
                <w:bCs/>
              </w:rPr>
              <w:t>1)</w:t>
            </w:r>
            <w:r w:rsidRPr="007B1D4E">
              <w:rPr>
                <w:rFonts w:eastAsia="Times New Roman"/>
                <w:bCs/>
              </w:rPr>
              <w:t xml:space="preserve"> </w:t>
            </w:r>
            <w:r w:rsidRPr="005D735F">
              <w:rPr>
                <w:rFonts w:eastAsia="Times New Roman"/>
                <w:color w:val="000000"/>
              </w:rPr>
              <w:t xml:space="preserve">Холодильные шкафы, холодильные прилавки и витрины, </w:t>
            </w:r>
            <w:r>
              <w:rPr>
                <w:rFonts w:eastAsia="Times New Roman"/>
                <w:color w:val="000000"/>
              </w:rPr>
              <w:t>столы холодильные</w:t>
            </w:r>
            <w:r w:rsidRPr="005D735F">
              <w:rPr>
                <w:rFonts w:eastAsia="Times New Roman"/>
                <w:color w:val="000000"/>
              </w:rPr>
              <w:t xml:space="preserve">, </w:t>
            </w:r>
            <w:r>
              <w:rPr>
                <w:rFonts w:eastAsia="Times New Roman"/>
                <w:color w:val="000000"/>
              </w:rPr>
              <w:t xml:space="preserve">холодильные камеры, </w:t>
            </w:r>
            <w:proofErr w:type="spellStart"/>
            <w:r>
              <w:rPr>
                <w:rFonts w:eastAsia="Times New Roman"/>
                <w:color w:val="000000"/>
              </w:rPr>
              <w:t>ль</w:t>
            </w:r>
            <w:r w:rsidRPr="005D735F">
              <w:rPr>
                <w:rFonts w:eastAsia="Times New Roman"/>
                <w:color w:val="000000"/>
              </w:rPr>
              <w:t>догенераторы</w:t>
            </w:r>
            <w:proofErr w:type="spellEnd"/>
            <w:r>
              <w:rPr>
                <w:rFonts w:eastAsia="Times New Roman"/>
                <w:color w:val="000000"/>
              </w:rPr>
              <w:t>;</w:t>
            </w:r>
          </w:p>
          <w:p w:rsidR="00F232C5" w:rsidRPr="007B1D4E" w:rsidRDefault="00F232C5" w:rsidP="00DA37AB">
            <w:pPr>
              <w:jc w:val="both"/>
              <w:rPr>
                <w:rFonts w:eastAsia="Times New Roman"/>
              </w:rPr>
            </w:pPr>
            <w:r>
              <w:rPr>
                <w:rFonts w:eastAsia="Times New Roman"/>
                <w:color w:val="000000"/>
              </w:rPr>
              <w:t>2) Портативный холодильник, лед, ледяная горка, морозильная сумка.</w:t>
            </w:r>
          </w:p>
        </w:tc>
        <w:tc>
          <w:tcPr>
            <w:tcW w:w="4487" w:type="dxa"/>
            <w:vAlign w:val="center"/>
          </w:tcPr>
          <w:p w:rsidR="00F232C5" w:rsidRDefault="00F232C5" w:rsidP="00DA37AB">
            <w:pPr>
              <w:jc w:val="center"/>
              <w:rPr>
                <w:rFonts w:eastAsia="Times New Roman"/>
                <w:bCs/>
              </w:rPr>
            </w:pPr>
            <w:r>
              <w:rPr>
                <w:rFonts w:eastAsia="Times New Roman"/>
                <w:bCs/>
              </w:rPr>
              <w:t>1</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Default="00F232C5" w:rsidP="00DA37AB">
            <w:pPr>
              <w:jc w:val="both"/>
              <w:rPr>
                <w:rFonts w:eastAsia="Times New Roman"/>
                <w:b/>
              </w:rPr>
            </w:pPr>
            <w:r>
              <w:rPr>
                <w:rFonts w:eastAsia="Times New Roman"/>
                <w:b/>
              </w:rPr>
              <w:t>На какие отделения подразделяется горячий цех?</w:t>
            </w:r>
          </w:p>
          <w:p w:rsidR="00F232C5" w:rsidRPr="005940F4" w:rsidRDefault="00F232C5" w:rsidP="003E4CD5">
            <w:pPr>
              <w:pStyle w:val="a8"/>
              <w:numPr>
                <w:ilvl w:val="0"/>
                <w:numId w:val="58"/>
              </w:numPr>
              <w:tabs>
                <w:tab w:val="left" w:pos="259"/>
              </w:tabs>
              <w:ind w:left="0" w:firstLine="0"/>
              <w:jc w:val="both"/>
              <w:rPr>
                <w:rFonts w:eastAsia="Times New Roman"/>
                <w:b/>
              </w:rPr>
            </w:pPr>
            <w:r>
              <w:rPr>
                <w:rFonts w:eastAsia="Times New Roman"/>
                <w:bCs/>
              </w:rPr>
              <w:t>с</w:t>
            </w:r>
            <w:r w:rsidRPr="005940F4">
              <w:rPr>
                <w:rFonts w:eastAsia="Times New Roman"/>
                <w:bCs/>
              </w:rPr>
              <w:t>уповое и соусное</w:t>
            </w:r>
          </w:p>
          <w:p w:rsidR="00F232C5" w:rsidRPr="005940F4" w:rsidRDefault="00F232C5" w:rsidP="003E4CD5">
            <w:pPr>
              <w:pStyle w:val="a8"/>
              <w:numPr>
                <w:ilvl w:val="0"/>
                <w:numId w:val="58"/>
              </w:numPr>
              <w:tabs>
                <w:tab w:val="left" w:pos="259"/>
              </w:tabs>
              <w:ind w:left="0" w:firstLine="0"/>
              <w:jc w:val="both"/>
              <w:rPr>
                <w:rFonts w:eastAsia="Times New Roman"/>
                <w:b/>
              </w:rPr>
            </w:pPr>
            <w:r>
              <w:rPr>
                <w:rFonts w:eastAsia="Times New Roman"/>
                <w:bCs/>
              </w:rPr>
              <w:t>суповое и мясное</w:t>
            </w:r>
          </w:p>
          <w:p w:rsidR="00F232C5" w:rsidRPr="00AB7960" w:rsidRDefault="00F232C5" w:rsidP="003E4CD5">
            <w:pPr>
              <w:pStyle w:val="a8"/>
              <w:numPr>
                <w:ilvl w:val="0"/>
                <w:numId w:val="58"/>
              </w:numPr>
              <w:tabs>
                <w:tab w:val="left" w:pos="259"/>
              </w:tabs>
              <w:ind w:left="0" w:firstLine="0"/>
              <w:jc w:val="both"/>
              <w:rPr>
                <w:rFonts w:eastAsia="Times New Roman"/>
              </w:rPr>
            </w:pPr>
            <w:r w:rsidRPr="00AB7960">
              <w:rPr>
                <w:rFonts w:eastAsia="Times New Roman"/>
              </w:rPr>
              <w:t>суповое и кофейное</w:t>
            </w:r>
          </w:p>
        </w:tc>
        <w:tc>
          <w:tcPr>
            <w:tcW w:w="4487" w:type="dxa"/>
            <w:vAlign w:val="center"/>
          </w:tcPr>
          <w:p w:rsidR="00F232C5" w:rsidRDefault="00F232C5" w:rsidP="00DA37AB">
            <w:pPr>
              <w:jc w:val="center"/>
              <w:rPr>
                <w:rFonts w:eastAsia="Times New Roman"/>
                <w:bCs/>
              </w:rPr>
            </w:pPr>
            <w:r>
              <w:rPr>
                <w:rFonts w:eastAsia="Times New Roman"/>
                <w:bCs/>
              </w:rPr>
              <w:t>1</w:t>
            </w:r>
          </w:p>
        </w:tc>
      </w:tr>
      <w:tr w:rsidR="00F232C5" w:rsidRPr="002425F6" w:rsidTr="00DA37AB">
        <w:tc>
          <w:tcPr>
            <w:tcW w:w="1271" w:type="dxa"/>
            <w:vAlign w:val="center"/>
          </w:tcPr>
          <w:p w:rsidR="00F232C5" w:rsidRPr="0087378A" w:rsidRDefault="00F232C5" w:rsidP="003E4CD5">
            <w:pPr>
              <w:pStyle w:val="a8"/>
              <w:numPr>
                <w:ilvl w:val="0"/>
                <w:numId w:val="72"/>
              </w:numPr>
              <w:ind w:left="174" w:hanging="142"/>
              <w:jc w:val="center"/>
              <w:rPr>
                <w:rFonts w:eastAsia="Times New Roman"/>
                <w:bCs/>
              </w:rPr>
            </w:pPr>
          </w:p>
        </w:tc>
        <w:tc>
          <w:tcPr>
            <w:tcW w:w="8802" w:type="dxa"/>
          </w:tcPr>
          <w:p w:rsidR="00F232C5" w:rsidRPr="009C0222" w:rsidRDefault="00F232C5" w:rsidP="00DA37AB">
            <w:pPr>
              <w:shd w:val="clear" w:color="auto" w:fill="FFFFFF"/>
              <w:jc w:val="both"/>
              <w:rPr>
                <w:rFonts w:ascii="Calibri" w:eastAsia="Times New Roman" w:hAnsi="Calibri" w:cs="Calibri"/>
                <w:color w:val="000000"/>
              </w:rPr>
            </w:pPr>
            <w:r w:rsidRPr="009C0222">
              <w:rPr>
                <w:rFonts w:eastAsia="Times New Roman"/>
                <w:b/>
                <w:bCs/>
                <w:color w:val="000000"/>
              </w:rPr>
              <w:t>Какими продуктами можно заменить свежие куриные яйца?</w:t>
            </w:r>
          </w:p>
          <w:p w:rsidR="00F232C5" w:rsidRPr="00536F30" w:rsidRDefault="00F232C5" w:rsidP="00DA37AB">
            <w:pPr>
              <w:jc w:val="both"/>
              <w:rPr>
                <w:rFonts w:eastAsia="Times New Roman"/>
                <w:b/>
                <w:bCs/>
              </w:rPr>
            </w:pPr>
          </w:p>
        </w:tc>
        <w:tc>
          <w:tcPr>
            <w:tcW w:w="4487" w:type="dxa"/>
            <w:vAlign w:val="center"/>
          </w:tcPr>
          <w:p w:rsidR="00F232C5" w:rsidRPr="009C0222" w:rsidRDefault="00F232C5" w:rsidP="00DA37AB">
            <w:pPr>
              <w:shd w:val="clear" w:color="auto" w:fill="FFFFFF"/>
              <w:jc w:val="both"/>
              <w:rPr>
                <w:rFonts w:ascii="Calibri" w:eastAsia="Times New Roman" w:hAnsi="Calibri" w:cs="Calibri"/>
                <w:color w:val="000000"/>
              </w:rPr>
            </w:pPr>
            <w:r w:rsidRPr="009C0222">
              <w:rPr>
                <w:rFonts w:eastAsia="Times New Roman"/>
                <w:color w:val="000000"/>
              </w:rPr>
              <w:t>Можно заменить меланжем и яичным порошком</w:t>
            </w:r>
          </w:p>
          <w:p w:rsidR="00F232C5" w:rsidRPr="004E31D6" w:rsidRDefault="00F232C5" w:rsidP="00DA37AB">
            <w:pPr>
              <w:pStyle w:val="c113"/>
              <w:shd w:val="clear" w:color="auto" w:fill="FFFFFF"/>
              <w:spacing w:before="0" w:beforeAutospacing="0" w:after="0" w:afterAutospacing="0"/>
              <w:ind w:left="568" w:hanging="568"/>
              <w:jc w:val="both"/>
              <w:rPr>
                <w:bCs/>
              </w:rPr>
            </w:pPr>
          </w:p>
        </w:tc>
      </w:tr>
    </w:tbl>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2.2. Осуществлять приготовление, творческое оформление и подготовку к реализации супов сложного ассортимента с учетом потребностей различных категорий потребителей, видов и форм обслуживания.</w:t>
      </w:r>
    </w:p>
    <w:tbl>
      <w:tblPr>
        <w:tblStyle w:val="a3"/>
        <w:tblW w:w="0" w:type="auto"/>
        <w:tblLook w:val="04A0" w:firstRow="1" w:lastRow="0" w:firstColumn="1" w:lastColumn="0" w:noHBand="0" w:noVBand="1"/>
      </w:tblPr>
      <w:tblGrid>
        <w:gridCol w:w="562"/>
        <w:gridCol w:w="9458"/>
        <w:gridCol w:w="4540"/>
      </w:tblGrid>
      <w:tr w:rsidR="00F232C5" w:rsidTr="00DA37AB">
        <w:tc>
          <w:tcPr>
            <w:tcW w:w="562"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58"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Pr="001F011D" w:rsidRDefault="00F232C5" w:rsidP="00DA37AB">
            <w:pPr>
              <w:shd w:val="clear" w:color="auto" w:fill="FFFFFF"/>
              <w:jc w:val="both"/>
              <w:rPr>
                <w:rFonts w:ascii="Calibri" w:eastAsia="Times New Roman" w:hAnsi="Calibri" w:cs="Calibri"/>
                <w:b/>
                <w:bCs/>
                <w:color w:val="000000"/>
              </w:rPr>
            </w:pPr>
            <w:r w:rsidRPr="001F011D">
              <w:rPr>
                <w:rFonts w:eastAsia="Times New Roman"/>
                <w:b/>
                <w:bCs/>
                <w:color w:val="000000"/>
              </w:rPr>
              <w:t>Для супов с макаронными изделиями картофель нарезают</w:t>
            </w:r>
          </w:p>
          <w:p w:rsidR="00F232C5" w:rsidRPr="00D435E0" w:rsidRDefault="00F232C5" w:rsidP="00DA37AB">
            <w:pPr>
              <w:jc w:val="both"/>
              <w:rPr>
                <w:rFonts w:eastAsia="Times New Roman"/>
                <w:color w:val="000000"/>
              </w:rPr>
            </w:pPr>
            <w:r w:rsidRPr="00D435E0">
              <w:rPr>
                <w:rFonts w:eastAsia="Times New Roman"/>
                <w:color w:val="000000"/>
              </w:rPr>
              <w:t>1) соломкой</w:t>
            </w:r>
          </w:p>
          <w:p w:rsidR="00F232C5" w:rsidRPr="00D435E0" w:rsidRDefault="00F232C5" w:rsidP="00DA37AB">
            <w:pPr>
              <w:jc w:val="both"/>
              <w:rPr>
                <w:rFonts w:eastAsia="Times New Roman"/>
                <w:color w:val="000000"/>
              </w:rPr>
            </w:pPr>
            <w:r w:rsidRPr="00D435E0">
              <w:rPr>
                <w:rFonts w:eastAsia="Times New Roman"/>
                <w:color w:val="000000"/>
              </w:rPr>
              <w:t xml:space="preserve">2) </w:t>
            </w:r>
            <w:r>
              <w:rPr>
                <w:rFonts w:eastAsia="Times New Roman"/>
                <w:color w:val="000000"/>
              </w:rPr>
              <w:t>брусочками</w:t>
            </w:r>
          </w:p>
          <w:p w:rsidR="00F232C5" w:rsidRPr="001F011D" w:rsidRDefault="00F232C5" w:rsidP="00DA37AB">
            <w:pPr>
              <w:jc w:val="both"/>
              <w:rPr>
                <w:rFonts w:eastAsia="Times New Roman"/>
                <w:b/>
                <w:bCs/>
                <w:color w:val="000000"/>
              </w:rPr>
            </w:pPr>
            <w:r w:rsidRPr="00D435E0">
              <w:rPr>
                <w:rFonts w:eastAsia="Times New Roman"/>
                <w:color w:val="000000"/>
              </w:rPr>
              <w:t xml:space="preserve">3) </w:t>
            </w:r>
            <w:r>
              <w:rPr>
                <w:rFonts w:eastAsia="Times New Roman"/>
                <w:color w:val="000000"/>
              </w:rPr>
              <w:t>кубиками</w:t>
            </w:r>
          </w:p>
        </w:tc>
        <w:tc>
          <w:tcPr>
            <w:tcW w:w="4540" w:type="dxa"/>
            <w:vAlign w:val="center"/>
          </w:tcPr>
          <w:p w:rsidR="00F232C5" w:rsidRDefault="00F232C5" w:rsidP="00DA37AB">
            <w:pPr>
              <w:jc w:val="center"/>
              <w:rPr>
                <w:rFonts w:eastAsia="Times New Roman"/>
                <w:bCs/>
              </w:rPr>
            </w:pPr>
            <w:r>
              <w:rPr>
                <w:rFonts w:eastAsia="Times New Roman"/>
                <w:bCs/>
              </w:rPr>
              <w:t>2</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213648" w:rsidRDefault="00F232C5" w:rsidP="00DA37AB">
            <w:pPr>
              <w:jc w:val="both"/>
              <w:rPr>
                <w:i/>
              </w:rPr>
            </w:pPr>
            <w:r w:rsidRPr="00213648">
              <w:rPr>
                <w:i/>
              </w:rPr>
              <w:t>Выберите один правильный ответ</w:t>
            </w:r>
          </w:p>
          <w:p w:rsidR="00F232C5" w:rsidRPr="0097207A" w:rsidRDefault="00F232C5" w:rsidP="00DA37AB">
            <w:pPr>
              <w:pStyle w:val="41"/>
              <w:ind w:left="0"/>
              <w:jc w:val="both"/>
              <w:rPr>
                <w:b w:val="0"/>
                <w:spacing w:val="-2"/>
              </w:rPr>
            </w:pPr>
            <w:r>
              <w:rPr>
                <w:spacing w:val="-2"/>
              </w:rPr>
              <w:t>Отвар, полученный при варке в воде костей, мяса, птицы, рыбы, грибов называется:</w:t>
            </w:r>
          </w:p>
          <w:p w:rsidR="00F232C5" w:rsidRDefault="00F232C5" w:rsidP="00DA37AB">
            <w:pPr>
              <w:pStyle w:val="41"/>
              <w:ind w:left="0"/>
              <w:jc w:val="both"/>
              <w:rPr>
                <w:b w:val="0"/>
                <w:spacing w:val="-2"/>
              </w:rPr>
            </w:pPr>
            <w:r w:rsidRPr="00CB2779">
              <w:rPr>
                <w:b w:val="0"/>
              </w:rPr>
              <w:t>1</w:t>
            </w:r>
            <w:r w:rsidRPr="00D435E0">
              <w:t xml:space="preserve">) </w:t>
            </w:r>
            <w:r>
              <w:rPr>
                <w:b w:val="0"/>
                <w:spacing w:val="-2"/>
              </w:rPr>
              <w:t>бульоном</w:t>
            </w:r>
          </w:p>
          <w:p w:rsidR="00F232C5" w:rsidRDefault="00F232C5" w:rsidP="00DA37AB">
            <w:pPr>
              <w:pStyle w:val="41"/>
              <w:ind w:left="0"/>
              <w:jc w:val="both"/>
              <w:rPr>
                <w:b w:val="0"/>
                <w:spacing w:val="-2"/>
              </w:rPr>
            </w:pPr>
            <w:r>
              <w:rPr>
                <w:b w:val="0"/>
                <w:spacing w:val="-2"/>
              </w:rPr>
              <w:t>2) студнем</w:t>
            </w:r>
          </w:p>
          <w:p w:rsidR="00F232C5" w:rsidRPr="002425F6" w:rsidRDefault="00F232C5" w:rsidP="00DA37AB">
            <w:pPr>
              <w:pStyle w:val="41"/>
              <w:ind w:left="0"/>
              <w:jc w:val="both"/>
              <w:rPr>
                <w:bCs w:val="0"/>
              </w:rPr>
            </w:pPr>
            <w:r>
              <w:rPr>
                <w:b w:val="0"/>
                <w:spacing w:val="-2"/>
              </w:rPr>
              <w:t>3) заливным</w:t>
            </w: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CA2273" w:rsidRDefault="00F232C5" w:rsidP="00DA37AB">
            <w:pPr>
              <w:jc w:val="both"/>
              <w:rPr>
                <w:b/>
                <w:bCs/>
              </w:rPr>
            </w:pPr>
            <w:r w:rsidRPr="00CA2273">
              <w:rPr>
                <w:b/>
                <w:bCs/>
              </w:rPr>
              <w:t>Выберете из предложенного списка суп, который</w:t>
            </w:r>
            <w:r>
              <w:rPr>
                <w:b/>
                <w:bCs/>
              </w:rPr>
              <w:t xml:space="preserve"> </w:t>
            </w:r>
            <w:r w:rsidRPr="00CA2273">
              <w:rPr>
                <w:b/>
                <w:bCs/>
              </w:rPr>
              <w:t>не относятся к заправочным?</w:t>
            </w:r>
          </w:p>
          <w:p w:rsidR="00F232C5" w:rsidRPr="00D435E0" w:rsidRDefault="00F232C5" w:rsidP="00DA37AB">
            <w:pPr>
              <w:jc w:val="both"/>
            </w:pPr>
            <w:r w:rsidRPr="00D435E0">
              <w:lastRenderedPageBreak/>
              <w:t>1) щи зеленые</w:t>
            </w:r>
          </w:p>
          <w:p w:rsidR="00F232C5" w:rsidRPr="00D435E0" w:rsidRDefault="00F232C5" w:rsidP="00DA37AB">
            <w:pPr>
              <w:jc w:val="both"/>
            </w:pPr>
            <w:r w:rsidRPr="00D435E0">
              <w:t xml:space="preserve">2) бульон с гренками </w:t>
            </w:r>
          </w:p>
          <w:p w:rsidR="00F232C5" w:rsidRDefault="00F232C5" w:rsidP="00DA37AB">
            <w:pPr>
              <w:jc w:val="both"/>
              <w:rPr>
                <w:rFonts w:eastAsia="Times New Roman"/>
                <w:b/>
              </w:rPr>
            </w:pPr>
            <w:r w:rsidRPr="00D435E0">
              <w:t xml:space="preserve">3) борщ флотский </w:t>
            </w:r>
          </w:p>
        </w:tc>
        <w:tc>
          <w:tcPr>
            <w:tcW w:w="4540" w:type="dxa"/>
            <w:vAlign w:val="center"/>
          </w:tcPr>
          <w:p w:rsidR="00F232C5" w:rsidRDefault="00F232C5" w:rsidP="00DA37AB">
            <w:pPr>
              <w:jc w:val="center"/>
              <w:rPr>
                <w:rFonts w:eastAsia="Times New Roman"/>
                <w:bCs/>
              </w:rPr>
            </w:pPr>
            <w:r>
              <w:rPr>
                <w:rFonts w:eastAsia="Times New Roman"/>
                <w:bCs/>
              </w:rPr>
              <w:lastRenderedPageBreak/>
              <w:t>2</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Pr="00073912" w:rsidRDefault="00F232C5" w:rsidP="00DA37AB">
            <w:pPr>
              <w:jc w:val="both"/>
              <w:rPr>
                <w:rFonts w:ascii="Calibri" w:eastAsia="Times New Roman" w:hAnsi="Calibri" w:cs="Calibri"/>
                <w:b/>
                <w:bCs/>
                <w:color w:val="000000"/>
              </w:rPr>
            </w:pPr>
            <w:r w:rsidRPr="00073912">
              <w:rPr>
                <w:rFonts w:eastAsia="Times New Roman"/>
                <w:b/>
                <w:bCs/>
                <w:color w:val="000000"/>
              </w:rPr>
              <w:t>С какой целью овощи для супов пассеруют</w:t>
            </w:r>
          </w:p>
          <w:p w:rsidR="00F232C5" w:rsidRPr="00D435E0" w:rsidRDefault="00F232C5" w:rsidP="00DA37AB">
            <w:pPr>
              <w:jc w:val="both"/>
              <w:rPr>
                <w:rFonts w:ascii="Calibri" w:eastAsia="Times New Roman" w:hAnsi="Calibri" w:cs="Calibri"/>
                <w:color w:val="000000"/>
              </w:rPr>
            </w:pPr>
            <w:r w:rsidRPr="00D435E0">
              <w:rPr>
                <w:rFonts w:eastAsia="Times New Roman"/>
                <w:color w:val="000000"/>
              </w:rPr>
              <w:t>1) для улучшения вкуса и аромата готовых изделий</w:t>
            </w:r>
          </w:p>
          <w:p w:rsidR="00F232C5" w:rsidRPr="00D435E0" w:rsidRDefault="00F232C5" w:rsidP="00DA37AB">
            <w:pPr>
              <w:jc w:val="both"/>
              <w:rPr>
                <w:rFonts w:ascii="Calibri" w:eastAsia="Times New Roman" w:hAnsi="Calibri" w:cs="Calibri"/>
                <w:color w:val="000000"/>
              </w:rPr>
            </w:pPr>
            <w:r w:rsidRPr="00D435E0">
              <w:rPr>
                <w:rFonts w:eastAsia="Times New Roman"/>
                <w:color w:val="000000"/>
              </w:rPr>
              <w:t>2) сокращения продолжительности варки</w:t>
            </w:r>
          </w:p>
          <w:p w:rsidR="00F232C5" w:rsidRPr="002425F6" w:rsidRDefault="00F232C5" w:rsidP="00DA37AB">
            <w:pPr>
              <w:jc w:val="both"/>
              <w:rPr>
                <w:rFonts w:eastAsia="Times New Roman"/>
                <w:bCs/>
              </w:rPr>
            </w:pPr>
            <w:r>
              <w:rPr>
                <w:rFonts w:eastAsia="Times New Roman"/>
                <w:color w:val="000000"/>
              </w:rPr>
              <w:t>3) изменения консистенции</w:t>
            </w: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Pr="00607D84" w:rsidRDefault="00F232C5" w:rsidP="00DA37AB">
            <w:pPr>
              <w:shd w:val="clear" w:color="auto" w:fill="FFFFFF"/>
              <w:jc w:val="both"/>
              <w:rPr>
                <w:rFonts w:ascii="Calibri" w:eastAsia="Times New Roman" w:hAnsi="Calibri" w:cs="Calibri"/>
                <w:b/>
                <w:bCs/>
                <w:color w:val="000000"/>
              </w:rPr>
            </w:pPr>
            <w:r w:rsidRPr="00607D84">
              <w:rPr>
                <w:rFonts w:eastAsia="Times New Roman"/>
                <w:b/>
                <w:bCs/>
                <w:color w:val="000000"/>
              </w:rPr>
              <w:t>Для борщей флотского и сибирского белокочанную капусту нарезают</w:t>
            </w:r>
          </w:p>
          <w:p w:rsidR="00F232C5" w:rsidRPr="00D435E0" w:rsidRDefault="00F232C5" w:rsidP="00DA37AB">
            <w:pPr>
              <w:shd w:val="clear" w:color="auto" w:fill="FFFFFF"/>
              <w:jc w:val="both"/>
              <w:rPr>
                <w:rFonts w:eastAsia="Times New Roman"/>
                <w:color w:val="000000"/>
              </w:rPr>
            </w:pPr>
            <w:r w:rsidRPr="00D435E0">
              <w:rPr>
                <w:rFonts w:eastAsia="Times New Roman"/>
                <w:color w:val="000000"/>
              </w:rPr>
              <w:t xml:space="preserve">1) соломкой             </w:t>
            </w:r>
          </w:p>
          <w:p w:rsidR="00F232C5" w:rsidRPr="00D435E0" w:rsidRDefault="00F232C5" w:rsidP="00DA37AB">
            <w:pPr>
              <w:shd w:val="clear" w:color="auto" w:fill="FFFFFF"/>
              <w:jc w:val="both"/>
              <w:rPr>
                <w:rFonts w:eastAsia="Times New Roman"/>
                <w:color w:val="000000"/>
              </w:rPr>
            </w:pPr>
            <w:r w:rsidRPr="00D435E0">
              <w:rPr>
                <w:rFonts w:eastAsia="Times New Roman"/>
                <w:color w:val="000000"/>
              </w:rPr>
              <w:t>2) шашками              </w:t>
            </w:r>
          </w:p>
          <w:p w:rsidR="00F232C5" w:rsidRPr="00607D84" w:rsidRDefault="00F232C5" w:rsidP="00DA37AB">
            <w:pPr>
              <w:shd w:val="clear" w:color="auto" w:fill="FFFFFF"/>
              <w:jc w:val="both"/>
              <w:rPr>
                <w:rFonts w:eastAsia="Times New Roman"/>
                <w:b/>
                <w:bCs/>
              </w:rPr>
            </w:pPr>
            <w:r w:rsidRPr="00D435E0">
              <w:rPr>
                <w:rFonts w:eastAsia="Times New Roman"/>
                <w:color w:val="000000"/>
              </w:rPr>
              <w:t>3) дольками</w:t>
            </w:r>
          </w:p>
        </w:tc>
        <w:tc>
          <w:tcPr>
            <w:tcW w:w="4540"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bCs/>
              </w:rPr>
            </w:pPr>
            <w:r w:rsidRPr="005359AF">
              <w:rPr>
                <w:b/>
                <w:bCs/>
              </w:rPr>
              <w:t>Горячие супы приготавливают в отделении горячего цеха</w:t>
            </w:r>
          </w:p>
          <w:p w:rsidR="00F232C5" w:rsidRPr="00D435E0" w:rsidRDefault="00F232C5" w:rsidP="00DA37AB">
            <w:pPr>
              <w:jc w:val="both"/>
            </w:pPr>
            <w:r w:rsidRPr="00D435E0">
              <w:rPr>
                <w:rFonts w:eastAsia="Times New Roman"/>
              </w:rPr>
              <w:t xml:space="preserve">1) </w:t>
            </w:r>
            <w:r w:rsidRPr="00D435E0">
              <w:t>холодном</w:t>
            </w:r>
          </w:p>
          <w:p w:rsidR="00F232C5" w:rsidRPr="00D435E0" w:rsidRDefault="00F232C5" w:rsidP="00DA37AB">
            <w:pPr>
              <w:jc w:val="both"/>
            </w:pPr>
            <w:r w:rsidRPr="00D435E0">
              <w:t>2)</w:t>
            </w:r>
            <w:r>
              <w:t xml:space="preserve"> </w:t>
            </w:r>
            <w:r w:rsidRPr="00D435E0">
              <w:t xml:space="preserve">суповом </w:t>
            </w:r>
          </w:p>
          <w:p w:rsidR="00F232C5" w:rsidRPr="00D435E0" w:rsidRDefault="00F232C5" w:rsidP="00DA37AB">
            <w:pPr>
              <w:jc w:val="both"/>
              <w:rPr>
                <w:rFonts w:eastAsia="Times New Roman"/>
              </w:rPr>
            </w:pPr>
            <w:r w:rsidRPr="00D435E0">
              <w:t>3) соусном</w:t>
            </w:r>
          </w:p>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574BF9" w:rsidRDefault="00F232C5" w:rsidP="00DA37AB">
            <w:pPr>
              <w:shd w:val="clear" w:color="auto" w:fill="FFFFFF"/>
              <w:jc w:val="both"/>
              <w:rPr>
                <w:rFonts w:eastAsia="Times New Roman"/>
                <w:i/>
                <w:iCs/>
              </w:rPr>
            </w:pPr>
            <w:r w:rsidRPr="00574BF9">
              <w:rPr>
                <w:rFonts w:eastAsia="Times New Roman"/>
                <w:b/>
                <w:bCs/>
              </w:rPr>
              <w:t xml:space="preserve">Установите соответствие между </w:t>
            </w:r>
            <w:r>
              <w:rPr>
                <w:rFonts w:eastAsia="Times New Roman"/>
                <w:b/>
                <w:bCs/>
              </w:rPr>
              <w:t>бульоном и сырьем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637"/>
              </w:trPr>
              <w:tc>
                <w:tcPr>
                  <w:tcW w:w="5100" w:type="dxa"/>
                  <w:vAlign w:val="center"/>
                </w:tcPr>
                <w:p w:rsidR="00F232C5" w:rsidRPr="00574BF9" w:rsidRDefault="00F232C5" w:rsidP="00DA37AB">
                  <w:pPr>
                    <w:rPr>
                      <w:rFonts w:eastAsia="Times New Roman"/>
                      <w:b/>
                      <w:bCs/>
                    </w:rPr>
                  </w:pPr>
                  <w:r>
                    <w:rPr>
                      <w:rFonts w:eastAsia="Times New Roman"/>
                      <w:b/>
                      <w:bCs/>
                      <w:color w:val="000000"/>
                    </w:rPr>
                    <w:t>6.1.рыбный бульон</w:t>
                  </w:r>
                  <w:r w:rsidRPr="00574BF9">
                    <w:rPr>
                      <w:rFonts w:eastAsia="Times New Roman"/>
                      <w:b/>
                      <w:bCs/>
                      <w:color w:val="000000"/>
                    </w:rPr>
                    <w:t xml:space="preserve">        </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w:t>
                  </w:r>
                  <w:r>
                    <w:rPr>
                      <w:rFonts w:eastAsia="Times New Roman"/>
                    </w:rPr>
                    <w:t xml:space="preserve"> </w:t>
                  </w:r>
                  <w:r>
                    <w:rPr>
                      <w:rFonts w:eastAsia="Times New Roman"/>
                      <w:color w:val="000000"/>
                    </w:rPr>
                    <w:t>трубчатые, тазовые, грудные говяжьи кости</w:t>
                  </w:r>
                </w:p>
                <w:p w:rsidR="00F232C5" w:rsidRPr="00C46D62" w:rsidRDefault="00F232C5" w:rsidP="00DA37AB">
                  <w:pPr>
                    <w:rPr>
                      <w:rFonts w:eastAsia="Times New Roman"/>
                    </w:rPr>
                  </w:pPr>
                  <w:r>
                    <w:rPr>
                      <w:rFonts w:eastAsia="Times New Roman"/>
                    </w:rPr>
                    <w:t>б</w:t>
                  </w:r>
                  <w:r w:rsidRPr="00C46D62">
                    <w:rPr>
                      <w:rFonts w:eastAsia="Times New Roman"/>
                    </w:rPr>
                    <w:t>)</w:t>
                  </w:r>
                  <w:r>
                    <w:rPr>
                      <w:rFonts w:eastAsia="Times New Roman"/>
                    </w:rPr>
                    <w:t xml:space="preserve"> кости и мясо (говяжья грудинка, лопатка)</w:t>
                  </w:r>
                </w:p>
                <w:p w:rsidR="00F232C5" w:rsidRPr="00C46D62" w:rsidRDefault="00F232C5" w:rsidP="00DA37AB">
                  <w:pPr>
                    <w:rPr>
                      <w:rFonts w:eastAsia="Times New Roman"/>
                    </w:rPr>
                  </w:pPr>
                  <w:r>
                    <w:rPr>
                      <w:rFonts w:eastAsia="Times New Roman"/>
                    </w:rPr>
                    <w:t>в)</w:t>
                  </w:r>
                  <w:r>
                    <w:rPr>
                      <w:rFonts w:eastAsia="Times New Roman"/>
                      <w:color w:val="000000"/>
                    </w:rPr>
                    <w:t xml:space="preserve"> рыба и рыбные отходы (голова, плавники, кожа, кости)</w:t>
                  </w:r>
                </w:p>
                <w:p w:rsidR="00F232C5" w:rsidRPr="00C46D62" w:rsidRDefault="00F232C5" w:rsidP="00DA37AB">
                  <w:pPr>
                    <w:jc w:val="center"/>
                    <w:rPr>
                      <w:rFonts w:eastAsia="Times New Roman"/>
                    </w:rPr>
                  </w:pPr>
                </w:p>
              </w:tc>
            </w:tr>
            <w:tr w:rsidR="00F232C5" w:rsidRPr="00C46D62" w:rsidTr="00DA37AB">
              <w:trPr>
                <w:trHeight w:val="637"/>
              </w:trPr>
              <w:tc>
                <w:tcPr>
                  <w:tcW w:w="5100" w:type="dxa"/>
                  <w:vAlign w:val="center"/>
                </w:tcPr>
                <w:p w:rsidR="00F232C5" w:rsidRPr="00574BF9" w:rsidRDefault="00F232C5" w:rsidP="00DA37AB">
                  <w:pPr>
                    <w:rPr>
                      <w:rFonts w:eastAsia="Times New Roman"/>
                      <w:b/>
                      <w:bCs/>
                    </w:rPr>
                  </w:pPr>
                  <w:r>
                    <w:rPr>
                      <w:rFonts w:eastAsia="Times New Roman"/>
                      <w:b/>
                      <w:bCs/>
                    </w:rPr>
                    <w:t>6.2. костный бульон</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638"/>
              </w:trPr>
              <w:tc>
                <w:tcPr>
                  <w:tcW w:w="5100" w:type="dxa"/>
                  <w:vAlign w:val="center"/>
                </w:tcPr>
                <w:p w:rsidR="00F232C5" w:rsidRPr="00574BF9" w:rsidRDefault="00F232C5" w:rsidP="00DA37AB">
                  <w:pPr>
                    <w:rPr>
                      <w:rFonts w:eastAsia="Times New Roman"/>
                      <w:b/>
                      <w:bCs/>
                    </w:rPr>
                  </w:pPr>
                  <w:r>
                    <w:rPr>
                      <w:rFonts w:eastAsia="Times New Roman"/>
                      <w:b/>
                      <w:bCs/>
                      <w:color w:val="000000"/>
                    </w:rPr>
                    <w:t>6.3. мясо-костный бульон</w:t>
                  </w:r>
                  <w:r w:rsidRPr="00574BF9">
                    <w:rPr>
                      <w:rFonts w:eastAsia="Times New Roman"/>
                      <w:b/>
                      <w:bCs/>
                      <w:color w:val="000000"/>
                    </w:rPr>
                    <w:t xml:space="preserve">                        </w:t>
                  </w:r>
                </w:p>
              </w:tc>
              <w:tc>
                <w:tcPr>
                  <w:tcW w:w="3967" w:type="dxa"/>
                  <w:vMerge/>
                  <w:vAlign w:val="center"/>
                </w:tcPr>
                <w:p w:rsidR="00F232C5" w:rsidRPr="00C46D62" w:rsidRDefault="00F232C5" w:rsidP="00DA37AB">
                  <w:pPr>
                    <w:jc w:val="center"/>
                    <w:rPr>
                      <w:rFonts w:eastAsia="Times New Roman"/>
                    </w:rPr>
                  </w:pPr>
                </w:p>
              </w:tc>
            </w:tr>
          </w:tbl>
          <w:p w:rsidR="00F232C5" w:rsidRPr="0039174E"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6.1. в</w:t>
            </w:r>
          </w:p>
          <w:p w:rsidR="00F232C5" w:rsidRPr="004E4822" w:rsidRDefault="00F232C5" w:rsidP="00DA37AB">
            <w:pPr>
              <w:jc w:val="center"/>
              <w:rPr>
                <w:rFonts w:eastAsia="Times New Roman"/>
              </w:rPr>
            </w:pPr>
            <w:r>
              <w:rPr>
                <w:rFonts w:eastAsia="Times New Roman"/>
                <w:bCs/>
              </w:rPr>
              <w:t>6.2. а</w:t>
            </w:r>
          </w:p>
          <w:p w:rsidR="00F232C5" w:rsidRPr="009526B1" w:rsidRDefault="00F232C5" w:rsidP="00DA37AB">
            <w:pPr>
              <w:jc w:val="center"/>
              <w:rPr>
                <w:rFonts w:eastAsia="Times New Roman"/>
              </w:rPr>
            </w:pPr>
            <w:r>
              <w:rPr>
                <w:rFonts w:eastAsia="Times New Roman"/>
              </w:rPr>
              <w:t>6.3. б</w:t>
            </w:r>
          </w:p>
          <w:p w:rsidR="00F232C5" w:rsidRPr="0039174E" w:rsidRDefault="00F232C5" w:rsidP="00DA37AB">
            <w:pPr>
              <w:jc w:val="center"/>
              <w:rPr>
                <w:rFonts w:eastAsia="Times New Roman"/>
                <w:bCs/>
              </w:rPr>
            </w:pPr>
          </w:p>
        </w:tc>
      </w:tr>
      <w:tr w:rsidR="00F232C5" w:rsidRPr="002425F6" w:rsidTr="00DA37AB">
        <w:tc>
          <w:tcPr>
            <w:tcW w:w="562" w:type="dxa"/>
            <w:vAlign w:val="center"/>
          </w:tcPr>
          <w:p w:rsidR="00F232C5" w:rsidRPr="004E4822" w:rsidRDefault="00F232C5" w:rsidP="003E4CD5">
            <w:pPr>
              <w:pStyle w:val="a8"/>
              <w:numPr>
                <w:ilvl w:val="0"/>
                <w:numId w:val="49"/>
              </w:numPr>
              <w:ind w:hanging="284"/>
              <w:jc w:val="center"/>
              <w:rPr>
                <w:rFonts w:eastAsia="Times New Roman"/>
                <w:bCs/>
              </w:rPr>
            </w:pPr>
          </w:p>
        </w:tc>
        <w:tc>
          <w:tcPr>
            <w:tcW w:w="9458" w:type="dxa"/>
          </w:tcPr>
          <w:p w:rsidR="00F232C5" w:rsidRPr="00EE0CFF" w:rsidRDefault="00F232C5" w:rsidP="00DA37AB">
            <w:pPr>
              <w:rPr>
                <w:rFonts w:eastAsia="Times New Roman"/>
                <w:b/>
                <w:bCs/>
              </w:rPr>
            </w:pPr>
            <w:r w:rsidRPr="00C46D62">
              <w:rPr>
                <w:rFonts w:eastAsia="Times New Roman"/>
                <w:b/>
                <w:bCs/>
              </w:rPr>
              <w:t xml:space="preserve">Установите соответствие между </w:t>
            </w:r>
            <w:r>
              <w:rPr>
                <w:rFonts w:eastAsia="Times New Roman"/>
                <w:b/>
                <w:bCs/>
              </w:rPr>
              <w:t>бульоном прозрачным и гарниром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913"/>
              </w:trPr>
              <w:tc>
                <w:tcPr>
                  <w:tcW w:w="5100" w:type="dxa"/>
                  <w:vAlign w:val="center"/>
                </w:tcPr>
                <w:p w:rsidR="00F232C5" w:rsidRPr="00C46D62" w:rsidRDefault="00F232C5" w:rsidP="00DA37AB">
                  <w:pPr>
                    <w:rPr>
                      <w:rFonts w:eastAsia="Times New Roman"/>
                      <w:b/>
                      <w:bCs/>
                    </w:rPr>
                  </w:pPr>
                  <w:r>
                    <w:rPr>
                      <w:rFonts w:eastAsia="Times New Roman"/>
                      <w:b/>
                      <w:bCs/>
                    </w:rPr>
                    <w:lastRenderedPageBreak/>
                    <w:t>7</w:t>
                  </w:r>
                  <w:r w:rsidRPr="00C46D62">
                    <w:rPr>
                      <w:rFonts w:eastAsia="Times New Roman"/>
                      <w:b/>
                      <w:bCs/>
                    </w:rPr>
                    <w:t xml:space="preserve">.1. </w:t>
                  </w:r>
                  <w:r>
                    <w:rPr>
                      <w:rFonts w:eastAsia="Times New Roman"/>
                      <w:b/>
                      <w:bCs/>
                    </w:rPr>
                    <w:t>мясной</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пирожки из дрожжевого и слоеного теста, лапша домашняя; вермишель; рис; яйцо «в мешочек», омлет, пельмени, отварные овощи</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 xml:space="preserve">кулебяка, кусок птицы, клецки из </w:t>
                  </w:r>
                  <w:proofErr w:type="spellStart"/>
                  <w:r>
                    <w:rPr>
                      <w:rFonts w:eastAsia="Times New Roman"/>
                    </w:rPr>
                    <w:t>кнельной</w:t>
                  </w:r>
                  <w:proofErr w:type="spellEnd"/>
                  <w:r>
                    <w:rPr>
                      <w:rFonts w:eastAsia="Times New Roman"/>
                    </w:rPr>
                    <w:t xml:space="preserve"> массы, клецки из манной или пшеничной крупы, лапша, вермишель, рис Омлет </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острые гренки</w:t>
                  </w:r>
                </w:p>
                <w:p w:rsidR="00F232C5" w:rsidRPr="00C46D62" w:rsidRDefault="00F232C5" w:rsidP="00DA37AB">
                  <w:pPr>
                    <w:rPr>
                      <w:rFonts w:eastAsia="Times New Roman"/>
                    </w:rPr>
                  </w:pPr>
                </w:p>
              </w:tc>
            </w:tr>
            <w:tr w:rsidR="00F232C5" w:rsidRPr="00C46D62" w:rsidTr="00DA37AB">
              <w:trPr>
                <w:trHeight w:val="913"/>
              </w:trPr>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2. </w:t>
                  </w:r>
                  <w:r>
                    <w:rPr>
                      <w:rFonts w:eastAsia="Times New Roman"/>
                      <w:b/>
                      <w:bCs/>
                    </w:rPr>
                    <w:t>борщок</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914"/>
              </w:trPr>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.3. </w:t>
                  </w:r>
                  <w:r>
                    <w:rPr>
                      <w:rFonts w:eastAsia="Times New Roman"/>
                      <w:b/>
                      <w:bCs/>
                    </w:rPr>
                    <w:t>из кур, индеек, дичи</w:t>
                  </w:r>
                </w:p>
              </w:tc>
              <w:tc>
                <w:tcPr>
                  <w:tcW w:w="3967" w:type="dxa"/>
                  <w:vMerge/>
                  <w:vAlign w:val="center"/>
                </w:tcPr>
                <w:p w:rsidR="00F232C5" w:rsidRPr="00C46D62" w:rsidRDefault="00F232C5" w:rsidP="00DA37AB">
                  <w:pPr>
                    <w:rPr>
                      <w:rFonts w:eastAsia="Times New Roman"/>
                    </w:rPr>
                  </w:pPr>
                </w:p>
              </w:tc>
            </w:tr>
          </w:tbl>
          <w:p w:rsidR="00F232C5" w:rsidRPr="002425F6" w:rsidRDefault="00F232C5" w:rsidP="00DA37AB">
            <w:pPr>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7.1. а</w:t>
            </w:r>
          </w:p>
          <w:p w:rsidR="00F232C5" w:rsidRPr="004E4822" w:rsidRDefault="00F232C5" w:rsidP="00DA37AB">
            <w:pPr>
              <w:jc w:val="center"/>
              <w:rPr>
                <w:rFonts w:eastAsia="Times New Roman"/>
              </w:rPr>
            </w:pPr>
            <w:r>
              <w:rPr>
                <w:rFonts w:eastAsia="Times New Roman"/>
                <w:bCs/>
              </w:rPr>
              <w:t>7.2. в</w:t>
            </w:r>
          </w:p>
          <w:p w:rsidR="00F232C5" w:rsidRPr="009526B1" w:rsidRDefault="00F232C5" w:rsidP="00DA37AB">
            <w:pPr>
              <w:jc w:val="center"/>
              <w:rPr>
                <w:rFonts w:eastAsia="Times New Roman"/>
              </w:rPr>
            </w:pPr>
            <w:r>
              <w:rPr>
                <w:rFonts w:eastAsia="Times New Roman"/>
              </w:rPr>
              <w:t>7.3.</w:t>
            </w:r>
            <w:r w:rsidRPr="009526B1">
              <w:rPr>
                <w:rFonts w:eastAsia="Times New Roman"/>
              </w:rPr>
              <w:t xml:space="preserve"> </w:t>
            </w:r>
            <w:r>
              <w:rPr>
                <w:rFonts w:eastAsia="Times New Roman"/>
              </w:rPr>
              <w:t>б</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EE0CFF" w:rsidRDefault="00F232C5" w:rsidP="00DA37AB">
            <w:pPr>
              <w:rPr>
                <w:rFonts w:eastAsia="Times New Roman"/>
                <w:b/>
                <w:bCs/>
              </w:rPr>
            </w:pPr>
            <w:r w:rsidRPr="00C46D62">
              <w:rPr>
                <w:rFonts w:eastAsia="Times New Roman"/>
                <w:b/>
                <w:bCs/>
              </w:rPr>
              <w:t xml:space="preserve">Установите соответствие между </w:t>
            </w:r>
            <w:r>
              <w:rPr>
                <w:rFonts w:eastAsia="Times New Roman"/>
                <w:b/>
                <w:bCs/>
              </w:rPr>
              <w:t>названием борща и подачей</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545"/>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.1. </w:t>
                  </w:r>
                  <w:r>
                    <w:rPr>
                      <w:rFonts w:eastAsia="Times New Roman"/>
                      <w:b/>
                      <w:bCs/>
                    </w:rPr>
                    <w:t>борщ зеленый</w:t>
                  </w:r>
                </w:p>
              </w:tc>
              <w:tc>
                <w:tcPr>
                  <w:tcW w:w="3967" w:type="dxa"/>
                  <w:vMerge w:val="restart"/>
                  <w:vAlign w:val="center"/>
                </w:tcPr>
                <w:p w:rsidR="00F232C5" w:rsidRPr="008C0DE5" w:rsidRDefault="00F232C5" w:rsidP="00DA37AB">
                  <w:pPr>
                    <w:rPr>
                      <w:rFonts w:eastAsia="Times New Roman"/>
                    </w:rPr>
                  </w:pPr>
                  <w:r w:rsidRPr="00C46D62">
                    <w:rPr>
                      <w:rFonts w:eastAsia="Times New Roman"/>
                      <w:lang w:val="en-US"/>
                    </w:rPr>
                    <w:t>a</w:t>
                  </w:r>
                  <w:r w:rsidRPr="008C0DE5">
                    <w:rPr>
                      <w:rFonts w:eastAsia="Times New Roman"/>
                    </w:rPr>
                    <w:t xml:space="preserve">) </w:t>
                  </w:r>
                  <w:r>
                    <w:rPr>
                      <w:rFonts w:eastAsia="Times New Roman"/>
                    </w:rPr>
                    <w:t>набор мясных продуктов, горячие ватрушки</w:t>
                  </w:r>
                </w:p>
                <w:p w:rsidR="00F232C5" w:rsidRDefault="00F232C5" w:rsidP="00DA37AB">
                  <w:pPr>
                    <w:rPr>
                      <w:rFonts w:eastAsia="Times New Roman"/>
                    </w:rPr>
                  </w:pPr>
                  <w:r>
                    <w:rPr>
                      <w:rFonts w:eastAsia="Times New Roman"/>
                    </w:rPr>
                    <w:t>б</w:t>
                  </w:r>
                  <w:r w:rsidRPr="008C0DE5">
                    <w:rPr>
                      <w:rFonts w:eastAsia="Times New Roman"/>
                    </w:rPr>
                    <w:t xml:space="preserve">) </w:t>
                  </w:r>
                  <w:r>
                    <w:rPr>
                      <w:rFonts w:eastAsia="Times New Roman"/>
                    </w:rPr>
                    <w:t>яйцо</w:t>
                  </w:r>
                  <w:r w:rsidRPr="008C0DE5">
                    <w:rPr>
                      <w:rFonts w:eastAsia="Times New Roman"/>
                    </w:rPr>
                    <w:t xml:space="preserve">, </w:t>
                  </w:r>
                  <w:r>
                    <w:rPr>
                      <w:rFonts w:eastAsia="Times New Roman"/>
                    </w:rPr>
                    <w:t>зелень и сметана</w:t>
                  </w:r>
                </w:p>
                <w:p w:rsidR="00F232C5" w:rsidRPr="008C0DE5" w:rsidRDefault="00F232C5" w:rsidP="00DA37AB">
                  <w:pPr>
                    <w:rPr>
                      <w:rFonts w:eastAsia="Times New Roman"/>
                    </w:rPr>
                  </w:pPr>
                  <w:r>
                    <w:rPr>
                      <w:rFonts w:eastAsia="Times New Roman"/>
                    </w:rPr>
                    <w:t>в) пампушки с чесночным соусом, сметана, нашинкованная зелень</w:t>
                  </w:r>
                </w:p>
                <w:p w:rsidR="00F232C5" w:rsidRPr="00C46D62" w:rsidRDefault="00F232C5" w:rsidP="00DA37AB">
                  <w:pPr>
                    <w:rPr>
                      <w:rFonts w:eastAsia="Times New Roman"/>
                    </w:rPr>
                  </w:pPr>
                </w:p>
              </w:tc>
            </w:tr>
            <w:tr w:rsidR="00F232C5" w:rsidRPr="00C46D62" w:rsidTr="00DA37AB">
              <w:trPr>
                <w:trHeight w:val="545"/>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2. </w:t>
                  </w:r>
                  <w:r>
                    <w:rPr>
                      <w:rFonts w:eastAsia="Times New Roman"/>
                      <w:b/>
                      <w:bCs/>
                    </w:rPr>
                    <w:t>борщ московский</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546"/>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.3. </w:t>
                  </w:r>
                  <w:r>
                    <w:rPr>
                      <w:rFonts w:eastAsia="Times New Roman"/>
                      <w:b/>
                      <w:bCs/>
                    </w:rPr>
                    <w:t>борщ украинский</w:t>
                  </w:r>
                </w:p>
              </w:tc>
              <w:tc>
                <w:tcPr>
                  <w:tcW w:w="3967" w:type="dxa"/>
                  <w:vMerge/>
                  <w:vAlign w:val="center"/>
                </w:tcPr>
                <w:p w:rsidR="00F232C5" w:rsidRPr="00C46D62" w:rsidRDefault="00F232C5" w:rsidP="00DA37AB">
                  <w:pPr>
                    <w:rPr>
                      <w:rFonts w:eastAsia="Times New Roman"/>
                    </w:rPr>
                  </w:pPr>
                </w:p>
              </w:tc>
            </w:tr>
          </w:tbl>
          <w:p w:rsidR="00F232C5" w:rsidRPr="002425F6" w:rsidRDefault="00F232C5" w:rsidP="00DA37AB">
            <w:pPr>
              <w:rPr>
                <w:rFonts w:eastAsia="Times New Roman"/>
                <w:bCs/>
              </w:rPr>
            </w:pPr>
          </w:p>
        </w:tc>
        <w:tc>
          <w:tcPr>
            <w:tcW w:w="4540" w:type="dxa"/>
            <w:vAlign w:val="center"/>
          </w:tcPr>
          <w:p w:rsidR="00F232C5" w:rsidRPr="009526B1" w:rsidRDefault="00F232C5" w:rsidP="00DA37AB">
            <w:pPr>
              <w:jc w:val="center"/>
              <w:rPr>
                <w:rFonts w:eastAsia="Times New Roman"/>
                <w:bCs/>
              </w:rPr>
            </w:pPr>
            <w:r>
              <w:rPr>
                <w:rFonts w:eastAsia="Times New Roman"/>
                <w:bCs/>
              </w:rPr>
              <w:t>8.1.</w:t>
            </w:r>
            <w:r w:rsidRPr="009526B1">
              <w:rPr>
                <w:rFonts w:eastAsia="Times New Roman"/>
              </w:rPr>
              <w:t xml:space="preserve"> </w:t>
            </w:r>
            <w:r>
              <w:rPr>
                <w:rFonts w:eastAsia="Times New Roman"/>
              </w:rPr>
              <w:t>б</w:t>
            </w:r>
          </w:p>
          <w:p w:rsidR="00F232C5" w:rsidRPr="004E4822" w:rsidRDefault="00F232C5" w:rsidP="00DA37AB">
            <w:pPr>
              <w:jc w:val="center"/>
              <w:rPr>
                <w:rFonts w:eastAsia="Times New Roman"/>
              </w:rPr>
            </w:pPr>
            <w:r>
              <w:rPr>
                <w:rFonts w:eastAsia="Times New Roman"/>
                <w:bCs/>
              </w:rPr>
              <w:t>8.2. а</w:t>
            </w:r>
          </w:p>
          <w:p w:rsidR="00F232C5" w:rsidRPr="005D0386" w:rsidRDefault="00F232C5" w:rsidP="00DA37AB">
            <w:pPr>
              <w:jc w:val="center"/>
              <w:rPr>
                <w:rFonts w:eastAsia="Times New Roman"/>
              </w:rPr>
            </w:pPr>
            <w:r>
              <w:rPr>
                <w:rFonts w:eastAsia="Times New Roman"/>
              </w:rPr>
              <w:t>8.3. в</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EE0CFF" w:rsidRDefault="00F232C5" w:rsidP="00DA37AB">
            <w:pPr>
              <w:rPr>
                <w:rFonts w:eastAsia="Times New Roman"/>
                <w:b/>
                <w:bCs/>
              </w:rPr>
            </w:pPr>
            <w:r w:rsidRPr="00C46D62">
              <w:rPr>
                <w:rFonts w:eastAsia="Times New Roman"/>
                <w:b/>
                <w:bCs/>
              </w:rPr>
              <w:t>Установите соответствие между</w:t>
            </w:r>
            <w:r>
              <w:rPr>
                <w:rFonts w:eastAsia="Times New Roman"/>
                <w:b/>
                <w:bCs/>
              </w:rPr>
              <w:t xml:space="preserve"> страной и национальным блюдом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D435E0" w:rsidRDefault="00F232C5" w:rsidP="00DA37AB">
                  <w:pPr>
                    <w:rPr>
                      <w:rFonts w:eastAsia="Times New Roman"/>
                      <w:b/>
                      <w:bCs/>
                    </w:rPr>
                  </w:pPr>
                  <w:r w:rsidRPr="00D435E0">
                    <w:rPr>
                      <w:rFonts w:eastAsia="Times New Roman"/>
                      <w:b/>
                      <w:bCs/>
                    </w:rPr>
                    <w:t xml:space="preserve">9.1. </w:t>
                  </w:r>
                  <w:r w:rsidRPr="00D435E0">
                    <w:rPr>
                      <w:b/>
                      <w:bCs/>
                    </w:rPr>
                    <w:t xml:space="preserve"> Россия </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t>Щи</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t>Харчо</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t>Борщ</w:t>
                  </w:r>
                </w:p>
                <w:p w:rsidR="00F232C5" w:rsidRPr="00C46D62" w:rsidRDefault="00F232C5" w:rsidP="00DA37AB">
                  <w:pPr>
                    <w:rPr>
                      <w:rFonts w:eastAsia="Times New Roman"/>
                    </w:rPr>
                  </w:pPr>
                </w:p>
                <w:p w:rsidR="00F232C5" w:rsidRPr="00C46D62" w:rsidRDefault="00F232C5" w:rsidP="00DA37AB">
                  <w:pPr>
                    <w:rPr>
                      <w:rFonts w:eastAsia="Times New Roman"/>
                    </w:rPr>
                  </w:pPr>
                </w:p>
              </w:tc>
            </w:tr>
            <w:tr w:rsidR="00F232C5" w:rsidRPr="00C46D62" w:rsidTr="00DA37AB">
              <w:tc>
                <w:tcPr>
                  <w:tcW w:w="5100" w:type="dxa"/>
                  <w:vAlign w:val="center"/>
                </w:tcPr>
                <w:p w:rsidR="00F232C5" w:rsidRPr="00D435E0" w:rsidRDefault="00F232C5" w:rsidP="00DA37AB">
                  <w:pPr>
                    <w:rPr>
                      <w:rFonts w:eastAsia="Times New Roman"/>
                      <w:b/>
                      <w:bCs/>
                    </w:rPr>
                  </w:pPr>
                  <w:r w:rsidRPr="00D435E0">
                    <w:rPr>
                      <w:rFonts w:eastAsia="Times New Roman"/>
                      <w:b/>
                      <w:bCs/>
                    </w:rPr>
                    <w:t xml:space="preserve">9.2. </w:t>
                  </w:r>
                  <w:r w:rsidRPr="00D435E0">
                    <w:rPr>
                      <w:b/>
                      <w:bCs/>
                    </w:rPr>
                    <w:t>Украина</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D435E0" w:rsidRDefault="00F232C5" w:rsidP="00DA37AB">
                  <w:pPr>
                    <w:rPr>
                      <w:rFonts w:eastAsia="Times New Roman"/>
                      <w:b/>
                      <w:bCs/>
                    </w:rPr>
                  </w:pPr>
                  <w:r w:rsidRPr="00D435E0">
                    <w:rPr>
                      <w:rFonts w:eastAsia="Times New Roman"/>
                      <w:b/>
                      <w:bCs/>
                    </w:rPr>
                    <w:t xml:space="preserve">9.3. </w:t>
                  </w:r>
                  <w:r w:rsidRPr="00D435E0">
                    <w:rPr>
                      <w:b/>
                      <w:bCs/>
                    </w:rPr>
                    <w:t>Грузия</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b/>
                      <w:bCs/>
                    </w:rPr>
                  </w:pPr>
                </w:p>
              </w:tc>
            </w:tr>
          </w:tbl>
          <w:p w:rsidR="00F232C5" w:rsidRPr="004E4822" w:rsidRDefault="00F232C5" w:rsidP="00DA37AB">
            <w:pPr>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9.1. а</w:t>
            </w:r>
          </w:p>
          <w:p w:rsidR="00F232C5" w:rsidRPr="004E4822" w:rsidRDefault="00F232C5" w:rsidP="00DA37AB">
            <w:pPr>
              <w:jc w:val="center"/>
              <w:rPr>
                <w:rFonts w:eastAsia="Times New Roman"/>
              </w:rPr>
            </w:pPr>
            <w:r>
              <w:rPr>
                <w:rFonts w:eastAsia="Times New Roman"/>
                <w:bCs/>
              </w:rPr>
              <w:t>9.2. в</w:t>
            </w:r>
          </w:p>
          <w:p w:rsidR="00F232C5" w:rsidRPr="00A25A07" w:rsidRDefault="00F232C5" w:rsidP="00DA37AB">
            <w:pPr>
              <w:jc w:val="center"/>
              <w:rPr>
                <w:rFonts w:eastAsia="Times New Roman"/>
              </w:rPr>
            </w:pPr>
            <w:r>
              <w:rPr>
                <w:rFonts w:eastAsia="Times New Roman"/>
              </w:rPr>
              <w:t>9.3.</w:t>
            </w:r>
            <w:r w:rsidRPr="00C46D62">
              <w:rPr>
                <w:rFonts w:eastAsia="Times New Roman"/>
                <w:lang w:val="en-US"/>
              </w:rPr>
              <w:t xml:space="preserve"> </w:t>
            </w:r>
            <w:r>
              <w:rPr>
                <w:rFonts w:eastAsia="Times New Roman"/>
              </w:rPr>
              <w:t>б</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EE0CFF" w:rsidRDefault="00F232C5" w:rsidP="00DA37AB">
            <w:pPr>
              <w:rPr>
                <w:rFonts w:eastAsia="Times New Roman"/>
                <w:b/>
                <w:bCs/>
              </w:rPr>
            </w:pPr>
            <w:r w:rsidRPr="00C46D62">
              <w:rPr>
                <w:rFonts w:eastAsia="Times New Roman"/>
                <w:b/>
                <w:bCs/>
              </w:rPr>
              <w:t xml:space="preserve">Установите соответствие </w:t>
            </w:r>
            <w:r>
              <w:rPr>
                <w:rFonts w:eastAsia="Times New Roman"/>
                <w:b/>
                <w:bCs/>
              </w:rPr>
              <w:t>между названием супа и составом продуктов</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586722" w:rsidRDefault="00F232C5" w:rsidP="00DA37AB">
                  <w:pPr>
                    <w:rPr>
                      <w:rFonts w:eastAsia="Times New Roman"/>
                      <w:b/>
                      <w:bCs/>
                    </w:rPr>
                  </w:pPr>
                  <w:r>
                    <w:rPr>
                      <w:rFonts w:eastAsia="Times New Roman"/>
                      <w:b/>
                      <w:bCs/>
                    </w:rPr>
                    <w:t>10</w:t>
                  </w:r>
                  <w:r w:rsidRPr="00586722">
                    <w:rPr>
                      <w:rFonts w:eastAsia="Times New Roman"/>
                      <w:b/>
                      <w:bCs/>
                    </w:rPr>
                    <w:t xml:space="preserve">.1. </w:t>
                  </w:r>
                  <w:r w:rsidRPr="00586722">
                    <w:rPr>
                      <w:b/>
                      <w:bCs/>
                    </w:rPr>
                    <w:t xml:space="preserve"> Суп</w:t>
                  </w:r>
                  <w:r>
                    <w:rPr>
                      <w:b/>
                      <w:bCs/>
                    </w:rPr>
                    <w:t>-пюре</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w:t>
                  </w:r>
                  <w:r>
                    <w:rPr>
                      <w:rFonts w:eastAsia="Times New Roman"/>
                    </w:rPr>
                    <w:t xml:space="preserve"> </w:t>
                  </w:r>
                  <w:r>
                    <w:t>эти супы обладают высокой пищевой ценностью, легко усваиваются организмом, широко применяются в лечебном и детском питании.</w:t>
                  </w:r>
                </w:p>
                <w:p w:rsidR="00F232C5" w:rsidRPr="00C46D62" w:rsidRDefault="00F232C5" w:rsidP="00DA37AB">
                  <w:pPr>
                    <w:rPr>
                      <w:rFonts w:eastAsia="Times New Roman"/>
                    </w:rPr>
                  </w:pPr>
                  <w:r>
                    <w:rPr>
                      <w:rFonts w:eastAsia="Times New Roman"/>
                    </w:rPr>
                    <w:lastRenderedPageBreak/>
                    <w:t>б</w:t>
                  </w:r>
                  <w:r w:rsidRPr="00C46D62">
                    <w:rPr>
                      <w:rFonts w:eastAsia="Times New Roman"/>
                    </w:rPr>
                    <w:t xml:space="preserve">) </w:t>
                  </w:r>
                  <w:r>
                    <w:t>обязательной составной частью являются соленые огурцы, огуречный рассол и белые коренья</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t>приготавливают из белокочанной свежей и квашенной капусты, савойской капусты, щавеля, шпината, иногда молодой крапивы.</w:t>
                  </w:r>
                </w:p>
                <w:p w:rsidR="00F232C5" w:rsidRPr="00C46D62" w:rsidRDefault="00F232C5" w:rsidP="00DA37AB">
                  <w:pPr>
                    <w:rPr>
                      <w:rFonts w:eastAsia="Times New Roman"/>
                    </w:rPr>
                  </w:pPr>
                </w:p>
              </w:tc>
            </w:tr>
            <w:tr w:rsidR="00F232C5" w:rsidRPr="00C46D62" w:rsidTr="00DA37AB">
              <w:tc>
                <w:tcPr>
                  <w:tcW w:w="5100" w:type="dxa"/>
                  <w:vAlign w:val="center"/>
                </w:tcPr>
                <w:p w:rsidR="00F232C5" w:rsidRPr="00586722" w:rsidRDefault="00F232C5" w:rsidP="00DA37AB">
                  <w:pPr>
                    <w:rPr>
                      <w:rFonts w:eastAsia="Times New Roman"/>
                      <w:b/>
                      <w:bCs/>
                    </w:rPr>
                  </w:pPr>
                  <w:r>
                    <w:rPr>
                      <w:rFonts w:eastAsia="Times New Roman"/>
                      <w:b/>
                      <w:bCs/>
                    </w:rPr>
                    <w:t>10</w:t>
                  </w:r>
                  <w:r w:rsidRPr="00586722">
                    <w:rPr>
                      <w:rFonts w:eastAsia="Times New Roman"/>
                      <w:b/>
                      <w:bCs/>
                    </w:rPr>
                    <w:t>.2. Щи</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586722" w:rsidRDefault="00F232C5" w:rsidP="00DA37AB">
                  <w:pPr>
                    <w:rPr>
                      <w:rFonts w:eastAsia="Times New Roman"/>
                      <w:b/>
                      <w:bCs/>
                    </w:rPr>
                  </w:pPr>
                  <w:r>
                    <w:rPr>
                      <w:rFonts w:eastAsia="Times New Roman"/>
                      <w:b/>
                      <w:bCs/>
                    </w:rPr>
                    <w:t>10</w:t>
                  </w:r>
                  <w:r w:rsidRPr="00586722">
                    <w:rPr>
                      <w:rFonts w:eastAsia="Times New Roman"/>
                      <w:b/>
                      <w:bCs/>
                    </w:rPr>
                    <w:t xml:space="preserve">.3. </w:t>
                  </w:r>
                  <w:r w:rsidRPr="00586722">
                    <w:rPr>
                      <w:b/>
                      <w:bCs/>
                    </w:rPr>
                    <w:t>Рассольник</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58672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58672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b/>
                      <w:bCs/>
                    </w:rPr>
                  </w:pPr>
                </w:p>
              </w:tc>
            </w:tr>
          </w:tbl>
          <w:p w:rsidR="00F232C5" w:rsidRPr="00E264B7" w:rsidRDefault="00F232C5" w:rsidP="00DA37AB">
            <w:pPr>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10.1. а</w:t>
            </w:r>
          </w:p>
          <w:p w:rsidR="00F232C5" w:rsidRPr="004E4822" w:rsidRDefault="00F232C5" w:rsidP="00DA37AB">
            <w:pPr>
              <w:jc w:val="center"/>
              <w:rPr>
                <w:rFonts w:eastAsia="Times New Roman"/>
              </w:rPr>
            </w:pPr>
            <w:r>
              <w:rPr>
                <w:rFonts w:eastAsia="Times New Roman"/>
                <w:bCs/>
              </w:rPr>
              <w:t>10.2. в</w:t>
            </w:r>
          </w:p>
          <w:p w:rsidR="00F232C5" w:rsidRPr="00A25A07" w:rsidRDefault="00F232C5" w:rsidP="00DA37AB">
            <w:pPr>
              <w:jc w:val="center"/>
              <w:rPr>
                <w:rFonts w:eastAsia="Times New Roman"/>
              </w:rPr>
            </w:pPr>
            <w:r>
              <w:rPr>
                <w:rFonts w:eastAsia="Times New Roman"/>
              </w:rPr>
              <w:t>10.3.</w:t>
            </w:r>
            <w:r w:rsidRPr="00A25A07">
              <w:rPr>
                <w:rFonts w:eastAsia="Times New Roman"/>
              </w:rPr>
              <w:t xml:space="preserve"> </w:t>
            </w:r>
            <w:r>
              <w:rPr>
                <w:rFonts w:eastAsia="Times New Roman"/>
              </w:rPr>
              <w:t>б</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rPr>
            </w:pPr>
          </w:p>
        </w:tc>
        <w:tc>
          <w:tcPr>
            <w:tcW w:w="9458" w:type="dxa"/>
          </w:tcPr>
          <w:p w:rsidR="00F232C5" w:rsidRPr="00C43D74" w:rsidRDefault="00F232C5" w:rsidP="00DA37AB">
            <w:pPr>
              <w:jc w:val="both"/>
              <w:rPr>
                <w:rFonts w:eastAsia="Times New Roman"/>
                <w:b/>
                <w:bCs/>
              </w:rPr>
            </w:pPr>
            <w:r w:rsidRPr="00C43D74">
              <w:rPr>
                <w:b/>
                <w:bCs/>
              </w:rPr>
              <w:t>Из каких двух частей состоят супы</w:t>
            </w:r>
            <w:r>
              <w:rPr>
                <w:b/>
                <w:bCs/>
              </w:rPr>
              <w:t>?</w:t>
            </w:r>
          </w:p>
        </w:tc>
        <w:tc>
          <w:tcPr>
            <w:tcW w:w="4540" w:type="dxa"/>
            <w:vAlign w:val="center"/>
          </w:tcPr>
          <w:p w:rsidR="00F232C5" w:rsidRPr="004E31D6" w:rsidRDefault="00F232C5" w:rsidP="00DA37AB">
            <w:pPr>
              <w:jc w:val="center"/>
              <w:rPr>
                <w:rFonts w:eastAsia="Times New Roman"/>
                <w:bCs/>
              </w:rPr>
            </w:pPr>
            <w:r>
              <w:t xml:space="preserve">Жидкой (основы) и плотной (гарнира). </w:t>
            </w:r>
          </w:p>
        </w:tc>
      </w:tr>
      <w:tr w:rsidR="00F232C5" w:rsidRPr="002425F6" w:rsidTr="00DA37AB">
        <w:tc>
          <w:tcPr>
            <w:tcW w:w="562" w:type="dxa"/>
            <w:vAlign w:val="center"/>
          </w:tcPr>
          <w:p w:rsidR="00F232C5" w:rsidRPr="00C43D74" w:rsidRDefault="00F232C5" w:rsidP="003E4CD5">
            <w:pPr>
              <w:pStyle w:val="a8"/>
              <w:numPr>
                <w:ilvl w:val="0"/>
                <w:numId w:val="49"/>
              </w:numPr>
              <w:ind w:hanging="284"/>
              <w:jc w:val="center"/>
              <w:rPr>
                <w:rFonts w:eastAsia="Times New Roman"/>
                <w:bCs/>
              </w:rPr>
            </w:pPr>
          </w:p>
        </w:tc>
        <w:tc>
          <w:tcPr>
            <w:tcW w:w="9458" w:type="dxa"/>
          </w:tcPr>
          <w:p w:rsidR="00F232C5" w:rsidRDefault="00F232C5" w:rsidP="00DA37AB">
            <w:pPr>
              <w:jc w:val="both"/>
              <w:rPr>
                <w:rFonts w:eastAsia="Times New Roman"/>
                <w:b/>
              </w:rPr>
            </w:pPr>
            <w:r>
              <w:rPr>
                <w:rFonts w:eastAsia="Times New Roman"/>
                <w:b/>
              </w:rPr>
              <w:t>Продолжите предложение.</w:t>
            </w:r>
          </w:p>
          <w:p w:rsidR="00F232C5" w:rsidRPr="002425F6" w:rsidRDefault="00F232C5" w:rsidP="00DA37AB">
            <w:pPr>
              <w:jc w:val="both"/>
              <w:rPr>
                <w:rFonts w:eastAsia="Times New Roman"/>
                <w:bCs/>
              </w:rPr>
            </w:pPr>
            <w:r w:rsidRPr="00C43D74">
              <w:rPr>
                <w:b/>
                <w:bCs/>
              </w:rPr>
              <w:t>В качестве жидкой основы супов используют: ….. , ….. , ….. , ….. , ….. и т.д</w:t>
            </w:r>
            <w:r>
              <w:t>.</w:t>
            </w:r>
          </w:p>
        </w:tc>
        <w:tc>
          <w:tcPr>
            <w:tcW w:w="4540" w:type="dxa"/>
            <w:vAlign w:val="center"/>
          </w:tcPr>
          <w:p w:rsidR="00F232C5" w:rsidRPr="004E31D6" w:rsidRDefault="00F232C5" w:rsidP="00DA37AB">
            <w:pPr>
              <w:jc w:val="center"/>
              <w:rPr>
                <w:rFonts w:eastAsia="Times New Roman"/>
                <w:bCs/>
              </w:rPr>
            </w:pPr>
            <w:r>
              <w:t xml:space="preserve">бульон, молоко, отвары из круп, овощей, фруктов, квас и т.д. </w:t>
            </w:r>
          </w:p>
        </w:tc>
      </w:tr>
      <w:tr w:rsidR="00F232C5" w:rsidRPr="002425F6" w:rsidTr="00DA37AB">
        <w:tc>
          <w:tcPr>
            <w:tcW w:w="562" w:type="dxa"/>
            <w:vAlign w:val="center"/>
          </w:tcPr>
          <w:p w:rsidR="00F232C5" w:rsidRPr="00C43D74" w:rsidRDefault="00F232C5" w:rsidP="003E4CD5">
            <w:pPr>
              <w:pStyle w:val="a8"/>
              <w:numPr>
                <w:ilvl w:val="0"/>
                <w:numId w:val="49"/>
              </w:numPr>
              <w:ind w:hanging="284"/>
              <w:jc w:val="center"/>
              <w:rPr>
                <w:rFonts w:eastAsia="Times New Roman"/>
                <w:bCs/>
              </w:rPr>
            </w:pPr>
          </w:p>
        </w:tc>
        <w:tc>
          <w:tcPr>
            <w:tcW w:w="9458" w:type="dxa"/>
          </w:tcPr>
          <w:p w:rsidR="00F232C5" w:rsidRDefault="00F232C5" w:rsidP="00DA37AB">
            <w:pPr>
              <w:jc w:val="both"/>
              <w:rPr>
                <w:rFonts w:eastAsia="Times New Roman"/>
                <w:b/>
              </w:rPr>
            </w:pPr>
            <w:r>
              <w:rPr>
                <w:rFonts w:eastAsia="Times New Roman"/>
                <w:b/>
              </w:rPr>
              <w:t xml:space="preserve">Большая продолжительность варки </w:t>
            </w:r>
          </w:p>
          <w:p w:rsidR="00F232C5" w:rsidRPr="0074042D" w:rsidRDefault="00F232C5" w:rsidP="00DA37AB">
            <w:pPr>
              <w:jc w:val="both"/>
              <w:rPr>
                <w:rFonts w:eastAsia="Times New Roman"/>
              </w:rPr>
            </w:pPr>
            <w:r w:rsidRPr="0074042D">
              <w:rPr>
                <w:rFonts w:eastAsia="Times New Roman"/>
              </w:rPr>
              <w:t xml:space="preserve">а) на пару; </w:t>
            </w:r>
          </w:p>
          <w:p w:rsidR="00F232C5" w:rsidRPr="002425F6" w:rsidRDefault="00F232C5" w:rsidP="00DA37AB">
            <w:pPr>
              <w:jc w:val="both"/>
              <w:rPr>
                <w:rFonts w:eastAsia="Times New Roman"/>
                <w:bCs/>
              </w:rPr>
            </w:pPr>
            <w:r w:rsidRPr="0074042D">
              <w:rPr>
                <w:rFonts w:eastAsia="Times New Roman"/>
              </w:rPr>
              <w:t>б) в воде</w:t>
            </w:r>
          </w:p>
        </w:tc>
        <w:tc>
          <w:tcPr>
            <w:tcW w:w="4540" w:type="dxa"/>
            <w:vAlign w:val="center"/>
          </w:tcPr>
          <w:p w:rsidR="00F232C5" w:rsidRPr="004E31D6" w:rsidRDefault="00F232C5" w:rsidP="00DA37AB">
            <w:pPr>
              <w:jc w:val="center"/>
              <w:rPr>
                <w:rFonts w:eastAsia="Times New Roman"/>
                <w:bCs/>
              </w:rPr>
            </w:pPr>
            <w:r>
              <w:rPr>
                <w:rFonts w:eastAsia="Times New Roman"/>
                <w:bCs/>
              </w:rPr>
              <w:t xml:space="preserve">а </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lang w:val="en-US"/>
              </w:rPr>
            </w:pPr>
          </w:p>
        </w:tc>
        <w:tc>
          <w:tcPr>
            <w:tcW w:w="9458" w:type="dxa"/>
          </w:tcPr>
          <w:p w:rsidR="00F232C5" w:rsidRDefault="00F232C5" w:rsidP="00DA37AB">
            <w:pPr>
              <w:jc w:val="both"/>
              <w:rPr>
                <w:rFonts w:eastAsia="Times New Roman"/>
                <w:b/>
              </w:rPr>
            </w:pPr>
            <w:r>
              <w:rPr>
                <w:rFonts w:eastAsia="Times New Roman"/>
                <w:b/>
              </w:rPr>
              <w:t>Расположите в правильном порядке алгоритм технологических операций приготовления холодных зеленых щей:</w:t>
            </w:r>
          </w:p>
          <w:p w:rsidR="00F232C5" w:rsidRDefault="00F232C5" w:rsidP="00DA37AB">
            <w:pPr>
              <w:jc w:val="both"/>
              <w:rPr>
                <w:rFonts w:eastAsia="Times New Roman"/>
                <w:b/>
              </w:rPr>
            </w:pPr>
            <w:r>
              <w:rPr>
                <w:rFonts w:eastAsia="Times New Roman"/>
                <w:b/>
              </w:rPr>
              <w:t>Добавляют холодную прокипяченную воду, щавель и шпинат припускают и протирают, картофель, нарезанный кубиками, остальные овощи, яйца, сметану укроп</w:t>
            </w:r>
          </w:p>
        </w:tc>
        <w:tc>
          <w:tcPr>
            <w:tcW w:w="4540" w:type="dxa"/>
            <w:vAlign w:val="center"/>
          </w:tcPr>
          <w:p w:rsidR="00F232C5" w:rsidRPr="00FF28A5" w:rsidRDefault="00F232C5" w:rsidP="00DA37AB">
            <w:pPr>
              <w:jc w:val="center"/>
              <w:rPr>
                <w:rFonts w:eastAsia="Times New Roman"/>
                <w:bCs/>
              </w:rPr>
            </w:pPr>
            <w:r w:rsidRPr="00FF28A5">
              <w:rPr>
                <w:rFonts w:eastAsia="Times New Roman"/>
                <w:bCs/>
              </w:rPr>
              <w:t>щавель и шпинат припускают и протирают, добавляют холодную прокипяченную воду, картофель , нарезанный кубиками, остальные овощи, яйца, сметану</w:t>
            </w:r>
            <w:r>
              <w:rPr>
                <w:rFonts w:eastAsia="Times New Roman"/>
                <w:bCs/>
              </w:rPr>
              <w:t>,</w:t>
            </w:r>
            <w:r w:rsidRPr="00FF28A5">
              <w:rPr>
                <w:rFonts w:eastAsia="Times New Roman"/>
                <w:bCs/>
              </w:rPr>
              <w:t xml:space="preserve"> укроп</w:t>
            </w:r>
          </w:p>
        </w:tc>
      </w:tr>
      <w:tr w:rsidR="00F232C5" w:rsidRPr="002425F6" w:rsidTr="00DA37AB">
        <w:tc>
          <w:tcPr>
            <w:tcW w:w="562" w:type="dxa"/>
            <w:vAlign w:val="center"/>
          </w:tcPr>
          <w:p w:rsidR="00F232C5" w:rsidRPr="00647528" w:rsidRDefault="00F232C5" w:rsidP="003E4CD5">
            <w:pPr>
              <w:pStyle w:val="a8"/>
              <w:numPr>
                <w:ilvl w:val="0"/>
                <w:numId w:val="49"/>
              </w:numPr>
              <w:ind w:hanging="284"/>
              <w:jc w:val="center"/>
              <w:rPr>
                <w:rFonts w:eastAsia="Times New Roman"/>
                <w:bCs/>
              </w:rPr>
            </w:pPr>
          </w:p>
        </w:tc>
        <w:tc>
          <w:tcPr>
            <w:tcW w:w="9458" w:type="dxa"/>
          </w:tcPr>
          <w:p w:rsidR="00F232C5" w:rsidRPr="00647528" w:rsidRDefault="00F232C5" w:rsidP="00DA37AB">
            <w:pPr>
              <w:jc w:val="both"/>
              <w:rPr>
                <w:rFonts w:eastAsia="Times New Roman"/>
                <w:b/>
                <w:bCs/>
              </w:rPr>
            </w:pPr>
            <w:r>
              <w:rPr>
                <w:b/>
                <w:bCs/>
              </w:rPr>
              <w:t>Что придают бульону экстрактивные вещества?</w:t>
            </w:r>
          </w:p>
        </w:tc>
        <w:tc>
          <w:tcPr>
            <w:tcW w:w="4540" w:type="dxa"/>
            <w:vAlign w:val="center"/>
          </w:tcPr>
          <w:p w:rsidR="00F232C5" w:rsidRPr="004E31D6" w:rsidRDefault="00F232C5" w:rsidP="00DA37AB">
            <w:pPr>
              <w:jc w:val="center"/>
              <w:rPr>
                <w:rFonts w:eastAsia="Times New Roman"/>
                <w:bCs/>
              </w:rPr>
            </w:pPr>
            <w:r>
              <w:t>Вкус, аромат, цвет</w:t>
            </w:r>
          </w:p>
        </w:tc>
      </w:tr>
      <w:tr w:rsidR="00F232C5" w:rsidRPr="002425F6" w:rsidTr="00DA37AB">
        <w:tc>
          <w:tcPr>
            <w:tcW w:w="562" w:type="dxa"/>
            <w:vAlign w:val="center"/>
          </w:tcPr>
          <w:p w:rsidR="00F232C5" w:rsidRPr="00647528" w:rsidRDefault="00F232C5" w:rsidP="003E4CD5">
            <w:pPr>
              <w:pStyle w:val="a8"/>
              <w:numPr>
                <w:ilvl w:val="0"/>
                <w:numId w:val="49"/>
              </w:numPr>
              <w:ind w:hanging="284"/>
              <w:jc w:val="center"/>
              <w:rPr>
                <w:rFonts w:eastAsia="Times New Roman"/>
                <w:bCs/>
              </w:rPr>
            </w:pPr>
          </w:p>
        </w:tc>
        <w:tc>
          <w:tcPr>
            <w:tcW w:w="9458" w:type="dxa"/>
          </w:tcPr>
          <w:p w:rsidR="00F232C5" w:rsidRPr="00647528" w:rsidRDefault="00F232C5" w:rsidP="00DA37AB">
            <w:pPr>
              <w:jc w:val="both"/>
              <w:rPr>
                <w:rFonts w:eastAsia="Times New Roman"/>
                <w:b/>
                <w:bCs/>
              </w:rPr>
            </w:pPr>
            <w:r>
              <w:rPr>
                <w:b/>
                <w:bCs/>
              </w:rPr>
              <w:t>Чем отличаются супы-пюре от остальных супов по технологии приготовления?</w:t>
            </w:r>
          </w:p>
        </w:tc>
        <w:tc>
          <w:tcPr>
            <w:tcW w:w="4540" w:type="dxa"/>
            <w:vAlign w:val="center"/>
          </w:tcPr>
          <w:p w:rsidR="00F232C5" w:rsidRDefault="00F232C5" w:rsidP="00DA37AB">
            <w:pPr>
              <w:jc w:val="center"/>
              <w:rPr>
                <w:rFonts w:eastAsia="Times New Roman"/>
                <w:bCs/>
              </w:rPr>
            </w:pPr>
            <w:r>
              <w:t>Их протирают.</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lang w:val="en-US"/>
              </w:rPr>
            </w:pPr>
          </w:p>
        </w:tc>
        <w:tc>
          <w:tcPr>
            <w:tcW w:w="9458" w:type="dxa"/>
          </w:tcPr>
          <w:p w:rsidR="00F232C5" w:rsidRPr="00811572" w:rsidRDefault="00F232C5" w:rsidP="00DA37AB">
            <w:pPr>
              <w:spacing w:after="160" w:line="259" w:lineRule="auto"/>
              <w:rPr>
                <w:rFonts w:eastAsia="Times New Roman"/>
                <w:b/>
                <w:bCs/>
              </w:rPr>
            </w:pPr>
            <w:r w:rsidRPr="00811572">
              <w:rPr>
                <w:b/>
                <w:bCs/>
              </w:rPr>
              <w:t xml:space="preserve">Какой срок хранения супов? </w:t>
            </w:r>
          </w:p>
        </w:tc>
        <w:tc>
          <w:tcPr>
            <w:tcW w:w="4540" w:type="dxa"/>
            <w:vAlign w:val="center"/>
          </w:tcPr>
          <w:p w:rsidR="00F232C5" w:rsidRDefault="00F232C5" w:rsidP="00DA37AB">
            <w:pPr>
              <w:jc w:val="center"/>
              <w:rPr>
                <w:rFonts w:eastAsia="Times New Roman"/>
                <w:bCs/>
              </w:rPr>
            </w:pPr>
            <w:r>
              <w:rPr>
                <w:rFonts w:eastAsia="Times New Roman"/>
                <w:bCs/>
              </w:rPr>
              <w:t>2 часа</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lang w:val="en-US"/>
              </w:rPr>
            </w:pPr>
          </w:p>
        </w:tc>
        <w:tc>
          <w:tcPr>
            <w:tcW w:w="9458" w:type="dxa"/>
          </w:tcPr>
          <w:p w:rsidR="00F232C5" w:rsidRDefault="00F232C5" w:rsidP="00DA37AB">
            <w:pPr>
              <w:jc w:val="both"/>
              <w:rPr>
                <w:rFonts w:eastAsia="Times New Roman"/>
                <w:b/>
              </w:rPr>
            </w:pPr>
            <w:r>
              <w:rPr>
                <w:rFonts w:eastAsia="Times New Roman"/>
                <w:b/>
              </w:rPr>
              <w:t xml:space="preserve">Найти третий лишний. </w:t>
            </w:r>
          </w:p>
          <w:p w:rsidR="00F232C5" w:rsidRDefault="00F232C5" w:rsidP="00DA37AB">
            <w:pPr>
              <w:jc w:val="both"/>
              <w:rPr>
                <w:rFonts w:eastAsia="Times New Roman"/>
                <w:b/>
              </w:rPr>
            </w:pPr>
            <w:r>
              <w:rPr>
                <w:rFonts w:eastAsia="Times New Roman"/>
                <w:b/>
              </w:rPr>
              <w:t>В качестве гарнира сладких супов используют: отварной рис, макаронные изделия, картофель</w:t>
            </w:r>
          </w:p>
        </w:tc>
        <w:tc>
          <w:tcPr>
            <w:tcW w:w="4540" w:type="dxa"/>
            <w:vAlign w:val="center"/>
          </w:tcPr>
          <w:p w:rsidR="00F232C5" w:rsidRDefault="00F232C5" w:rsidP="00DA37AB">
            <w:pPr>
              <w:jc w:val="center"/>
              <w:rPr>
                <w:rFonts w:eastAsia="Times New Roman"/>
                <w:bCs/>
              </w:rPr>
            </w:pPr>
            <w:r>
              <w:rPr>
                <w:rFonts w:eastAsia="Times New Roman"/>
                <w:bCs/>
              </w:rPr>
              <w:t>картофель</w:t>
            </w:r>
          </w:p>
        </w:tc>
      </w:tr>
      <w:tr w:rsidR="00F232C5" w:rsidRPr="002425F6" w:rsidTr="00DA37AB">
        <w:tc>
          <w:tcPr>
            <w:tcW w:w="562" w:type="dxa"/>
            <w:vAlign w:val="center"/>
          </w:tcPr>
          <w:p w:rsidR="00F232C5" w:rsidRPr="0039174E" w:rsidRDefault="00F232C5" w:rsidP="003E4CD5">
            <w:pPr>
              <w:pStyle w:val="a8"/>
              <w:numPr>
                <w:ilvl w:val="0"/>
                <w:numId w:val="49"/>
              </w:numPr>
              <w:ind w:hanging="284"/>
              <w:jc w:val="center"/>
              <w:rPr>
                <w:rFonts w:eastAsia="Times New Roman"/>
                <w:bCs/>
                <w:lang w:val="en-US"/>
              </w:rPr>
            </w:pPr>
          </w:p>
        </w:tc>
        <w:tc>
          <w:tcPr>
            <w:tcW w:w="9458" w:type="dxa"/>
          </w:tcPr>
          <w:p w:rsidR="00F232C5" w:rsidRPr="00647528" w:rsidRDefault="00F232C5" w:rsidP="00DA37AB">
            <w:pPr>
              <w:jc w:val="both"/>
              <w:rPr>
                <w:rFonts w:eastAsia="Times New Roman"/>
                <w:b/>
                <w:bCs/>
              </w:rPr>
            </w:pPr>
            <w:r w:rsidRPr="00647528">
              <w:rPr>
                <w:b/>
                <w:bCs/>
              </w:rPr>
              <w:t>Почему молочные супы варят небольшими порциями?</w:t>
            </w:r>
          </w:p>
        </w:tc>
        <w:tc>
          <w:tcPr>
            <w:tcW w:w="4540" w:type="dxa"/>
            <w:vAlign w:val="center"/>
          </w:tcPr>
          <w:p w:rsidR="00F232C5" w:rsidRPr="004E31D6" w:rsidRDefault="00F232C5" w:rsidP="00DA37AB">
            <w:pPr>
              <w:jc w:val="center"/>
              <w:rPr>
                <w:rFonts w:eastAsia="Times New Roman"/>
                <w:bCs/>
              </w:rPr>
            </w:pPr>
            <w:r>
              <w:t>Потому что продолжительное хранение ухудшает цвет, запах, консистенцию и вкус супа</w:t>
            </w:r>
            <w:r>
              <w:rPr>
                <w:rFonts w:eastAsia="Times New Roman"/>
                <w:bCs/>
              </w:rPr>
              <w:t>…</w:t>
            </w:r>
          </w:p>
        </w:tc>
      </w:tr>
    </w:tbl>
    <w:p w:rsidR="00F232C5" w:rsidRDefault="00F232C5" w:rsidP="00F232C5">
      <w:pPr>
        <w:jc w:val="center"/>
        <w:rPr>
          <w:rFonts w:eastAsia="Times New Roman"/>
        </w:rPr>
      </w:pPr>
    </w:p>
    <w:p w:rsidR="00F232C5" w:rsidRDefault="00F232C5" w:rsidP="00F232C5">
      <w:pPr>
        <w:jc w:val="center"/>
        <w:rPr>
          <w:rFonts w:eastAsia="Times New Roman"/>
        </w:rPr>
      </w:pPr>
    </w:p>
    <w:p w:rsidR="00F232C5" w:rsidRPr="002553A5" w:rsidRDefault="00F232C5" w:rsidP="00F232C5">
      <w:pPr>
        <w:jc w:val="center"/>
        <w:rPr>
          <w:b/>
          <w:spacing w:val="-2"/>
          <w:sz w:val="32"/>
          <w:shd w:val="clear" w:color="auto" w:fill="FFFFFF"/>
        </w:rPr>
      </w:pPr>
      <w:r w:rsidRPr="0039174E">
        <w:rPr>
          <w:rFonts w:eastAsia="Times New Roman"/>
        </w:rPr>
        <w:lastRenderedPageBreak/>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2.3. Осуществлять приготовление, непродолжительное хранение горячих соусов сложного ассортимента.</w:t>
      </w:r>
    </w:p>
    <w:tbl>
      <w:tblPr>
        <w:tblStyle w:val="a3"/>
        <w:tblW w:w="0" w:type="auto"/>
        <w:tblLook w:val="04A0" w:firstRow="1" w:lastRow="0" w:firstColumn="1" w:lastColumn="0" w:noHBand="0" w:noVBand="1"/>
      </w:tblPr>
      <w:tblGrid>
        <w:gridCol w:w="562"/>
        <w:gridCol w:w="5216"/>
        <w:gridCol w:w="4242"/>
        <w:gridCol w:w="4540"/>
      </w:tblGrid>
      <w:tr w:rsidR="00F232C5" w:rsidTr="00DA37AB">
        <w:tc>
          <w:tcPr>
            <w:tcW w:w="562"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58" w:type="dxa"/>
            <w:gridSpan w:val="2"/>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562" w:type="dxa"/>
            <w:vAlign w:val="center"/>
          </w:tcPr>
          <w:p w:rsidR="00F232C5" w:rsidRPr="0039174E" w:rsidRDefault="00F232C5" w:rsidP="003E4CD5">
            <w:pPr>
              <w:pStyle w:val="a8"/>
              <w:numPr>
                <w:ilvl w:val="0"/>
                <w:numId w:val="50"/>
              </w:numPr>
              <w:jc w:val="center"/>
              <w:rPr>
                <w:rFonts w:eastAsia="Times New Roman"/>
                <w:bCs/>
              </w:rPr>
            </w:pPr>
          </w:p>
        </w:tc>
        <w:tc>
          <w:tcPr>
            <w:tcW w:w="9458" w:type="dxa"/>
            <w:gridSpan w:val="2"/>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 xml:space="preserve">Соусы средней густоты принято добавлять </w:t>
            </w:r>
          </w:p>
          <w:p w:rsidR="00F232C5" w:rsidRDefault="00F232C5" w:rsidP="00DA37AB">
            <w:pPr>
              <w:pStyle w:val="41"/>
              <w:ind w:left="0" w:right="719"/>
              <w:rPr>
                <w:b w:val="0"/>
                <w:spacing w:val="-2"/>
              </w:rPr>
            </w:pPr>
            <w:r>
              <w:rPr>
                <w:b w:val="0"/>
              </w:rPr>
              <w:t>1)</w:t>
            </w:r>
            <w:r>
              <w:rPr>
                <w:b w:val="0"/>
                <w:spacing w:val="-2"/>
              </w:rPr>
              <w:t xml:space="preserve"> в блюда из овощей </w:t>
            </w:r>
          </w:p>
          <w:p w:rsidR="00F232C5" w:rsidRDefault="00F232C5" w:rsidP="00DA37AB">
            <w:pPr>
              <w:pStyle w:val="41"/>
              <w:ind w:left="0" w:right="719"/>
              <w:rPr>
                <w:b w:val="0"/>
                <w:spacing w:val="-2"/>
              </w:rPr>
            </w:pPr>
            <w:r>
              <w:rPr>
                <w:b w:val="0"/>
                <w:spacing w:val="-2"/>
              </w:rPr>
              <w:t xml:space="preserve">2) для </w:t>
            </w:r>
            <w:proofErr w:type="spellStart"/>
            <w:r>
              <w:rPr>
                <w:b w:val="0"/>
                <w:spacing w:val="-2"/>
              </w:rPr>
              <w:t>фарширования</w:t>
            </w:r>
            <w:proofErr w:type="spellEnd"/>
          </w:p>
          <w:p w:rsidR="00F232C5" w:rsidRDefault="00F232C5" w:rsidP="00DA37AB">
            <w:pPr>
              <w:pStyle w:val="41"/>
              <w:ind w:left="0" w:right="719"/>
              <w:rPr>
                <w:b w:val="0"/>
              </w:rPr>
            </w:pPr>
            <w:r>
              <w:rPr>
                <w:b w:val="0"/>
                <w:spacing w:val="-2"/>
              </w:rPr>
              <w:t>3) для заправки салатов</w:t>
            </w:r>
          </w:p>
        </w:tc>
        <w:tc>
          <w:tcPr>
            <w:tcW w:w="4540" w:type="dxa"/>
            <w:vAlign w:val="center"/>
          </w:tcPr>
          <w:p w:rsidR="00F232C5" w:rsidRDefault="00F232C5" w:rsidP="00DA37AB">
            <w:pPr>
              <w:jc w:val="center"/>
              <w:rPr>
                <w:rFonts w:eastAsia="Times New Roman"/>
                <w:bCs/>
              </w:rPr>
            </w:pPr>
            <w:r>
              <w:rPr>
                <w:rFonts w:eastAsia="Times New Roman"/>
                <w:bCs/>
              </w:rPr>
              <w:t>1</w:t>
            </w:r>
          </w:p>
        </w:tc>
      </w:tr>
      <w:tr w:rsidR="00F232C5" w:rsidRPr="002425F6" w:rsidTr="00DA37AB">
        <w:tc>
          <w:tcPr>
            <w:tcW w:w="562" w:type="dxa"/>
            <w:vAlign w:val="center"/>
          </w:tcPr>
          <w:p w:rsidR="00F232C5" w:rsidRPr="0039174E" w:rsidRDefault="00F232C5" w:rsidP="003E4CD5">
            <w:pPr>
              <w:pStyle w:val="a8"/>
              <w:numPr>
                <w:ilvl w:val="0"/>
                <w:numId w:val="50"/>
              </w:numPr>
              <w:jc w:val="center"/>
              <w:rPr>
                <w:rFonts w:eastAsia="Times New Roman"/>
                <w:bCs/>
              </w:rPr>
            </w:pPr>
          </w:p>
        </w:tc>
        <w:tc>
          <w:tcPr>
            <w:tcW w:w="9458" w:type="dxa"/>
            <w:gridSpan w:val="2"/>
          </w:tcPr>
          <w:p w:rsidR="00F232C5" w:rsidRPr="00213648" w:rsidRDefault="00F232C5" w:rsidP="00DA37AB">
            <w:pPr>
              <w:jc w:val="both"/>
              <w:rPr>
                <w:i/>
              </w:rPr>
            </w:pPr>
            <w:r w:rsidRPr="00213648">
              <w:rPr>
                <w:i/>
              </w:rPr>
              <w:t>Выберите один правильный ответ</w:t>
            </w:r>
          </w:p>
          <w:p w:rsidR="00F232C5" w:rsidRDefault="00F232C5" w:rsidP="00DA37AB">
            <w:pPr>
              <w:pStyle w:val="41"/>
              <w:ind w:left="0" w:right="719"/>
              <w:rPr>
                <w:spacing w:val="-2"/>
              </w:rPr>
            </w:pPr>
            <w:r>
              <w:rPr>
                <w:spacing w:val="-2"/>
              </w:rPr>
              <w:t>Соусы средние по густоте консистенции использую</w:t>
            </w:r>
          </w:p>
          <w:p w:rsidR="00F232C5" w:rsidRDefault="00F232C5" w:rsidP="00DA37AB">
            <w:pPr>
              <w:pStyle w:val="41"/>
              <w:ind w:left="0" w:right="719"/>
              <w:rPr>
                <w:b w:val="0"/>
                <w:spacing w:val="-2"/>
              </w:rPr>
            </w:pPr>
            <w:r>
              <w:rPr>
                <w:b w:val="0"/>
              </w:rPr>
              <w:t>1)</w:t>
            </w:r>
            <w:r>
              <w:rPr>
                <w:b w:val="0"/>
                <w:spacing w:val="-2"/>
              </w:rPr>
              <w:t xml:space="preserve"> для подачи к блюдам и тушения</w:t>
            </w:r>
          </w:p>
          <w:p w:rsidR="00F232C5" w:rsidRDefault="00F232C5" w:rsidP="00DA37AB">
            <w:pPr>
              <w:pStyle w:val="41"/>
              <w:ind w:left="0" w:right="719"/>
              <w:rPr>
                <w:b w:val="0"/>
                <w:spacing w:val="-2"/>
              </w:rPr>
            </w:pPr>
            <w:r>
              <w:rPr>
                <w:b w:val="0"/>
                <w:spacing w:val="-2"/>
              </w:rPr>
              <w:t xml:space="preserve">2) для </w:t>
            </w:r>
            <w:proofErr w:type="spellStart"/>
            <w:r>
              <w:rPr>
                <w:b w:val="0"/>
                <w:spacing w:val="-2"/>
              </w:rPr>
              <w:t>фарширования</w:t>
            </w:r>
            <w:proofErr w:type="spellEnd"/>
          </w:p>
          <w:p w:rsidR="00F232C5" w:rsidRDefault="00F232C5" w:rsidP="00DA37AB">
            <w:pPr>
              <w:pStyle w:val="41"/>
              <w:ind w:left="0" w:right="719"/>
              <w:rPr>
                <w:b w:val="0"/>
              </w:rPr>
            </w:pPr>
            <w:r>
              <w:rPr>
                <w:b w:val="0"/>
                <w:spacing w:val="-2"/>
              </w:rPr>
              <w:t>3) для затекания</w:t>
            </w:r>
          </w:p>
        </w:tc>
        <w:tc>
          <w:tcPr>
            <w:tcW w:w="4540"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Для приготовления 1л. густого молочного соуса добавляют пшеничной муки:</w:t>
            </w:r>
          </w:p>
          <w:p w:rsidR="00F232C5" w:rsidRDefault="00F232C5" w:rsidP="00DA37AB">
            <w:pPr>
              <w:pStyle w:val="41"/>
              <w:ind w:left="0" w:right="719"/>
              <w:rPr>
                <w:b w:val="0"/>
                <w:spacing w:val="-2"/>
              </w:rPr>
            </w:pPr>
            <w:r>
              <w:rPr>
                <w:b w:val="0"/>
                <w:spacing w:val="-2"/>
              </w:rPr>
              <w:t>1) 130 г.</w:t>
            </w:r>
          </w:p>
          <w:p w:rsidR="00F232C5" w:rsidRDefault="00F232C5" w:rsidP="00DA37AB">
            <w:pPr>
              <w:pStyle w:val="41"/>
              <w:ind w:left="0" w:right="719"/>
              <w:rPr>
                <w:b w:val="0"/>
                <w:spacing w:val="-2"/>
              </w:rPr>
            </w:pPr>
            <w:r>
              <w:rPr>
                <w:b w:val="0"/>
                <w:spacing w:val="-2"/>
              </w:rPr>
              <w:t>2) 100 г.</w:t>
            </w:r>
          </w:p>
          <w:p w:rsidR="00F232C5" w:rsidRDefault="00F232C5" w:rsidP="00DA37AB">
            <w:pPr>
              <w:pStyle w:val="41"/>
              <w:ind w:left="0" w:right="719"/>
              <w:rPr>
                <w:spacing w:val="-2"/>
              </w:rPr>
            </w:pPr>
            <w:r>
              <w:rPr>
                <w:b w:val="0"/>
                <w:spacing w:val="-2"/>
              </w:rPr>
              <w:t xml:space="preserve">3)   </w:t>
            </w:r>
            <w:r w:rsidRPr="00B009DC">
              <w:rPr>
                <w:b w:val="0"/>
                <w:bCs w:val="0"/>
                <w:spacing w:val="-2"/>
              </w:rPr>
              <w:t>75 г</w:t>
            </w:r>
            <w:r>
              <w:rPr>
                <w:spacing w:val="-2"/>
              </w:rPr>
              <w:t>.</w:t>
            </w:r>
          </w:p>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Кости для приготовления коричневого бульона обжаривают при температуре</w:t>
            </w:r>
          </w:p>
          <w:p w:rsidR="00F232C5" w:rsidRDefault="00F232C5" w:rsidP="00DA37AB">
            <w:pPr>
              <w:jc w:val="both"/>
              <w:rPr>
                <w:spacing w:val="-2"/>
              </w:rPr>
            </w:pPr>
            <w:r>
              <w:rPr>
                <w:spacing w:val="-2"/>
              </w:rPr>
              <w:t xml:space="preserve">1) </w:t>
            </w:r>
            <w:r w:rsidRPr="00B009DC">
              <w:rPr>
                <w:spacing w:val="-2"/>
              </w:rPr>
              <w:t>240-250 градусов</w:t>
            </w:r>
          </w:p>
          <w:p w:rsidR="00F232C5" w:rsidRDefault="00F232C5" w:rsidP="00DA37AB">
            <w:pPr>
              <w:jc w:val="both"/>
              <w:rPr>
                <w:rFonts w:eastAsia="Times New Roman"/>
                <w:b/>
              </w:rPr>
            </w:pPr>
            <w:r w:rsidRPr="00B009DC">
              <w:rPr>
                <w:bCs/>
                <w:spacing w:val="-2"/>
              </w:rPr>
              <w:t>2)</w:t>
            </w:r>
            <w:r>
              <w:rPr>
                <w:spacing w:val="-2"/>
              </w:rPr>
              <w:t xml:space="preserve"> 120-130 градусов</w:t>
            </w:r>
          </w:p>
          <w:p w:rsidR="00F232C5" w:rsidRPr="00B009DC" w:rsidRDefault="00F232C5" w:rsidP="00DA37AB">
            <w:pPr>
              <w:jc w:val="both"/>
              <w:rPr>
                <w:rFonts w:eastAsia="Times New Roman"/>
                <w:b/>
              </w:rPr>
            </w:pPr>
            <w:r>
              <w:rPr>
                <w:rFonts w:eastAsia="Times New Roman"/>
                <w:bCs/>
              </w:rPr>
              <w:t>3)</w:t>
            </w:r>
            <w:r>
              <w:rPr>
                <w:spacing w:val="-2"/>
              </w:rPr>
              <w:t xml:space="preserve"> 160-170 градусов</w:t>
            </w:r>
          </w:p>
        </w:tc>
        <w:tc>
          <w:tcPr>
            <w:tcW w:w="4540"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584052" w:rsidRDefault="00F232C5" w:rsidP="00DA37AB">
            <w:pPr>
              <w:jc w:val="both"/>
              <w:rPr>
                <w:i/>
              </w:rPr>
            </w:pPr>
            <w:r>
              <w:rPr>
                <w:i/>
              </w:rPr>
              <w:t>Выберите один правильный вариант ответа</w:t>
            </w:r>
          </w:p>
          <w:p w:rsidR="00F232C5" w:rsidRPr="005822A9" w:rsidRDefault="00F232C5" w:rsidP="00DA37AB">
            <w:pPr>
              <w:jc w:val="both"/>
              <w:rPr>
                <w:rFonts w:eastAsia="Times New Roman"/>
                <w:b/>
                <w:bCs/>
              </w:rPr>
            </w:pPr>
            <w:r w:rsidRPr="005822A9">
              <w:rPr>
                <w:b/>
                <w:bCs/>
              </w:rPr>
              <w:t>Какая температура и срок хранения соусов сметанных</w:t>
            </w:r>
          </w:p>
          <w:p w:rsidR="00F232C5" w:rsidRPr="002425F6" w:rsidRDefault="00F232C5" w:rsidP="00DA37AB">
            <w:pPr>
              <w:jc w:val="both"/>
              <w:rPr>
                <w:rFonts w:eastAsia="Times New Roman"/>
              </w:rPr>
            </w:pPr>
            <w:r w:rsidRPr="002425F6">
              <w:rPr>
                <w:rFonts w:eastAsia="Times New Roman"/>
              </w:rPr>
              <w:t xml:space="preserve">1) </w:t>
            </w:r>
            <w:r w:rsidRPr="009B1C2F">
              <w:t>10-15°С 1-2 суток</w:t>
            </w:r>
          </w:p>
          <w:p w:rsidR="00F232C5" w:rsidRPr="002425F6" w:rsidRDefault="00F232C5" w:rsidP="00DA37AB">
            <w:pPr>
              <w:jc w:val="both"/>
              <w:rPr>
                <w:rFonts w:eastAsia="Times New Roman"/>
              </w:rPr>
            </w:pPr>
            <w:r w:rsidRPr="002425F6">
              <w:rPr>
                <w:rFonts w:eastAsia="Times New Roman"/>
              </w:rPr>
              <w:t xml:space="preserve">2) </w:t>
            </w:r>
            <w:r w:rsidRPr="009B1C2F">
              <w:t xml:space="preserve"> 65°С не более 36 часов</w:t>
            </w:r>
          </w:p>
          <w:p w:rsidR="00F232C5" w:rsidRDefault="00F232C5" w:rsidP="00DA37AB">
            <w:pPr>
              <w:jc w:val="both"/>
              <w:rPr>
                <w:rFonts w:eastAsia="Times New Roman"/>
              </w:rPr>
            </w:pPr>
            <w:r w:rsidRPr="002425F6">
              <w:rPr>
                <w:rFonts w:eastAsia="Times New Roman"/>
              </w:rPr>
              <w:t xml:space="preserve">3) </w:t>
            </w:r>
            <w:r w:rsidRPr="009B1C2F">
              <w:t>75°С не более 2 часов</w:t>
            </w:r>
          </w:p>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rPr>
              <w:lastRenderedPageBreak/>
              <w:t>3</w:t>
            </w:r>
          </w:p>
        </w:tc>
      </w:tr>
      <w:tr w:rsidR="00F232C5" w:rsidRPr="002425F6" w:rsidTr="00DA37AB">
        <w:tc>
          <w:tcPr>
            <w:tcW w:w="562" w:type="dxa"/>
            <w:vMerge w:val="restart"/>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C409ED" w:rsidRDefault="00F232C5" w:rsidP="00DA37AB">
            <w:pPr>
              <w:jc w:val="both"/>
              <w:rPr>
                <w:rFonts w:eastAsia="Times New Roman"/>
                <w:b/>
                <w:bCs/>
              </w:rPr>
            </w:pPr>
            <w:r w:rsidRPr="00C46D62">
              <w:rPr>
                <w:rFonts w:eastAsia="Times New Roman"/>
                <w:b/>
                <w:bCs/>
              </w:rPr>
              <w:t>Установите</w:t>
            </w:r>
            <w:r>
              <w:rPr>
                <w:rFonts w:eastAsia="Times New Roman"/>
                <w:b/>
                <w:bCs/>
              </w:rPr>
              <w:t xml:space="preserve"> соответствие между соусом и  подбора блюда</w:t>
            </w:r>
          </w:p>
        </w:tc>
        <w:tc>
          <w:tcPr>
            <w:tcW w:w="4540" w:type="dxa"/>
            <w:vAlign w:val="center"/>
          </w:tcPr>
          <w:p w:rsidR="00F232C5" w:rsidRDefault="00F232C5" w:rsidP="00DA37AB">
            <w:pPr>
              <w:jc w:val="center"/>
              <w:rPr>
                <w:rFonts w:eastAsia="Times New Roman"/>
                <w:bCs/>
              </w:rPr>
            </w:pPr>
          </w:p>
        </w:tc>
      </w:tr>
      <w:tr w:rsidR="00F232C5" w:rsidRPr="002425F6" w:rsidTr="00DA37AB">
        <w:tc>
          <w:tcPr>
            <w:tcW w:w="562" w:type="dxa"/>
            <w:vMerge/>
            <w:vAlign w:val="center"/>
          </w:tcPr>
          <w:p w:rsidR="00F232C5" w:rsidRPr="00F0770D" w:rsidRDefault="00F232C5" w:rsidP="00DA37AB">
            <w:pPr>
              <w:ind w:left="141"/>
              <w:jc w:val="center"/>
              <w:rPr>
                <w:rFonts w:eastAsia="Times New Roman"/>
                <w:bCs/>
              </w:rPr>
            </w:pPr>
          </w:p>
        </w:tc>
        <w:tc>
          <w:tcPr>
            <w:tcW w:w="5216" w:type="dxa"/>
          </w:tcPr>
          <w:p w:rsidR="00F232C5" w:rsidRPr="00F0770D" w:rsidRDefault="00F232C5" w:rsidP="00DA37AB">
            <w:pPr>
              <w:pStyle w:val="41"/>
              <w:ind w:left="0" w:right="719"/>
              <w:rPr>
                <w:spacing w:val="-2"/>
              </w:rPr>
            </w:pPr>
            <w:r w:rsidRPr="00F0770D">
              <w:rPr>
                <w:bCs w:val="0"/>
              </w:rPr>
              <w:t>6.1. Соус луковый с горчицей</w:t>
            </w:r>
          </w:p>
        </w:tc>
        <w:tc>
          <w:tcPr>
            <w:tcW w:w="4242" w:type="dxa"/>
          </w:tcPr>
          <w:p w:rsidR="00F232C5" w:rsidRPr="00F0770D"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пудинг</w:t>
            </w:r>
          </w:p>
        </w:tc>
        <w:tc>
          <w:tcPr>
            <w:tcW w:w="4540" w:type="dxa"/>
            <w:vMerge w:val="restart"/>
            <w:vAlign w:val="center"/>
          </w:tcPr>
          <w:p w:rsidR="00F232C5" w:rsidRDefault="00F232C5" w:rsidP="00DA37AB">
            <w:pPr>
              <w:jc w:val="center"/>
              <w:rPr>
                <w:rFonts w:eastAsia="Times New Roman"/>
                <w:bCs/>
              </w:rPr>
            </w:pPr>
            <w:r>
              <w:rPr>
                <w:rFonts w:eastAsia="Times New Roman"/>
                <w:bCs/>
              </w:rPr>
              <w:t>6.1. в</w:t>
            </w:r>
          </w:p>
          <w:p w:rsidR="00F232C5" w:rsidRPr="009B66F3" w:rsidRDefault="00F232C5" w:rsidP="00DA37AB">
            <w:pPr>
              <w:jc w:val="center"/>
              <w:rPr>
                <w:rFonts w:eastAsia="Times New Roman"/>
              </w:rPr>
            </w:pPr>
            <w:r>
              <w:rPr>
                <w:rFonts w:eastAsia="Times New Roman"/>
                <w:bCs/>
              </w:rPr>
              <w:t>6.2.</w:t>
            </w:r>
            <w:r w:rsidRPr="00C46D62">
              <w:rPr>
                <w:rFonts w:eastAsia="Times New Roman"/>
                <w:lang w:val="en-US"/>
              </w:rPr>
              <w:t xml:space="preserve"> </w:t>
            </w:r>
            <w:r>
              <w:rPr>
                <w:rFonts w:eastAsia="Times New Roman"/>
              </w:rPr>
              <w:t>б</w:t>
            </w:r>
          </w:p>
          <w:p w:rsidR="00F232C5" w:rsidRPr="004E4822" w:rsidRDefault="00F232C5" w:rsidP="00DA37AB">
            <w:pPr>
              <w:jc w:val="center"/>
              <w:rPr>
                <w:rFonts w:eastAsia="Times New Roman"/>
              </w:rPr>
            </w:pPr>
            <w:r>
              <w:rPr>
                <w:rFonts w:eastAsia="Times New Roman"/>
              </w:rPr>
              <w:t>6.3. а</w:t>
            </w:r>
          </w:p>
          <w:p w:rsidR="00F232C5" w:rsidRPr="00F0770D" w:rsidRDefault="00F232C5" w:rsidP="00DA37AB">
            <w:pPr>
              <w:pStyle w:val="41"/>
              <w:ind w:left="45"/>
              <w:jc w:val="center"/>
              <w:rPr>
                <w:b w:val="0"/>
                <w:bCs w:val="0"/>
              </w:rPr>
            </w:pPr>
          </w:p>
        </w:tc>
      </w:tr>
      <w:tr w:rsidR="00F232C5" w:rsidRPr="002425F6" w:rsidTr="00DA37AB">
        <w:tc>
          <w:tcPr>
            <w:tcW w:w="562" w:type="dxa"/>
            <w:vMerge/>
            <w:vAlign w:val="center"/>
          </w:tcPr>
          <w:p w:rsidR="00F232C5" w:rsidRPr="00F0770D" w:rsidRDefault="00F232C5" w:rsidP="00DA37AB">
            <w:pPr>
              <w:ind w:left="141"/>
              <w:jc w:val="center"/>
              <w:rPr>
                <w:rFonts w:eastAsia="Times New Roman"/>
                <w:bCs/>
              </w:rPr>
            </w:pPr>
          </w:p>
        </w:tc>
        <w:tc>
          <w:tcPr>
            <w:tcW w:w="5216" w:type="dxa"/>
          </w:tcPr>
          <w:p w:rsidR="00F232C5" w:rsidRPr="00F0770D" w:rsidRDefault="00F232C5" w:rsidP="00DA37AB">
            <w:pPr>
              <w:pStyle w:val="41"/>
              <w:ind w:left="0" w:right="719"/>
              <w:rPr>
                <w:bCs w:val="0"/>
              </w:rPr>
            </w:pPr>
            <w:r w:rsidRPr="00F0770D">
              <w:rPr>
                <w:bCs w:val="0"/>
              </w:rPr>
              <w:t>6.2. Соус красный кисло-сладкий</w:t>
            </w:r>
          </w:p>
        </w:tc>
        <w:tc>
          <w:tcPr>
            <w:tcW w:w="4242" w:type="dxa"/>
          </w:tcPr>
          <w:p w:rsidR="00F232C5" w:rsidRPr="00F0770D" w:rsidRDefault="00F232C5" w:rsidP="00DA37AB">
            <w:pPr>
              <w:rPr>
                <w:rFonts w:eastAsia="Times New Roman"/>
              </w:rPr>
            </w:pPr>
            <w:r>
              <w:rPr>
                <w:rFonts w:eastAsia="Times New Roman"/>
              </w:rPr>
              <w:t>б</w:t>
            </w:r>
            <w:r w:rsidRPr="00702058">
              <w:rPr>
                <w:rFonts w:eastAsia="Times New Roman"/>
              </w:rPr>
              <w:t xml:space="preserve">) </w:t>
            </w:r>
            <w:r w:rsidRPr="00702058">
              <w:t>тушеное мясо</w:t>
            </w:r>
          </w:p>
        </w:tc>
        <w:tc>
          <w:tcPr>
            <w:tcW w:w="4540" w:type="dxa"/>
            <w:vMerge/>
            <w:vAlign w:val="center"/>
          </w:tcPr>
          <w:p w:rsidR="00F232C5" w:rsidRDefault="00F232C5" w:rsidP="00DA37AB">
            <w:pPr>
              <w:pStyle w:val="41"/>
              <w:rPr>
                <w:bCs w:val="0"/>
              </w:rPr>
            </w:pPr>
          </w:p>
        </w:tc>
      </w:tr>
      <w:tr w:rsidR="00F232C5" w:rsidRPr="002425F6" w:rsidTr="00DA37AB">
        <w:tc>
          <w:tcPr>
            <w:tcW w:w="562" w:type="dxa"/>
            <w:vMerge/>
            <w:vAlign w:val="center"/>
          </w:tcPr>
          <w:p w:rsidR="00F232C5" w:rsidRPr="00F0770D" w:rsidRDefault="00F232C5" w:rsidP="00DA37AB">
            <w:pPr>
              <w:ind w:left="141"/>
              <w:jc w:val="center"/>
              <w:rPr>
                <w:rFonts w:eastAsia="Times New Roman"/>
                <w:bCs/>
              </w:rPr>
            </w:pPr>
          </w:p>
        </w:tc>
        <w:tc>
          <w:tcPr>
            <w:tcW w:w="5216" w:type="dxa"/>
          </w:tcPr>
          <w:p w:rsidR="00F232C5" w:rsidRPr="00F0770D" w:rsidRDefault="00F232C5" w:rsidP="00DA37AB">
            <w:pPr>
              <w:pStyle w:val="41"/>
              <w:ind w:left="0" w:right="719"/>
              <w:rPr>
                <w:bCs w:val="0"/>
              </w:rPr>
            </w:pPr>
            <w:r>
              <w:rPr>
                <w:bCs w:val="0"/>
              </w:rPr>
              <w:t xml:space="preserve">6.3. </w:t>
            </w:r>
            <w:r w:rsidRPr="00F0770D">
              <w:t>Соус молочный сладкий</w:t>
            </w:r>
          </w:p>
        </w:tc>
        <w:tc>
          <w:tcPr>
            <w:tcW w:w="4242" w:type="dxa"/>
          </w:tcPr>
          <w:p w:rsidR="00F232C5" w:rsidRPr="00F0770D" w:rsidRDefault="00F232C5" w:rsidP="00DA37AB">
            <w:pPr>
              <w:rPr>
                <w:rFonts w:eastAsia="Times New Roman"/>
              </w:rPr>
            </w:pPr>
            <w:r>
              <w:rPr>
                <w:rFonts w:eastAsia="Times New Roman"/>
              </w:rPr>
              <w:t>в</w:t>
            </w:r>
            <w:r w:rsidRPr="00C46D62">
              <w:rPr>
                <w:rFonts w:eastAsia="Times New Roman"/>
              </w:rPr>
              <w:t xml:space="preserve">) </w:t>
            </w:r>
            <w:r w:rsidRPr="00702058">
              <w:rPr>
                <w:rFonts w:eastAsia="Times New Roman"/>
              </w:rPr>
              <w:t>сардельки</w:t>
            </w:r>
          </w:p>
        </w:tc>
        <w:tc>
          <w:tcPr>
            <w:tcW w:w="4540" w:type="dxa"/>
            <w:vMerge/>
            <w:vAlign w:val="center"/>
          </w:tcPr>
          <w:p w:rsidR="00F232C5" w:rsidRDefault="00F232C5" w:rsidP="00DA37AB">
            <w:pPr>
              <w:pStyle w:val="41"/>
              <w:rPr>
                <w:bCs w:val="0"/>
              </w:rPr>
            </w:pPr>
          </w:p>
        </w:tc>
      </w:tr>
      <w:tr w:rsidR="00F232C5" w:rsidRPr="002425F6" w:rsidTr="00DA37AB">
        <w:tc>
          <w:tcPr>
            <w:tcW w:w="562" w:type="dxa"/>
            <w:vMerge/>
            <w:vAlign w:val="center"/>
          </w:tcPr>
          <w:p w:rsidR="00F232C5" w:rsidRPr="00F0770D" w:rsidRDefault="00F232C5" w:rsidP="00DA37AB">
            <w:pPr>
              <w:ind w:left="141"/>
              <w:jc w:val="center"/>
              <w:rPr>
                <w:rFonts w:eastAsia="Times New Roman"/>
                <w:bCs/>
              </w:rPr>
            </w:pPr>
          </w:p>
        </w:tc>
        <w:tc>
          <w:tcPr>
            <w:tcW w:w="5216" w:type="dxa"/>
          </w:tcPr>
          <w:p w:rsidR="00F232C5" w:rsidRPr="00F0770D" w:rsidRDefault="00F232C5" w:rsidP="00DA37AB">
            <w:pPr>
              <w:pStyle w:val="41"/>
              <w:ind w:left="0" w:right="719"/>
              <w:rPr>
                <w:bCs w:val="0"/>
              </w:rPr>
            </w:pPr>
          </w:p>
        </w:tc>
        <w:tc>
          <w:tcPr>
            <w:tcW w:w="4242" w:type="dxa"/>
          </w:tcPr>
          <w:p w:rsidR="00F232C5" w:rsidRPr="00F0770D" w:rsidRDefault="00F232C5" w:rsidP="00DA37AB">
            <w:pPr>
              <w:rPr>
                <w:rFonts w:eastAsia="Times New Roman"/>
              </w:rPr>
            </w:pPr>
          </w:p>
        </w:tc>
        <w:tc>
          <w:tcPr>
            <w:tcW w:w="4540" w:type="dxa"/>
            <w:vMerge/>
            <w:vAlign w:val="center"/>
          </w:tcPr>
          <w:p w:rsidR="00F232C5" w:rsidRDefault="00F232C5" w:rsidP="00DA37AB">
            <w:pPr>
              <w:pStyle w:val="41"/>
              <w:rPr>
                <w:bCs w:val="0"/>
              </w:rPr>
            </w:pPr>
          </w:p>
        </w:tc>
      </w:tr>
      <w:tr w:rsidR="00F232C5" w:rsidRPr="002425F6" w:rsidTr="00DA37AB">
        <w:tc>
          <w:tcPr>
            <w:tcW w:w="562" w:type="dxa"/>
            <w:vMerge/>
            <w:vAlign w:val="center"/>
          </w:tcPr>
          <w:p w:rsidR="00F232C5" w:rsidRPr="00F0770D" w:rsidRDefault="00F232C5" w:rsidP="00DA37AB">
            <w:pPr>
              <w:ind w:left="141"/>
              <w:jc w:val="center"/>
              <w:rPr>
                <w:rFonts w:eastAsia="Times New Roman"/>
                <w:bCs/>
              </w:rPr>
            </w:pPr>
          </w:p>
        </w:tc>
        <w:tc>
          <w:tcPr>
            <w:tcW w:w="5216" w:type="dxa"/>
          </w:tcPr>
          <w:p w:rsidR="00F232C5" w:rsidRPr="00F0770D" w:rsidRDefault="00F232C5" w:rsidP="00DA37AB">
            <w:pPr>
              <w:rPr>
                <w:b/>
                <w:bCs/>
              </w:rPr>
            </w:pPr>
          </w:p>
        </w:tc>
        <w:tc>
          <w:tcPr>
            <w:tcW w:w="4242" w:type="dxa"/>
          </w:tcPr>
          <w:p w:rsidR="00F232C5" w:rsidRPr="00F0770D" w:rsidRDefault="00F232C5" w:rsidP="00DA37AB">
            <w:pPr>
              <w:rPr>
                <w:rFonts w:eastAsia="Times New Roman"/>
                <w:i/>
              </w:rPr>
            </w:pPr>
          </w:p>
        </w:tc>
        <w:tc>
          <w:tcPr>
            <w:tcW w:w="4540" w:type="dxa"/>
            <w:vMerge/>
            <w:vAlign w:val="center"/>
          </w:tcPr>
          <w:p w:rsidR="00F232C5" w:rsidRDefault="00F232C5" w:rsidP="00DA37AB">
            <w:pPr>
              <w:pStyle w:val="41"/>
              <w:rPr>
                <w:bCs w:val="0"/>
              </w:rPr>
            </w:pPr>
          </w:p>
        </w:tc>
      </w:tr>
      <w:tr w:rsidR="00F232C5" w:rsidRPr="002425F6" w:rsidTr="00DA37AB">
        <w:tc>
          <w:tcPr>
            <w:tcW w:w="562" w:type="dxa"/>
            <w:vAlign w:val="center"/>
          </w:tcPr>
          <w:p w:rsidR="00F232C5" w:rsidRPr="004E4822"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EE0CFF" w:rsidRDefault="00F232C5" w:rsidP="00DA37AB">
            <w:pPr>
              <w:rPr>
                <w:rFonts w:eastAsia="Times New Roman"/>
                <w:b/>
                <w:bCs/>
              </w:rPr>
            </w:pPr>
            <w:r>
              <w:rPr>
                <w:rFonts w:eastAsia="Times New Roman"/>
                <w:b/>
                <w:bCs/>
              </w:rPr>
              <w:t xml:space="preserve">Соотнесите группу соуса и вид соуса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6B6EC1" w:rsidTr="00DA37AB">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.1. </w:t>
                  </w:r>
                  <w:r>
                    <w:rPr>
                      <w:rFonts w:eastAsia="Times New Roman"/>
                      <w:b/>
                      <w:bCs/>
                    </w:rPr>
                    <w:t>Яично-масляные соусы</w:t>
                  </w:r>
                </w:p>
              </w:tc>
              <w:tc>
                <w:tcPr>
                  <w:tcW w:w="3967" w:type="dxa"/>
                  <w:vMerge w:val="restart"/>
                  <w:vAlign w:val="center"/>
                </w:tcPr>
                <w:p w:rsidR="00F232C5" w:rsidRPr="006B6EC1" w:rsidRDefault="00F232C5" w:rsidP="00DA37AB">
                  <w:pPr>
                    <w:rPr>
                      <w:rFonts w:eastAsia="Times New Roman"/>
                    </w:rPr>
                  </w:pPr>
                  <w:r w:rsidRPr="00C46D62">
                    <w:rPr>
                      <w:rFonts w:eastAsia="Times New Roman"/>
                      <w:lang w:val="en-US"/>
                    </w:rPr>
                    <w:t>a</w:t>
                  </w:r>
                  <w:r w:rsidRPr="006B6EC1">
                    <w:rPr>
                      <w:rFonts w:eastAsia="Times New Roman"/>
                    </w:rPr>
                    <w:t xml:space="preserve">) </w:t>
                  </w:r>
                  <w:r>
                    <w:rPr>
                      <w:rFonts w:eastAsia="Times New Roman"/>
                    </w:rPr>
                    <w:t xml:space="preserve">соус майонез (провансаль) </w:t>
                  </w:r>
                </w:p>
                <w:p w:rsidR="00F232C5" w:rsidRPr="006B6EC1" w:rsidRDefault="00F232C5" w:rsidP="00DA37AB">
                  <w:pPr>
                    <w:rPr>
                      <w:rFonts w:eastAsia="Times New Roman"/>
                    </w:rPr>
                  </w:pPr>
                  <w:r>
                    <w:rPr>
                      <w:rFonts w:eastAsia="Times New Roman"/>
                    </w:rPr>
                    <w:t>б</w:t>
                  </w:r>
                  <w:r w:rsidRPr="006B6EC1">
                    <w:rPr>
                      <w:rFonts w:eastAsia="Times New Roman"/>
                    </w:rPr>
                    <w:t xml:space="preserve">) </w:t>
                  </w:r>
                  <w:r>
                    <w:rPr>
                      <w:rFonts w:eastAsia="Times New Roman"/>
                    </w:rPr>
                    <w:t>польский</w:t>
                  </w:r>
                </w:p>
                <w:p w:rsidR="00F232C5" w:rsidRPr="006B6EC1" w:rsidRDefault="00F232C5" w:rsidP="00DA37AB">
                  <w:pPr>
                    <w:rPr>
                      <w:rFonts w:eastAsia="Times New Roman"/>
                    </w:rPr>
                  </w:pPr>
                  <w:r>
                    <w:rPr>
                      <w:rFonts w:eastAsia="Times New Roman"/>
                    </w:rPr>
                    <w:t>в</w:t>
                  </w:r>
                  <w:r w:rsidRPr="006B6EC1">
                    <w:rPr>
                      <w:rFonts w:eastAsia="Times New Roman"/>
                    </w:rPr>
                    <w:t xml:space="preserve">) </w:t>
                  </w:r>
                  <w:r>
                    <w:rPr>
                      <w:rFonts w:eastAsia="Times New Roman"/>
                    </w:rPr>
                    <w:t>маринад овощной с томатом</w:t>
                  </w:r>
                </w:p>
                <w:p w:rsidR="00F232C5" w:rsidRPr="006B6EC1"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2. </w:t>
                  </w:r>
                  <w:r>
                    <w:rPr>
                      <w:rFonts w:eastAsia="Times New Roman"/>
                      <w:b/>
                      <w:bCs/>
                    </w:rPr>
                    <w:t>Соусы на растительном масле</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.3. </w:t>
                  </w:r>
                  <w:r>
                    <w:rPr>
                      <w:rFonts w:eastAsia="Times New Roman"/>
                      <w:b/>
                      <w:bCs/>
                    </w:rPr>
                    <w:t>Соусы на уксусе</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b/>
                      <w:bCs/>
                    </w:rPr>
                  </w:pPr>
                </w:p>
              </w:tc>
            </w:tr>
          </w:tbl>
          <w:p w:rsidR="00F232C5" w:rsidRPr="0039174E" w:rsidRDefault="00F232C5" w:rsidP="00DA37AB">
            <w:pPr>
              <w:rPr>
                <w:rFonts w:eastAsia="Times New Roman"/>
                <w:b/>
                <w:bCs/>
              </w:rPr>
            </w:pPr>
          </w:p>
          <w:p w:rsidR="00F232C5" w:rsidRPr="002425F6" w:rsidRDefault="00F232C5" w:rsidP="00DA37AB">
            <w:pPr>
              <w:rPr>
                <w:rFonts w:eastAsia="Times New Roman"/>
                <w:bCs/>
              </w:rPr>
            </w:pPr>
          </w:p>
        </w:tc>
        <w:tc>
          <w:tcPr>
            <w:tcW w:w="4540" w:type="dxa"/>
            <w:vAlign w:val="center"/>
          </w:tcPr>
          <w:p w:rsidR="00F232C5" w:rsidRPr="009B66F3" w:rsidRDefault="00F232C5" w:rsidP="00DA37AB">
            <w:pPr>
              <w:jc w:val="center"/>
              <w:rPr>
                <w:rFonts w:eastAsia="Times New Roman"/>
                <w:bCs/>
              </w:rPr>
            </w:pPr>
            <w:r>
              <w:rPr>
                <w:rFonts w:eastAsia="Times New Roman"/>
                <w:bCs/>
              </w:rPr>
              <w:t xml:space="preserve">7.1. </w:t>
            </w:r>
            <w:r>
              <w:rPr>
                <w:rFonts w:eastAsia="Times New Roman"/>
              </w:rPr>
              <w:t>б</w:t>
            </w:r>
          </w:p>
          <w:p w:rsidR="00F232C5" w:rsidRPr="004E4822" w:rsidRDefault="00F232C5" w:rsidP="00DA37AB">
            <w:pPr>
              <w:jc w:val="center"/>
              <w:rPr>
                <w:rFonts w:eastAsia="Times New Roman"/>
              </w:rPr>
            </w:pPr>
            <w:r>
              <w:rPr>
                <w:rFonts w:eastAsia="Times New Roman"/>
                <w:bCs/>
              </w:rPr>
              <w:t>7.2. а</w:t>
            </w:r>
          </w:p>
          <w:p w:rsidR="00F232C5" w:rsidRPr="004E4822" w:rsidRDefault="00F232C5" w:rsidP="00DA37AB">
            <w:pPr>
              <w:jc w:val="center"/>
              <w:rPr>
                <w:rFonts w:eastAsia="Times New Roman"/>
              </w:rPr>
            </w:pPr>
            <w:r>
              <w:rPr>
                <w:rFonts w:eastAsia="Times New Roman"/>
              </w:rPr>
              <w:t>7.3. в</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EE0CFF" w:rsidRDefault="00F232C5" w:rsidP="00DA37AB">
            <w:pPr>
              <w:rPr>
                <w:rFonts w:eastAsia="Times New Roman"/>
                <w:b/>
                <w:bCs/>
              </w:rPr>
            </w:pPr>
            <w:r w:rsidRPr="00C46D62">
              <w:rPr>
                <w:rFonts w:eastAsia="Times New Roman"/>
                <w:b/>
                <w:bCs/>
              </w:rPr>
              <w:t xml:space="preserve">Установите соответствие между </w:t>
            </w:r>
            <w:r>
              <w:rPr>
                <w:rFonts w:eastAsia="Times New Roman"/>
                <w:b/>
                <w:bCs/>
              </w:rPr>
              <w:t xml:space="preserve">соусом и его характеристики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.1. </w:t>
                  </w:r>
                  <w:r>
                    <w:rPr>
                      <w:rFonts w:eastAsia="Times New Roman"/>
                      <w:b/>
                      <w:bCs/>
                    </w:rPr>
                    <w:t>Мадера</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 xml:space="preserve"> в готовый основной красный соус добавляют подготовленное вино (мадера, мускат, портвейн)</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мелко нарезанный лук пассеруют на масле, добавляют перец горошком, лавровый лист, заливают уксусом</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в соус луковый добавляют мелко нарезанные корнишоны, соус «Южный», доводят до кипения и заправляют маслом</w:t>
                  </w:r>
                </w:p>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2. </w:t>
                  </w:r>
                  <w:proofErr w:type="spellStart"/>
                  <w:r>
                    <w:rPr>
                      <w:rFonts w:eastAsia="Times New Roman"/>
                      <w:b/>
                      <w:bCs/>
                    </w:rPr>
                    <w:t>Миротон</w:t>
                  </w:r>
                  <w:proofErr w:type="spellEnd"/>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.3. </w:t>
                  </w:r>
                  <w:r>
                    <w:rPr>
                      <w:rFonts w:eastAsia="Times New Roman"/>
                      <w:b/>
                      <w:bCs/>
                    </w:rPr>
                    <w:t>Пикантный</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b/>
                      <w:bCs/>
                    </w:rPr>
                  </w:pPr>
                </w:p>
              </w:tc>
            </w:tr>
          </w:tbl>
          <w:p w:rsidR="00F232C5" w:rsidRPr="0039174E" w:rsidRDefault="00F232C5" w:rsidP="00DA37AB">
            <w:pPr>
              <w:rPr>
                <w:rFonts w:eastAsia="Times New Roman"/>
                <w:b/>
                <w:bCs/>
              </w:rPr>
            </w:pPr>
          </w:p>
          <w:p w:rsidR="00F232C5" w:rsidRPr="002425F6" w:rsidRDefault="00F232C5" w:rsidP="00DA37AB">
            <w:pPr>
              <w:rPr>
                <w:rFonts w:eastAsia="Times New Roman"/>
                <w:bCs/>
              </w:rPr>
            </w:pPr>
          </w:p>
        </w:tc>
        <w:tc>
          <w:tcPr>
            <w:tcW w:w="4540" w:type="dxa"/>
            <w:vAlign w:val="center"/>
          </w:tcPr>
          <w:p w:rsidR="00F232C5" w:rsidRPr="00021140" w:rsidRDefault="00F232C5" w:rsidP="00DA37AB">
            <w:pPr>
              <w:jc w:val="center"/>
              <w:rPr>
                <w:rFonts w:eastAsia="Times New Roman"/>
                <w:bCs/>
              </w:rPr>
            </w:pPr>
            <w:r w:rsidRPr="00021140">
              <w:rPr>
                <w:rFonts w:eastAsia="Times New Roman"/>
                <w:bCs/>
              </w:rPr>
              <w:t>8.1. а</w:t>
            </w:r>
          </w:p>
          <w:p w:rsidR="00F232C5" w:rsidRPr="00A24A38" w:rsidRDefault="00F232C5" w:rsidP="00DA37AB">
            <w:pPr>
              <w:jc w:val="center"/>
              <w:rPr>
                <w:rFonts w:eastAsia="Times New Roman"/>
              </w:rPr>
            </w:pPr>
            <w:r w:rsidRPr="00021140">
              <w:rPr>
                <w:rFonts w:eastAsia="Times New Roman"/>
                <w:bCs/>
              </w:rPr>
              <w:t>8.2.</w:t>
            </w:r>
            <w:r w:rsidRPr="00021140">
              <w:rPr>
                <w:rFonts w:eastAsia="Times New Roman"/>
                <w:lang w:val="en-US"/>
              </w:rPr>
              <w:t xml:space="preserve"> </w:t>
            </w:r>
            <w:r>
              <w:rPr>
                <w:rFonts w:eastAsia="Times New Roman"/>
              </w:rPr>
              <w:t>б</w:t>
            </w:r>
          </w:p>
          <w:p w:rsidR="00F232C5" w:rsidRPr="00021140" w:rsidRDefault="00F232C5" w:rsidP="00DA37AB">
            <w:pPr>
              <w:jc w:val="center"/>
              <w:rPr>
                <w:rFonts w:eastAsia="Times New Roman"/>
              </w:rPr>
            </w:pPr>
            <w:r w:rsidRPr="00021140">
              <w:rPr>
                <w:rFonts w:eastAsia="Times New Roman"/>
              </w:rPr>
              <w:t xml:space="preserve">8.3. </w:t>
            </w:r>
            <w:r>
              <w:rPr>
                <w:rFonts w:eastAsia="Times New Roman"/>
              </w:rPr>
              <w:t>в</w:t>
            </w:r>
          </w:p>
          <w:p w:rsidR="00F232C5" w:rsidRPr="002425F6" w:rsidRDefault="00F232C5" w:rsidP="00DA37AB">
            <w:pPr>
              <w:jc w:val="center"/>
              <w:rPr>
                <w:rFonts w:eastAsia="Times New Roman"/>
                <w:bCs/>
              </w:rPr>
            </w:pPr>
          </w:p>
        </w:tc>
      </w:tr>
      <w:tr w:rsidR="00F232C5" w:rsidRPr="002425F6" w:rsidTr="00DA37AB">
        <w:trPr>
          <w:trHeight w:val="4956"/>
        </w:trPr>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EE0CFF" w:rsidRDefault="00F232C5" w:rsidP="00DA37AB">
            <w:pPr>
              <w:rPr>
                <w:rFonts w:eastAsia="Times New Roman"/>
                <w:b/>
                <w:bCs/>
              </w:rPr>
            </w:pPr>
            <w:r w:rsidRPr="00C46D62">
              <w:rPr>
                <w:rFonts w:eastAsia="Times New Roman"/>
                <w:b/>
                <w:bCs/>
              </w:rPr>
              <w:t xml:space="preserve">Установите соответствие между </w:t>
            </w:r>
            <w:r>
              <w:rPr>
                <w:rFonts w:eastAsia="Times New Roman"/>
                <w:b/>
                <w:bCs/>
              </w:rPr>
              <w:t>термином и определением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.1. </w:t>
                  </w:r>
                  <w:r>
                    <w:rPr>
                      <w:rFonts w:eastAsia="Times New Roman"/>
                      <w:b/>
                      <w:bCs/>
                    </w:rPr>
                    <w:t>Белая пассировка</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муку пассеруют при 130-150 гр. С до светло-коричневого цвета при периодическом помешивании и применяют для приготовления красных соусов, иногда грибных</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 xml:space="preserve">муку пассеруют при 120 гр. С до светло кремового оттенка и используют для приготовления белых мясных соусов, соусов на рыбном, грибном бульонах, на молоке, сметане </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 xml:space="preserve">варочная среда, полученная при варке в воде костей, мяса, птицы, рыбы </w:t>
                  </w: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2. </w:t>
                  </w:r>
                  <w:r>
                    <w:rPr>
                      <w:rFonts w:eastAsia="Times New Roman"/>
                      <w:b/>
                      <w:bCs/>
                    </w:rPr>
                    <w:t>Бульон</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.3. </w:t>
                  </w:r>
                  <w:r>
                    <w:rPr>
                      <w:rFonts w:eastAsia="Times New Roman"/>
                      <w:b/>
                      <w:bCs/>
                    </w:rPr>
                    <w:t xml:space="preserve">Красная </w:t>
                  </w:r>
                  <w:proofErr w:type="spellStart"/>
                  <w:r>
                    <w:rPr>
                      <w:rFonts w:eastAsia="Times New Roman"/>
                      <w:b/>
                      <w:bCs/>
                    </w:rPr>
                    <w:t>пассеровка</w:t>
                  </w:r>
                  <w:proofErr w:type="spellEnd"/>
                  <w:r>
                    <w:rPr>
                      <w:rFonts w:eastAsia="Times New Roman"/>
                      <w:b/>
                      <w:bCs/>
                    </w:rPr>
                    <w:t xml:space="preserve"> </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b/>
                      <w:bCs/>
                    </w:rPr>
                  </w:pPr>
                </w:p>
              </w:tc>
            </w:tr>
          </w:tbl>
          <w:p w:rsidR="00F232C5" w:rsidRPr="004E4822" w:rsidRDefault="00F232C5" w:rsidP="00DA37AB">
            <w:pPr>
              <w:rPr>
                <w:rFonts w:eastAsia="Times New Roman"/>
                <w:b/>
                <w:bCs/>
              </w:rPr>
            </w:pPr>
          </w:p>
        </w:tc>
        <w:tc>
          <w:tcPr>
            <w:tcW w:w="4540" w:type="dxa"/>
            <w:vAlign w:val="center"/>
          </w:tcPr>
          <w:p w:rsidR="00F232C5" w:rsidRDefault="00F232C5" w:rsidP="00DA37AB">
            <w:pPr>
              <w:jc w:val="center"/>
              <w:rPr>
                <w:rFonts w:eastAsia="Times New Roman"/>
                <w:bCs/>
              </w:rPr>
            </w:pPr>
          </w:p>
          <w:p w:rsidR="00F232C5" w:rsidRPr="00A24A38" w:rsidRDefault="00F232C5" w:rsidP="00DA37AB">
            <w:pPr>
              <w:jc w:val="center"/>
              <w:rPr>
                <w:rFonts w:eastAsia="Times New Roman"/>
                <w:bCs/>
              </w:rPr>
            </w:pPr>
            <w:r>
              <w:rPr>
                <w:rFonts w:eastAsia="Times New Roman"/>
                <w:bCs/>
              </w:rPr>
              <w:t>9.1.</w:t>
            </w:r>
            <w:r w:rsidRPr="00C46D62">
              <w:rPr>
                <w:rFonts w:eastAsia="Times New Roman"/>
                <w:lang w:val="en-US"/>
              </w:rPr>
              <w:t xml:space="preserve"> </w:t>
            </w:r>
            <w:r>
              <w:rPr>
                <w:rFonts w:eastAsia="Times New Roman"/>
              </w:rPr>
              <w:t>б</w:t>
            </w:r>
          </w:p>
          <w:p w:rsidR="00F232C5" w:rsidRDefault="00F232C5" w:rsidP="00DA37AB">
            <w:pPr>
              <w:jc w:val="center"/>
              <w:rPr>
                <w:rFonts w:eastAsia="Times New Roman"/>
              </w:rPr>
            </w:pPr>
            <w:r>
              <w:rPr>
                <w:rFonts w:eastAsia="Times New Roman"/>
                <w:bCs/>
              </w:rPr>
              <w:t xml:space="preserve">9.2.  </w:t>
            </w:r>
            <w:r>
              <w:rPr>
                <w:rFonts w:eastAsia="Times New Roman"/>
              </w:rPr>
              <w:t xml:space="preserve">в </w:t>
            </w:r>
          </w:p>
          <w:p w:rsidR="00F232C5" w:rsidRPr="004E4822" w:rsidRDefault="00F232C5" w:rsidP="00DA37AB">
            <w:pPr>
              <w:jc w:val="center"/>
              <w:rPr>
                <w:rFonts w:eastAsia="Times New Roman"/>
              </w:rPr>
            </w:pPr>
            <w:r>
              <w:rPr>
                <w:rFonts w:eastAsia="Times New Roman"/>
              </w:rPr>
              <w:t>9.3.  а</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EE0CFF" w:rsidRDefault="00F232C5" w:rsidP="00DA37AB">
            <w:pPr>
              <w:rPr>
                <w:rFonts w:eastAsia="Times New Roman"/>
                <w:b/>
                <w:bCs/>
              </w:rPr>
            </w:pPr>
            <w:r w:rsidRPr="00C46D62">
              <w:rPr>
                <w:rFonts w:eastAsia="Times New Roman"/>
                <w:b/>
                <w:bCs/>
              </w:rPr>
              <w:t>Установите соответствие между</w:t>
            </w:r>
            <w:r>
              <w:rPr>
                <w:rFonts w:eastAsia="Times New Roman"/>
                <w:b/>
                <w:bCs/>
              </w:rPr>
              <w:t xml:space="preserve"> дефектами соусов и причины</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.1. </w:t>
                  </w:r>
                  <w:r>
                    <w:rPr>
                      <w:rFonts w:eastAsia="Times New Roman"/>
                      <w:b/>
                      <w:bCs/>
                    </w:rPr>
                    <w:t>Запах сырой муки и клейкость</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 xml:space="preserve">муку </w:t>
                  </w:r>
                  <w:proofErr w:type="spellStart"/>
                  <w:r>
                    <w:rPr>
                      <w:rFonts w:eastAsia="Times New Roman"/>
                    </w:rPr>
                    <w:t>перепассировали</w:t>
                  </w:r>
                  <w:proofErr w:type="spellEnd"/>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слабый бульон</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муку не пассировали</w:t>
                  </w:r>
                </w:p>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2. </w:t>
                  </w:r>
                  <w:r>
                    <w:rPr>
                      <w:rFonts w:eastAsia="Times New Roman"/>
                      <w:b/>
                      <w:bCs/>
                    </w:rPr>
                    <w:t>Запах и вкус подгорелой муки</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.3. </w:t>
                  </w:r>
                  <w:r>
                    <w:rPr>
                      <w:rFonts w:eastAsia="Times New Roman"/>
                      <w:b/>
                      <w:bCs/>
                    </w:rPr>
                    <w:t>Водянистый вкус и слабый запах мяса, рыбы, птицы</w:t>
                  </w: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rPr>
                      <w:rFonts w:eastAsia="Times New Roman"/>
                      <w:b/>
                      <w:bCs/>
                    </w:rPr>
                  </w:pPr>
                </w:p>
              </w:tc>
            </w:tr>
          </w:tbl>
          <w:p w:rsidR="00F232C5" w:rsidRPr="0039174E" w:rsidRDefault="00F232C5" w:rsidP="00DA37AB">
            <w:pPr>
              <w:rPr>
                <w:rFonts w:eastAsia="Times New Roman"/>
                <w:b/>
                <w:bCs/>
              </w:rPr>
            </w:pPr>
          </w:p>
          <w:p w:rsidR="00F232C5" w:rsidRPr="00E264B7" w:rsidRDefault="00F232C5" w:rsidP="00DA37AB">
            <w:pPr>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6.1. в</w:t>
            </w:r>
          </w:p>
          <w:p w:rsidR="00F232C5" w:rsidRPr="004E4822" w:rsidRDefault="00F232C5" w:rsidP="00DA37AB">
            <w:pPr>
              <w:jc w:val="center"/>
              <w:rPr>
                <w:rFonts w:eastAsia="Times New Roman"/>
              </w:rPr>
            </w:pPr>
            <w:r>
              <w:rPr>
                <w:rFonts w:eastAsia="Times New Roman"/>
                <w:bCs/>
              </w:rPr>
              <w:t>6.2. а</w:t>
            </w:r>
          </w:p>
          <w:p w:rsidR="00F232C5" w:rsidRPr="00A24A38" w:rsidRDefault="00F232C5" w:rsidP="00DA37AB">
            <w:pPr>
              <w:jc w:val="center"/>
              <w:rPr>
                <w:rFonts w:eastAsia="Times New Roman"/>
              </w:rPr>
            </w:pPr>
            <w:r>
              <w:rPr>
                <w:rFonts w:eastAsia="Times New Roman"/>
              </w:rPr>
              <w:t>6.3.</w:t>
            </w:r>
            <w:r w:rsidRPr="00C46D62">
              <w:rPr>
                <w:rFonts w:eastAsia="Times New Roman"/>
                <w:lang w:val="en-US"/>
              </w:rPr>
              <w:t xml:space="preserve"> </w:t>
            </w:r>
            <w:r>
              <w:rPr>
                <w:rFonts w:eastAsia="Times New Roman"/>
              </w:rPr>
              <w:t>б</w:t>
            </w:r>
          </w:p>
          <w:p w:rsidR="00F232C5" w:rsidRPr="002425F6" w:rsidRDefault="00F232C5" w:rsidP="00DA37AB">
            <w:pPr>
              <w:jc w:val="center"/>
              <w:rPr>
                <w:rFonts w:eastAsia="Times New Roman"/>
                <w:bCs/>
              </w:rPr>
            </w:pP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D501F7" w:rsidRDefault="00F232C5" w:rsidP="00DA37AB">
            <w:pPr>
              <w:jc w:val="both"/>
              <w:rPr>
                <w:rFonts w:eastAsia="Times New Roman"/>
                <w:b/>
                <w:bCs/>
              </w:rPr>
            </w:pPr>
            <w:r>
              <w:rPr>
                <w:b/>
              </w:rPr>
              <w:t>Какие бывают соусы по температуре подачи?</w:t>
            </w:r>
          </w:p>
        </w:tc>
        <w:tc>
          <w:tcPr>
            <w:tcW w:w="4540" w:type="dxa"/>
            <w:vAlign w:val="center"/>
          </w:tcPr>
          <w:p w:rsidR="00F232C5" w:rsidRPr="004E31D6" w:rsidRDefault="00F232C5" w:rsidP="00DA37AB">
            <w:pPr>
              <w:jc w:val="center"/>
              <w:rPr>
                <w:rFonts w:eastAsia="Times New Roman"/>
                <w:bCs/>
              </w:rPr>
            </w:pPr>
            <w:r>
              <w:t>Горячие и холодные.</w:t>
            </w:r>
          </w:p>
        </w:tc>
      </w:tr>
      <w:tr w:rsidR="00F232C5" w:rsidRPr="002425F6" w:rsidTr="00DA37AB">
        <w:tc>
          <w:tcPr>
            <w:tcW w:w="562" w:type="dxa"/>
            <w:vAlign w:val="center"/>
          </w:tcPr>
          <w:p w:rsidR="00F232C5" w:rsidRPr="00336C66" w:rsidRDefault="00F232C5" w:rsidP="003E4CD5">
            <w:pPr>
              <w:pStyle w:val="a8"/>
              <w:numPr>
                <w:ilvl w:val="0"/>
                <w:numId w:val="50"/>
              </w:numPr>
              <w:ind w:left="170" w:firstLine="0"/>
              <w:jc w:val="center"/>
              <w:rPr>
                <w:rFonts w:eastAsia="Times New Roman"/>
                <w:bCs/>
              </w:rPr>
            </w:pPr>
          </w:p>
        </w:tc>
        <w:tc>
          <w:tcPr>
            <w:tcW w:w="9458" w:type="dxa"/>
            <w:gridSpan w:val="2"/>
          </w:tcPr>
          <w:p w:rsidR="00F232C5" w:rsidRDefault="00F232C5" w:rsidP="00DA37AB">
            <w:pPr>
              <w:jc w:val="both"/>
              <w:rPr>
                <w:rFonts w:eastAsia="Times New Roman"/>
                <w:b/>
              </w:rPr>
            </w:pPr>
            <w:r>
              <w:rPr>
                <w:rFonts w:eastAsia="Times New Roman"/>
                <w:b/>
              </w:rPr>
              <w:t>Куда наливают соус если его подают отдельно от блюда?</w:t>
            </w:r>
          </w:p>
        </w:tc>
        <w:tc>
          <w:tcPr>
            <w:tcW w:w="4540" w:type="dxa"/>
            <w:vAlign w:val="center"/>
          </w:tcPr>
          <w:p w:rsidR="00F232C5" w:rsidRPr="004E31D6" w:rsidRDefault="00F232C5" w:rsidP="00DA37AB">
            <w:pPr>
              <w:jc w:val="center"/>
              <w:rPr>
                <w:rFonts w:eastAsia="Times New Roman"/>
                <w:bCs/>
              </w:rPr>
            </w:pPr>
            <w:r>
              <w:rPr>
                <w:rFonts w:eastAsia="Times New Roman"/>
                <w:bCs/>
              </w:rPr>
              <w:t>Соусник</w:t>
            </w:r>
          </w:p>
        </w:tc>
      </w:tr>
      <w:tr w:rsidR="00F232C5" w:rsidRPr="002425F6" w:rsidTr="00DA37AB">
        <w:tc>
          <w:tcPr>
            <w:tcW w:w="562" w:type="dxa"/>
            <w:vAlign w:val="center"/>
          </w:tcPr>
          <w:p w:rsidR="00F232C5" w:rsidRPr="00821BC4"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2425F6" w:rsidRDefault="00F232C5" w:rsidP="00DA37AB">
            <w:pPr>
              <w:jc w:val="both"/>
              <w:rPr>
                <w:rFonts w:eastAsia="Times New Roman"/>
                <w:bCs/>
              </w:rPr>
            </w:pPr>
            <w:r>
              <w:rPr>
                <w:b/>
              </w:rPr>
              <w:t>Какое сырье используют для основного красного соуса?</w:t>
            </w:r>
          </w:p>
        </w:tc>
        <w:tc>
          <w:tcPr>
            <w:tcW w:w="4540" w:type="dxa"/>
            <w:vAlign w:val="center"/>
          </w:tcPr>
          <w:p w:rsidR="00F232C5" w:rsidRPr="004E31D6" w:rsidRDefault="00F232C5" w:rsidP="00DA37AB">
            <w:pPr>
              <w:jc w:val="center"/>
              <w:rPr>
                <w:rFonts w:eastAsia="Times New Roman"/>
                <w:bCs/>
              </w:rPr>
            </w:pPr>
            <w:r>
              <w:t xml:space="preserve">Муку, кости, корнеплоды, репчатый лук, томатное пюре, сливочное масло, специи.  </w:t>
            </w:r>
          </w:p>
        </w:tc>
      </w:tr>
      <w:tr w:rsidR="00F232C5" w:rsidRPr="002425F6" w:rsidTr="00DA37AB">
        <w:tc>
          <w:tcPr>
            <w:tcW w:w="562" w:type="dxa"/>
            <w:vAlign w:val="center"/>
          </w:tcPr>
          <w:p w:rsidR="00F232C5" w:rsidRPr="007F3A4D"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5A28D7" w:rsidRDefault="00F232C5" w:rsidP="00DA37AB">
            <w:pPr>
              <w:jc w:val="both"/>
              <w:rPr>
                <w:rFonts w:eastAsia="Times New Roman"/>
                <w:b/>
                <w:bCs/>
              </w:rPr>
            </w:pPr>
            <w:r>
              <w:rPr>
                <w:b/>
              </w:rPr>
              <w:t xml:space="preserve">Какой продукт является основной составной частью для </w:t>
            </w:r>
            <w:proofErr w:type="spellStart"/>
            <w:r>
              <w:rPr>
                <w:b/>
              </w:rPr>
              <w:t>яично</w:t>
            </w:r>
            <w:proofErr w:type="spellEnd"/>
            <w:r>
              <w:rPr>
                <w:b/>
              </w:rPr>
              <w:t xml:space="preserve"> -</w:t>
            </w:r>
            <w:proofErr w:type="spellStart"/>
            <w:r>
              <w:rPr>
                <w:b/>
              </w:rPr>
              <w:t>маслянных</w:t>
            </w:r>
            <w:proofErr w:type="spellEnd"/>
            <w:r>
              <w:rPr>
                <w:b/>
              </w:rPr>
              <w:t xml:space="preserve"> соусов?</w:t>
            </w:r>
          </w:p>
        </w:tc>
        <w:tc>
          <w:tcPr>
            <w:tcW w:w="4540" w:type="dxa"/>
            <w:vAlign w:val="center"/>
          </w:tcPr>
          <w:p w:rsidR="00F232C5" w:rsidRDefault="00F232C5" w:rsidP="00DA37AB">
            <w:pPr>
              <w:jc w:val="center"/>
            </w:pPr>
            <w:r>
              <w:t>Сливочное масло</w:t>
            </w:r>
          </w:p>
          <w:p w:rsidR="00F232C5" w:rsidRPr="004E31D6" w:rsidRDefault="00F232C5" w:rsidP="00DA37AB">
            <w:pPr>
              <w:jc w:val="center"/>
              <w:rPr>
                <w:rFonts w:eastAsia="Times New Roman"/>
                <w:bCs/>
              </w:rPr>
            </w:pPr>
          </w:p>
        </w:tc>
      </w:tr>
      <w:tr w:rsidR="00F232C5" w:rsidRPr="002425F6" w:rsidTr="00DA37AB">
        <w:tc>
          <w:tcPr>
            <w:tcW w:w="562" w:type="dxa"/>
            <w:vAlign w:val="center"/>
          </w:tcPr>
          <w:p w:rsidR="00F232C5" w:rsidRPr="005A28D7"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E23FF6" w:rsidRDefault="00F232C5" w:rsidP="00DA37AB">
            <w:pPr>
              <w:jc w:val="both"/>
              <w:rPr>
                <w:rFonts w:eastAsia="Times New Roman"/>
                <w:b/>
                <w:bCs/>
              </w:rPr>
            </w:pPr>
            <w:r w:rsidRPr="00E23FF6">
              <w:rPr>
                <w:b/>
                <w:bCs/>
              </w:rPr>
              <w:t>В состав какого красного соуса входит изюм, орехи, чернослив</w:t>
            </w:r>
            <w:r>
              <w:rPr>
                <w:b/>
                <w:bCs/>
              </w:rPr>
              <w:t>,</w:t>
            </w:r>
            <w:r w:rsidRPr="00E23FF6">
              <w:rPr>
                <w:b/>
                <w:bCs/>
              </w:rPr>
              <w:t xml:space="preserve"> красное сухое вино или уксус?</w:t>
            </w:r>
          </w:p>
        </w:tc>
        <w:tc>
          <w:tcPr>
            <w:tcW w:w="4540" w:type="dxa"/>
            <w:vAlign w:val="center"/>
          </w:tcPr>
          <w:p w:rsidR="00F232C5" w:rsidRDefault="00F232C5" w:rsidP="00DA37AB">
            <w:pPr>
              <w:jc w:val="center"/>
              <w:rPr>
                <w:rFonts w:eastAsia="Times New Roman"/>
                <w:bCs/>
              </w:rPr>
            </w:pPr>
            <w:r>
              <w:rPr>
                <w:rFonts w:eastAsia="Times New Roman"/>
                <w:bCs/>
              </w:rPr>
              <w:t>Соус кисло-</w:t>
            </w:r>
            <w:proofErr w:type="spellStart"/>
            <w:r>
              <w:rPr>
                <w:rFonts w:eastAsia="Times New Roman"/>
                <w:bCs/>
              </w:rPr>
              <w:t>сдадкий</w:t>
            </w:r>
            <w:proofErr w:type="spellEnd"/>
          </w:p>
        </w:tc>
      </w:tr>
      <w:tr w:rsidR="00F232C5" w:rsidRPr="002425F6" w:rsidTr="00DA37AB">
        <w:tc>
          <w:tcPr>
            <w:tcW w:w="562" w:type="dxa"/>
            <w:vAlign w:val="center"/>
          </w:tcPr>
          <w:p w:rsidR="00F232C5" w:rsidRPr="00CD4A98"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7C105C" w:rsidRDefault="00F232C5" w:rsidP="00DA37AB">
            <w:pPr>
              <w:jc w:val="both"/>
              <w:rPr>
                <w:rFonts w:eastAsia="Times New Roman"/>
                <w:b/>
                <w:bCs/>
              </w:rPr>
            </w:pPr>
            <w:r w:rsidRPr="007C105C">
              <w:rPr>
                <w:b/>
              </w:rPr>
              <w:t xml:space="preserve">С чего начинается работа поваров соусного отделения </w:t>
            </w:r>
          </w:p>
        </w:tc>
        <w:tc>
          <w:tcPr>
            <w:tcW w:w="4540" w:type="dxa"/>
            <w:vAlign w:val="center"/>
          </w:tcPr>
          <w:p w:rsidR="00F232C5" w:rsidRPr="004E31D6" w:rsidRDefault="00F232C5" w:rsidP="00DA37AB">
            <w:pPr>
              <w:jc w:val="center"/>
              <w:rPr>
                <w:rFonts w:eastAsia="Times New Roman"/>
                <w:bCs/>
              </w:rPr>
            </w:pPr>
            <w:r>
              <w:t xml:space="preserve"> с ознакомлением производственной программы и подборки технологических карт</w:t>
            </w:r>
          </w:p>
        </w:tc>
      </w:tr>
      <w:tr w:rsidR="00F232C5" w:rsidRPr="002425F6" w:rsidTr="00DA37AB">
        <w:tc>
          <w:tcPr>
            <w:tcW w:w="562" w:type="dxa"/>
            <w:vAlign w:val="center"/>
          </w:tcPr>
          <w:p w:rsidR="00F232C5" w:rsidRPr="007C105C"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F61544" w:rsidRDefault="00F232C5" w:rsidP="00DA37AB">
            <w:pPr>
              <w:jc w:val="both"/>
              <w:rPr>
                <w:rFonts w:eastAsia="Times New Roman"/>
                <w:b/>
                <w:bCs/>
              </w:rPr>
            </w:pPr>
            <w:r w:rsidRPr="00F61544">
              <w:rPr>
                <w:b/>
                <w:bCs/>
              </w:rPr>
              <w:t xml:space="preserve">Для </w:t>
            </w:r>
            <w:r>
              <w:rPr>
                <w:b/>
                <w:bCs/>
              </w:rPr>
              <w:t>какого блюда</w:t>
            </w:r>
            <w:r w:rsidRPr="00F61544">
              <w:rPr>
                <w:b/>
                <w:bCs/>
              </w:rPr>
              <w:t xml:space="preserve"> используют маринад овощной с томатом?</w:t>
            </w:r>
          </w:p>
        </w:tc>
        <w:tc>
          <w:tcPr>
            <w:tcW w:w="4540" w:type="dxa"/>
            <w:vAlign w:val="center"/>
          </w:tcPr>
          <w:p w:rsidR="00F232C5" w:rsidRDefault="00F232C5" w:rsidP="00DA37AB">
            <w:pPr>
              <w:jc w:val="center"/>
              <w:rPr>
                <w:rFonts w:eastAsia="Times New Roman"/>
                <w:bCs/>
              </w:rPr>
            </w:pPr>
            <w:r w:rsidRPr="009B1C2F">
              <w:t xml:space="preserve"> «Рыба под маринадом». </w:t>
            </w:r>
          </w:p>
        </w:tc>
      </w:tr>
      <w:tr w:rsidR="00F232C5" w:rsidRPr="002425F6" w:rsidTr="00DA37AB">
        <w:tc>
          <w:tcPr>
            <w:tcW w:w="562" w:type="dxa"/>
            <w:vAlign w:val="center"/>
          </w:tcPr>
          <w:p w:rsidR="00F232C5" w:rsidRPr="00F61544" w:rsidRDefault="00F232C5" w:rsidP="003E4CD5">
            <w:pPr>
              <w:pStyle w:val="a8"/>
              <w:numPr>
                <w:ilvl w:val="0"/>
                <w:numId w:val="50"/>
              </w:numPr>
              <w:ind w:left="170" w:firstLine="0"/>
              <w:jc w:val="center"/>
              <w:rPr>
                <w:rFonts w:eastAsia="Times New Roman"/>
                <w:bCs/>
              </w:rPr>
            </w:pPr>
          </w:p>
        </w:tc>
        <w:tc>
          <w:tcPr>
            <w:tcW w:w="9458" w:type="dxa"/>
            <w:gridSpan w:val="2"/>
          </w:tcPr>
          <w:p w:rsidR="00F232C5" w:rsidRDefault="00F232C5" w:rsidP="00DA37AB">
            <w:pPr>
              <w:jc w:val="both"/>
              <w:rPr>
                <w:rFonts w:eastAsia="Times New Roman"/>
                <w:b/>
              </w:rPr>
            </w:pPr>
            <w:r>
              <w:rPr>
                <w:rFonts w:eastAsia="Times New Roman"/>
                <w:b/>
              </w:rPr>
              <w:t>В чем основное отличие белых соусов от красных соусов?</w:t>
            </w:r>
          </w:p>
        </w:tc>
        <w:tc>
          <w:tcPr>
            <w:tcW w:w="4540" w:type="dxa"/>
            <w:vAlign w:val="center"/>
          </w:tcPr>
          <w:p w:rsidR="00F232C5" w:rsidRDefault="00F232C5" w:rsidP="00DA37AB">
            <w:pPr>
              <w:jc w:val="center"/>
              <w:rPr>
                <w:rFonts w:eastAsia="Times New Roman"/>
                <w:bCs/>
              </w:rPr>
            </w:pPr>
            <w:r>
              <w:rPr>
                <w:rFonts w:eastAsia="Times New Roman"/>
                <w:bCs/>
              </w:rPr>
              <w:t>Белые соусы менее острые и более нежного вкуса</w:t>
            </w:r>
          </w:p>
        </w:tc>
      </w:tr>
      <w:tr w:rsidR="00F232C5" w:rsidRPr="002425F6" w:rsidTr="00DA37AB">
        <w:tc>
          <w:tcPr>
            <w:tcW w:w="562" w:type="dxa"/>
            <w:vAlign w:val="center"/>
          </w:tcPr>
          <w:p w:rsidR="00F232C5" w:rsidRPr="007724B4" w:rsidRDefault="00F232C5" w:rsidP="003E4CD5">
            <w:pPr>
              <w:pStyle w:val="a8"/>
              <w:numPr>
                <w:ilvl w:val="0"/>
                <w:numId w:val="50"/>
              </w:numPr>
              <w:ind w:left="170" w:firstLine="0"/>
              <w:jc w:val="center"/>
              <w:rPr>
                <w:rFonts w:eastAsia="Times New Roman"/>
                <w:bCs/>
              </w:rPr>
            </w:pPr>
          </w:p>
        </w:tc>
        <w:tc>
          <w:tcPr>
            <w:tcW w:w="9458" w:type="dxa"/>
            <w:gridSpan w:val="2"/>
          </w:tcPr>
          <w:p w:rsidR="00F232C5" w:rsidRPr="002425F6" w:rsidRDefault="00F232C5" w:rsidP="00DA37AB">
            <w:pPr>
              <w:jc w:val="both"/>
              <w:rPr>
                <w:rFonts w:eastAsia="Times New Roman"/>
                <w:bCs/>
              </w:rPr>
            </w:pPr>
            <w:r w:rsidRPr="00821BC4">
              <w:rPr>
                <w:b/>
              </w:rPr>
              <w:t>Для чего муку пасс</w:t>
            </w:r>
            <w:r>
              <w:rPr>
                <w:b/>
              </w:rPr>
              <w:t>и</w:t>
            </w:r>
            <w:r w:rsidRPr="00821BC4">
              <w:rPr>
                <w:b/>
              </w:rPr>
              <w:t>руют?</w:t>
            </w:r>
          </w:p>
        </w:tc>
        <w:tc>
          <w:tcPr>
            <w:tcW w:w="4540" w:type="dxa"/>
            <w:vAlign w:val="center"/>
          </w:tcPr>
          <w:p w:rsidR="00F232C5" w:rsidRPr="004E31D6" w:rsidRDefault="00F232C5" w:rsidP="00DA37AB">
            <w:pPr>
              <w:jc w:val="center"/>
              <w:rPr>
                <w:rFonts w:eastAsia="Times New Roman"/>
                <w:bCs/>
              </w:rPr>
            </w:pPr>
            <w:r>
              <w:t xml:space="preserve">для увеличения в ней количества водорастворимых веществ. При этом в муке </w:t>
            </w:r>
            <w:proofErr w:type="spellStart"/>
            <w:r>
              <w:t>карамелизуется</w:t>
            </w:r>
            <w:proofErr w:type="spellEnd"/>
            <w:r>
              <w:t xml:space="preserve"> сахар, крахмал превращается в декстрины, белки денатурируют, улучшается её вкус и запах. Соусы получаются не клейкими.</w:t>
            </w:r>
            <w:r>
              <w:rPr>
                <w:rFonts w:eastAsia="Times New Roman"/>
                <w:bCs/>
              </w:rPr>
              <w:t>…</w:t>
            </w:r>
          </w:p>
        </w:tc>
      </w:tr>
      <w:tr w:rsidR="00F232C5" w:rsidRPr="002425F6" w:rsidTr="00DA37AB">
        <w:tc>
          <w:tcPr>
            <w:tcW w:w="562" w:type="dxa"/>
            <w:vAlign w:val="center"/>
          </w:tcPr>
          <w:p w:rsidR="00F232C5" w:rsidRPr="0039174E" w:rsidRDefault="00F232C5" w:rsidP="003E4CD5">
            <w:pPr>
              <w:pStyle w:val="a8"/>
              <w:numPr>
                <w:ilvl w:val="0"/>
                <w:numId w:val="50"/>
              </w:numPr>
              <w:ind w:left="170" w:firstLine="0"/>
              <w:jc w:val="center"/>
              <w:rPr>
                <w:rFonts w:eastAsia="Times New Roman"/>
                <w:bCs/>
                <w:lang w:val="en-US"/>
              </w:rPr>
            </w:pPr>
          </w:p>
        </w:tc>
        <w:tc>
          <w:tcPr>
            <w:tcW w:w="9458" w:type="dxa"/>
            <w:gridSpan w:val="2"/>
          </w:tcPr>
          <w:p w:rsidR="00F232C5" w:rsidRPr="00CD4A98" w:rsidRDefault="00F232C5" w:rsidP="00DA37AB">
            <w:pPr>
              <w:jc w:val="both"/>
              <w:rPr>
                <w:rFonts w:eastAsia="Times New Roman"/>
                <w:b/>
                <w:bCs/>
              </w:rPr>
            </w:pPr>
            <w:r>
              <w:rPr>
                <w:b/>
              </w:rPr>
              <w:t xml:space="preserve">Где используют соусы на уксусе? </w:t>
            </w:r>
          </w:p>
        </w:tc>
        <w:tc>
          <w:tcPr>
            <w:tcW w:w="4540" w:type="dxa"/>
            <w:vAlign w:val="center"/>
          </w:tcPr>
          <w:p w:rsidR="00F232C5" w:rsidRPr="004E31D6" w:rsidRDefault="00F232C5" w:rsidP="00DA37AB">
            <w:pPr>
              <w:jc w:val="center"/>
              <w:rPr>
                <w:rFonts w:eastAsia="Times New Roman"/>
                <w:bCs/>
              </w:rPr>
            </w:pPr>
            <w:r>
              <w:t>Приготовления холодных закусок.</w:t>
            </w:r>
          </w:p>
        </w:tc>
      </w:tr>
    </w:tbl>
    <w:p w:rsidR="00F232C5" w:rsidRDefault="00F232C5" w:rsidP="00F232C5">
      <w:pPr>
        <w:jc w:val="center"/>
        <w:rPr>
          <w:rFonts w:eastAsia="Times New Roman"/>
        </w:rPr>
      </w:pPr>
    </w:p>
    <w:p w:rsidR="00F232C5" w:rsidRDefault="00F232C5" w:rsidP="00F232C5">
      <w:pPr>
        <w:rPr>
          <w:rFonts w:eastAsia="Times New Roman"/>
        </w:rPr>
      </w:pPr>
    </w:p>
    <w:p w:rsidR="00F232C5" w:rsidRDefault="00F232C5" w:rsidP="00F232C5">
      <w:pPr>
        <w:jc w:val="center"/>
        <w:rPr>
          <w:rFonts w:eastAsia="Times New Roman"/>
        </w:rPr>
      </w:pPr>
    </w:p>
    <w:p w:rsidR="00F232C5" w:rsidRPr="002553A5" w:rsidRDefault="00F232C5" w:rsidP="002553A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2.4. Осуществлять приготовление, творческое оформление и подготовку к реализации горячих блюд и гарниров из овощей, круп, бобовых, макаронных изделий сложного ассортимента с учетом потребностей различных категорий потребителей, видов и форм обслуживания.</w:t>
      </w:r>
    </w:p>
    <w:tbl>
      <w:tblPr>
        <w:tblStyle w:val="a3"/>
        <w:tblW w:w="14702" w:type="dxa"/>
        <w:tblLook w:val="04A0" w:firstRow="1" w:lastRow="0" w:firstColumn="1" w:lastColumn="0" w:noHBand="0" w:noVBand="1"/>
      </w:tblPr>
      <w:tblGrid>
        <w:gridCol w:w="704"/>
        <w:gridCol w:w="9458"/>
        <w:gridCol w:w="4540"/>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58"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54"/>
              </w:numPr>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bCs/>
                <w:iCs/>
                <w:color w:val="000000"/>
              </w:rPr>
            </w:pPr>
            <w:r>
              <w:rPr>
                <w:rFonts w:eastAsia="Times New Roman"/>
                <w:b/>
                <w:bCs/>
                <w:iCs/>
                <w:color w:val="000000"/>
              </w:rPr>
              <w:t xml:space="preserve">Корнеплод, </w:t>
            </w:r>
            <w:r w:rsidRPr="006D0C94">
              <w:rPr>
                <w:rFonts w:eastAsia="Times New Roman"/>
                <w:b/>
                <w:bCs/>
                <w:iCs/>
                <w:color w:val="000000"/>
              </w:rPr>
              <w:t>содержащий каротин</w:t>
            </w:r>
          </w:p>
          <w:p w:rsidR="00F232C5" w:rsidRDefault="00F232C5" w:rsidP="00DA37AB">
            <w:pPr>
              <w:jc w:val="both"/>
              <w:rPr>
                <w:rFonts w:eastAsia="Times New Roman"/>
                <w:color w:val="000000"/>
              </w:rPr>
            </w:pPr>
            <w:r>
              <w:rPr>
                <w:rFonts w:eastAsia="Times New Roman"/>
                <w:bCs/>
                <w:iCs/>
                <w:color w:val="000000"/>
              </w:rPr>
              <w:t xml:space="preserve">1) </w:t>
            </w:r>
            <w:r w:rsidRPr="009C0222">
              <w:rPr>
                <w:rFonts w:eastAsia="Times New Roman"/>
                <w:color w:val="000000"/>
              </w:rPr>
              <w:t xml:space="preserve"> свекла</w:t>
            </w:r>
          </w:p>
          <w:p w:rsidR="00F232C5" w:rsidRDefault="00F232C5" w:rsidP="00DA37AB">
            <w:pPr>
              <w:jc w:val="both"/>
              <w:rPr>
                <w:rFonts w:eastAsia="Times New Roman"/>
                <w:color w:val="000000"/>
              </w:rPr>
            </w:pPr>
            <w:r>
              <w:rPr>
                <w:rFonts w:eastAsia="Times New Roman"/>
                <w:color w:val="000000"/>
              </w:rPr>
              <w:t>2</w:t>
            </w:r>
            <w:r w:rsidRPr="009C0222">
              <w:rPr>
                <w:rFonts w:eastAsia="Times New Roman"/>
                <w:color w:val="000000"/>
              </w:rPr>
              <w:t>) сельдерей</w:t>
            </w:r>
          </w:p>
          <w:p w:rsidR="00F232C5" w:rsidRPr="006D0C94" w:rsidRDefault="00F232C5" w:rsidP="00DA37AB">
            <w:pPr>
              <w:jc w:val="both"/>
              <w:rPr>
                <w:rFonts w:eastAsia="Times New Roman"/>
              </w:rPr>
            </w:pPr>
            <w:r>
              <w:rPr>
                <w:rFonts w:eastAsia="Times New Roman"/>
                <w:color w:val="000000"/>
              </w:rPr>
              <w:t>3</w:t>
            </w:r>
            <w:r w:rsidRPr="009C0222">
              <w:rPr>
                <w:rFonts w:eastAsia="Times New Roman"/>
                <w:color w:val="000000"/>
              </w:rPr>
              <w:t>) морковь                </w:t>
            </w:r>
          </w:p>
        </w:tc>
        <w:tc>
          <w:tcPr>
            <w:tcW w:w="4540"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704" w:type="dxa"/>
            <w:vAlign w:val="center"/>
          </w:tcPr>
          <w:p w:rsidR="00F232C5" w:rsidRPr="0039174E" w:rsidRDefault="00F232C5" w:rsidP="003E4CD5">
            <w:pPr>
              <w:pStyle w:val="a8"/>
              <w:numPr>
                <w:ilvl w:val="0"/>
                <w:numId w:val="54"/>
              </w:numPr>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Pr="00B907ED" w:rsidRDefault="00F232C5" w:rsidP="00DA37AB">
            <w:pPr>
              <w:shd w:val="clear" w:color="auto" w:fill="FFFFFF"/>
              <w:jc w:val="both"/>
              <w:rPr>
                <w:rFonts w:ascii="Calibri" w:eastAsia="Times New Roman" w:hAnsi="Calibri" w:cs="Calibri"/>
                <w:color w:val="000000"/>
              </w:rPr>
            </w:pPr>
            <w:r w:rsidRPr="00B907ED">
              <w:rPr>
                <w:rFonts w:eastAsia="Times New Roman"/>
                <w:b/>
                <w:bCs/>
                <w:iCs/>
                <w:color w:val="000000"/>
              </w:rPr>
              <w:t>Овощи, содержащие бактерицидные вещества фитонциды, уничтожающие болезнетворные микробы</w:t>
            </w:r>
          </w:p>
          <w:p w:rsidR="00F232C5" w:rsidRPr="00B907ED" w:rsidRDefault="00F232C5" w:rsidP="00DA37AB">
            <w:pPr>
              <w:jc w:val="both"/>
              <w:rPr>
                <w:rFonts w:eastAsia="Times New Roman"/>
                <w:color w:val="000000"/>
              </w:rPr>
            </w:pPr>
            <w:r>
              <w:rPr>
                <w:rFonts w:eastAsia="Times New Roman"/>
                <w:color w:val="000000"/>
              </w:rPr>
              <w:t xml:space="preserve">1) </w:t>
            </w:r>
            <w:r w:rsidRPr="00B907ED">
              <w:rPr>
                <w:rFonts w:eastAsia="Times New Roman"/>
                <w:color w:val="000000"/>
              </w:rPr>
              <w:t>свекла, морковь</w:t>
            </w:r>
          </w:p>
          <w:p w:rsidR="00F232C5" w:rsidRDefault="00F232C5" w:rsidP="00DA37AB">
            <w:pPr>
              <w:jc w:val="both"/>
              <w:rPr>
                <w:rFonts w:eastAsia="Times New Roman"/>
              </w:rPr>
            </w:pPr>
            <w:r>
              <w:rPr>
                <w:rFonts w:eastAsia="Times New Roman"/>
                <w:color w:val="000000"/>
              </w:rPr>
              <w:t>2)</w:t>
            </w:r>
            <w:r w:rsidRPr="00B907ED">
              <w:rPr>
                <w:rFonts w:eastAsia="Times New Roman"/>
                <w:color w:val="000000"/>
              </w:rPr>
              <w:t xml:space="preserve"> чеснок, лук</w:t>
            </w:r>
          </w:p>
          <w:p w:rsidR="00F232C5" w:rsidRPr="00B907ED" w:rsidRDefault="00F232C5" w:rsidP="00DA37AB">
            <w:pPr>
              <w:jc w:val="both"/>
              <w:rPr>
                <w:rFonts w:eastAsia="Times New Roman"/>
              </w:rPr>
            </w:pPr>
            <w:r>
              <w:rPr>
                <w:rFonts w:eastAsia="Times New Roman"/>
                <w:color w:val="000000"/>
              </w:rPr>
              <w:t>3)</w:t>
            </w:r>
            <w:r w:rsidRPr="00B907ED">
              <w:rPr>
                <w:rFonts w:eastAsia="Times New Roman"/>
                <w:color w:val="000000"/>
              </w:rPr>
              <w:t xml:space="preserve"> картофель огурец</w:t>
            </w:r>
          </w:p>
        </w:tc>
        <w:tc>
          <w:tcPr>
            <w:tcW w:w="4540" w:type="dxa"/>
            <w:vAlign w:val="center"/>
          </w:tcPr>
          <w:p w:rsidR="00F232C5" w:rsidRDefault="00F232C5" w:rsidP="00DA37AB">
            <w:pPr>
              <w:jc w:val="center"/>
              <w:rPr>
                <w:rFonts w:eastAsia="Times New Roman"/>
                <w:bCs/>
              </w:rPr>
            </w:pPr>
            <w:r>
              <w:rPr>
                <w:rFonts w:eastAsia="Times New Roman"/>
                <w:bCs/>
              </w:rPr>
              <w:t>2</w:t>
            </w:r>
          </w:p>
        </w:tc>
      </w:tr>
      <w:tr w:rsidR="00F232C5" w:rsidRPr="002425F6" w:rsidTr="00DA37AB">
        <w:trPr>
          <w:trHeight w:val="420"/>
        </w:trPr>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213648" w:rsidRDefault="00F232C5" w:rsidP="00DA37AB">
            <w:pPr>
              <w:jc w:val="both"/>
              <w:rPr>
                <w:i/>
              </w:rPr>
            </w:pPr>
            <w:r w:rsidRPr="00213648">
              <w:rPr>
                <w:i/>
              </w:rPr>
              <w:t>Выберите один правильный ответ</w:t>
            </w:r>
          </w:p>
          <w:p w:rsidR="00F232C5" w:rsidRDefault="00F232C5" w:rsidP="00DA37AB">
            <w:pPr>
              <w:pStyle w:val="41"/>
              <w:ind w:left="0" w:right="719"/>
              <w:rPr>
                <w:spacing w:val="-2"/>
              </w:rPr>
            </w:pPr>
            <w:r>
              <w:rPr>
                <w:spacing w:val="-2"/>
              </w:rPr>
              <w:t>Продолжительность замачивания бобовых составляет</w:t>
            </w:r>
          </w:p>
          <w:p w:rsidR="00F232C5" w:rsidRDefault="00F232C5" w:rsidP="00DA37AB">
            <w:pPr>
              <w:pStyle w:val="41"/>
              <w:ind w:left="0" w:right="719"/>
              <w:rPr>
                <w:b w:val="0"/>
                <w:spacing w:val="-2"/>
              </w:rPr>
            </w:pPr>
            <w:r>
              <w:rPr>
                <w:b w:val="0"/>
                <w:spacing w:val="-2"/>
              </w:rPr>
              <w:t>1) 1-2 ч.</w:t>
            </w:r>
          </w:p>
          <w:p w:rsidR="00F232C5" w:rsidRDefault="00F232C5" w:rsidP="00DA37AB">
            <w:pPr>
              <w:pStyle w:val="41"/>
              <w:ind w:left="0" w:right="719"/>
              <w:rPr>
                <w:b w:val="0"/>
                <w:spacing w:val="-2"/>
              </w:rPr>
            </w:pPr>
            <w:r>
              <w:rPr>
                <w:b w:val="0"/>
                <w:spacing w:val="-2"/>
              </w:rPr>
              <w:t>2) 7-8 ч.</w:t>
            </w:r>
          </w:p>
          <w:p w:rsidR="00F232C5" w:rsidRDefault="00F232C5" w:rsidP="00DA37AB">
            <w:pPr>
              <w:pStyle w:val="41"/>
              <w:ind w:left="0" w:right="719"/>
              <w:rPr>
                <w:b w:val="0"/>
                <w:spacing w:val="-2"/>
              </w:rPr>
            </w:pPr>
            <w:r>
              <w:rPr>
                <w:b w:val="0"/>
                <w:spacing w:val="-2"/>
              </w:rPr>
              <w:t>3) 3-4 ч.</w:t>
            </w:r>
          </w:p>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3</w:t>
            </w:r>
          </w:p>
        </w:tc>
      </w:tr>
      <w:tr w:rsidR="00F232C5" w:rsidRPr="002425F6" w:rsidTr="00DA37AB">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Pr="007E0878" w:rsidRDefault="00F232C5" w:rsidP="00DA37AB">
            <w:pPr>
              <w:jc w:val="both"/>
              <w:rPr>
                <w:b/>
              </w:rPr>
            </w:pPr>
            <w:r w:rsidRPr="007E0878">
              <w:rPr>
                <w:b/>
              </w:rPr>
              <w:t>Срок хранения блюд из макаронных изделий</w:t>
            </w:r>
          </w:p>
          <w:p w:rsidR="00F232C5" w:rsidRDefault="00F232C5" w:rsidP="003E4CD5">
            <w:pPr>
              <w:pStyle w:val="a8"/>
              <w:numPr>
                <w:ilvl w:val="0"/>
                <w:numId w:val="55"/>
              </w:numPr>
              <w:jc w:val="both"/>
            </w:pPr>
            <w:r>
              <w:t xml:space="preserve">4 часа </w:t>
            </w:r>
          </w:p>
          <w:p w:rsidR="00F232C5" w:rsidRDefault="00F232C5" w:rsidP="003E4CD5">
            <w:pPr>
              <w:pStyle w:val="a8"/>
              <w:numPr>
                <w:ilvl w:val="0"/>
                <w:numId w:val="55"/>
              </w:numPr>
              <w:jc w:val="both"/>
              <w:rPr>
                <w:rFonts w:eastAsia="Times New Roman"/>
                <w:bCs/>
              </w:rPr>
            </w:pPr>
            <w:r>
              <w:rPr>
                <w:rFonts w:eastAsia="Times New Roman"/>
                <w:bCs/>
              </w:rPr>
              <w:t>2 часа</w:t>
            </w:r>
          </w:p>
          <w:p w:rsidR="00F232C5" w:rsidRPr="007E0878" w:rsidRDefault="00F232C5" w:rsidP="003E4CD5">
            <w:pPr>
              <w:pStyle w:val="a8"/>
              <w:numPr>
                <w:ilvl w:val="0"/>
                <w:numId w:val="55"/>
              </w:numPr>
              <w:jc w:val="both"/>
              <w:rPr>
                <w:rFonts w:eastAsia="Times New Roman"/>
                <w:bCs/>
              </w:rPr>
            </w:pPr>
            <w:r>
              <w:rPr>
                <w:rFonts w:eastAsia="Times New Roman"/>
                <w:bCs/>
              </w:rPr>
              <w:t>12 часов</w:t>
            </w:r>
          </w:p>
        </w:tc>
        <w:tc>
          <w:tcPr>
            <w:tcW w:w="4540"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Данную крупу перед употреблением не промывают:</w:t>
            </w:r>
          </w:p>
          <w:p w:rsidR="00F232C5" w:rsidRDefault="00F232C5" w:rsidP="00DA37AB">
            <w:pPr>
              <w:pStyle w:val="41"/>
              <w:ind w:left="0" w:right="719"/>
              <w:rPr>
                <w:b w:val="0"/>
                <w:spacing w:val="-2"/>
              </w:rPr>
            </w:pPr>
            <w:r w:rsidRPr="00083D32">
              <w:rPr>
                <w:b w:val="0"/>
              </w:rPr>
              <w:t>1</w:t>
            </w:r>
            <w:r w:rsidRPr="002425F6">
              <w:t xml:space="preserve">) </w:t>
            </w:r>
            <w:r>
              <w:rPr>
                <w:b w:val="0"/>
                <w:spacing w:val="-2"/>
              </w:rPr>
              <w:t xml:space="preserve"> манную</w:t>
            </w:r>
          </w:p>
          <w:p w:rsidR="00F232C5" w:rsidRDefault="00F232C5" w:rsidP="00DA37AB">
            <w:pPr>
              <w:pStyle w:val="41"/>
              <w:ind w:left="0" w:right="719"/>
              <w:rPr>
                <w:b w:val="0"/>
                <w:spacing w:val="-2"/>
              </w:rPr>
            </w:pPr>
            <w:r>
              <w:rPr>
                <w:b w:val="0"/>
                <w:spacing w:val="-2"/>
              </w:rPr>
              <w:t>2) овсяную</w:t>
            </w:r>
          </w:p>
          <w:p w:rsidR="00F232C5" w:rsidRPr="00DB6AF4" w:rsidRDefault="00F232C5" w:rsidP="00DA37AB">
            <w:pPr>
              <w:pStyle w:val="41"/>
              <w:ind w:left="0" w:right="719"/>
              <w:rPr>
                <w:b w:val="0"/>
                <w:spacing w:val="-2"/>
              </w:rPr>
            </w:pPr>
            <w:r>
              <w:rPr>
                <w:b w:val="0"/>
                <w:spacing w:val="-2"/>
              </w:rPr>
              <w:t>3) рисовую</w:t>
            </w: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EE0CFF" w:rsidRDefault="00F232C5" w:rsidP="00DA37AB">
            <w:pPr>
              <w:jc w:val="both"/>
              <w:rPr>
                <w:rFonts w:eastAsia="Times New Roman"/>
                <w:b/>
                <w:bCs/>
              </w:rPr>
            </w:pPr>
            <w:r>
              <w:rPr>
                <w:rFonts w:eastAsia="Times New Roman"/>
                <w:b/>
                <w:bCs/>
              </w:rPr>
              <w:t xml:space="preserve">Соотнесите приемы механической кулинарной обработки овощей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4819B7" w:rsidRDefault="00F232C5" w:rsidP="00DA37AB">
                  <w:pPr>
                    <w:shd w:val="clear" w:color="auto" w:fill="FFFFFF"/>
                    <w:jc w:val="both"/>
                    <w:rPr>
                      <w:rFonts w:eastAsia="Times New Roman"/>
                      <w:b/>
                      <w:bCs/>
                    </w:rPr>
                  </w:pPr>
                  <w:r w:rsidRPr="004819B7">
                    <w:rPr>
                      <w:rFonts w:eastAsia="Times New Roman"/>
                      <w:b/>
                      <w:bCs/>
                    </w:rPr>
                    <w:t xml:space="preserve">6.1. </w:t>
                  </w:r>
                  <w:r w:rsidRPr="004819B7">
                    <w:rPr>
                      <w:rFonts w:eastAsia="Times New Roman"/>
                      <w:b/>
                      <w:color w:val="000000"/>
                    </w:rPr>
                    <w:t>Распределение по качеству</w:t>
                  </w:r>
                </w:p>
              </w:tc>
              <w:tc>
                <w:tcPr>
                  <w:tcW w:w="3967" w:type="dxa"/>
                  <w:vMerge w:val="restart"/>
                  <w:vAlign w:val="center"/>
                </w:tcPr>
                <w:p w:rsidR="00F232C5" w:rsidRPr="00C46D62" w:rsidRDefault="00F232C5" w:rsidP="00DA37AB">
                  <w:pPr>
                    <w:ind w:firstLine="451"/>
                    <w:rPr>
                      <w:rFonts w:eastAsia="Times New Roman"/>
                    </w:rPr>
                  </w:pPr>
                  <w:r w:rsidRPr="00C46D62">
                    <w:rPr>
                      <w:rFonts w:eastAsia="Times New Roman"/>
                      <w:lang w:val="en-US"/>
                    </w:rPr>
                    <w:t>a</w:t>
                  </w:r>
                  <w:r w:rsidRPr="00C46D62">
                    <w:rPr>
                      <w:rFonts w:eastAsia="Times New Roman"/>
                    </w:rPr>
                    <w:t xml:space="preserve">) </w:t>
                  </w:r>
                  <w:r w:rsidRPr="009C0222">
                    <w:rPr>
                      <w:rFonts w:eastAsia="Times New Roman"/>
                      <w:color w:val="000000"/>
                    </w:rPr>
                    <w:t>очистка</w:t>
                  </w:r>
                </w:p>
                <w:p w:rsidR="00F232C5" w:rsidRPr="00C46D62" w:rsidRDefault="00F232C5" w:rsidP="00DA37AB">
                  <w:pPr>
                    <w:ind w:firstLine="451"/>
                    <w:rPr>
                      <w:rFonts w:eastAsia="Times New Roman"/>
                    </w:rPr>
                  </w:pPr>
                  <w:r>
                    <w:rPr>
                      <w:rFonts w:eastAsia="Times New Roman"/>
                    </w:rPr>
                    <w:t>б</w:t>
                  </w:r>
                  <w:r w:rsidRPr="00C46D62">
                    <w:rPr>
                      <w:rFonts w:eastAsia="Times New Roman"/>
                    </w:rPr>
                    <w:t xml:space="preserve">) </w:t>
                  </w:r>
                  <w:r w:rsidRPr="009C0222">
                    <w:rPr>
                      <w:rFonts w:eastAsia="Times New Roman"/>
                      <w:color w:val="000000"/>
                    </w:rPr>
                    <w:t>сортировка</w:t>
                  </w:r>
                </w:p>
                <w:p w:rsidR="00F232C5" w:rsidRPr="00C46D62" w:rsidRDefault="00F232C5" w:rsidP="00DA37AB">
                  <w:pPr>
                    <w:ind w:left="26" w:firstLine="451"/>
                    <w:rPr>
                      <w:rFonts w:eastAsia="Times New Roman"/>
                    </w:rPr>
                  </w:pPr>
                  <w:r>
                    <w:rPr>
                      <w:rFonts w:eastAsia="Times New Roman"/>
                    </w:rPr>
                    <w:t>в</w:t>
                  </w:r>
                  <w:r w:rsidRPr="00C46D62">
                    <w:rPr>
                      <w:rFonts w:eastAsia="Times New Roman"/>
                    </w:rPr>
                    <w:t xml:space="preserve">) </w:t>
                  </w:r>
                  <w:r>
                    <w:rPr>
                      <w:rFonts w:eastAsia="Times New Roman"/>
                    </w:rPr>
                    <w:t>мойка</w:t>
                  </w:r>
                </w:p>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4819B7" w:rsidRDefault="00F232C5" w:rsidP="00DA37AB">
                  <w:pPr>
                    <w:jc w:val="center"/>
                    <w:rPr>
                      <w:rFonts w:eastAsia="Times New Roman"/>
                      <w:b/>
                      <w:bCs/>
                    </w:rPr>
                  </w:pPr>
                  <w:r w:rsidRPr="004819B7">
                    <w:rPr>
                      <w:rFonts w:eastAsia="Times New Roman"/>
                      <w:b/>
                      <w:bCs/>
                    </w:rPr>
                    <w:t>6.</w:t>
                  </w:r>
                  <w:r>
                    <w:rPr>
                      <w:rFonts w:eastAsia="Times New Roman"/>
                      <w:b/>
                      <w:bCs/>
                    </w:rPr>
                    <w:t>2</w:t>
                  </w:r>
                  <w:r w:rsidRPr="004819B7">
                    <w:rPr>
                      <w:rFonts w:eastAsia="Times New Roman"/>
                      <w:b/>
                      <w:bCs/>
                    </w:rPr>
                    <w:t xml:space="preserve">. </w:t>
                  </w:r>
                  <w:r w:rsidRPr="004819B7">
                    <w:rPr>
                      <w:rFonts w:eastAsia="Times New Roman"/>
                      <w:b/>
                      <w:color w:val="000000"/>
                    </w:rPr>
                    <w:t xml:space="preserve"> Удаление с поверхности загрязнений</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4819B7" w:rsidRDefault="00F232C5" w:rsidP="00DA37AB">
                  <w:pPr>
                    <w:jc w:val="center"/>
                    <w:rPr>
                      <w:rFonts w:eastAsia="Times New Roman"/>
                      <w:b/>
                      <w:bCs/>
                    </w:rPr>
                  </w:pPr>
                  <w:r>
                    <w:rPr>
                      <w:rFonts w:eastAsia="Times New Roman"/>
                      <w:b/>
                      <w:bCs/>
                    </w:rPr>
                    <w:t xml:space="preserve">6.3. </w:t>
                  </w:r>
                  <w:r>
                    <w:rPr>
                      <w:rFonts w:eastAsia="Times New Roman"/>
                      <w:b/>
                      <w:color w:val="000000"/>
                    </w:rPr>
                    <w:t>Удаление частей с низкой пищевой ценностью</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4819B7" w:rsidRDefault="00F232C5" w:rsidP="00DA37AB">
                  <w:pPr>
                    <w:jc w:val="center"/>
                    <w:rPr>
                      <w:rFonts w:eastAsia="Times New Roman"/>
                      <w:b/>
                      <w:bCs/>
                    </w:rPr>
                  </w:pP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4819B7" w:rsidRDefault="00F232C5" w:rsidP="00DA37AB">
                  <w:pPr>
                    <w:jc w:val="center"/>
                    <w:rPr>
                      <w:rFonts w:eastAsia="Times New Roman"/>
                      <w:b/>
                      <w:bCs/>
                    </w:rPr>
                  </w:pPr>
                </w:p>
              </w:tc>
              <w:tc>
                <w:tcPr>
                  <w:tcW w:w="3967" w:type="dxa"/>
                  <w:vMerge/>
                  <w:vAlign w:val="center"/>
                </w:tcPr>
                <w:p w:rsidR="00F232C5" w:rsidRPr="00C46D62" w:rsidRDefault="00F232C5" w:rsidP="00DA37AB">
                  <w:pPr>
                    <w:jc w:val="center"/>
                    <w:rPr>
                      <w:rFonts w:eastAsia="Times New Roman"/>
                      <w:b/>
                      <w:bCs/>
                    </w:rPr>
                  </w:pPr>
                </w:p>
              </w:tc>
            </w:tr>
          </w:tbl>
          <w:p w:rsidR="00F232C5" w:rsidRPr="0039174E" w:rsidRDefault="00F232C5" w:rsidP="00DA37AB">
            <w:pPr>
              <w:jc w:val="both"/>
              <w:rPr>
                <w:rFonts w:eastAsia="Times New Roman"/>
                <w:b/>
                <w:bCs/>
              </w:rPr>
            </w:pPr>
          </w:p>
        </w:tc>
        <w:tc>
          <w:tcPr>
            <w:tcW w:w="4540" w:type="dxa"/>
            <w:vAlign w:val="center"/>
          </w:tcPr>
          <w:p w:rsidR="00F232C5" w:rsidRPr="00DB6AF4" w:rsidRDefault="00F232C5" w:rsidP="00DA37AB">
            <w:pPr>
              <w:jc w:val="center"/>
              <w:rPr>
                <w:rFonts w:eastAsia="Times New Roman"/>
                <w:bCs/>
              </w:rPr>
            </w:pPr>
            <w:r>
              <w:rPr>
                <w:rFonts w:eastAsia="Times New Roman"/>
                <w:bCs/>
              </w:rPr>
              <w:t xml:space="preserve">6.1. </w:t>
            </w:r>
            <w:r>
              <w:rPr>
                <w:rFonts w:eastAsia="Times New Roman"/>
              </w:rPr>
              <w:t>б</w:t>
            </w:r>
          </w:p>
          <w:p w:rsidR="00F232C5" w:rsidRPr="003C7085" w:rsidRDefault="00F232C5" w:rsidP="00DA37AB">
            <w:pPr>
              <w:jc w:val="center"/>
              <w:rPr>
                <w:rFonts w:eastAsia="Times New Roman"/>
              </w:rPr>
            </w:pPr>
            <w:r>
              <w:rPr>
                <w:rFonts w:eastAsia="Times New Roman"/>
                <w:bCs/>
              </w:rPr>
              <w:t xml:space="preserve">6.2. </w:t>
            </w:r>
            <w:r>
              <w:rPr>
                <w:rFonts w:eastAsia="Times New Roman"/>
              </w:rPr>
              <w:t>в</w:t>
            </w:r>
          </w:p>
          <w:p w:rsidR="00F232C5" w:rsidRPr="004E4822" w:rsidRDefault="00F232C5" w:rsidP="00DA37AB">
            <w:pPr>
              <w:jc w:val="center"/>
              <w:rPr>
                <w:rFonts w:eastAsia="Times New Roman"/>
              </w:rPr>
            </w:pPr>
            <w:r>
              <w:rPr>
                <w:rFonts w:eastAsia="Times New Roman"/>
              </w:rPr>
              <w:t>6.3. а</w:t>
            </w:r>
          </w:p>
          <w:p w:rsidR="00F232C5" w:rsidRPr="0039174E" w:rsidRDefault="00F232C5" w:rsidP="00DA37AB">
            <w:pPr>
              <w:jc w:val="center"/>
              <w:rPr>
                <w:rFonts w:eastAsia="Times New Roman"/>
                <w:bCs/>
              </w:rPr>
            </w:pPr>
          </w:p>
        </w:tc>
      </w:tr>
      <w:tr w:rsidR="00F232C5" w:rsidRPr="002425F6" w:rsidTr="00DA37AB">
        <w:tc>
          <w:tcPr>
            <w:tcW w:w="704" w:type="dxa"/>
            <w:vAlign w:val="center"/>
          </w:tcPr>
          <w:p w:rsidR="00F232C5" w:rsidRPr="004E4822" w:rsidRDefault="00F232C5" w:rsidP="003E4CD5">
            <w:pPr>
              <w:pStyle w:val="a8"/>
              <w:numPr>
                <w:ilvl w:val="0"/>
                <w:numId w:val="54"/>
              </w:numPr>
              <w:ind w:left="170" w:firstLine="0"/>
              <w:jc w:val="center"/>
              <w:rPr>
                <w:rFonts w:eastAsia="Times New Roman"/>
                <w:bCs/>
              </w:rPr>
            </w:pPr>
          </w:p>
        </w:tc>
        <w:tc>
          <w:tcPr>
            <w:tcW w:w="9458" w:type="dxa"/>
          </w:tcPr>
          <w:p w:rsidR="00F232C5" w:rsidRDefault="00F232C5" w:rsidP="00DA37AB">
            <w:pPr>
              <w:jc w:val="both"/>
              <w:rPr>
                <w:rFonts w:eastAsia="Times New Roman"/>
                <w:b/>
                <w:bCs/>
              </w:rPr>
            </w:pPr>
          </w:p>
          <w:p w:rsidR="00F232C5" w:rsidRPr="008C0F6C" w:rsidRDefault="00F232C5" w:rsidP="00DA37AB">
            <w:pPr>
              <w:shd w:val="clear" w:color="auto" w:fill="FFFFFF"/>
              <w:jc w:val="both"/>
              <w:rPr>
                <w:rFonts w:ascii="Calibri" w:eastAsia="Times New Roman" w:hAnsi="Calibri" w:cs="Calibri"/>
                <w:b/>
                <w:color w:val="000000"/>
              </w:rPr>
            </w:pPr>
            <w:r w:rsidRPr="008C0F6C">
              <w:rPr>
                <w:rFonts w:eastAsia="Times New Roman"/>
                <w:b/>
                <w:bCs/>
                <w:iCs/>
                <w:color w:val="000000"/>
              </w:rPr>
              <w:t>Соотнести формы нарезки репчатого лука согласно использованию</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561"/>
              </w:trPr>
              <w:tc>
                <w:tcPr>
                  <w:tcW w:w="5100" w:type="dxa"/>
                  <w:vAlign w:val="center"/>
                </w:tcPr>
                <w:p w:rsidR="00F232C5" w:rsidRPr="00DB6AF4" w:rsidRDefault="00F232C5" w:rsidP="00DA37AB">
                  <w:pPr>
                    <w:shd w:val="clear" w:color="auto" w:fill="FFFFFF"/>
                    <w:jc w:val="center"/>
                    <w:rPr>
                      <w:rFonts w:ascii="Calibri" w:eastAsia="Times New Roman" w:hAnsi="Calibri" w:cs="Calibri"/>
                      <w:color w:val="000000"/>
                    </w:rPr>
                  </w:pPr>
                  <w:r>
                    <w:rPr>
                      <w:rFonts w:eastAsia="Times New Roman"/>
                      <w:b/>
                      <w:bCs/>
                    </w:rPr>
                    <w:lastRenderedPageBreak/>
                    <w:t>7</w:t>
                  </w:r>
                  <w:r w:rsidRPr="00C46D62">
                    <w:rPr>
                      <w:rFonts w:eastAsia="Times New Roman"/>
                      <w:b/>
                      <w:bCs/>
                    </w:rPr>
                    <w:t xml:space="preserve">.1. </w:t>
                  </w:r>
                  <w:r w:rsidRPr="008C0F6C">
                    <w:rPr>
                      <w:rFonts w:eastAsia="Times New Roman"/>
                      <w:b/>
                      <w:bCs/>
                    </w:rPr>
                    <w:t>К</w:t>
                  </w:r>
                  <w:r w:rsidRPr="008C0F6C">
                    <w:rPr>
                      <w:rFonts w:eastAsia="Times New Roman"/>
                      <w:b/>
                      <w:color w:val="000000"/>
                    </w:rPr>
                    <w:t>ольца</w:t>
                  </w:r>
                </w:p>
              </w:tc>
              <w:tc>
                <w:tcPr>
                  <w:tcW w:w="3967" w:type="dxa"/>
                  <w:vMerge w:val="restart"/>
                  <w:vAlign w:val="center"/>
                </w:tcPr>
                <w:p w:rsidR="00F232C5" w:rsidRPr="00C46D62" w:rsidRDefault="00F232C5" w:rsidP="00DA37AB">
                  <w:pPr>
                    <w:shd w:val="clear" w:color="auto" w:fill="FFFFFF"/>
                    <w:ind w:firstLine="168"/>
                    <w:rPr>
                      <w:rFonts w:eastAsia="Times New Roman"/>
                    </w:rPr>
                  </w:pPr>
                  <w:r w:rsidRPr="00C46D62">
                    <w:rPr>
                      <w:rFonts w:eastAsia="Times New Roman"/>
                      <w:lang w:val="en-US"/>
                    </w:rPr>
                    <w:t>a</w:t>
                  </w:r>
                  <w:r w:rsidRPr="00C46D62">
                    <w:rPr>
                      <w:rFonts w:eastAsia="Times New Roman"/>
                    </w:rPr>
                    <w:t xml:space="preserve">) </w:t>
                  </w:r>
                  <w:r w:rsidRPr="009C0222">
                    <w:rPr>
                      <w:rFonts w:eastAsia="Times New Roman"/>
                      <w:color w:val="000000"/>
                    </w:rPr>
                    <w:t>для крупяных супов, фаршей</w:t>
                  </w:r>
                </w:p>
                <w:p w:rsidR="00F232C5" w:rsidRDefault="00F232C5" w:rsidP="00DA37AB">
                  <w:pPr>
                    <w:ind w:firstLine="168"/>
                    <w:rPr>
                      <w:rFonts w:eastAsia="Times New Roman"/>
                      <w:color w:val="000000"/>
                    </w:rPr>
                  </w:pPr>
                  <w:r>
                    <w:rPr>
                      <w:rFonts w:eastAsia="Times New Roman"/>
                    </w:rPr>
                    <w:t>б</w:t>
                  </w:r>
                  <w:r w:rsidRPr="00C46D62">
                    <w:rPr>
                      <w:rFonts w:eastAsia="Times New Roman"/>
                    </w:rPr>
                    <w:t xml:space="preserve">) </w:t>
                  </w:r>
                  <w:r w:rsidRPr="009C0222">
                    <w:rPr>
                      <w:rFonts w:eastAsia="Times New Roman"/>
                      <w:color w:val="000000"/>
                    </w:rPr>
                    <w:t>для щей из свежей капусты</w:t>
                  </w:r>
                  <w:r>
                    <w:rPr>
                      <w:rFonts w:eastAsia="Times New Roman"/>
                      <w:color w:val="000000"/>
                    </w:rPr>
                    <w:t xml:space="preserve">,   </w:t>
                  </w:r>
                </w:p>
                <w:p w:rsidR="00F232C5" w:rsidRPr="00C46D62" w:rsidRDefault="00F232C5" w:rsidP="00DA37AB">
                  <w:pPr>
                    <w:ind w:firstLine="168"/>
                    <w:rPr>
                      <w:rFonts w:eastAsia="Times New Roman"/>
                    </w:rPr>
                  </w:pPr>
                  <w:r>
                    <w:rPr>
                      <w:rFonts w:eastAsia="Times New Roman"/>
                      <w:color w:val="000000"/>
                    </w:rPr>
                    <w:t xml:space="preserve">    тушеных блюд</w:t>
                  </w:r>
                </w:p>
                <w:p w:rsidR="00F232C5" w:rsidRPr="00C46D62" w:rsidRDefault="00F232C5" w:rsidP="00DA37AB">
                  <w:pPr>
                    <w:ind w:firstLine="168"/>
                    <w:rPr>
                      <w:rFonts w:eastAsia="Times New Roman"/>
                    </w:rPr>
                  </w:pPr>
                  <w:r>
                    <w:rPr>
                      <w:rFonts w:eastAsia="Times New Roman"/>
                    </w:rPr>
                    <w:t>в</w:t>
                  </w:r>
                  <w:r w:rsidRPr="00C46D62">
                    <w:rPr>
                      <w:rFonts w:eastAsia="Times New Roman"/>
                    </w:rPr>
                    <w:t xml:space="preserve">) </w:t>
                  </w:r>
                  <w:r>
                    <w:rPr>
                      <w:rFonts w:eastAsia="Times New Roman"/>
                    </w:rPr>
                    <w:t>для шашлыка</w:t>
                  </w:r>
                </w:p>
                <w:p w:rsidR="00F232C5" w:rsidRPr="00C46D62" w:rsidRDefault="00F232C5" w:rsidP="00DA37AB">
                  <w:pPr>
                    <w:jc w:val="center"/>
                    <w:rPr>
                      <w:rFonts w:eastAsia="Times New Roman"/>
                    </w:rPr>
                  </w:pPr>
                </w:p>
                <w:p w:rsidR="00F232C5" w:rsidRPr="00C46D62" w:rsidRDefault="00F232C5" w:rsidP="00DA37AB">
                  <w:pPr>
                    <w:jc w:val="center"/>
                    <w:rPr>
                      <w:rFonts w:eastAsia="Times New Roman"/>
                    </w:rPr>
                  </w:pPr>
                </w:p>
              </w:tc>
            </w:tr>
            <w:tr w:rsidR="00F232C5" w:rsidRPr="008C0F6C" w:rsidTr="00DA37AB">
              <w:trPr>
                <w:trHeight w:val="561"/>
              </w:trPr>
              <w:tc>
                <w:tcPr>
                  <w:tcW w:w="5100" w:type="dxa"/>
                  <w:vAlign w:val="center"/>
                </w:tcPr>
                <w:p w:rsidR="00F232C5" w:rsidRPr="008C0F6C" w:rsidRDefault="00F232C5" w:rsidP="00DA37AB">
                  <w:pPr>
                    <w:jc w:val="center"/>
                    <w:rPr>
                      <w:rFonts w:eastAsia="Times New Roman"/>
                      <w:b/>
                      <w:bCs/>
                    </w:rPr>
                  </w:pPr>
                  <w:r w:rsidRPr="008C0F6C">
                    <w:rPr>
                      <w:rFonts w:eastAsia="Times New Roman"/>
                      <w:b/>
                      <w:bCs/>
                    </w:rPr>
                    <w:t>7.2</w:t>
                  </w:r>
                  <w:r>
                    <w:rPr>
                      <w:rFonts w:eastAsia="Times New Roman"/>
                      <w:b/>
                      <w:bCs/>
                    </w:rPr>
                    <w:t xml:space="preserve"> Крошка</w:t>
                  </w:r>
                  <w:r>
                    <w:rPr>
                      <w:rFonts w:eastAsia="Times New Roman"/>
                      <w:b/>
                      <w:color w:val="000000"/>
                    </w:rPr>
                    <w:t xml:space="preserve"> </w:t>
                  </w:r>
                </w:p>
              </w:tc>
              <w:tc>
                <w:tcPr>
                  <w:tcW w:w="3967" w:type="dxa"/>
                  <w:vMerge/>
                  <w:vAlign w:val="center"/>
                </w:tcPr>
                <w:p w:rsidR="00F232C5" w:rsidRPr="008C0F6C" w:rsidRDefault="00F232C5" w:rsidP="00DA37AB">
                  <w:pPr>
                    <w:jc w:val="center"/>
                    <w:rPr>
                      <w:rFonts w:eastAsia="Times New Roman"/>
                      <w:b/>
                    </w:rPr>
                  </w:pPr>
                </w:p>
              </w:tc>
            </w:tr>
            <w:tr w:rsidR="00F232C5" w:rsidRPr="008C0F6C" w:rsidTr="00DA37AB">
              <w:trPr>
                <w:trHeight w:val="561"/>
              </w:trPr>
              <w:tc>
                <w:tcPr>
                  <w:tcW w:w="5100" w:type="dxa"/>
                  <w:vAlign w:val="center"/>
                </w:tcPr>
                <w:p w:rsidR="00F232C5" w:rsidRPr="008C0F6C" w:rsidRDefault="00F232C5" w:rsidP="00DA37AB">
                  <w:pPr>
                    <w:jc w:val="center"/>
                    <w:rPr>
                      <w:rFonts w:eastAsia="Times New Roman"/>
                      <w:b/>
                      <w:bCs/>
                    </w:rPr>
                  </w:pPr>
                  <w:r w:rsidRPr="008C0F6C">
                    <w:rPr>
                      <w:rFonts w:eastAsia="Times New Roman"/>
                      <w:b/>
                      <w:bCs/>
                    </w:rPr>
                    <w:t xml:space="preserve">7.3. </w:t>
                  </w:r>
                  <w:r>
                    <w:rPr>
                      <w:rFonts w:eastAsia="Times New Roman"/>
                      <w:b/>
                      <w:bCs/>
                    </w:rPr>
                    <w:t>Дольки</w:t>
                  </w:r>
                </w:p>
              </w:tc>
              <w:tc>
                <w:tcPr>
                  <w:tcW w:w="3967" w:type="dxa"/>
                  <w:vMerge/>
                  <w:vAlign w:val="center"/>
                </w:tcPr>
                <w:p w:rsidR="00F232C5" w:rsidRPr="008C0F6C" w:rsidRDefault="00F232C5" w:rsidP="00DA37AB">
                  <w:pPr>
                    <w:jc w:val="center"/>
                    <w:rPr>
                      <w:rFonts w:eastAsia="Times New Roman"/>
                      <w:b/>
                    </w:rPr>
                  </w:pPr>
                </w:p>
              </w:tc>
            </w:tr>
          </w:tbl>
          <w:p w:rsidR="00F232C5" w:rsidRPr="0039174E"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7.1. в</w:t>
            </w:r>
          </w:p>
          <w:p w:rsidR="00F232C5" w:rsidRPr="004E4822" w:rsidRDefault="00F232C5" w:rsidP="00DA37AB">
            <w:pPr>
              <w:jc w:val="center"/>
              <w:rPr>
                <w:rFonts w:eastAsia="Times New Roman"/>
              </w:rPr>
            </w:pPr>
            <w:r>
              <w:rPr>
                <w:rFonts w:eastAsia="Times New Roman"/>
                <w:bCs/>
              </w:rPr>
              <w:t>7.2. а</w:t>
            </w:r>
          </w:p>
          <w:p w:rsidR="00F232C5" w:rsidRPr="00FF04E6" w:rsidRDefault="00F232C5" w:rsidP="00DA37AB">
            <w:pPr>
              <w:jc w:val="center"/>
              <w:rPr>
                <w:rFonts w:eastAsia="Times New Roman"/>
                <w:bCs/>
              </w:rPr>
            </w:pPr>
            <w:r>
              <w:rPr>
                <w:rFonts w:eastAsia="Times New Roman"/>
              </w:rPr>
              <w:lastRenderedPageBreak/>
              <w:t>7.3. б</w:t>
            </w:r>
          </w:p>
        </w:tc>
      </w:tr>
      <w:tr w:rsidR="00F232C5" w:rsidRPr="002425F6" w:rsidTr="00DA37AB">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EE0CFF" w:rsidRDefault="00F232C5" w:rsidP="00DA37AB">
            <w:pPr>
              <w:jc w:val="both"/>
              <w:rPr>
                <w:rFonts w:eastAsia="Times New Roman"/>
                <w:b/>
                <w:bCs/>
              </w:rPr>
            </w:pPr>
            <w:r>
              <w:rPr>
                <w:rFonts w:eastAsia="Times New Roman"/>
                <w:b/>
                <w:bCs/>
              </w:rPr>
              <w:t xml:space="preserve">Установите соответствие блюда подаче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1373"/>
              </w:trPr>
              <w:tc>
                <w:tcPr>
                  <w:tcW w:w="5100" w:type="dxa"/>
                  <w:vAlign w:val="center"/>
                </w:tcPr>
                <w:p w:rsidR="00F232C5" w:rsidRPr="00996047" w:rsidRDefault="00F232C5" w:rsidP="00DA37AB">
                  <w:pPr>
                    <w:ind w:firstLine="22"/>
                    <w:jc w:val="center"/>
                    <w:rPr>
                      <w:rFonts w:eastAsia="Times New Roman"/>
                      <w:b/>
                      <w:bCs/>
                    </w:rPr>
                  </w:pPr>
                  <w:r w:rsidRPr="00996047">
                    <w:rPr>
                      <w:rFonts w:eastAsia="Times New Roman"/>
                      <w:b/>
                      <w:bCs/>
                    </w:rPr>
                    <w:t xml:space="preserve">8.1. </w:t>
                  </w:r>
                  <w:r w:rsidRPr="00996047">
                    <w:rPr>
                      <w:b/>
                      <w:bCs/>
                    </w:rPr>
                    <w:t>Спаржа отварная</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t>) При отпуске кладут на порционное блюдо по 2 штуки на порцию, поливаю соусом, в котором запекали.</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t>При отпуске нарезают на порции, кладут на тарелку, поливают сливочным маслом или подливают соусы томатный, сметанный или грибной</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t>При отпуске укладывают на специальную решетку с салфеткой, украшают веточками зелени петрушки, отдельно подают соус сухарный.</w:t>
                  </w:r>
                </w:p>
                <w:p w:rsidR="00F232C5" w:rsidRPr="00C46D62" w:rsidRDefault="00F232C5" w:rsidP="00DA37AB">
                  <w:pPr>
                    <w:rPr>
                      <w:rFonts w:eastAsia="Times New Roman"/>
                    </w:rPr>
                  </w:pPr>
                </w:p>
              </w:tc>
            </w:tr>
            <w:tr w:rsidR="00F232C5" w:rsidRPr="00C46D62" w:rsidTr="00DA37AB">
              <w:trPr>
                <w:trHeight w:val="1373"/>
              </w:trPr>
              <w:tc>
                <w:tcPr>
                  <w:tcW w:w="5100" w:type="dxa"/>
                  <w:vAlign w:val="center"/>
                </w:tcPr>
                <w:p w:rsidR="00F232C5" w:rsidRPr="00D435E0" w:rsidRDefault="00F232C5" w:rsidP="003E4CD5">
                  <w:pPr>
                    <w:pStyle w:val="a8"/>
                    <w:numPr>
                      <w:ilvl w:val="1"/>
                      <w:numId w:val="56"/>
                    </w:numPr>
                    <w:ind w:firstLine="22"/>
                    <w:jc w:val="center"/>
                    <w:rPr>
                      <w:rFonts w:eastAsia="Times New Roman"/>
                      <w:b/>
                      <w:bCs/>
                    </w:rPr>
                  </w:pPr>
                  <w:r w:rsidRPr="00D435E0">
                    <w:rPr>
                      <w:b/>
                      <w:bCs/>
                    </w:rPr>
                    <w:t>Голубцы овощные</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1374"/>
              </w:trPr>
              <w:tc>
                <w:tcPr>
                  <w:tcW w:w="5100" w:type="dxa"/>
                  <w:vAlign w:val="center"/>
                </w:tcPr>
                <w:p w:rsidR="00F232C5" w:rsidRPr="00996047" w:rsidRDefault="00F232C5" w:rsidP="00DA37AB">
                  <w:pPr>
                    <w:ind w:firstLine="22"/>
                    <w:jc w:val="center"/>
                    <w:rPr>
                      <w:rFonts w:eastAsia="Times New Roman"/>
                      <w:b/>
                      <w:bCs/>
                    </w:rPr>
                  </w:pPr>
                  <w:r w:rsidRPr="00996047">
                    <w:rPr>
                      <w:rFonts w:eastAsia="Times New Roman"/>
                      <w:b/>
                      <w:bCs/>
                    </w:rPr>
                    <w:t>8.3</w:t>
                  </w:r>
                  <w:r w:rsidRPr="00996047">
                    <w:rPr>
                      <w:b/>
                      <w:bCs/>
                    </w:rPr>
                    <w:t xml:space="preserve"> Картофельная запеканка</w:t>
                  </w:r>
                </w:p>
              </w:tc>
              <w:tc>
                <w:tcPr>
                  <w:tcW w:w="3967" w:type="dxa"/>
                  <w:vMerge/>
                  <w:vAlign w:val="center"/>
                </w:tcPr>
                <w:p w:rsidR="00F232C5" w:rsidRPr="00C46D62" w:rsidRDefault="00F232C5" w:rsidP="00DA37AB">
                  <w:pPr>
                    <w:jc w:val="center"/>
                    <w:rPr>
                      <w:rFonts w:eastAsia="Times New Roman"/>
                    </w:rPr>
                  </w:pPr>
                </w:p>
              </w:tc>
            </w:tr>
          </w:tbl>
          <w:p w:rsidR="00F232C5" w:rsidRPr="0039174E" w:rsidRDefault="00F232C5" w:rsidP="00DA37AB">
            <w:pPr>
              <w:jc w:val="both"/>
              <w:rPr>
                <w:rFonts w:eastAsia="Times New Roman"/>
                <w:b/>
                <w:bCs/>
              </w:rPr>
            </w:pPr>
          </w:p>
          <w:p w:rsidR="00F232C5" w:rsidRPr="0039174E" w:rsidRDefault="00F232C5" w:rsidP="00DA37AB">
            <w:pPr>
              <w:jc w:val="both"/>
              <w:rPr>
                <w:rFonts w:eastAsia="Times New Roman"/>
                <w:b/>
                <w:bCs/>
              </w:rPr>
            </w:pPr>
          </w:p>
        </w:tc>
        <w:tc>
          <w:tcPr>
            <w:tcW w:w="4540" w:type="dxa"/>
            <w:vAlign w:val="center"/>
          </w:tcPr>
          <w:p w:rsidR="00F232C5" w:rsidRPr="00B37FC6" w:rsidRDefault="00F232C5" w:rsidP="00DA37AB">
            <w:pPr>
              <w:jc w:val="center"/>
              <w:rPr>
                <w:rFonts w:eastAsia="Times New Roman"/>
                <w:bCs/>
              </w:rPr>
            </w:pPr>
            <w:r>
              <w:rPr>
                <w:rFonts w:eastAsia="Times New Roman"/>
                <w:bCs/>
              </w:rPr>
              <w:t>8.1</w:t>
            </w:r>
            <w:r w:rsidRPr="00B37FC6">
              <w:rPr>
                <w:rFonts w:eastAsia="Times New Roman"/>
                <w:bCs/>
              </w:rPr>
              <w:t xml:space="preserve">. </w:t>
            </w:r>
            <w:r>
              <w:rPr>
                <w:rFonts w:eastAsia="Times New Roman"/>
                <w:bCs/>
              </w:rPr>
              <w:t>в</w:t>
            </w:r>
          </w:p>
          <w:p w:rsidR="00F232C5" w:rsidRPr="00B37FC6" w:rsidRDefault="00F232C5" w:rsidP="00DA37AB">
            <w:pPr>
              <w:jc w:val="center"/>
              <w:rPr>
                <w:rFonts w:eastAsia="Times New Roman"/>
              </w:rPr>
            </w:pPr>
            <w:r>
              <w:rPr>
                <w:rFonts w:eastAsia="Times New Roman"/>
                <w:bCs/>
              </w:rPr>
              <w:t>8.2</w:t>
            </w:r>
            <w:r w:rsidRPr="00B37FC6">
              <w:rPr>
                <w:rFonts w:eastAsia="Times New Roman"/>
                <w:bCs/>
              </w:rPr>
              <w:t>.</w:t>
            </w:r>
            <w:r>
              <w:rPr>
                <w:rFonts w:eastAsia="Times New Roman"/>
                <w:bCs/>
              </w:rPr>
              <w:t xml:space="preserve"> </w:t>
            </w:r>
            <w:r>
              <w:rPr>
                <w:rFonts w:eastAsia="Times New Roman"/>
              </w:rPr>
              <w:t>а</w:t>
            </w:r>
          </w:p>
          <w:p w:rsidR="00F232C5" w:rsidRPr="00FF04E6" w:rsidRDefault="00F232C5" w:rsidP="00DA37AB">
            <w:pPr>
              <w:jc w:val="center"/>
              <w:rPr>
                <w:rFonts w:eastAsia="Times New Roman"/>
              </w:rPr>
            </w:pPr>
            <w:r>
              <w:rPr>
                <w:rFonts w:eastAsia="Times New Roman"/>
              </w:rPr>
              <w:t>8.3.</w:t>
            </w:r>
            <w:r w:rsidRPr="00C46D62">
              <w:rPr>
                <w:rFonts w:eastAsia="Times New Roman"/>
                <w:lang w:val="en-US"/>
              </w:rPr>
              <w:t xml:space="preserve"> </w:t>
            </w:r>
            <w:r>
              <w:rPr>
                <w:rFonts w:eastAsia="Times New Roman"/>
              </w:rPr>
              <w:t>б</w:t>
            </w:r>
          </w:p>
          <w:p w:rsidR="00F232C5" w:rsidRPr="004E4822" w:rsidRDefault="00F232C5" w:rsidP="00DA37AB">
            <w:pPr>
              <w:jc w:val="center"/>
              <w:rPr>
                <w:rFonts w:eastAsia="Times New Roman"/>
              </w:rPr>
            </w:pPr>
          </w:p>
          <w:p w:rsidR="00F232C5" w:rsidRPr="0039174E"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EE0CFF" w:rsidRDefault="00F232C5" w:rsidP="00DA37AB">
            <w:pPr>
              <w:jc w:val="both"/>
              <w:rPr>
                <w:rFonts w:eastAsia="Times New Roman"/>
                <w:b/>
                <w:bCs/>
              </w:rPr>
            </w:pPr>
            <w:r>
              <w:rPr>
                <w:rFonts w:eastAsia="Times New Roman"/>
                <w:b/>
                <w:bCs/>
              </w:rPr>
              <w:t xml:space="preserve">Соотнесите </w:t>
            </w:r>
            <w:r w:rsidRPr="006D3299">
              <w:rPr>
                <w:b/>
                <w:bCs/>
              </w:rPr>
              <w:t>макаронные изделия и время их варки</w:t>
            </w:r>
            <w:r>
              <w:t>.</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C46D62" w:rsidRDefault="00F232C5" w:rsidP="00DA37AB">
                  <w:pPr>
                    <w:ind w:firstLine="1298"/>
                    <w:rPr>
                      <w:rFonts w:eastAsia="Times New Roman"/>
                      <w:b/>
                      <w:bCs/>
                    </w:rPr>
                  </w:pPr>
                  <w:r>
                    <w:rPr>
                      <w:rFonts w:eastAsia="Times New Roman"/>
                      <w:b/>
                      <w:bCs/>
                    </w:rPr>
                    <w:t>6</w:t>
                  </w:r>
                  <w:r w:rsidRPr="00C46D62">
                    <w:rPr>
                      <w:rFonts w:eastAsia="Times New Roman"/>
                      <w:b/>
                      <w:bCs/>
                    </w:rPr>
                    <w:t xml:space="preserve">.1. </w:t>
                  </w:r>
                  <w:r w:rsidRPr="006D3299">
                    <w:rPr>
                      <w:b/>
                      <w:bCs/>
                    </w:rPr>
                    <w:t>Макароны</w:t>
                  </w:r>
                </w:p>
              </w:tc>
              <w:tc>
                <w:tcPr>
                  <w:tcW w:w="3967" w:type="dxa"/>
                  <w:vMerge w:val="restart"/>
                  <w:vAlign w:val="center"/>
                </w:tcPr>
                <w:p w:rsidR="00F232C5" w:rsidRPr="00C46D62" w:rsidRDefault="00F232C5" w:rsidP="00DA37AB">
                  <w:pPr>
                    <w:jc w:val="center"/>
                    <w:rPr>
                      <w:rFonts w:eastAsia="Times New Roman"/>
                    </w:rPr>
                  </w:pPr>
                  <w:r w:rsidRPr="00C46D62">
                    <w:rPr>
                      <w:rFonts w:eastAsia="Times New Roman"/>
                      <w:lang w:val="en-US"/>
                    </w:rPr>
                    <w:t>a</w:t>
                  </w:r>
                  <w:r w:rsidRPr="00C46D62">
                    <w:rPr>
                      <w:rFonts w:eastAsia="Times New Roman"/>
                    </w:rPr>
                    <w:t xml:space="preserve">) </w:t>
                  </w:r>
                  <w:r>
                    <w:t>10-12 мин.</w:t>
                  </w:r>
                </w:p>
                <w:p w:rsidR="00F232C5" w:rsidRPr="00C46D62" w:rsidRDefault="00F232C5" w:rsidP="00DA37AB">
                  <w:pPr>
                    <w:jc w:val="center"/>
                    <w:rPr>
                      <w:rFonts w:eastAsia="Times New Roman"/>
                    </w:rPr>
                  </w:pPr>
                  <w:r>
                    <w:rPr>
                      <w:rFonts w:eastAsia="Times New Roman"/>
                    </w:rPr>
                    <w:t>б</w:t>
                  </w:r>
                  <w:r w:rsidRPr="00C46D62">
                    <w:rPr>
                      <w:rFonts w:eastAsia="Times New Roman"/>
                    </w:rPr>
                    <w:t xml:space="preserve">) </w:t>
                  </w:r>
                  <w:r>
                    <w:t>20-30 мин.</w:t>
                  </w:r>
                </w:p>
                <w:p w:rsidR="00F232C5" w:rsidRPr="00C46D62" w:rsidRDefault="00F232C5" w:rsidP="00DA37AB">
                  <w:pPr>
                    <w:jc w:val="center"/>
                    <w:rPr>
                      <w:rFonts w:eastAsia="Times New Roman"/>
                    </w:rPr>
                  </w:pPr>
                  <w:r>
                    <w:rPr>
                      <w:rFonts w:eastAsia="Times New Roman"/>
                    </w:rPr>
                    <w:t>в</w:t>
                  </w:r>
                  <w:r w:rsidRPr="00C46D62">
                    <w:rPr>
                      <w:rFonts w:eastAsia="Times New Roman"/>
                    </w:rPr>
                    <w:t xml:space="preserve">) </w:t>
                  </w:r>
                  <w:r>
                    <w:t>20-25 мин.</w:t>
                  </w:r>
                </w:p>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ind w:firstLine="1298"/>
                    <w:rPr>
                      <w:rFonts w:eastAsia="Times New Roman"/>
                      <w:b/>
                      <w:bCs/>
                    </w:rPr>
                  </w:pPr>
                  <w:r>
                    <w:rPr>
                      <w:rFonts w:eastAsia="Times New Roman"/>
                      <w:b/>
                      <w:bCs/>
                    </w:rPr>
                    <w:t>6.</w:t>
                  </w:r>
                  <w:r w:rsidRPr="00C46D62">
                    <w:rPr>
                      <w:rFonts w:eastAsia="Times New Roman"/>
                      <w:b/>
                      <w:bCs/>
                    </w:rPr>
                    <w:t>2</w:t>
                  </w:r>
                  <w:r>
                    <w:rPr>
                      <w:rFonts w:eastAsia="Times New Roman"/>
                      <w:b/>
                      <w:bCs/>
                    </w:rPr>
                    <w:t>. Лапша</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ind w:firstLine="1298"/>
                    <w:rPr>
                      <w:rFonts w:eastAsia="Times New Roman"/>
                      <w:b/>
                      <w:bCs/>
                    </w:rPr>
                  </w:pPr>
                  <w:r>
                    <w:rPr>
                      <w:rFonts w:eastAsia="Times New Roman"/>
                      <w:b/>
                      <w:bCs/>
                    </w:rPr>
                    <w:t>6</w:t>
                  </w:r>
                  <w:r w:rsidRPr="00C46D62">
                    <w:rPr>
                      <w:rFonts w:eastAsia="Times New Roman"/>
                      <w:b/>
                      <w:bCs/>
                    </w:rPr>
                    <w:t xml:space="preserve">.3. </w:t>
                  </w:r>
                  <w:r>
                    <w:rPr>
                      <w:rFonts w:eastAsia="Times New Roman"/>
                      <w:b/>
                      <w:bCs/>
                    </w:rPr>
                    <w:t>Вермишель</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jc w:val="center"/>
                    <w:rPr>
                      <w:rFonts w:eastAsia="Times New Roman"/>
                      <w:b/>
                      <w:bCs/>
                    </w:rPr>
                  </w:pP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jc w:val="center"/>
                    <w:rPr>
                      <w:rFonts w:eastAsia="Times New Roman"/>
                      <w:b/>
                      <w:bCs/>
                    </w:rPr>
                  </w:pPr>
                </w:p>
              </w:tc>
              <w:tc>
                <w:tcPr>
                  <w:tcW w:w="3967" w:type="dxa"/>
                  <w:vMerge/>
                  <w:vAlign w:val="center"/>
                </w:tcPr>
                <w:p w:rsidR="00F232C5" w:rsidRPr="00C46D62" w:rsidRDefault="00F232C5" w:rsidP="00DA37AB">
                  <w:pPr>
                    <w:jc w:val="center"/>
                    <w:rPr>
                      <w:rFonts w:eastAsia="Times New Roman"/>
                      <w:b/>
                      <w:bCs/>
                    </w:rPr>
                  </w:pPr>
                </w:p>
              </w:tc>
            </w:tr>
          </w:tbl>
          <w:p w:rsidR="00F232C5" w:rsidRPr="0039174E"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Pr="00BC715E" w:rsidRDefault="00F232C5" w:rsidP="00DA37AB">
            <w:pPr>
              <w:jc w:val="center"/>
              <w:rPr>
                <w:rFonts w:eastAsia="Times New Roman"/>
                <w:bCs/>
              </w:rPr>
            </w:pPr>
            <w:r w:rsidRPr="000526B0">
              <w:rPr>
                <w:rFonts w:eastAsia="Times New Roman"/>
                <w:bCs/>
              </w:rPr>
              <w:t xml:space="preserve">6.1. </w:t>
            </w:r>
            <w:r>
              <w:rPr>
                <w:rFonts w:eastAsia="Times New Roman"/>
              </w:rPr>
              <w:t>б</w:t>
            </w:r>
          </w:p>
          <w:p w:rsidR="00F232C5" w:rsidRPr="000526B0" w:rsidRDefault="00F232C5" w:rsidP="00DA37AB">
            <w:pPr>
              <w:jc w:val="center"/>
              <w:rPr>
                <w:rFonts w:eastAsia="Times New Roman"/>
              </w:rPr>
            </w:pPr>
            <w:r w:rsidRPr="000526B0">
              <w:rPr>
                <w:rFonts w:eastAsia="Times New Roman"/>
                <w:bCs/>
              </w:rPr>
              <w:t>6.2.</w:t>
            </w:r>
            <w:r>
              <w:rPr>
                <w:rFonts w:eastAsia="Times New Roman"/>
                <w:bCs/>
              </w:rPr>
              <w:t xml:space="preserve"> в</w:t>
            </w:r>
          </w:p>
          <w:p w:rsidR="00F232C5" w:rsidRPr="000526B0" w:rsidRDefault="00F232C5" w:rsidP="00DA37AB">
            <w:pPr>
              <w:jc w:val="center"/>
              <w:rPr>
                <w:rFonts w:eastAsia="Times New Roman"/>
              </w:rPr>
            </w:pPr>
            <w:r w:rsidRPr="000526B0">
              <w:rPr>
                <w:rFonts w:eastAsia="Times New Roman"/>
              </w:rPr>
              <w:t>6.3. а</w:t>
            </w:r>
          </w:p>
          <w:p w:rsidR="00F232C5" w:rsidRPr="00D45B37" w:rsidRDefault="00F232C5" w:rsidP="00DA37AB">
            <w:pPr>
              <w:jc w:val="center"/>
              <w:rPr>
                <w:rFonts w:eastAsia="Times New Roman"/>
                <w:color w:val="FF0000"/>
              </w:rPr>
            </w:pPr>
            <w:r w:rsidRPr="00D45B37">
              <w:rPr>
                <w:rFonts w:eastAsia="Times New Roman"/>
                <w:color w:val="FF0000"/>
              </w:rPr>
              <w:t>.</w:t>
            </w:r>
          </w:p>
          <w:p w:rsidR="00F232C5" w:rsidRPr="0039174E" w:rsidRDefault="00F232C5" w:rsidP="00DA37AB">
            <w:pPr>
              <w:jc w:val="center"/>
              <w:rPr>
                <w:rFonts w:eastAsia="Times New Roman"/>
                <w:bCs/>
              </w:rPr>
            </w:pPr>
          </w:p>
        </w:tc>
      </w:tr>
      <w:tr w:rsidR="00F232C5" w:rsidRPr="002425F6" w:rsidTr="00DA37AB">
        <w:trPr>
          <w:trHeight w:val="3680"/>
        </w:trPr>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Pr="00EE0CFF" w:rsidRDefault="00F232C5" w:rsidP="00DA37AB">
            <w:pPr>
              <w:jc w:val="both"/>
              <w:rPr>
                <w:rFonts w:eastAsia="Times New Roman"/>
                <w:b/>
                <w:bCs/>
              </w:rPr>
            </w:pPr>
            <w:r>
              <w:rPr>
                <w:rFonts w:eastAsia="Times New Roman"/>
                <w:b/>
                <w:bCs/>
              </w:rPr>
              <w:t>Установите соответствие термической обработке определению</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1097"/>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.1. </w:t>
                  </w:r>
                  <w:r>
                    <w:rPr>
                      <w:rFonts w:eastAsia="Times New Roman"/>
                      <w:b/>
                      <w:bCs/>
                    </w:rPr>
                    <w:t>Жарка</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способ, основанный на применении объёмного нагрева в СВЧ-аппаратах</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это способ нагревания продуктов паром атмосферного или повышенного давления</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тепловая кулинарная обработка продуктов с целью доведения до кулинарной готовности при температуре, обеспечивающей образование на их поверхности специфической корочки.</w:t>
                  </w:r>
                </w:p>
              </w:tc>
            </w:tr>
            <w:tr w:rsidR="00F232C5" w:rsidRPr="00C46D62" w:rsidTr="00DA37AB">
              <w:trPr>
                <w:trHeight w:val="1097"/>
              </w:trPr>
              <w:tc>
                <w:tcPr>
                  <w:tcW w:w="5100" w:type="dxa"/>
                  <w:vAlign w:val="center"/>
                </w:tcPr>
                <w:p w:rsidR="00F232C5" w:rsidRPr="00BC715E" w:rsidRDefault="00F232C5" w:rsidP="003E4CD5">
                  <w:pPr>
                    <w:pStyle w:val="a8"/>
                    <w:numPr>
                      <w:ilvl w:val="1"/>
                      <w:numId w:val="54"/>
                    </w:numPr>
                    <w:rPr>
                      <w:rFonts w:eastAsia="Times New Roman"/>
                      <w:b/>
                      <w:bCs/>
                    </w:rPr>
                  </w:pPr>
                  <w:proofErr w:type="spellStart"/>
                  <w:r w:rsidRPr="00BC715E">
                    <w:rPr>
                      <w:rFonts w:eastAsia="Times New Roman"/>
                      <w:b/>
                      <w:bCs/>
                    </w:rPr>
                    <w:t>Припускание</w:t>
                  </w:r>
                  <w:proofErr w:type="spellEnd"/>
                  <w:r w:rsidRPr="00BC715E">
                    <w:rPr>
                      <w:rFonts w:eastAsia="Times New Roman"/>
                      <w:b/>
                      <w:bCs/>
                    </w:rPr>
                    <w:t xml:space="preserve"> в СВЧ - аппаратах</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1098"/>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.3. </w:t>
                  </w:r>
                  <w:r>
                    <w:rPr>
                      <w:rFonts w:eastAsia="Times New Roman"/>
                      <w:b/>
                      <w:bCs/>
                    </w:rPr>
                    <w:t>Варка паром</w:t>
                  </w:r>
                </w:p>
              </w:tc>
              <w:tc>
                <w:tcPr>
                  <w:tcW w:w="3967" w:type="dxa"/>
                  <w:vMerge/>
                  <w:vAlign w:val="center"/>
                </w:tcPr>
                <w:p w:rsidR="00F232C5" w:rsidRPr="00C46D62" w:rsidRDefault="00F232C5" w:rsidP="00DA37AB">
                  <w:pPr>
                    <w:jc w:val="center"/>
                    <w:rPr>
                      <w:rFonts w:eastAsia="Times New Roman"/>
                    </w:rPr>
                  </w:pPr>
                </w:p>
              </w:tc>
            </w:tr>
          </w:tbl>
          <w:p w:rsidR="00F232C5" w:rsidRPr="0039174E" w:rsidRDefault="00F232C5" w:rsidP="00DA37AB">
            <w:pPr>
              <w:jc w:val="both"/>
              <w:rPr>
                <w:rFonts w:eastAsia="Times New Roman"/>
                <w:b/>
                <w:bCs/>
              </w:rPr>
            </w:pPr>
          </w:p>
          <w:p w:rsidR="00F232C5" w:rsidRPr="0039174E"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10.1. с</w:t>
            </w:r>
          </w:p>
          <w:p w:rsidR="00F232C5" w:rsidRPr="004E4822" w:rsidRDefault="00F232C5" w:rsidP="00DA37AB">
            <w:pPr>
              <w:jc w:val="center"/>
              <w:rPr>
                <w:rFonts w:eastAsia="Times New Roman"/>
              </w:rPr>
            </w:pPr>
            <w:r>
              <w:rPr>
                <w:rFonts w:eastAsia="Times New Roman"/>
                <w:bCs/>
              </w:rPr>
              <w:t>10.2. а</w:t>
            </w:r>
          </w:p>
          <w:p w:rsidR="00F232C5" w:rsidRPr="004E4822" w:rsidRDefault="00F232C5" w:rsidP="00DA37AB">
            <w:pPr>
              <w:jc w:val="center"/>
              <w:rPr>
                <w:rFonts w:eastAsia="Times New Roman"/>
              </w:rPr>
            </w:pPr>
            <w:r>
              <w:rPr>
                <w:rFonts w:eastAsia="Times New Roman"/>
              </w:rPr>
              <w:t>10.3.</w:t>
            </w:r>
            <w:r w:rsidRPr="00C46D62">
              <w:rPr>
                <w:rFonts w:eastAsia="Times New Roman"/>
                <w:lang w:val="en-US"/>
              </w:rPr>
              <w:t xml:space="preserve"> b</w:t>
            </w:r>
          </w:p>
          <w:p w:rsidR="00F232C5" w:rsidRPr="003B677A"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54"/>
              </w:numPr>
              <w:ind w:left="170" w:firstLine="0"/>
              <w:jc w:val="center"/>
              <w:rPr>
                <w:rFonts w:eastAsia="Times New Roman"/>
                <w:bCs/>
              </w:rPr>
            </w:pPr>
          </w:p>
        </w:tc>
        <w:tc>
          <w:tcPr>
            <w:tcW w:w="9458" w:type="dxa"/>
          </w:tcPr>
          <w:p w:rsidR="00F232C5" w:rsidRDefault="00F232C5" w:rsidP="00DA37AB">
            <w:pPr>
              <w:jc w:val="both"/>
              <w:rPr>
                <w:b/>
                <w:bCs/>
              </w:rPr>
            </w:pPr>
            <w:r w:rsidRPr="00CB653B">
              <w:rPr>
                <w:b/>
                <w:bCs/>
              </w:rPr>
              <w:t xml:space="preserve">Требования к качеству картофеля отварного? </w:t>
            </w:r>
          </w:p>
          <w:p w:rsidR="00F232C5" w:rsidRPr="00783302" w:rsidRDefault="00F232C5" w:rsidP="00DA37AB">
            <w:pPr>
              <w:jc w:val="both"/>
              <w:rPr>
                <w:bCs/>
              </w:rPr>
            </w:pPr>
            <w:r w:rsidRPr="00783302">
              <w:rPr>
                <w:bCs/>
              </w:rPr>
              <w:t xml:space="preserve">а) Внешний вид </w:t>
            </w:r>
          </w:p>
          <w:p w:rsidR="00F232C5" w:rsidRPr="00783302" w:rsidRDefault="00F232C5" w:rsidP="00DA37AB">
            <w:pPr>
              <w:jc w:val="both"/>
              <w:rPr>
                <w:bCs/>
              </w:rPr>
            </w:pPr>
            <w:r w:rsidRPr="00783302">
              <w:rPr>
                <w:bCs/>
              </w:rPr>
              <w:t xml:space="preserve">б) Консистенция </w:t>
            </w:r>
          </w:p>
          <w:p w:rsidR="00F232C5" w:rsidRPr="00783302" w:rsidRDefault="00F232C5" w:rsidP="00DA37AB">
            <w:pPr>
              <w:jc w:val="both"/>
              <w:rPr>
                <w:bCs/>
              </w:rPr>
            </w:pPr>
            <w:r w:rsidRPr="00783302">
              <w:rPr>
                <w:bCs/>
              </w:rPr>
              <w:t xml:space="preserve">в) Цвет  </w:t>
            </w:r>
          </w:p>
          <w:p w:rsidR="00F232C5" w:rsidRPr="00783302" w:rsidRDefault="00F232C5" w:rsidP="00DA37AB">
            <w:pPr>
              <w:jc w:val="both"/>
              <w:rPr>
                <w:bCs/>
              </w:rPr>
            </w:pPr>
            <w:r w:rsidRPr="00783302">
              <w:rPr>
                <w:bCs/>
              </w:rPr>
              <w:t xml:space="preserve">г) Вкус  </w:t>
            </w:r>
          </w:p>
          <w:p w:rsidR="00F232C5" w:rsidRPr="00CB653B" w:rsidRDefault="00F232C5" w:rsidP="00DA37AB">
            <w:pPr>
              <w:jc w:val="both"/>
              <w:rPr>
                <w:rFonts w:eastAsia="Times New Roman"/>
                <w:b/>
                <w:bCs/>
              </w:rPr>
            </w:pPr>
            <w:r w:rsidRPr="00783302">
              <w:rPr>
                <w:bCs/>
              </w:rPr>
              <w:t>д) Запах</w:t>
            </w:r>
            <w:r>
              <w:rPr>
                <w:b/>
                <w:bCs/>
              </w:rPr>
              <w:t xml:space="preserve"> </w:t>
            </w:r>
            <w:r w:rsidRPr="00CB653B">
              <w:rPr>
                <w:b/>
                <w:bCs/>
              </w:rPr>
              <w:t xml:space="preserve"> </w:t>
            </w:r>
          </w:p>
        </w:tc>
        <w:tc>
          <w:tcPr>
            <w:tcW w:w="4540" w:type="dxa"/>
            <w:vAlign w:val="center"/>
          </w:tcPr>
          <w:p w:rsidR="00F232C5" w:rsidRDefault="00F232C5" w:rsidP="00DA37AB">
            <w:r w:rsidRPr="000960E5">
              <w:t xml:space="preserve">а) должен сохранить форму </w:t>
            </w:r>
          </w:p>
          <w:p w:rsidR="00F232C5" w:rsidRDefault="00F232C5" w:rsidP="00DA37AB">
            <w:r w:rsidRPr="000960E5">
              <w:t xml:space="preserve">б) плотная </w:t>
            </w:r>
          </w:p>
          <w:p w:rsidR="00F232C5" w:rsidRDefault="00F232C5" w:rsidP="00DA37AB">
            <w:r w:rsidRPr="000960E5">
              <w:t xml:space="preserve">в) от белого до желтоватого </w:t>
            </w:r>
          </w:p>
          <w:p w:rsidR="00F232C5" w:rsidRDefault="00F232C5" w:rsidP="00DA37AB">
            <w:r w:rsidRPr="000960E5">
              <w:t xml:space="preserve">г) в меру соленый </w:t>
            </w:r>
          </w:p>
          <w:p w:rsidR="00F232C5" w:rsidRPr="000960E5" w:rsidRDefault="00F232C5" w:rsidP="00DA37AB">
            <w:r w:rsidRPr="000960E5">
              <w:t xml:space="preserve">д) свойственный отварному картофелю </w:t>
            </w:r>
          </w:p>
          <w:p w:rsidR="00F232C5" w:rsidRDefault="00F232C5" w:rsidP="00DA37AB">
            <w:pPr>
              <w:rPr>
                <w:rFonts w:eastAsia="Times New Roman"/>
                <w:bCs/>
              </w:rPr>
            </w:pPr>
          </w:p>
        </w:tc>
      </w:tr>
      <w:tr w:rsidR="00F232C5" w:rsidRPr="002425F6" w:rsidTr="00DA37AB">
        <w:tc>
          <w:tcPr>
            <w:tcW w:w="704" w:type="dxa"/>
            <w:vAlign w:val="center"/>
          </w:tcPr>
          <w:p w:rsidR="00F232C5" w:rsidRPr="000A1771" w:rsidRDefault="00F232C5" w:rsidP="003E4CD5">
            <w:pPr>
              <w:pStyle w:val="a8"/>
              <w:numPr>
                <w:ilvl w:val="0"/>
                <w:numId w:val="54"/>
              </w:numPr>
              <w:ind w:left="170" w:firstLine="0"/>
              <w:jc w:val="center"/>
              <w:rPr>
                <w:rFonts w:eastAsia="Times New Roman"/>
                <w:bCs/>
              </w:rPr>
            </w:pPr>
          </w:p>
        </w:tc>
        <w:tc>
          <w:tcPr>
            <w:tcW w:w="9458" w:type="dxa"/>
          </w:tcPr>
          <w:p w:rsidR="00F232C5" w:rsidRPr="00A92635" w:rsidRDefault="00F232C5" w:rsidP="00DA37AB">
            <w:pPr>
              <w:jc w:val="both"/>
              <w:rPr>
                <w:b/>
              </w:rPr>
            </w:pPr>
            <w:r w:rsidRPr="00A92635">
              <w:rPr>
                <w:b/>
              </w:rPr>
              <w:t>Продолжите предложение</w:t>
            </w:r>
          </w:p>
          <w:p w:rsidR="00F232C5" w:rsidRPr="00A92635" w:rsidRDefault="00F232C5" w:rsidP="00DA37AB">
            <w:pPr>
              <w:jc w:val="both"/>
              <w:rPr>
                <w:rFonts w:eastAsia="Times New Roman"/>
                <w:b/>
              </w:rPr>
            </w:pPr>
            <w:r w:rsidRPr="00A92635">
              <w:rPr>
                <w:b/>
              </w:rPr>
              <w:t>Каши классифицируют по густоте: на</w:t>
            </w:r>
            <w:proofErr w:type="gramStart"/>
            <w:r w:rsidRPr="00A92635">
              <w:rPr>
                <w:b/>
              </w:rPr>
              <w:t xml:space="preserve"> ….</w:t>
            </w:r>
            <w:proofErr w:type="gramEnd"/>
            <w:r w:rsidRPr="00A92635">
              <w:rPr>
                <w:b/>
              </w:rPr>
              <w:t xml:space="preserve">. , ….. и ….. </w:t>
            </w:r>
          </w:p>
        </w:tc>
        <w:tc>
          <w:tcPr>
            <w:tcW w:w="4540" w:type="dxa"/>
            <w:vAlign w:val="center"/>
          </w:tcPr>
          <w:p w:rsidR="00F232C5" w:rsidRPr="004E31D6" w:rsidRDefault="00F232C5" w:rsidP="00DA37AB">
            <w:pPr>
              <w:jc w:val="center"/>
              <w:rPr>
                <w:rFonts w:eastAsia="Times New Roman"/>
                <w:bCs/>
              </w:rPr>
            </w:pPr>
            <w:r>
              <w:t xml:space="preserve">рассыпчатые (крутые), вязкие (размазни) и жидкие (кашицы). </w:t>
            </w:r>
          </w:p>
        </w:tc>
      </w:tr>
      <w:tr w:rsidR="00F232C5" w:rsidRPr="002425F6" w:rsidTr="00DA37AB">
        <w:tc>
          <w:tcPr>
            <w:tcW w:w="704" w:type="dxa"/>
            <w:vAlign w:val="center"/>
          </w:tcPr>
          <w:p w:rsidR="00F232C5" w:rsidRPr="00633D9C" w:rsidRDefault="00F232C5" w:rsidP="003E4CD5">
            <w:pPr>
              <w:pStyle w:val="a8"/>
              <w:numPr>
                <w:ilvl w:val="0"/>
                <w:numId w:val="54"/>
              </w:numPr>
              <w:ind w:left="170" w:firstLine="0"/>
              <w:jc w:val="center"/>
              <w:rPr>
                <w:rFonts w:eastAsia="Times New Roman"/>
                <w:bCs/>
              </w:rPr>
            </w:pPr>
          </w:p>
        </w:tc>
        <w:tc>
          <w:tcPr>
            <w:tcW w:w="9458" w:type="dxa"/>
          </w:tcPr>
          <w:p w:rsidR="00F232C5" w:rsidRPr="00A92635" w:rsidRDefault="00F232C5" w:rsidP="00DA37AB">
            <w:pPr>
              <w:shd w:val="clear" w:color="auto" w:fill="FFFFFF"/>
              <w:jc w:val="both"/>
              <w:rPr>
                <w:rFonts w:ascii="Calibri" w:eastAsia="Times New Roman" w:hAnsi="Calibri" w:cs="Calibri"/>
                <w:b/>
                <w:color w:val="000000"/>
              </w:rPr>
            </w:pPr>
            <w:r w:rsidRPr="00A92635">
              <w:rPr>
                <w:rFonts w:eastAsia="Times New Roman"/>
                <w:b/>
                <w:color w:val="000000"/>
              </w:rPr>
              <w:t>Выберите из продуктов те, которые необходимы для приготовления рассыпчатой гречневой каши.</w:t>
            </w:r>
          </w:p>
          <w:p w:rsidR="00F232C5" w:rsidRPr="00783302" w:rsidRDefault="00F232C5" w:rsidP="00DA37AB">
            <w:pPr>
              <w:shd w:val="clear" w:color="auto" w:fill="FFFFFF"/>
              <w:jc w:val="both"/>
              <w:rPr>
                <w:rFonts w:ascii="Calibri" w:eastAsia="Times New Roman" w:hAnsi="Calibri" w:cs="Calibri"/>
                <w:color w:val="000000"/>
              </w:rPr>
            </w:pPr>
            <w:r w:rsidRPr="00A92635">
              <w:rPr>
                <w:rFonts w:eastAsia="Times New Roman"/>
                <w:b/>
                <w:color w:val="000000"/>
              </w:rPr>
              <w:t> </w:t>
            </w:r>
            <w:r w:rsidRPr="00783302">
              <w:rPr>
                <w:rFonts w:eastAsia="Times New Roman"/>
                <w:color w:val="000000"/>
              </w:rPr>
              <w:t>А) гречневая крупа</w:t>
            </w:r>
          </w:p>
          <w:p w:rsidR="00F232C5" w:rsidRPr="00783302" w:rsidRDefault="00F232C5" w:rsidP="00DA37AB">
            <w:pPr>
              <w:shd w:val="clear" w:color="auto" w:fill="FFFFFF"/>
              <w:jc w:val="both"/>
              <w:rPr>
                <w:rFonts w:ascii="Calibri" w:eastAsia="Times New Roman" w:hAnsi="Calibri" w:cs="Calibri"/>
                <w:color w:val="000000"/>
              </w:rPr>
            </w:pPr>
            <w:r w:rsidRPr="00783302">
              <w:rPr>
                <w:rFonts w:eastAsia="Times New Roman"/>
                <w:color w:val="000000"/>
              </w:rPr>
              <w:t> Б) сахар</w:t>
            </w:r>
          </w:p>
          <w:p w:rsidR="00F232C5" w:rsidRPr="00783302" w:rsidRDefault="00F232C5" w:rsidP="00DA37AB">
            <w:pPr>
              <w:shd w:val="clear" w:color="auto" w:fill="FFFFFF"/>
              <w:jc w:val="both"/>
              <w:rPr>
                <w:rFonts w:ascii="Calibri" w:eastAsia="Times New Roman" w:hAnsi="Calibri" w:cs="Calibri"/>
                <w:color w:val="000000"/>
              </w:rPr>
            </w:pPr>
            <w:r w:rsidRPr="00783302">
              <w:rPr>
                <w:rFonts w:eastAsia="Times New Roman"/>
                <w:color w:val="000000"/>
              </w:rPr>
              <w:t> В) соль</w:t>
            </w:r>
          </w:p>
          <w:p w:rsidR="00F232C5" w:rsidRPr="00783302" w:rsidRDefault="00F232C5" w:rsidP="00DA37AB">
            <w:pPr>
              <w:shd w:val="clear" w:color="auto" w:fill="FFFFFF"/>
              <w:jc w:val="both"/>
              <w:rPr>
                <w:rFonts w:ascii="Calibri" w:eastAsia="Times New Roman" w:hAnsi="Calibri" w:cs="Calibri"/>
                <w:color w:val="000000"/>
              </w:rPr>
            </w:pPr>
            <w:r w:rsidRPr="00783302">
              <w:rPr>
                <w:rFonts w:eastAsia="Times New Roman"/>
                <w:color w:val="000000"/>
              </w:rPr>
              <w:t> Г) жир</w:t>
            </w:r>
          </w:p>
          <w:p w:rsidR="00F232C5" w:rsidRPr="00A92635" w:rsidRDefault="00F232C5" w:rsidP="00DA37AB">
            <w:pPr>
              <w:shd w:val="clear" w:color="auto" w:fill="FFFFFF"/>
              <w:jc w:val="both"/>
              <w:rPr>
                <w:rFonts w:eastAsia="Times New Roman"/>
                <w:b/>
              </w:rPr>
            </w:pPr>
            <w:r w:rsidRPr="00783302">
              <w:rPr>
                <w:rFonts w:eastAsia="Times New Roman"/>
                <w:color w:val="000000"/>
              </w:rPr>
              <w:t>Д) лавровый лист</w:t>
            </w:r>
          </w:p>
        </w:tc>
        <w:tc>
          <w:tcPr>
            <w:tcW w:w="4540" w:type="dxa"/>
            <w:vAlign w:val="center"/>
          </w:tcPr>
          <w:p w:rsidR="00F232C5" w:rsidRPr="004E31D6" w:rsidRDefault="00F232C5" w:rsidP="00DA37AB">
            <w:pPr>
              <w:jc w:val="center"/>
              <w:rPr>
                <w:rFonts w:eastAsia="Times New Roman"/>
                <w:bCs/>
              </w:rPr>
            </w:pPr>
            <w:r>
              <w:rPr>
                <w:rFonts w:eastAsia="Times New Roman"/>
                <w:bCs/>
              </w:rPr>
              <w:t>А), В), Г)</w:t>
            </w:r>
          </w:p>
        </w:tc>
      </w:tr>
      <w:tr w:rsidR="00F232C5" w:rsidRPr="002425F6" w:rsidTr="00DA37AB">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Pr="00A92635" w:rsidRDefault="00F232C5" w:rsidP="00DA37AB">
            <w:pPr>
              <w:jc w:val="both"/>
              <w:rPr>
                <w:rFonts w:eastAsia="Times New Roman"/>
                <w:b/>
              </w:rPr>
            </w:pPr>
            <w:r w:rsidRPr="00A92635">
              <w:rPr>
                <w:b/>
              </w:rPr>
              <w:t xml:space="preserve">Значение овощных блюд в питании? </w:t>
            </w:r>
          </w:p>
        </w:tc>
        <w:tc>
          <w:tcPr>
            <w:tcW w:w="4540" w:type="dxa"/>
            <w:vAlign w:val="center"/>
          </w:tcPr>
          <w:p w:rsidR="00F232C5" w:rsidRPr="004E31D6" w:rsidRDefault="00F232C5" w:rsidP="00DA37AB">
            <w:pPr>
              <w:rPr>
                <w:rFonts w:eastAsia="Times New Roman"/>
                <w:bCs/>
              </w:rPr>
            </w:pPr>
            <w:r>
              <w:t>Содержат витамины, углеводы, минеральные вещества, органические кислоты. Они благоприятно влияют на процесс пищеварения</w:t>
            </w:r>
          </w:p>
        </w:tc>
      </w:tr>
      <w:tr w:rsidR="00F232C5" w:rsidRPr="002425F6" w:rsidTr="00DA37AB">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Pr="00CB653B" w:rsidRDefault="00F232C5" w:rsidP="00DA37AB">
            <w:pPr>
              <w:jc w:val="both"/>
              <w:rPr>
                <w:b/>
                <w:bCs/>
              </w:rPr>
            </w:pPr>
            <w:r w:rsidRPr="00CB653B">
              <w:rPr>
                <w:b/>
                <w:bCs/>
              </w:rPr>
              <w:t xml:space="preserve">Подумайте и запишите, приготовление какого блюда описано ниже? </w:t>
            </w:r>
          </w:p>
          <w:p w:rsidR="00F232C5" w:rsidRPr="00CB653B" w:rsidRDefault="00F232C5" w:rsidP="00DA37AB">
            <w:pPr>
              <w:jc w:val="both"/>
              <w:rPr>
                <w:rFonts w:eastAsia="Times New Roman"/>
                <w:b/>
                <w:bCs/>
              </w:rPr>
            </w:pPr>
            <w:r w:rsidRPr="00CB653B">
              <w:rPr>
                <w:b/>
                <w:bCs/>
              </w:rPr>
              <w:t>Отварные бобовые, вареный картофель и пассерованный лук в горячем виде смешивают и протирают. Массу заправляют солью, добавляют сырые яйца, выкладывают на подготовленный противень, поверхность смазывают сметаной, посыпают панировочными сухарями и запекают 10 мин. При отпуске поливают красным соусом или сметаной</w:t>
            </w:r>
            <w:r>
              <w:rPr>
                <w:b/>
                <w:bCs/>
              </w:rPr>
              <w:t>.</w:t>
            </w:r>
          </w:p>
        </w:tc>
        <w:tc>
          <w:tcPr>
            <w:tcW w:w="4540" w:type="dxa"/>
            <w:vAlign w:val="center"/>
          </w:tcPr>
          <w:p w:rsidR="00F232C5" w:rsidRDefault="00F232C5" w:rsidP="00DA37AB">
            <w:pPr>
              <w:jc w:val="center"/>
              <w:rPr>
                <w:rFonts w:eastAsia="Times New Roman"/>
                <w:bCs/>
              </w:rPr>
            </w:pPr>
            <w:r>
              <w:t>Запеканка из бобовых и картофеля</w:t>
            </w:r>
          </w:p>
        </w:tc>
      </w:tr>
      <w:tr w:rsidR="00F232C5" w:rsidRPr="002425F6" w:rsidTr="00DA37AB">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Pr="00A92635" w:rsidRDefault="00F232C5" w:rsidP="00DA37AB">
            <w:pPr>
              <w:shd w:val="clear" w:color="auto" w:fill="FFFFFF"/>
              <w:rPr>
                <w:rFonts w:ascii="Calibri" w:eastAsia="Times New Roman" w:hAnsi="Calibri" w:cs="Calibri"/>
                <w:b/>
                <w:color w:val="000000"/>
              </w:rPr>
            </w:pPr>
            <w:r w:rsidRPr="00A92635">
              <w:rPr>
                <w:rFonts w:eastAsia="Times New Roman"/>
                <w:b/>
                <w:color w:val="000000"/>
              </w:rPr>
              <w:t>Определите правильную последоват</w:t>
            </w:r>
            <w:r>
              <w:rPr>
                <w:rFonts w:eastAsia="Times New Roman"/>
                <w:b/>
                <w:color w:val="000000"/>
              </w:rPr>
              <w:t xml:space="preserve">ельность варки перловой каши: </w:t>
            </w:r>
            <w:r w:rsidRPr="00A92635">
              <w:rPr>
                <w:rFonts w:eastAsia="Times New Roman"/>
                <w:b/>
                <w:color w:val="000000"/>
              </w:rPr>
              <w:t>ошпаривают, подсушивают, закладывают в кипящую воду, доводят до готов</w:t>
            </w:r>
            <w:r>
              <w:rPr>
                <w:rFonts w:eastAsia="Times New Roman"/>
                <w:b/>
                <w:color w:val="000000"/>
              </w:rPr>
              <w:t xml:space="preserve">ности в жарочном шкаф, варят до </w:t>
            </w:r>
            <w:proofErr w:type="spellStart"/>
            <w:r w:rsidRPr="00A92635">
              <w:rPr>
                <w:rFonts w:eastAsia="Times New Roman"/>
                <w:b/>
                <w:color w:val="000000"/>
              </w:rPr>
              <w:t>загустения</w:t>
            </w:r>
            <w:proofErr w:type="spellEnd"/>
          </w:p>
          <w:p w:rsidR="00F232C5" w:rsidRPr="00A92635" w:rsidRDefault="00F232C5" w:rsidP="00DA37AB">
            <w:pPr>
              <w:jc w:val="both"/>
              <w:rPr>
                <w:rFonts w:eastAsia="Times New Roman"/>
                <w:b/>
              </w:rPr>
            </w:pPr>
          </w:p>
        </w:tc>
        <w:tc>
          <w:tcPr>
            <w:tcW w:w="4540" w:type="dxa"/>
            <w:vAlign w:val="center"/>
          </w:tcPr>
          <w:p w:rsidR="00F232C5" w:rsidRDefault="00F232C5" w:rsidP="00DA37AB">
            <w:pPr>
              <w:shd w:val="clear" w:color="auto" w:fill="FFFFFF"/>
              <w:jc w:val="both"/>
              <w:rPr>
                <w:rFonts w:eastAsia="Times New Roman"/>
                <w:bCs/>
                <w:color w:val="000000"/>
              </w:rPr>
            </w:pPr>
            <w:r w:rsidRPr="00EA155D">
              <w:rPr>
                <w:rFonts w:eastAsia="Times New Roman"/>
                <w:bCs/>
                <w:color w:val="000000"/>
              </w:rPr>
              <w:t>1</w:t>
            </w:r>
            <w:r w:rsidRPr="009C0222">
              <w:rPr>
                <w:rFonts w:eastAsia="Times New Roman"/>
                <w:b/>
                <w:bCs/>
                <w:color w:val="000000"/>
              </w:rPr>
              <w:t xml:space="preserve">. </w:t>
            </w:r>
            <w:r w:rsidRPr="00EA155D">
              <w:rPr>
                <w:rFonts w:eastAsia="Times New Roman"/>
                <w:bCs/>
                <w:color w:val="000000"/>
              </w:rPr>
              <w:t>подсушивают  </w:t>
            </w:r>
          </w:p>
          <w:p w:rsidR="00F232C5" w:rsidRDefault="00F232C5" w:rsidP="00DA37AB">
            <w:pPr>
              <w:shd w:val="clear" w:color="auto" w:fill="FFFFFF"/>
              <w:jc w:val="both"/>
              <w:rPr>
                <w:rFonts w:eastAsia="Times New Roman"/>
                <w:bCs/>
                <w:color w:val="000000"/>
              </w:rPr>
            </w:pPr>
            <w:r w:rsidRPr="00EA155D">
              <w:rPr>
                <w:rFonts w:eastAsia="Times New Roman"/>
                <w:bCs/>
                <w:color w:val="000000"/>
              </w:rPr>
              <w:t>2. ошпаривают,</w:t>
            </w:r>
          </w:p>
          <w:p w:rsidR="00F232C5" w:rsidRPr="00EA155D" w:rsidRDefault="00F232C5" w:rsidP="00DA37AB">
            <w:pPr>
              <w:shd w:val="clear" w:color="auto" w:fill="FFFFFF"/>
              <w:jc w:val="both"/>
              <w:rPr>
                <w:rFonts w:ascii="Calibri" w:eastAsia="Times New Roman" w:hAnsi="Calibri" w:cs="Calibri"/>
                <w:color w:val="000000"/>
              </w:rPr>
            </w:pPr>
            <w:r w:rsidRPr="00EA155D">
              <w:rPr>
                <w:rFonts w:eastAsia="Times New Roman"/>
                <w:bCs/>
                <w:color w:val="000000"/>
              </w:rPr>
              <w:t>3. закладывают в кипящую воду,</w:t>
            </w:r>
          </w:p>
          <w:p w:rsidR="00F232C5" w:rsidRDefault="00F232C5" w:rsidP="00DA37AB">
            <w:pPr>
              <w:rPr>
                <w:rFonts w:eastAsia="Times New Roman"/>
                <w:bCs/>
                <w:color w:val="000000"/>
              </w:rPr>
            </w:pPr>
            <w:r w:rsidRPr="00EA155D">
              <w:rPr>
                <w:rFonts w:eastAsia="Times New Roman"/>
                <w:bCs/>
                <w:color w:val="000000"/>
              </w:rPr>
              <w:t xml:space="preserve">4. варят до </w:t>
            </w:r>
            <w:proofErr w:type="spellStart"/>
            <w:r w:rsidRPr="00EA155D">
              <w:rPr>
                <w:rFonts w:eastAsia="Times New Roman"/>
                <w:bCs/>
                <w:color w:val="000000"/>
              </w:rPr>
              <w:t>загустения</w:t>
            </w:r>
            <w:proofErr w:type="spellEnd"/>
            <w:r w:rsidRPr="00EA155D">
              <w:rPr>
                <w:rFonts w:eastAsia="Times New Roman"/>
                <w:bCs/>
                <w:color w:val="000000"/>
              </w:rPr>
              <w:t xml:space="preserve">, </w:t>
            </w:r>
          </w:p>
          <w:p w:rsidR="00F232C5" w:rsidRPr="004E31D6" w:rsidRDefault="00F232C5" w:rsidP="00DA37AB">
            <w:pPr>
              <w:rPr>
                <w:rFonts w:eastAsia="Times New Roman"/>
                <w:bCs/>
              </w:rPr>
            </w:pPr>
            <w:r w:rsidRPr="00EA155D">
              <w:rPr>
                <w:rFonts w:eastAsia="Times New Roman"/>
                <w:bCs/>
                <w:color w:val="000000"/>
              </w:rPr>
              <w:t>5.</w:t>
            </w:r>
            <w:r>
              <w:rPr>
                <w:rFonts w:eastAsia="Times New Roman"/>
                <w:bCs/>
                <w:color w:val="000000"/>
              </w:rPr>
              <w:t xml:space="preserve"> </w:t>
            </w:r>
            <w:r w:rsidRPr="00EA155D">
              <w:rPr>
                <w:rFonts w:eastAsia="Times New Roman"/>
                <w:bCs/>
                <w:color w:val="000000"/>
              </w:rPr>
              <w:t>доводят до готовности в жарочном шкаф</w:t>
            </w:r>
            <w:r>
              <w:rPr>
                <w:rFonts w:eastAsia="Times New Roman"/>
                <w:bCs/>
                <w:color w:val="000000"/>
              </w:rPr>
              <w:t>у</w:t>
            </w:r>
          </w:p>
        </w:tc>
      </w:tr>
      <w:tr w:rsidR="00F232C5" w:rsidRPr="002425F6" w:rsidTr="00DA37AB">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Default="00F232C5" w:rsidP="00DA37AB">
            <w:pPr>
              <w:jc w:val="both"/>
              <w:rPr>
                <w:rFonts w:eastAsia="Times New Roman"/>
                <w:b/>
              </w:rPr>
            </w:pPr>
            <w:r>
              <w:rPr>
                <w:rFonts w:eastAsia="Times New Roman"/>
                <w:b/>
              </w:rPr>
              <w:t>Чем отличаются пудинги от запеканок?</w:t>
            </w:r>
          </w:p>
        </w:tc>
        <w:tc>
          <w:tcPr>
            <w:tcW w:w="4540" w:type="dxa"/>
            <w:vAlign w:val="center"/>
          </w:tcPr>
          <w:p w:rsidR="00F232C5" w:rsidRDefault="00F232C5" w:rsidP="00DA37AB">
            <w:pPr>
              <w:jc w:val="center"/>
              <w:rPr>
                <w:rFonts w:eastAsia="Times New Roman"/>
                <w:bCs/>
              </w:rPr>
            </w:pPr>
            <w:r>
              <w:rPr>
                <w:rFonts w:eastAsia="Times New Roman"/>
                <w:bCs/>
              </w:rPr>
              <w:t>Пудинги готовят в формах , в их состав входят взбитые белки яиц.</w:t>
            </w:r>
          </w:p>
        </w:tc>
      </w:tr>
      <w:tr w:rsidR="00F232C5" w:rsidRPr="002425F6" w:rsidTr="00DA37AB">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Pr="00CB653B" w:rsidRDefault="00F232C5" w:rsidP="00DA37AB">
            <w:pPr>
              <w:jc w:val="both"/>
              <w:rPr>
                <w:rFonts w:eastAsia="Times New Roman"/>
                <w:b/>
                <w:bCs/>
              </w:rPr>
            </w:pPr>
            <w:r w:rsidRPr="00CB653B">
              <w:rPr>
                <w:b/>
                <w:bCs/>
              </w:rPr>
              <w:t>Как правильно припустить шампиньоны</w:t>
            </w:r>
            <w:r w:rsidRPr="00CB653B">
              <w:rPr>
                <w:rFonts w:eastAsia="Times New Roman"/>
                <w:b/>
                <w:bCs/>
              </w:rPr>
              <w:t xml:space="preserve"> ?</w:t>
            </w:r>
          </w:p>
        </w:tc>
        <w:tc>
          <w:tcPr>
            <w:tcW w:w="4540" w:type="dxa"/>
            <w:vAlign w:val="center"/>
          </w:tcPr>
          <w:p w:rsidR="00F232C5" w:rsidRDefault="00F232C5" w:rsidP="00DA37AB">
            <w:pPr>
              <w:jc w:val="center"/>
              <w:rPr>
                <w:rFonts w:eastAsia="Times New Roman"/>
                <w:bCs/>
              </w:rPr>
            </w:pPr>
            <w:r w:rsidRPr="000960E5">
              <w:t xml:space="preserve">В посуду кладут шампиньоны слоем не более 20 см, наливают немного воды, добавляют лимонную кислоту или уксус, чтобы грибы не потемнели, закрывают крышкой и припускают при сильном нагреве 8-10 минут, затем охлаждают и хранят в этом отваре. </w:t>
            </w:r>
          </w:p>
        </w:tc>
      </w:tr>
      <w:tr w:rsidR="00F232C5" w:rsidRPr="002425F6" w:rsidTr="00DA37AB">
        <w:trPr>
          <w:trHeight w:val="1895"/>
        </w:trPr>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Pr="00B52BFC" w:rsidRDefault="00F232C5" w:rsidP="00DA37AB">
            <w:pPr>
              <w:jc w:val="both"/>
              <w:rPr>
                <w:rFonts w:eastAsia="Times New Roman"/>
                <w:b/>
                <w:bCs/>
              </w:rPr>
            </w:pPr>
            <w:r w:rsidRPr="00B52BFC">
              <w:rPr>
                <w:rFonts w:eastAsia="Times New Roman"/>
                <w:b/>
                <w:color w:val="000000"/>
              </w:rPr>
              <w:t>Составьте алгоритм подготовки бобовых к варке</w:t>
            </w:r>
            <w:r w:rsidRPr="00B52BFC">
              <w:rPr>
                <w:b/>
                <w:bCs/>
              </w:rPr>
              <w:t xml:space="preserve"> </w:t>
            </w:r>
          </w:p>
        </w:tc>
        <w:tc>
          <w:tcPr>
            <w:tcW w:w="4540" w:type="dxa"/>
            <w:vAlign w:val="center"/>
          </w:tcPr>
          <w:p w:rsidR="00F232C5" w:rsidRDefault="00F232C5" w:rsidP="00DA37AB">
            <w:pPr>
              <w:shd w:val="clear" w:color="auto" w:fill="FFFFFF"/>
              <w:jc w:val="center"/>
              <w:rPr>
                <w:rFonts w:eastAsia="Times New Roman"/>
                <w:bCs/>
              </w:rPr>
            </w:pPr>
            <w:r w:rsidRPr="00B52BFC">
              <w:rPr>
                <w:rFonts w:eastAsia="Times New Roman"/>
                <w:bCs/>
                <w:color w:val="000000"/>
              </w:rPr>
              <w:t>Перебирают</w:t>
            </w:r>
            <w:r>
              <w:rPr>
                <w:rFonts w:eastAsia="Times New Roman"/>
                <w:bCs/>
                <w:color w:val="000000"/>
              </w:rPr>
              <w:t xml:space="preserve"> -</w:t>
            </w:r>
            <w:r w:rsidRPr="00B52BFC">
              <w:rPr>
                <w:rFonts w:eastAsia="Times New Roman"/>
                <w:bCs/>
                <w:color w:val="000000"/>
              </w:rPr>
              <w:t xml:space="preserve">  промывают в холодной воде   </w:t>
            </w:r>
            <w:r>
              <w:rPr>
                <w:rFonts w:eastAsia="Times New Roman"/>
                <w:bCs/>
                <w:color w:val="000000"/>
              </w:rPr>
              <w:t>-</w:t>
            </w:r>
            <w:r w:rsidRPr="00B52BFC">
              <w:rPr>
                <w:rFonts w:eastAsia="Times New Roman"/>
                <w:bCs/>
                <w:color w:val="000000"/>
              </w:rPr>
              <w:t xml:space="preserve">  замачивают в холодной  воде на 1-2 часа </w:t>
            </w:r>
          </w:p>
        </w:tc>
      </w:tr>
      <w:tr w:rsidR="00F232C5" w:rsidRPr="002425F6" w:rsidTr="00DA37AB">
        <w:tc>
          <w:tcPr>
            <w:tcW w:w="704" w:type="dxa"/>
            <w:vAlign w:val="center"/>
          </w:tcPr>
          <w:p w:rsidR="00F232C5" w:rsidRPr="003C2039" w:rsidRDefault="00F232C5" w:rsidP="003E4CD5">
            <w:pPr>
              <w:pStyle w:val="a8"/>
              <w:numPr>
                <w:ilvl w:val="0"/>
                <w:numId w:val="54"/>
              </w:numPr>
              <w:ind w:left="170" w:firstLine="0"/>
              <w:jc w:val="center"/>
              <w:rPr>
                <w:rFonts w:eastAsia="Times New Roman"/>
                <w:bCs/>
              </w:rPr>
            </w:pPr>
          </w:p>
        </w:tc>
        <w:tc>
          <w:tcPr>
            <w:tcW w:w="9458" w:type="dxa"/>
          </w:tcPr>
          <w:p w:rsidR="00F232C5" w:rsidRPr="000A1771" w:rsidRDefault="00F232C5" w:rsidP="00DA37AB">
            <w:pPr>
              <w:jc w:val="both"/>
              <w:rPr>
                <w:rFonts w:eastAsia="Times New Roman"/>
                <w:b/>
                <w:bCs/>
              </w:rPr>
            </w:pPr>
            <w:r>
              <w:rPr>
                <w:rFonts w:eastAsia="Times New Roman"/>
                <w:b/>
                <w:bCs/>
              </w:rPr>
              <w:t>Назовите одно из популярных тушеных блюд?</w:t>
            </w:r>
          </w:p>
        </w:tc>
        <w:tc>
          <w:tcPr>
            <w:tcW w:w="4540" w:type="dxa"/>
            <w:vAlign w:val="center"/>
          </w:tcPr>
          <w:p w:rsidR="00F232C5" w:rsidRPr="004E31D6" w:rsidRDefault="00F232C5" w:rsidP="00DA37AB">
            <w:pPr>
              <w:jc w:val="center"/>
              <w:rPr>
                <w:rFonts w:eastAsia="Times New Roman"/>
                <w:bCs/>
              </w:rPr>
            </w:pPr>
            <w:r>
              <w:t>Рагу</w:t>
            </w:r>
          </w:p>
        </w:tc>
      </w:tr>
    </w:tbl>
    <w:p w:rsidR="00F232C5" w:rsidRDefault="00F232C5" w:rsidP="00F232C5">
      <w:pPr>
        <w:jc w:val="center"/>
        <w:rPr>
          <w:rFonts w:eastAsia="Times New Roman"/>
        </w:rPr>
      </w:pPr>
    </w:p>
    <w:p w:rsidR="00F232C5" w:rsidRDefault="00F232C5" w:rsidP="00F232C5">
      <w:pPr>
        <w:jc w:val="center"/>
        <w:rPr>
          <w:rFonts w:eastAsia="Times New Roman"/>
        </w:rPr>
      </w:pPr>
    </w:p>
    <w:p w:rsidR="00F232C5" w:rsidRPr="002553A5" w:rsidRDefault="00F232C5" w:rsidP="002553A5">
      <w:pPr>
        <w:jc w:val="center"/>
        <w:rPr>
          <w:b/>
          <w:spacing w:val="-2"/>
          <w:sz w:val="32"/>
          <w:shd w:val="clear" w:color="auto" w:fill="FFFFFF"/>
        </w:rPr>
      </w:pPr>
      <w:r w:rsidRPr="006D1B0C">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 xml:space="preserve">ПК 2.5. Осуществлять приготовление, творческое оформление и подготовку к реализации горячих блюд из яиц, творога, </w:t>
      </w:r>
      <w:bookmarkStart w:id="4" w:name="_Hlk189157801"/>
      <w:r w:rsidRPr="002553A5">
        <w:rPr>
          <w:b/>
          <w:spacing w:val="-2"/>
          <w:sz w:val="32"/>
          <w:shd w:val="clear" w:color="auto" w:fill="FFFFFF"/>
        </w:rPr>
        <w:t xml:space="preserve">сыра, муки сложного ассортимента с учетом потребностей различных категорий потребителей, видов </w:t>
      </w:r>
      <w:bookmarkEnd w:id="4"/>
      <w:r w:rsidRPr="002553A5">
        <w:rPr>
          <w:b/>
          <w:spacing w:val="-2"/>
          <w:sz w:val="32"/>
          <w:shd w:val="clear" w:color="auto" w:fill="FFFFFF"/>
        </w:rPr>
        <w:t>и форм обслуживания</w:t>
      </w:r>
    </w:p>
    <w:tbl>
      <w:tblPr>
        <w:tblStyle w:val="a3"/>
        <w:tblW w:w="0" w:type="auto"/>
        <w:tblLook w:val="04A0" w:firstRow="1" w:lastRow="0" w:firstColumn="1" w:lastColumn="0" w:noHBand="0" w:noVBand="1"/>
      </w:tblPr>
      <w:tblGrid>
        <w:gridCol w:w="754"/>
        <w:gridCol w:w="9329"/>
        <w:gridCol w:w="4477"/>
      </w:tblGrid>
      <w:tr w:rsidR="00F232C5" w:rsidTr="00DA37AB">
        <w:tc>
          <w:tcPr>
            <w:tcW w:w="75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29"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47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54" w:type="dxa"/>
            <w:vAlign w:val="center"/>
          </w:tcPr>
          <w:p w:rsidR="00F232C5" w:rsidRPr="0039174E" w:rsidRDefault="00F232C5" w:rsidP="003E4CD5">
            <w:pPr>
              <w:pStyle w:val="a8"/>
              <w:numPr>
                <w:ilvl w:val="0"/>
                <w:numId w:val="51"/>
              </w:numPr>
              <w:jc w:val="center"/>
              <w:rPr>
                <w:rFonts w:eastAsia="Times New Roman"/>
                <w:bCs/>
              </w:rPr>
            </w:pPr>
          </w:p>
        </w:tc>
        <w:tc>
          <w:tcPr>
            <w:tcW w:w="9329"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rPr>
            </w:pPr>
            <w:r>
              <w:rPr>
                <w:rFonts w:eastAsia="Times New Roman"/>
                <w:b/>
              </w:rPr>
              <w:t>Пудинги готовят из ванильных сухарей или</w:t>
            </w:r>
          </w:p>
          <w:p w:rsidR="00F232C5" w:rsidRDefault="00F232C5" w:rsidP="00DA37AB">
            <w:pPr>
              <w:jc w:val="both"/>
              <w:rPr>
                <w:rFonts w:eastAsia="Times New Roman"/>
                <w:bCs/>
              </w:rPr>
            </w:pPr>
            <w:r>
              <w:rPr>
                <w:rFonts w:eastAsia="Times New Roman"/>
                <w:bCs/>
              </w:rPr>
              <w:t>1) м</w:t>
            </w:r>
            <w:r w:rsidRPr="0083380B">
              <w:rPr>
                <w:rFonts w:eastAsia="Times New Roman"/>
                <w:bCs/>
              </w:rPr>
              <w:t>акаронных изделий</w:t>
            </w:r>
          </w:p>
          <w:p w:rsidR="00F232C5" w:rsidRDefault="00F232C5" w:rsidP="00DA37AB">
            <w:pPr>
              <w:jc w:val="both"/>
              <w:rPr>
                <w:rFonts w:eastAsia="Times New Roman"/>
                <w:bCs/>
              </w:rPr>
            </w:pPr>
            <w:r>
              <w:rPr>
                <w:rFonts w:eastAsia="Times New Roman"/>
                <w:bCs/>
              </w:rPr>
              <w:t>2) жидких каш</w:t>
            </w:r>
          </w:p>
          <w:p w:rsidR="00F232C5" w:rsidRPr="0083380B" w:rsidRDefault="00F232C5" w:rsidP="00DA37AB">
            <w:pPr>
              <w:jc w:val="both"/>
              <w:rPr>
                <w:rFonts w:eastAsia="Times New Roman"/>
                <w:bCs/>
              </w:rPr>
            </w:pPr>
            <w:r>
              <w:rPr>
                <w:rFonts w:eastAsia="Times New Roman"/>
                <w:bCs/>
              </w:rPr>
              <w:t>3) вязких каш</w:t>
            </w:r>
          </w:p>
        </w:tc>
        <w:tc>
          <w:tcPr>
            <w:tcW w:w="4477"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754" w:type="dxa"/>
            <w:vAlign w:val="center"/>
          </w:tcPr>
          <w:p w:rsidR="00F232C5" w:rsidRPr="0039174E" w:rsidRDefault="00F232C5" w:rsidP="003E4CD5">
            <w:pPr>
              <w:pStyle w:val="a8"/>
              <w:numPr>
                <w:ilvl w:val="0"/>
                <w:numId w:val="51"/>
              </w:numPr>
              <w:jc w:val="center"/>
              <w:rPr>
                <w:rFonts w:eastAsia="Times New Roman"/>
                <w:bCs/>
              </w:rPr>
            </w:pPr>
          </w:p>
        </w:tc>
        <w:tc>
          <w:tcPr>
            <w:tcW w:w="9329"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rPr>
            </w:pPr>
            <w:r>
              <w:rPr>
                <w:rFonts w:eastAsia="Times New Roman"/>
                <w:b/>
              </w:rPr>
              <w:t>Расчетная масса одного сырого яйца составляет</w:t>
            </w:r>
          </w:p>
          <w:p w:rsidR="00F232C5" w:rsidRPr="004B23B5" w:rsidRDefault="00F232C5" w:rsidP="00DA37AB">
            <w:pPr>
              <w:jc w:val="both"/>
              <w:rPr>
                <w:rFonts w:eastAsia="Times New Roman"/>
                <w:bCs/>
              </w:rPr>
            </w:pPr>
            <w:r>
              <w:rPr>
                <w:rFonts w:eastAsia="Times New Roman"/>
                <w:bCs/>
              </w:rPr>
              <w:t>1) 30гр.</w:t>
            </w:r>
          </w:p>
          <w:p w:rsidR="00F232C5" w:rsidRPr="004B23B5" w:rsidRDefault="00F232C5" w:rsidP="00DA37AB">
            <w:pPr>
              <w:jc w:val="both"/>
              <w:rPr>
                <w:rFonts w:eastAsia="Times New Roman"/>
                <w:bCs/>
              </w:rPr>
            </w:pPr>
            <w:r>
              <w:rPr>
                <w:rFonts w:eastAsia="Times New Roman"/>
                <w:bCs/>
              </w:rPr>
              <w:t xml:space="preserve">2) </w:t>
            </w:r>
            <w:r w:rsidRPr="004B23B5">
              <w:rPr>
                <w:rFonts w:eastAsia="Times New Roman"/>
                <w:bCs/>
              </w:rPr>
              <w:t>4</w:t>
            </w:r>
            <w:r>
              <w:rPr>
                <w:rFonts w:eastAsia="Times New Roman"/>
                <w:bCs/>
              </w:rPr>
              <w:t>6</w:t>
            </w:r>
            <w:r w:rsidRPr="004B23B5">
              <w:rPr>
                <w:rFonts w:eastAsia="Times New Roman"/>
                <w:bCs/>
              </w:rPr>
              <w:t xml:space="preserve"> гр.</w:t>
            </w:r>
          </w:p>
          <w:p w:rsidR="00F232C5" w:rsidRPr="004B23B5" w:rsidRDefault="00F232C5" w:rsidP="00DA37AB">
            <w:pPr>
              <w:jc w:val="both"/>
              <w:rPr>
                <w:rFonts w:eastAsia="Times New Roman"/>
                <w:bCs/>
              </w:rPr>
            </w:pPr>
            <w:r w:rsidRPr="004B23B5">
              <w:rPr>
                <w:rFonts w:eastAsia="Times New Roman"/>
                <w:bCs/>
              </w:rPr>
              <w:t>3</w:t>
            </w:r>
            <w:r>
              <w:rPr>
                <w:rFonts w:eastAsia="Times New Roman"/>
                <w:bCs/>
              </w:rPr>
              <w:t xml:space="preserve">) </w:t>
            </w:r>
            <w:r w:rsidRPr="004B23B5">
              <w:rPr>
                <w:rFonts w:eastAsia="Times New Roman"/>
                <w:bCs/>
              </w:rPr>
              <w:t>5</w:t>
            </w:r>
            <w:r>
              <w:rPr>
                <w:rFonts w:eastAsia="Times New Roman"/>
                <w:bCs/>
              </w:rPr>
              <w:t>0</w:t>
            </w:r>
            <w:r w:rsidRPr="004B23B5">
              <w:rPr>
                <w:rFonts w:eastAsia="Times New Roman"/>
                <w:bCs/>
              </w:rPr>
              <w:t xml:space="preserve"> гр.</w:t>
            </w:r>
          </w:p>
        </w:tc>
        <w:tc>
          <w:tcPr>
            <w:tcW w:w="4477"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54" w:type="dxa"/>
            <w:vAlign w:val="center"/>
          </w:tcPr>
          <w:p w:rsidR="00F232C5" w:rsidRPr="0039174E" w:rsidRDefault="00F232C5" w:rsidP="003E4CD5">
            <w:pPr>
              <w:pStyle w:val="a8"/>
              <w:numPr>
                <w:ilvl w:val="0"/>
                <w:numId w:val="51"/>
              </w:numPr>
              <w:ind w:left="170" w:firstLine="0"/>
              <w:jc w:val="center"/>
              <w:rPr>
                <w:rFonts w:eastAsia="Times New Roman"/>
                <w:bCs/>
              </w:rPr>
            </w:pPr>
          </w:p>
        </w:tc>
        <w:tc>
          <w:tcPr>
            <w:tcW w:w="9329"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rPr>
            </w:pPr>
            <w:r>
              <w:rPr>
                <w:rFonts w:eastAsia="Times New Roman"/>
                <w:b/>
              </w:rPr>
              <w:t>Сырые полуфабрикаты из творога и яиц хранят при температуре</w:t>
            </w:r>
          </w:p>
          <w:p w:rsidR="00F232C5" w:rsidRPr="004B23B5" w:rsidRDefault="00F232C5" w:rsidP="00DA37AB">
            <w:pPr>
              <w:rPr>
                <w:rFonts w:eastAsia="Times New Roman"/>
                <w:bCs/>
              </w:rPr>
            </w:pPr>
            <w:r>
              <w:rPr>
                <w:rFonts w:eastAsia="Times New Roman"/>
                <w:bCs/>
              </w:rPr>
              <w:t xml:space="preserve">1) </w:t>
            </w:r>
            <w:r w:rsidRPr="004B23B5">
              <w:rPr>
                <w:rFonts w:eastAsia="Times New Roman"/>
                <w:bCs/>
              </w:rPr>
              <w:t>1-0</w:t>
            </w:r>
            <w:r>
              <w:rPr>
                <w:rFonts w:eastAsia="Times New Roman"/>
                <w:bCs/>
              </w:rPr>
              <w:t xml:space="preserve"> </w:t>
            </w:r>
            <w:r w:rsidRPr="004B23B5">
              <w:rPr>
                <w:rFonts w:eastAsia="Times New Roman"/>
                <w:bCs/>
              </w:rPr>
              <w:t>гр.</w:t>
            </w:r>
          </w:p>
          <w:p w:rsidR="00F232C5" w:rsidRPr="004B23B5" w:rsidRDefault="00F232C5" w:rsidP="00DA37AB">
            <w:pPr>
              <w:jc w:val="both"/>
              <w:rPr>
                <w:rFonts w:eastAsia="Times New Roman"/>
                <w:bCs/>
              </w:rPr>
            </w:pPr>
            <w:r>
              <w:rPr>
                <w:rFonts w:eastAsia="Times New Roman"/>
                <w:bCs/>
              </w:rPr>
              <w:t xml:space="preserve">2) </w:t>
            </w:r>
            <w:r w:rsidRPr="004B23B5">
              <w:rPr>
                <w:rFonts w:eastAsia="Times New Roman"/>
                <w:bCs/>
              </w:rPr>
              <w:t xml:space="preserve">0-6 гр. </w:t>
            </w:r>
          </w:p>
          <w:p w:rsidR="00F232C5" w:rsidRPr="004B23B5" w:rsidRDefault="00F232C5" w:rsidP="00DA37AB">
            <w:pPr>
              <w:jc w:val="both"/>
              <w:rPr>
                <w:rFonts w:eastAsia="Times New Roman"/>
                <w:bCs/>
              </w:rPr>
            </w:pPr>
            <w:r>
              <w:rPr>
                <w:rFonts w:eastAsia="Times New Roman"/>
                <w:bCs/>
              </w:rPr>
              <w:t xml:space="preserve">3) </w:t>
            </w:r>
            <w:r w:rsidRPr="004B23B5">
              <w:rPr>
                <w:rFonts w:eastAsia="Times New Roman"/>
                <w:bCs/>
              </w:rPr>
              <w:t>7-9  гр.</w:t>
            </w:r>
          </w:p>
        </w:tc>
        <w:tc>
          <w:tcPr>
            <w:tcW w:w="4477"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54" w:type="dxa"/>
            <w:vAlign w:val="center"/>
          </w:tcPr>
          <w:p w:rsidR="00F232C5" w:rsidRPr="0039174E" w:rsidRDefault="00F232C5" w:rsidP="003E4CD5">
            <w:pPr>
              <w:pStyle w:val="a8"/>
              <w:numPr>
                <w:ilvl w:val="0"/>
                <w:numId w:val="51"/>
              </w:numPr>
              <w:ind w:left="170" w:firstLine="0"/>
              <w:jc w:val="center"/>
              <w:rPr>
                <w:rFonts w:eastAsia="Times New Roman"/>
                <w:bCs/>
              </w:rPr>
            </w:pPr>
          </w:p>
        </w:tc>
        <w:tc>
          <w:tcPr>
            <w:tcW w:w="9329" w:type="dxa"/>
          </w:tcPr>
          <w:p w:rsidR="00F232C5" w:rsidRPr="00584052" w:rsidRDefault="00F232C5" w:rsidP="00DA37AB">
            <w:pPr>
              <w:jc w:val="both"/>
              <w:rPr>
                <w:i/>
              </w:rPr>
            </w:pPr>
            <w:r>
              <w:rPr>
                <w:i/>
              </w:rPr>
              <w:t>Выберите один правильный вариант ответа</w:t>
            </w:r>
          </w:p>
          <w:p w:rsidR="00F232C5" w:rsidRPr="002425F6" w:rsidRDefault="00F232C5" w:rsidP="00DA37AB">
            <w:pPr>
              <w:jc w:val="both"/>
              <w:rPr>
                <w:rFonts w:eastAsia="Times New Roman"/>
                <w:b/>
              </w:rPr>
            </w:pPr>
            <w:r>
              <w:rPr>
                <w:rFonts w:eastAsia="Times New Roman"/>
                <w:b/>
              </w:rPr>
              <w:t>Яичная каша называется</w:t>
            </w:r>
          </w:p>
          <w:p w:rsidR="00F232C5" w:rsidRPr="002425F6" w:rsidRDefault="00F232C5" w:rsidP="00DA37AB">
            <w:pPr>
              <w:jc w:val="both"/>
              <w:rPr>
                <w:rFonts w:eastAsia="Times New Roman"/>
              </w:rPr>
            </w:pPr>
            <w:r w:rsidRPr="002425F6">
              <w:rPr>
                <w:rFonts w:eastAsia="Times New Roman"/>
              </w:rPr>
              <w:t xml:space="preserve">1) </w:t>
            </w:r>
            <w:proofErr w:type="spellStart"/>
            <w:r>
              <w:rPr>
                <w:rFonts w:eastAsia="Times New Roman"/>
              </w:rPr>
              <w:t>брюи</w:t>
            </w:r>
            <w:proofErr w:type="spellEnd"/>
          </w:p>
          <w:p w:rsidR="00F232C5" w:rsidRPr="002425F6" w:rsidRDefault="00F232C5" w:rsidP="00DA37AB">
            <w:pPr>
              <w:jc w:val="both"/>
              <w:rPr>
                <w:rFonts w:eastAsia="Times New Roman"/>
              </w:rPr>
            </w:pPr>
            <w:r w:rsidRPr="002425F6">
              <w:rPr>
                <w:rFonts w:eastAsia="Times New Roman"/>
              </w:rPr>
              <w:t xml:space="preserve">2) </w:t>
            </w:r>
            <w:proofErr w:type="spellStart"/>
            <w:r>
              <w:rPr>
                <w:rFonts w:eastAsia="Times New Roman"/>
              </w:rPr>
              <w:t>лефор</w:t>
            </w:r>
            <w:proofErr w:type="spellEnd"/>
          </w:p>
          <w:p w:rsidR="00F232C5" w:rsidRPr="002425F6" w:rsidRDefault="00F232C5" w:rsidP="00DA37AB">
            <w:pPr>
              <w:jc w:val="both"/>
              <w:rPr>
                <w:rFonts w:eastAsia="Times New Roman"/>
                <w:bCs/>
              </w:rPr>
            </w:pPr>
            <w:r w:rsidRPr="002425F6">
              <w:rPr>
                <w:rFonts w:eastAsia="Times New Roman"/>
              </w:rPr>
              <w:t xml:space="preserve">3) </w:t>
            </w:r>
            <w:r>
              <w:rPr>
                <w:rFonts w:eastAsia="Times New Roman"/>
              </w:rPr>
              <w:t>пашот</w:t>
            </w:r>
          </w:p>
        </w:tc>
        <w:tc>
          <w:tcPr>
            <w:tcW w:w="4477"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754" w:type="dxa"/>
            <w:vAlign w:val="center"/>
          </w:tcPr>
          <w:p w:rsidR="00F232C5" w:rsidRPr="0039174E" w:rsidRDefault="00F232C5" w:rsidP="003E4CD5">
            <w:pPr>
              <w:pStyle w:val="a8"/>
              <w:numPr>
                <w:ilvl w:val="0"/>
                <w:numId w:val="51"/>
              </w:numPr>
              <w:ind w:left="170" w:firstLine="0"/>
              <w:jc w:val="center"/>
              <w:rPr>
                <w:rFonts w:eastAsia="Times New Roman"/>
                <w:bCs/>
              </w:rPr>
            </w:pPr>
          </w:p>
        </w:tc>
        <w:tc>
          <w:tcPr>
            <w:tcW w:w="9329"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rPr>
            </w:pPr>
            <w:r>
              <w:rPr>
                <w:rFonts w:eastAsia="Times New Roman"/>
                <w:b/>
              </w:rPr>
              <w:t>Яйца всмятку варят</w:t>
            </w:r>
          </w:p>
          <w:p w:rsidR="00F232C5" w:rsidRDefault="00F232C5" w:rsidP="00DA37AB">
            <w:pPr>
              <w:jc w:val="both"/>
              <w:rPr>
                <w:rFonts w:eastAsia="Times New Roman"/>
                <w:bCs/>
              </w:rPr>
            </w:pPr>
            <w:r w:rsidRPr="0083380B">
              <w:rPr>
                <w:rFonts w:eastAsia="Times New Roman"/>
                <w:bCs/>
              </w:rPr>
              <w:lastRenderedPageBreak/>
              <w:t>1)</w:t>
            </w:r>
            <w:r>
              <w:rPr>
                <w:rFonts w:eastAsia="Times New Roman"/>
                <w:bCs/>
              </w:rPr>
              <w:t xml:space="preserve"> 3-3,5 мин.</w:t>
            </w:r>
          </w:p>
          <w:p w:rsidR="00F232C5" w:rsidRDefault="00F232C5" w:rsidP="00DA37AB">
            <w:pPr>
              <w:jc w:val="both"/>
              <w:rPr>
                <w:rFonts w:eastAsia="Times New Roman"/>
              </w:rPr>
            </w:pPr>
            <w:r w:rsidRPr="0083380B">
              <w:rPr>
                <w:rFonts w:eastAsia="Times New Roman"/>
              </w:rPr>
              <w:t>2)</w:t>
            </w:r>
            <w:r>
              <w:rPr>
                <w:rFonts w:eastAsia="Times New Roman"/>
              </w:rPr>
              <w:t xml:space="preserve"> 4-4,5 мин.</w:t>
            </w:r>
          </w:p>
          <w:p w:rsidR="00F232C5" w:rsidRPr="0083380B" w:rsidRDefault="00F232C5" w:rsidP="00DA37AB">
            <w:pPr>
              <w:jc w:val="both"/>
              <w:rPr>
                <w:rFonts w:eastAsia="Times New Roman"/>
              </w:rPr>
            </w:pPr>
            <w:r>
              <w:rPr>
                <w:rFonts w:eastAsia="Times New Roman"/>
              </w:rPr>
              <w:t>3) 8-10  мин.</w:t>
            </w:r>
          </w:p>
        </w:tc>
        <w:tc>
          <w:tcPr>
            <w:tcW w:w="4477" w:type="dxa"/>
            <w:vAlign w:val="center"/>
          </w:tcPr>
          <w:p w:rsidR="00F232C5" w:rsidRDefault="00F232C5" w:rsidP="00DA37AB">
            <w:pPr>
              <w:jc w:val="center"/>
              <w:rPr>
                <w:rFonts w:eastAsia="Times New Roman"/>
                <w:bCs/>
              </w:rPr>
            </w:pPr>
            <w:r>
              <w:rPr>
                <w:rFonts w:eastAsia="Times New Roman"/>
                <w:bCs/>
              </w:rPr>
              <w:lastRenderedPageBreak/>
              <w:t>1</w:t>
            </w:r>
          </w:p>
        </w:tc>
      </w:tr>
      <w:tr w:rsidR="00F232C5" w:rsidRPr="002425F6" w:rsidTr="00DA37AB">
        <w:tc>
          <w:tcPr>
            <w:tcW w:w="754" w:type="dxa"/>
            <w:vAlign w:val="center"/>
          </w:tcPr>
          <w:p w:rsidR="00F232C5" w:rsidRPr="0039174E" w:rsidRDefault="00F232C5" w:rsidP="003E4CD5">
            <w:pPr>
              <w:pStyle w:val="a8"/>
              <w:numPr>
                <w:ilvl w:val="0"/>
                <w:numId w:val="51"/>
              </w:numPr>
              <w:ind w:left="170" w:firstLine="0"/>
              <w:jc w:val="center"/>
              <w:rPr>
                <w:rFonts w:eastAsia="Times New Roman"/>
                <w:bCs/>
              </w:rPr>
            </w:pPr>
          </w:p>
        </w:tc>
        <w:tc>
          <w:tcPr>
            <w:tcW w:w="9329" w:type="dxa"/>
          </w:tcPr>
          <w:p w:rsidR="00F232C5" w:rsidRPr="00D274D2" w:rsidRDefault="00F232C5" w:rsidP="00DA37AB">
            <w:pPr>
              <w:shd w:val="clear" w:color="auto" w:fill="FFFFFF"/>
              <w:jc w:val="both"/>
              <w:rPr>
                <w:rFonts w:ascii="Calibri" w:eastAsia="Times New Roman" w:hAnsi="Calibri" w:cs="Calibri"/>
                <w:b/>
                <w:bCs/>
                <w:color w:val="000000"/>
              </w:rPr>
            </w:pPr>
            <w:r w:rsidRPr="00D274D2">
              <w:rPr>
                <w:rFonts w:eastAsia="Times New Roman"/>
                <w:b/>
                <w:bCs/>
                <w:color w:val="000000"/>
              </w:rPr>
              <w:t>Почему яйца водоплавающей птицы не используются в кулинарии?</w:t>
            </w:r>
          </w:p>
          <w:p w:rsidR="00F232C5" w:rsidRPr="00D435E0" w:rsidRDefault="00F232C5" w:rsidP="00DA37AB">
            <w:pPr>
              <w:jc w:val="both"/>
              <w:rPr>
                <w:rFonts w:eastAsia="Times New Roman"/>
                <w:b/>
              </w:rPr>
            </w:pPr>
          </w:p>
        </w:tc>
        <w:tc>
          <w:tcPr>
            <w:tcW w:w="4477" w:type="dxa"/>
            <w:vAlign w:val="center"/>
          </w:tcPr>
          <w:p w:rsidR="00F232C5" w:rsidRPr="004E31D6" w:rsidRDefault="00F232C5" w:rsidP="00DA37AB">
            <w:pPr>
              <w:shd w:val="clear" w:color="auto" w:fill="FFFFFF"/>
              <w:jc w:val="both"/>
              <w:rPr>
                <w:rFonts w:eastAsia="Times New Roman"/>
                <w:bCs/>
              </w:rPr>
            </w:pPr>
            <w:r w:rsidRPr="009C0222">
              <w:rPr>
                <w:rFonts w:eastAsia="Times New Roman"/>
                <w:color w:val="000000"/>
              </w:rPr>
              <w:t> Яйца водоплавающих  птиц не используют, так как они могут содержать вредные для организма человека микроорганизмы.</w:t>
            </w:r>
          </w:p>
        </w:tc>
      </w:tr>
      <w:tr w:rsidR="00F232C5" w:rsidRPr="002425F6" w:rsidTr="00DA37AB">
        <w:tc>
          <w:tcPr>
            <w:tcW w:w="754" w:type="dxa"/>
            <w:vAlign w:val="center"/>
          </w:tcPr>
          <w:p w:rsidR="00F232C5" w:rsidRPr="004F51D0" w:rsidRDefault="00F232C5" w:rsidP="00DA37AB">
            <w:pPr>
              <w:ind w:left="360" w:hanging="186"/>
              <w:jc w:val="center"/>
              <w:rPr>
                <w:rFonts w:eastAsia="Times New Roman"/>
                <w:bCs/>
              </w:rPr>
            </w:pPr>
            <w:r>
              <w:rPr>
                <w:rFonts w:eastAsia="Times New Roman"/>
                <w:bCs/>
              </w:rPr>
              <w:t xml:space="preserve">6. </w:t>
            </w:r>
          </w:p>
        </w:tc>
        <w:tc>
          <w:tcPr>
            <w:tcW w:w="9329" w:type="dxa"/>
          </w:tcPr>
          <w:p w:rsidR="00F232C5" w:rsidRPr="00EE0CFF" w:rsidRDefault="00F232C5" w:rsidP="00DA37AB">
            <w:pPr>
              <w:jc w:val="both"/>
              <w:rPr>
                <w:rFonts w:eastAsia="Times New Roman"/>
                <w:b/>
                <w:bCs/>
              </w:rPr>
            </w:pPr>
            <w:r>
              <w:rPr>
                <w:rFonts w:eastAsia="Times New Roman"/>
                <w:b/>
                <w:bCs/>
              </w:rPr>
              <w:t>Соотнесите данные времени варки блюд из яиц</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AF5B23" w:rsidRDefault="00F232C5" w:rsidP="00DA37AB">
                  <w:pPr>
                    <w:rPr>
                      <w:rFonts w:eastAsia="Times New Roman"/>
                      <w:b/>
                      <w:bCs/>
                    </w:rPr>
                  </w:pPr>
                  <w:r w:rsidRPr="00AF5B23">
                    <w:rPr>
                      <w:rFonts w:eastAsia="Times New Roman"/>
                      <w:b/>
                      <w:bCs/>
                    </w:rPr>
                    <w:t>6.1. Яйцо всмятку</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4,5—5,5 мин.</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3,5 мин.</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8-10 мин.</w:t>
                  </w:r>
                </w:p>
                <w:p w:rsidR="00F232C5" w:rsidRPr="00C46D62" w:rsidRDefault="00F232C5" w:rsidP="00DA37AB">
                  <w:pPr>
                    <w:rPr>
                      <w:rFonts w:eastAsia="Times New Roman"/>
                    </w:rPr>
                  </w:pPr>
                </w:p>
              </w:tc>
            </w:tr>
            <w:tr w:rsidR="00F232C5" w:rsidRPr="00C46D62" w:rsidTr="00DA37AB">
              <w:tc>
                <w:tcPr>
                  <w:tcW w:w="5100" w:type="dxa"/>
                  <w:vAlign w:val="center"/>
                </w:tcPr>
                <w:p w:rsidR="00F232C5" w:rsidRPr="00AF5B23" w:rsidRDefault="00F232C5" w:rsidP="00DA37AB">
                  <w:pPr>
                    <w:rPr>
                      <w:rFonts w:eastAsia="Times New Roman"/>
                      <w:b/>
                      <w:bCs/>
                    </w:rPr>
                  </w:pPr>
                  <w:r w:rsidRPr="00AF5B23">
                    <w:rPr>
                      <w:rFonts w:eastAsia="Times New Roman"/>
                      <w:b/>
                      <w:bCs/>
                    </w:rPr>
                    <w:t>6.2. Яйцо «в мешочек»</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AF5B23" w:rsidRDefault="00F232C5" w:rsidP="00DA37AB">
                  <w:pPr>
                    <w:rPr>
                      <w:rFonts w:eastAsia="Times New Roman"/>
                      <w:b/>
                      <w:bCs/>
                    </w:rPr>
                  </w:pPr>
                  <w:r w:rsidRPr="00AF5B23">
                    <w:rPr>
                      <w:rFonts w:eastAsia="Times New Roman"/>
                      <w:b/>
                      <w:bCs/>
                    </w:rPr>
                    <w:t>6.3. Яйцо вкрутую</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rPr>
                      <w:rFonts w:eastAsia="Times New Roman"/>
                      <w:b/>
                      <w:bCs/>
                    </w:rPr>
                  </w:pPr>
                </w:p>
              </w:tc>
              <w:tc>
                <w:tcPr>
                  <w:tcW w:w="3967" w:type="dxa"/>
                  <w:vMerge/>
                  <w:vAlign w:val="center"/>
                </w:tcPr>
                <w:p w:rsidR="00F232C5" w:rsidRPr="00C46D62" w:rsidRDefault="00F232C5" w:rsidP="00DA37AB">
                  <w:pPr>
                    <w:jc w:val="center"/>
                    <w:rPr>
                      <w:rFonts w:eastAsia="Times New Roman"/>
                      <w:b/>
                      <w:bCs/>
                    </w:rPr>
                  </w:pPr>
                </w:p>
              </w:tc>
            </w:tr>
          </w:tbl>
          <w:p w:rsidR="00F232C5" w:rsidRPr="0039174E" w:rsidRDefault="00F232C5" w:rsidP="00DA37AB">
            <w:pPr>
              <w:jc w:val="both"/>
              <w:rPr>
                <w:rFonts w:eastAsia="Times New Roman"/>
                <w:b/>
                <w:bCs/>
              </w:rPr>
            </w:pPr>
            <w:r>
              <w:rPr>
                <w:rFonts w:eastAsia="Times New Roman"/>
                <w:b/>
              </w:rPr>
              <w:t>Соотнесите данные ассортимента блюд из творога.</w:t>
            </w:r>
          </w:p>
        </w:tc>
        <w:tc>
          <w:tcPr>
            <w:tcW w:w="4477" w:type="dxa"/>
            <w:vAlign w:val="center"/>
          </w:tcPr>
          <w:p w:rsidR="00F232C5" w:rsidRPr="004D1111" w:rsidRDefault="00F232C5" w:rsidP="00DA37AB">
            <w:pPr>
              <w:jc w:val="center"/>
              <w:rPr>
                <w:rFonts w:eastAsia="Times New Roman"/>
                <w:bCs/>
              </w:rPr>
            </w:pPr>
            <w:r>
              <w:rPr>
                <w:rFonts w:eastAsia="Times New Roman"/>
                <w:bCs/>
              </w:rPr>
              <w:t>6.1. б</w:t>
            </w:r>
          </w:p>
          <w:p w:rsidR="00F232C5" w:rsidRPr="00B834A1" w:rsidRDefault="00F232C5" w:rsidP="00DA37AB">
            <w:pPr>
              <w:jc w:val="center"/>
              <w:rPr>
                <w:rFonts w:eastAsia="Times New Roman"/>
              </w:rPr>
            </w:pPr>
            <w:r>
              <w:rPr>
                <w:rFonts w:eastAsia="Times New Roman"/>
                <w:bCs/>
              </w:rPr>
              <w:t xml:space="preserve">6.2. </w:t>
            </w:r>
            <w:r>
              <w:rPr>
                <w:rFonts w:eastAsia="Times New Roman"/>
                <w:bCs/>
                <w:lang w:val="en-US"/>
              </w:rPr>
              <w:t>a</w:t>
            </w:r>
          </w:p>
          <w:p w:rsidR="00F232C5" w:rsidRPr="00B834A1" w:rsidRDefault="00F232C5" w:rsidP="00DA37AB">
            <w:pPr>
              <w:jc w:val="center"/>
              <w:rPr>
                <w:rFonts w:eastAsia="Times New Roman"/>
              </w:rPr>
            </w:pPr>
            <w:r>
              <w:rPr>
                <w:rFonts w:eastAsia="Times New Roman"/>
              </w:rPr>
              <w:t>6.3. в</w:t>
            </w:r>
          </w:p>
          <w:p w:rsidR="00F232C5" w:rsidRPr="00B834A1" w:rsidRDefault="00F232C5" w:rsidP="00DA37AB">
            <w:pPr>
              <w:jc w:val="center"/>
              <w:rPr>
                <w:rFonts w:eastAsia="Times New Roman"/>
                <w:bCs/>
                <w:lang w:val="en-US"/>
              </w:rPr>
            </w:pP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7.</w:t>
            </w:r>
          </w:p>
        </w:tc>
        <w:tc>
          <w:tcPr>
            <w:tcW w:w="9329" w:type="dxa"/>
          </w:tcPr>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c>
                <w:tcPr>
                  <w:tcW w:w="5100" w:type="dxa"/>
                  <w:vAlign w:val="center"/>
                </w:tcPr>
                <w:p w:rsidR="00F232C5" w:rsidRPr="00AF5B23" w:rsidRDefault="00F232C5" w:rsidP="00DA37AB">
                  <w:pPr>
                    <w:rPr>
                      <w:rFonts w:eastAsia="Times New Roman"/>
                      <w:b/>
                      <w:bCs/>
                    </w:rPr>
                  </w:pPr>
                  <w:r w:rsidRPr="00AF5B23">
                    <w:rPr>
                      <w:rFonts w:eastAsia="Times New Roman"/>
                      <w:b/>
                      <w:bCs/>
                    </w:rPr>
                    <w:t>7.1. Отварные</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Запеканки</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Вареники ленивые</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Сырники</w:t>
                  </w:r>
                </w:p>
                <w:p w:rsidR="00F232C5" w:rsidRPr="00C46D62" w:rsidRDefault="00F232C5" w:rsidP="00DA37AB">
                  <w:pPr>
                    <w:rPr>
                      <w:rFonts w:eastAsia="Times New Roman"/>
                    </w:rPr>
                  </w:pPr>
                </w:p>
              </w:tc>
            </w:tr>
            <w:tr w:rsidR="00F232C5" w:rsidRPr="00C46D62" w:rsidTr="00DA37AB">
              <w:tc>
                <w:tcPr>
                  <w:tcW w:w="5100" w:type="dxa"/>
                  <w:vAlign w:val="center"/>
                </w:tcPr>
                <w:p w:rsidR="00F232C5" w:rsidRPr="00AF5B23" w:rsidRDefault="00F232C5" w:rsidP="00DA37AB">
                  <w:pPr>
                    <w:rPr>
                      <w:rFonts w:eastAsia="Times New Roman"/>
                      <w:b/>
                      <w:bCs/>
                    </w:rPr>
                  </w:pPr>
                  <w:r w:rsidRPr="00AF5B23">
                    <w:rPr>
                      <w:rFonts w:eastAsia="Times New Roman"/>
                      <w:b/>
                      <w:bCs/>
                    </w:rPr>
                    <w:t>7.2. Жареные</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AF5B23" w:rsidRDefault="00F232C5" w:rsidP="00DA37AB">
                  <w:pPr>
                    <w:rPr>
                      <w:rFonts w:eastAsia="Times New Roman"/>
                      <w:b/>
                      <w:bCs/>
                    </w:rPr>
                  </w:pPr>
                  <w:r w:rsidRPr="00AF5B23">
                    <w:rPr>
                      <w:rFonts w:eastAsia="Times New Roman"/>
                      <w:b/>
                      <w:bCs/>
                    </w:rPr>
                    <w:t>7.3. Запеченные</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jc w:val="center"/>
                    <w:rPr>
                      <w:rFonts w:eastAsia="Times New Roman"/>
                      <w:b/>
                      <w:bCs/>
                    </w:rPr>
                  </w:pPr>
                </w:p>
              </w:tc>
              <w:tc>
                <w:tcPr>
                  <w:tcW w:w="3967" w:type="dxa"/>
                  <w:vMerge/>
                  <w:vAlign w:val="center"/>
                </w:tcPr>
                <w:p w:rsidR="00F232C5" w:rsidRPr="00C46D62" w:rsidRDefault="00F232C5" w:rsidP="00DA37AB">
                  <w:pPr>
                    <w:jc w:val="center"/>
                    <w:rPr>
                      <w:rFonts w:eastAsia="Times New Roman"/>
                    </w:rPr>
                  </w:pPr>
                </w:p>
              </w:tc>
            </w:tr>
            <w:tr w:rsidR="00F232C5" w:rsidRPr="00C46D62" w:rsidTr="00DA37AB">
              <w:tc>
                <w:tcPr>
                  <w:tcW w:w="5100" w:type="dxa"/>
                  <w:vAlign w:val="center"/>
                </w:tcPr>
                <w:p w:rsidR="00F232C5" w:rsidRPr="00C46D62" w:rsidRDefault="00F232C5" w:rsidP="00DA37AB">
                  <w:pPr>
                    <w:jc w:val="center"/>
                    <w:rPr>
                      <w:rFonts w:eastAsia="Times New Roman"/>
                      <w:b/>
                      <w:bCs/>
                    </w:rPr>
                  </w:pPr>
                </w:p>
              </w:tc>
              <w:tc>
                <w:tcPr>
                  <w:tcW w:w="3967" w:type="dxa"/>
                  <w:vMerge/>
                  <w:vAlign w:val="center"/>
                </w:tcPr>
                <w:p w:rsidR="00F232C5" w:rsidRPr="00C46D62" w:rsidRDefault="00F232C5" w:rsidP="00DA37AB">
                  <w:pPr>
                    <w:jc w:val="center"/>
                    <w:rPr>
                      <w:rFonts w:eastAsia="Times New Roman"/>
                      <w:b/>
                      <w:bCs/>
                    </w:rPr>
                  </w:pPr>
                </w:p>
              </w:tc>
            </w:tr>
          </w:tbl>
          <w:p w:rsidR="00F232C5" w:rsidRPr="002425F6" w:rsidRDefault="00F232C5" w:rsidP="00DA37AB">
            <w:pPr>
              <w:jc w:val="both"/>
              <w:rPr>
                <w:rFonts w:eastAsia="Times New Roman"/>
                <w:bCs/>
              </w:rPr>
            </w:pPr>
          </w:p>
        </w:tc>
        <w:tc>
          <w:tcPr>
            <w:tcW w:w="4477" w:type="dxa"/>
            <w:vAlign w:val="center"/>
          </w:tcPr>
          <w:p w:rsidR="00F232C5" w:rsidRPr="004D1111" w:rsidRDefault="00F232C5" w:rsidP="00DA37AB">
            <w:pPr>
              <w:jc w:val="center"/>
              <w:rPr>
                <w:rFonts w:eastAsia="Times New Roman"/>
                <w:bCs/>
              </w:rPr>
            </w:pPr>
            <w:r>
              <w:rPr>
                <w:rFonts w:eastAsia="Times New Roman"/>
                <w:bCs/>
              </w:rPr>
              <w:t xml:space="preserve">7.1. </w:t>
            </w:r>
            <w:r>
              <w:rPr>
                <w:rFonts w:eastAsia="Times New Roman"/>
              </w:rPr>
              <w:t>б</w:t>
            </w:r>
          </w:p>
          <w:p w:rsidR="00F232C5" w:rsidRPr="004D1111" w:rsidRDefault="00F232C5" w:rsidP="00DA37AB">
            <w:pPr>
              <w:jc w:val="center"/>
              <w:rPr>
                <w:rFonts w:eastAsia="Times New Roman"/>
              </w:rPr>
            </w:pPr>
            <w:r>
              <w:rPr>
                <w:rFonts w:eastAsia="Times New Roman"/>
                <w:bCs/>
              </w:rPr>
              <w:t>7.2.</w:t>
            </w:r>
            <w:r w:rsidRPr="00C46D62">
              <w:rPr>
                <w:rFonts w:eastAsia="Times New Roman"/>
                <w:lang w:val="en-US"/>
              </w:rPr>
              <w:t xml:space="preserve"> </w:t>
            </w:r>
            <w:r>
              <w:rPr>
                <w:rFonts w:eastAsia="Times New Roman"/>
              </w:rPr>
              <w:t>в</w:t>
            </w:r>
          </w:p>
          <w:p w:rsidR="00F232C5" w:rsidRPr="002425F6" w:rsidRDefault="00F232C5" w:rsidP="00DA37AB">
            <w:pPr>
              <w:jc w:val="center"/>
              <w:rPr>
                <w:rFonts w:eastAsia="Times New Roman"/>
                <w:bCs/>
              </w:rPr>
            </w:pPr>
            <w:r>
              <w:rPr>
                <w:rFonts w:eastAsia="Times New Roman"/>
              </w:rPr>
              <w:t xml:space="preserve">7.3. </w:t>
            </w:r>
            <w:r w:rsidRPr="00C46D62">
              <w:rPr>
                <w:rFonts w:eastAsia="Times New Roman"/>
                <w:lang w:val="en-US"/>
              </w:rPr>
              <w:t>a</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8.</w:t>
            </w:r>
          </w:p>
        </w:tc>
        <w:tc>
          <w:tcPr>
            <w:tcW w:w="9329" w:type="dxa"/>
          </w:tcPr>
          <w:p w:rsidR="00F232C5" w:rsidRPr="004D46F7" w:rsidRDefault="00F232C5" w:rsidP="00DA37AB">
            <w:pPr>
              <w:rPr>
                <w:b/>
              </w:rPr>
            </w:pPr>
            <w:r w:rsidRPr="004D46F7">
              <w:rPr>
                <w:b/>
              </w:rPr>
              <w:t xml:space="preserve">Установите соответствия </w:t>
            </w:r>
            <w:r>
              <w:rPr>
                <w:b/>
              </w:rPr>
              <w:t>технологии приготовления названию блюда</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705"/>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.1. </w:t>
                  </w:r>
                  <w:r>
                    <w:rPr>
                      <w:rFonts w:eastAsia="Times New Roman"/>
                      <w:b/>
                      <w:bCs/>
                    </w:rPr>
                    <w:t>Замороженная смесь яичных белков и желтков</w:t>
                  </w:r>
                  <w:r w:rsidRPr="00C46D62">
                    <w:rPr>
                      <w:rFonts w:eastAsia="Times New Roman"/>
                      <w:b/>
                      <w:bCs/>
                    </w:rPr>
                    <w:t xml:space="preserve"> – это</w:t>
                  </w:r>
                  <w:r>
                    <w:rPr>
                      <w:rFonts w:eastAsia="Times New Roman"/>
                      <w:b/>
                      <w:bCs/>
                    </w:rPr>
                    <w:t>..</w:t>
                  </w:r>
                </w:p>
              </w:tc>
              <w:tc>
                <w:tcPr>
                  <w:tcW w:w="3967" w:type="dxa"/>
                  <w:vMerge w:val="restart"/>
                  <w:vAlign w:val="center"/>
                </w:tcPr>
                <w:p w:rsidR="00F232C5" w:rsidRPr="00AB22EE"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Творожная масса</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Меланж</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Ленивые вареники</w:t>
                  </w:r>
                </w:p>
                <w:p w:rsidR="00F232C5" w:rsidRPr="00C46D62" w:rsidRDefault="00F232C5" w:rsidP="00DA37AB">
                  <w:pPr>
                    <w:rPr>
                      <w:rFonts w:eastAsia="Times New Roman"/>
                    </w:rPr>
                  </w:pPr>
                </w:p>
              </w:tc>
            </w:tr>
            <w:tr w:rsidR="00F232C5" w:rsidRPr="00C46D62" w:rsidTr="00DA37AB">
              <w:trPr>
                <w:trHeight w:val="1656"/>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2. </w:t>
                  </w:r>
                  <w:r>
                    <w:rPr>
                      <w:rFonts w:eastAsia="Times New Roman"/>
                      <w:b/>
                      <w:bCs/>
                    </w:rPr>
                    <w:t>Протертый творог соединяют с мукой, яйцами, сахаром, солью и перемешивают, полученное тесто раскатывают пластом, режут на полоски, а затем на кусочки прямоугольной или треугольной формы, варят</w:t>
                  </w:r>
                  <w:r w:rsidRPr="00C46D62">
                    <w:rPr>
                      <w:rFonts w:eastAsia="Times New Roman"/>
                      <w:b/>
                      <w:bCs/>
                    </w:rPr>
                    <w:t xml:space="preserve"> – это</w:t>
                  </w:r>
                  <w:r>
                    <w:rPr>
                      <w:rFonts w:eastAsia="Times New Roman"/>
                      <w:b/>
                      <w:bCs/>
                    </w:rPr>
                    <w:t>…</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867"/>
              </w:trPr>
              <w:tc>
                <w:tcPr>
                  <w:tcW w:w="5100" w:type="dxa"/>
                  <w:vAlign w:val="center"/>
                </w:tcPr>
                <w:p w:rsidR="00F232C5" w:rsidRPr="00C46D62" w:rsidRDefault="00F232C5" w:rsidP="00DA37AB">
                  <w:pPr>
                    <w:rPr>
                      <w:rFonts w:eastAsia="Times New Roman"/>
                      <w:b/>
                      <w:bCs/>
                    </w:rPr>
                  </w:pPr>
                  <w:r>
                    <w:rPr>
                      <w:rFonts w:eastAsia="Times New Roman"/>
                      <w:b/>
                      <w:bCs/>
                    </w:rPr>
                    <w:lastRenderedPageBreak/>
                    <w:t>8</w:t>
                  </w:r>
                  <w:r w:rsidRPr="00C46D62">
                    <w:rPr>
                      <w:rFonts w:eastAsia="Times New Roman"/>
                      <w:b/>
                      <w:bCs/>
                    </w:rPr>
                    <w:t>.3.</w:t>
                  </w:r>
                  <w:r>
                    <w:rPr>
                      <w:rFonts w:eastAsia="Times New Roman"/>
                      <w:b/>
                      <w:bCs/>
                    </w:rPr>
                    <w:t xml:space="preserve"> Творог протирают и смешивают  с различными продуктами (изюмом, орехами, ванилью)  </w:t>
                  </w:r>
                  <w:r w:rsidRPr="00C46D62">
                    <w:rPr>
                      <w:rFonts w:eastAsia="Times New Roman"/>
                      <w:b/>
                      <w:bCs/>
                    </w:rPr>
                    <w:t>– это</w:t>
                  </w:r>
                  <w:r>
                    <w:rPr>
                      <w:rFonts w:eastAsia="Times New Roman"/>
                      <w:b/>
                      <w:bCs/>
                    </w:rPr>
                    <w:t>…</w:t>
                  </w:r>
                </w:p>
              </w:tc>
              <w:tc>
                <w:tcPr>
                  <w:tcW w:w="3967" w:type="dxa"/>
                  <w:vMerge/>
                  <w:vAlign w:val="center"/>
                </w:tcPr>
                <w:p w:rsidR="00F232C5" w:rsidRPr="00C46D62" w:rsidRDefault="00F232C5" w:rsidP="00DA37AB">
                  <w:pPr>
                    <w:jc w:val="center"/>
                    <w:rPr>
                      <w:rFonts w:eastAsia="Times New Roman"/>
                    </w:rPr>
                  </w:pPr>
                </w:p>
              </w:tc>
            </w:tr>
          </w:tbl>
          <w:p w:rsidR="00F232C5" w:rsidRPr="002425F6" w:rsidRDefault="00F232C5" w:rsidP="00DA37AB">
            <w:pPr>
              <w:jc w:val="both"/>
              <w:rPr>
                <w:rFonts w:eastAsia="Times New Roman"/>
                <w:bCs/>
              </w:rPr>
            </w:pPr>
          </w:p>
        </w:tc>
        <w:tc>
          <w:tcPr>
            <w:tcW w:w="4477" w:type="dxa"/>
            <w:vAlign w:val="center"/>
          </w:tcPr>
          <w:p w:rsidR="00F232C5" w:rsidRPr="00F8340C" w:rsidRDefault="00F232C5" w:rsidP="00DA37AB">
            <w:pPr>
              <w:jc w:val="center"/>
              <w:rPr>
                <w:rFonts w:eastAsia="Times New Roman"/>
                <w:bCs/>
              </w:rPr>
            </w:pPr>
            <w:r>
              <w:rPr>
                <w:rFonts w:eastAsia="Times New Roman"/>
                <w:bCs/>
              </w:rPr>
              <w:lastRenderedPageBreak/>
              <w:t xml:space="preserve">8.1. </w:t>
            </w:r>
            <w:r>
              <w:rPr>
                <w:rFonts w:eastAsia="Times New Roman"/>
              </w:rPr>
              <w:t>б</w:t>
            </w:r>
          </w:p>
          <w:p w:rsidR="00F232C5" w:rsidRPr="00F8340C" w:rsidRDefault="00F232C5" w:rsidP="00DA37AB">
            <w:pPr>
              <w:jc w:val="center"/>
              <w:rPr>
                <w:rFonts w:eastAsia="Times New Roman"/>
              </w:rPr>
            </w:pPr>
            <w:r>
              <w:rPr>
                <w:rFonts w:eastAsia="Times New Roman"/>
                <w:bCs/>
              </w:rPr>
              <w:t>8.2.</w:t>
            </w:r>
            <w:r w:rsidRPr="00C46D62">
              <w:rPr>
                <w:rFonts w:eastAsia="Times New Roman"/>
                <w:lang w:val="en-US"/>
              </w:rPr>
              <w:t xml:space="preserve"> </w:t>
            </w:r>
            <w:r>
              <w:rPr>
                <w:rFonts w:eastAsia="Times New Roman"/>
              </w:rPr>
              <w:t>в</w:t>
            </w:r>
          </w:p>
          <w:p w:rsidR="00F232C5" w:rsidRPr="004E4822" w:rsidRDefault="00F232C5" w:rsidP="00DA37AB">
            <w:pPr>
              <w:jc w:val="center"/>
              <w:rPr>
                <w:rFonts w:eastAsia="Times New Roman"/>
              </w:rPr>
            </w:pPr>
            <w:r>
              <w:rPr>
                <w:rFonts w:eastAsia="Times New Roman"/>
              </w:rPr>
              <w:t>8.3. а</w:t>
            </w:r>
          </w:p>
          <w:p w:rsidR="00F232C5" w:rsidRPr="002425F6" w:rsidRDefault="00F232C5" w:rsidP="00DA37AB">
            <w:pPr>
              <w:jc w:val="center"/>
              <w:rPr>
                <w:rFonts w:eastAsia="Times New Roman"/>
                <w:bCs/>
              </w:rPr>
            </w:pP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lastRenderedPageBreak/>
              <w:t>9.</w:t>
            </w:r>
          </w:p>
        </w:tc>
        <w:tc>
          <w:tcPr>
            <w:tcW w:w="9329" w:type="dxa"/>
          </w:tcPr>
          <w:p w:rsidR="00F232C5" w:rsidRPr="00EE0CFF" w:rsidRDefault="00F232C5" w:rsidP="00DA37AB">
            <w:pPr>
              <w:jc w:val="both"/>
              <w:rPr>
                <w:rFonts w:eastAsia="Times New Roman"/>
                <w:b/>
                <w:bCs/>
              </w:rPr>
            </w:pPr>
            <w:r w:rsidRPr="00C46D62">
              <w:rPr>
                <w:rFonts w:eastAsia="Times New Roman"/>
                <w:b/>
                <w:bCs/>
              </w:rPr>
              <w:t xml:space="preserve">Установите соответствие </w:t>
            </w:r>
            <w:r>
              <w:rPr>
                <w:rFonts w:eastAsia="Times New Roman"/>
                <w:b/>
                <w:bCs/>
              </w:rPr>
              <w:t>блюд из творога</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1386"/>
              </w:trPr>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.1. </w:t>
                  </w:r>
                  <w:r>
                    <w:rPr>
                      <w:rFonts w:eastAsia="Times New Roman"/>
                      <w:b/>
                      <w:bCs/>
                    </w:rPr>
                    <w:t xml:space="preserve">На порционную сковороду кладут кружочек белого хлеба , на него укладывают яйцо, сваренное в « мешочек», поливают горячим молочным соусом, посыпают тертым сыром, запекают </w:t>
                  </w:r>
                  <w:r w:rsidRPr="00C46D62">
                    <w:rPr>
                      <w:rFonts w:eastAsia="Times New Roman"/>
                      <w:b/>
                      <w:bCs/>
                    </w:rPr>
                    <w:t xml:space="preserve"> – это</w:t>
                  </w:r>
                  <w:r>
                    <w:rPr>
                      <w:rFonts w:eastAsia="Times New Roman"/>
                      <w:b/>
                      <w:bCs/>
                    </w:rPr>
                    <w:t>…</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Яйца запеченные под молочным соусом</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Яичница-глазунья</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Омлет</w:t>
                  </w:r>
                </w:p>
                <w:p w:rsidR="00F232C5" w:rsidRPr="00C46D62" w:rsidRDefault="00F232C5" w:rsidP="00DA37AB">
                  <w:pPr>
                    <w:rPr>
                      <w:rFonts w:eastAsia="Times New Roman"/>
                    </w:rPr>
                  </w:pPr>
                </w:p>
              </w:tc>
            </w:tr>
            <w:tr w:rsidR="00F232C5" w:rsidRPr="00C46D62" w:rsidTr="00DA37AB">
              <w:trPr>
                <w:trHeight w:val="1386"/>
              </w:trPr>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2. </w:t>
                  </w:r>
                  <w:r>
                    <w:rPr>
                      <w:rFonts w:eastAsia="Times New Roman"/>
                      <w:b/>
                      <w:bCs/>
                    </w:rPr>
                    <w:t>Яйца соединяют с молоком и солью</w:t>
                  </w:r>
                  <w:r w:rsidRPr="00C46D62">
                    <w:rPr>
                      <w:rFonts w:eastAsia="Times New Roman"/>
                      <w:b/>
                      <w:bCs/>
                    </w:rPr>
                    <w:t>,</w:t>
                  </w:r>
                  <w:r>
                    <w:rPr>
                      <w:rFonts w:eastAsia="Times New Roman"/>
                      <w:b/>
                      <w:bCs/>
                    </w:rPr>
                    <w:t xml:space="preserve"> перемешивают, процеживаю  и добавляют сливочное масло, вливают на сковороду и готовят до готовности </w:t>
                  </w:r>
                  <w:r w:rsidRPr="00C46D62">
                    <w:rPr>
                      <w:rFonts w:eastAsia="Times New Roman"/>
                      <w:b/>
                      <w:bCs/>
                    </w:rPr>
                    <w:t xml:space="preserve"> – это</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1386"/>
              </w:trPr>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.3. </w:t>
                  </w:r>
                  <w:r>
                    <w:rPr>
                      <w:rFonts w:eastAsia="Times New Roman"/>
                      <w:b/>
                      <w:bCs/>
                    </w:rPr>
                    <w:t>На порционную сковороду с разогретым маслом выпускают яйца, чтобы желток сохранил свою форму, солят мелкой солью только белок</w:t>
                  </w:r>
                  <w:r w:rsidRPr="00C46D62">
                    <w:rPr>
                      <w:rFonts w:eastAsia="Times New Roman"/>
                      <w:b/>
                      <w:bCs/>
                    </w:rPr>
                    <w:t xml:space="preserve"> – это</w:t>
                  </w:r>
                </w:p>
              </w:tc>
              <w:tc>
                <w:tcPr>
                  <w:tcW w:w="3967" w:type="dxa"/>
                  <w:vMerge/>
                  <w:vAlign w:val="center"/>
                </w:tcPr>
                <w:p w:rsidR="00F232C5" w:rsidRPr="00C46D62" w:rsidRDefault="00F232C5" w:rsidP="00DA37AB">
                  <w:pPr>
                    <w:jc w:val="center"/>
                    <w:rPr>
                      <w:rFonts w:eastAsia="Times New Roman"/>
                    </w:rPr>
                  </w:pPr>
                </w:p>
              </w:tc>
            </w:tr>
          </w:tbl>
          <w:p w:rsidR="00F232C5" w:rsidRPr="0039174E" w:rsidRDefault="00F232C5" w:rsidP="00DA37AB">
            <w:pPr>
              <w:jc w:val="both"/>
              <w:rPr>
                <w:rFonts w:eastAsia="Times New Roman"/>
                <w:b/>
                <w:bCs/>
              </w:rPr>
            </w:pPr>
          </w:p>
        </w:tc>
        <w:tc>
          <w:tcPr>
            <w:tcW w:w="4477" w:type="dxa"/>
            <w:vAlign w:val="center"/>
          </w:tcPr>
          <w:p w:rsidR="00F232C5" w:rsidRDefault="00F232C5" w:rsidP="00DA37AB">
            <w:pPr>
              <w:jc w:val="center"/>
              <w:rPr>
                <w:rFonts w:eastAsia="Times New Roman"/>
                <w:bCs/>
              </w:rPr>
            </w:pPr>
            <w:r>
              <w:rPr>
                <w:rFonts w:eastAsia="Times New Roman"/>
                <w:bCs/>
              </w:rPr>
              <w:t xml:space="preserve">9.1. </w:t>
            </w:r>
            <w:r w:rsidRPr="00C46D62">
              <w:rPr>
                <w:rFonts w:eastAsia="Times New Roman"/>
                <w:lang w:val="en-US"/>
              </w:rPr>
              <w:t>a</w:t>
            </w:r>
          </w:p>
          <w:p w:rsidR="00F232C5" w:rsidRPr="00F8340C" w:rsidRDefault="00F232C5" w:rsidP="00DA37AB">
            <w:pPr>
              <w:jc w:val="center"/>
              <w:rPr>
                <w:rFonts w:eastAsia="Times New Roman"/>
              </w:rPr>
            </w:pPr>
            <w:r>
              <w:rPr>
                <w:rFonts w:eastAsia="Times New Roman"/>
                <w:bCs/>
              </w:rPr>
              <w:t xml:space="preserve">9.2. </w:t>
            </w:r>
            <w:r>
              <w:rPr>
                <w:rFonts w:eastAsia="Times New Roman"/>
              </w:rPr>
              <w:t>в</w:t>
            </w:r>
          </w:p>
          <w:p w:rsidR="00F232C5" w:rsidRPr="00F8340C" w:rsidRDefault="00F232C5" w:rsidP="00DA37AB">
            <w:pPr>
              <w:jc w:val="center"/>
              <w:rPr>
                <w:rFonts w:eastAsia="Times New Roman"/>
              </w:rPr>
            </w:pPr>
            <w:r>
              <w:rPr>
                <w:rFonts w:eastAsia="Times New Roman"/>
              </w:rPr>
              <w:t>9.3. б</w:t>
            </w:r>
          </w:p>
          <w:p w:rsidR="00F232C5" w:rsidRPr="0039174E" w:rsidRDefault="00F232C5" w:rsidP="00DA37AB">
            <w:pPr>
              <w:jc w:val="center"/>
              <w:rPr>
                <w:rFonts w:eastAsia="Times New Roman"/>
                <w:bCs/>
              </w:rPr>
            </w:pP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10.</w:t>
            </w:r>
          </w:p>
        </w:tc>
        <w:tc>
          <w:tcPr>
            <w:tcW w:w="9329" w:type="dxa"/>
          </w:tcPr>
          <w:p w:rsidR="00F232C5" w:rsidRPr="00EE0CFF" w:rsidRDefault="00F232C5" w:rsidP="00DA37AB">
            <w:pPr>
              <w:jc w:val="both"/>
              <w:rPr>
                <w:rFonts w:eastAsia="Times New Roman"/>
                <w:b/>
                <w:bCs/>
              </w:rPr>
            </w:pPr>
            <w:r>
              <w:rPr>
                <w:rFonts w:eastAsia="Times New Roman"/>
                <w:b/>
                <w:bCs/>
              </w:rPr>
              <w:t>Ус</w:t>
            </w:r>
            <w:r w:rsidRPr="00C46D62">
              <w:rPr>
                <w:rFonts w:eastAsia="Times New Roman"/>
                <w:b/>
                <w:bCs/>
              </w:rPr>
              <w:t xml:space="preserve">тановите соответствие </w:t>
            </w:r>
            <w:r>
              <w:rPr>
                <w:rFonts w:eastAsia="Times New Roman"/>
                <w:b/>
                <w:bCs/>
              </w:rPr>
              <w:t>блюда перечисленному набору продуктов</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559"/>
              </w:trPr>
              <w:tc>
                <w:tcPr>
                  <w:tcW w:w="5100" w:type="dxa"/>
                  <w:vAlign w:val="center"/>
                </w:tcPr>
                <w:p w:rsidR="00F232C5" w:rsidRPr="00C46D62" w:rsidRDefault="00F232C5" w:rsidP="00DA37AB">
                  <w:pPr>
                    <w:rPr>
                      <w:rFonts w:eastAsia="Times New Roman"/>
                      <w:b/>
                      <w:bCs/>
                    </w:rPr>
                  </w:pPr>
                  <w:r>
                    <w:rPr>
                      <w:rFonts w:eastAsia="Times New Roman"/>
                      <w:b/>
                      <w:bCs/>
                    </w:rPr>
                    <w:t>10.1. Яйца, молоко, масло сливочное, соль</w:t>
                  </w:r>
                </w:p>
              </w:tc>
              <w:tc>
                <w:tcPr>
                  <w:tcW w:w="3967" w:type="dxa"/>
                  <w:vMerge w:val="restart"/>
                  <w:vAlign w:val="center"/>
                </w:tcPr>
                <w:p w:rsidR="00F232C5" w:rsidRPr="005D38B0" w:rsidRDefault="00F232C5" w:rsidP="00DA37AB">
                  <w:pPr>
                    <w:rPr>
                      <w:rFonts w:eastAsia="Times New Roman"/>
                    </w:rPr>
                  </w:pPr>
                  <w:r w:rsidRPr="005D38B0">
                    <w:rPr>
                      <w:rFonts w:eastAsia="Times New Roman"/>
                      <w:lang w:val="en-US"/>
                    </w:rPr>
                    <w:t>a</w:t>
                  </w:r>
                  <w:r w:rsidRPr="005D38B0">
                    <w:rPr>
                      <w:rFonts w:eastAsia="Times New Roman"/>
                    </w:rPr>
                    <w:t xml:space="preserve">) </w:t>
                  </w:r>
                  <w:r>
                    <w:rPr>
                      <w:rFonts w:eastAsia="Times New Roman"/>
                    </w:rPr>
                    <w:t>Омлет</w:t>
                  </w:r>
                </w:p>
                <w:p w:rsidR="00F232C5" w:rsidRPr="005D38B0" w:rsidRDefault="00F232C5" w:rsidP="00DA37AB">
                  <w:pPr>
                    <w:rPr>
                      <w:rFonts w:eastAsia="Times New Roman"/>
                    </w:rPr>
                  </w:pPr>
                  <w:r>
                    <w:rPr>
                      <w:rFonts w:eastAsia="Times New Roman"/>
                    </w:rPr>
                    <w:t>б</w:t>
                  </w:r>
                  <w:r w:rsidRPr="005D38B0">
                    <w:rPr>
                      <w:rFonts w:eastAsia="Times New Roman"/>
                    </w:rPr>
                    <w:t>) Сырники</w:t>
                  </w:r>
                </w:p>
                <w:p w:rsidR="00F232C5" w:rsidRPr="005E4B42" w:rsidRDefault="00F232C5" w:rsidP="00DA37AB">
                  <w:pPr>
                    <w:rPr>
                      <w:rFonts w:eastAsia="Times New Roman"/>
                    </w:rPr>
                  </w:pPr>
                  <w:r>
                    <w:rPr>
                      <w:rFonts w:eastAsia="Times New Roman"/>
                    </w:rPr>
                    <w:t>в) Творожная масса</w:t>
                  </w:r>
                </w:p>
              </w:tc>
            </w:tr>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10.2. Творог, сахарная пудра, изюм</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.3. </w:t>
                  </w:r>
                  <w:r w:rsidRPr="005D38B0">
                    <w:rPr>
                      <w:rFonts w:eastAsia="Times New Roman"/>
                      <w:b/>
                      <w:bCs/>
                      <w:color w:val="000000"/>
                    </w:rPr>
                    <w:t>Творог</w:t>
                  </w:r>
                  <w:r>
                    <w:rPr>
                      <w:rFonts w:eastAsia="Times New Roman"/>
                      <w:color w:val="000000"/>
                    </w:rPr>
                    <w:t xml:space="preserve">, </w:t>
                  </w:r>
                  <w:r>
                    <w:rPr>
                      <w:rFonts w:eastAsia="Times New Roman"/>
                      <w:b/>
                      <w:bCs/>
                    </w:rPr>
                    <w:t>мука,  сахар, яйца, с</w:t>
                  </w:r>
                  <w:r w:rsidRPr="00E61CC6">
                    <w:rPr>
                      <w:rFonts w:eastAsia="Times New Roman"/>
                      <w:b/>
                      <w:bCs/>
                      <w:color w:val="000000"/>
                    </w:rPr>
                    <w:t>метана</w:t>
                  </w:r>
                </w:p>
              </w:tc>
              <w:tc>
                <w:tcPr>
                  <w:tcW w:w="3967" w:type="dxa"/>
                  <w:vMerge/>
                  <w:vAlign w:val="center"/>
                </w:tcPr>
                <w:p w:rsidR="00F232C5" w:rsidRPr="00C46D62" w:rsidRDefault="00F232C5" w:rsidP="00DA37AB">
                  <w:pPr>
                    <w:jc w:val="center"/>
                    <w:rPr>
                      <w:rFonts w:eastAsia="Times New Roman"/>
                    </w:rPr>
                  </w:pPr>
                </w:p>
              </w:tc>
            </w:tr>
          </w:tbl>
          <w:p w:rsidR="00F232C5" w:rsidRPr="00E264B7" w:rsidRDefault="00F232C5" w:rsidP="00DA37AB">
            <w:pPr>
              <w:jc w:val="both"/>
              <w:rPr>
                <w:rFonts w:eastAsia="Times New Roman"/>
                <w:bCs/>
              </w:rPr>
            </w:pPr>
          </w:p>
        </w:tc>
        <w:tc>
          <w:tcPr>
            <w:tcW w:w="4477" w:type="dxa"/>
            <w:vAlign w:val="center"/>
          </w:tcPr>
          <w:p w:rsidR="00F232C5" w:rsidRDefault="00F232C5" w:rsidP="00DA37AB">
            <w:pPr>
              <w:jc w:val="center"/>
              <w:rPr>
                <w:rFonts w:eastAsia="Times New Roman"/>
                <w:bCs/>
              </w:rPr>
            </w:pPr>
            <w:r>
              <w:rPr>
                <w:rFonts w:eastAsia="Times New Roman"/>
                <w:bCs/>
              </w:rPr>
              <w:t xml:space="preserve">10.1 </w:t>
            </w:r>
            <w:r w:rsidRPr="005D38B0">
              <w:rPr>
                <w:rFonts w:eastAsia="Times New Roman"/>
                <w:lang w:val="en-US"/>
              </w:rPr>
              <w:t>a</w:t>
            </w:r>
          </w:p>
          <w:p w:rsidR="00F232C5" w:rsidRPr="00F8340C" w:rsidRDefault="00F232C5" w:rsidP="00DA37AB">
            <w:pPr>
              <w:jc w:val="center"/>
              <w:rPr>
                <w:rFonts w:eastAsia="Times New Roman"/>
                <w:bCs/>
              </w:rPr>
            </w:pPr>
            <w:r>
              <w:rPr>
                <w:rFonts w:eastAsia="Times New Roman"/>
                <w:bCs/>
              </w:rPr>
              <w:t xml:space="preserve">10.2 </w:t>
            </w:r>
            <w:r>
              <w:rPr>
                <w:rFonts w:eastAsia="Times New Roman"/>
              </w:rPr>
              <w:t>в</w:t>
            </w:r>
          </w:p>
          <w:p w:rsidR="00F232C5" w:rsidRPr="00F8340C" w:rsidRDefault="00F232C5" w:rsidP="00DA37AB">
            <w:pPr>
              <w:jc w:val="center"/>
              <w:rPr>
                <w:rFonts w:eastAsia="Times New Roman"/>
              </w:rPr>
            </w:pPr>
            <w:r>
              <w:rPr>
                <w:rFonts w:eastAsia="Times New Roman"/>
                <w:bCs/>
              </w:rPr>
              <w:t xml:space="preserve">10.3 </w:t>
            </w:r>
            <w:r>
              <w:rPr>
                <w:rFonts w:eastAsia="Times New Roman"/>
              </w:rPr>
              <w:t>б</w:t>
            </w:r>
          </w:p>
          <w:p w:rsidR="00F232C5" w:rsidRPr="005E4B42" w:rsidRDefault="00F232C5" w:rsidP="00DA37AB">
            <w:pPr>
              <w:jc w:val="center"/>
              <w:rPr>
                <w:rFonts w:eastAsia="Times New Roman"/>
                <w:bCs/>
              </w:rPr>
            </w:pP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11.</w:t>
            </w:r>
          </w:p>
        </w:tc>
        <w:tc>
          <w:tcPr>
            <w:tcW w:w="9329" w:type="dxa"/>
          </w:tcPr>
          <w:p w:rsidR="00F232C5" w:rsidRPr="002425F6" w:rsidRDefault="00F232C5" w:rsidP="00DA37AB">
            <w:pPr>
              <w:jc w:val="both"/>
              <w:rPr>
                <w:rFonts w:eastAsia="Times New Roman"/>
                <w:bCs/>
              </w:rPr>
            </w:pPr>
            <w:r>
              <w:rPr>
                <w:rFonts w:eastAsia="Times New Roman"/>
                <w:b/>
              </w:rPr>
              <w:t>Чем отличаются пудинги от запеканок по составу?</w:t>
            </w:r>
          </w:p>
        </w:tc>
        <w:tc>
          <w:tcPr>
            <w:tcW w:w="4477" w:type="dxa"/>
            <w:vAlign w:val="center"/>
          </w:tcPr>
          <w:p w:rsidR="00F232C5" w:rsidRPr="004E31D6" w:rsidRDefault="00F232C5" w:rsidP="00DA37AB">
            <w:pPr>
              <w:jc w:val="center"/>
              <w:rPr>
                <w:rFonts w:eastAsia="Times New Roman"/>
                <w:bCs/>
              </w:rPr>
            </w:pPr>
            <w:r>
              <w:rPr>
                <w:rFonts w:eastAsia="Times New Roman"/>
                <w:bCs/>
              </w:rPr>
              <w:t>В состав пудинга входят взбитые белки яиц.</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12.</w:t>
            </w:r>
          </w:p>
        </w:tc>
        <w:tc>
          <w:tcPr>
            <w:tcW w:w="9329" w:type="dxa"/>
          </w:tcPr>
          <w:p w:rsidR="00F232C5" w:rsidRPr="002425F6" w:rsidRDefault="00F232C5" w:rsidP="00DA37AB">
            <w:pPr>
              <w:jc w:val="both"/>
              <w:rPr>
                <w:rFonts w:eastAsia="Times New Roman"/>
                <w:bCs/>
              </w:rPr>
            </w:pPr>
            <w:r>
              <w:rPr>
                <w:rFonts w:eastAsia="Times New Roman"/>
                <w:b/>
              </w:rPr>
              <w:t>Как хранятся яйца сваренные « в мешочек» до реализации?…</w:t>
            </w:r>
          </w:p>
        </w:tc>
        <w:tc>
          <w:tcPr>
            <w:tcW w:w="4477" w:type="dxa"/>
            <w:vAlign w:val="center"/>
          </w:tcPr>
          <w:p w:rsidR="00F232C5" w:rsidRPr="004E31D6" w:rsidRDefault="00F232C5" w:rsidP="00DA37AB">
            <w:pPr>
              <w:jc w:val="center"/>
              <w:rPr>
                <w:rFonts w:eastAsia="Times New Roman"/>
                <w:bCs/>
              </w:rPr>
            </w:pPr>
            <w:r>
              <w:rPr>
                <w:rFonts w:eastAsia="Times New Roman"/>
                <w:bCs/>
              </w:rPr>
              <w:t>В холодной кипяченной  слегка подсоленной воде.</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lastRenderedPageBreak/>
              <w:t>13.</w:t>
            </w:r>
          </w:p>
        </w:tc>
        <w:tc>
          <w:tcPr>
            <w:tcW w:w="9329" w:type="dxa"/>
          </w:tcPr>
          <w:p w:rsidR="00F232C5" w:rsidRPr="002425F6" w:rsidRDefault="00F232C5" w:rsidP="00DA37AB">
            <w:pPr>
              <w:jc w:val="both"/>
              <w:rPr>
                <w:rFonts w:eastAsia="Times New Roman"/>
                <w:bCs/>
              </w:rPr>
            </w:pPr>
            <w:r>
              <w:rPr>
                <w:rFonts w:eastAsia="Times New Roman"/>
                <w:b/>
              </w:rPr>
              <w:t>Какой используют прибор для определения качества яиц?…</w:t>
            </w:r>
          </w:p>
        </w:tc>
        <w:tc>
          <w:tcPr>
            <w:tcW w:w="4477" w:type="dxa"/>
            <w:vAlign w:val="center"/>
          </w:tcPr>
          <w:p w:rsidR="00F232C5" w:rsidRPr="004E31D6" w:rsidRDefault="00F232C5" w:rsidP="00DA37AB">
            <w:pPr>
              <w:jc w:val="center"/>
              <w:rPr>
                <w:rFonts w:eastAsia="Times New Roman"/>
                <w:bCs/>
              </w:rPr>
            </w:pPr>
            <w:r>
              <w:rPr>
                <w:rFonts w:eastAsia="Times New Roman"/>
                <w:bCs/>
              </w:rPr>
              <w:t>овоскоп</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14.</w:t>
            </w:r>
          </w:p>
        </w:tc>
        <w:tc>
          <w:tcPr>
            <w:tcW w:w="9329" w:type="dxa"/>
          </w:tcPr>
          <w:p w:rsidR="00F232C5" w:rsidRPr="002425F6" w:rsidRDefault="00F232C5" w:rsidP="00DA37AB">
            <w:pPr>
              <w:jc w:val="both"/>
              <w:rPr>
                <w:rFonts w:eastAsia="Times New Roman"/>
                <w:bCs/>
              </w:rPr>
            </w:pPr>
            <w:r>
              <w:rPr>
                <w:rFonts w:eastAsia="Times New Roman"/>
                <w:b/>
              </w:rPr>
              <w:t>Перечислите горячие блюда из творога</w:t>
            </w:r>
          </w:p>
        </w:tc>
        <w:tc>
          <w:tcPr>
            <w:tcW w:w="4477" w:type="dxa"/>
            <w:vAlign w:val="center"/>
          </w:tcPr>
          <w:p w:rsidR="00F232C5" w:rsidRPr="004E31D6" w:rsidRDefault="00F232C5" w:rsidP="00DA37AB">
            <w:pPr>
              <w:jc w:val="center"/>
              <w:rPr>
                <w:rFonts w:eastAsia="Times New Roman"/>
                <w:bCs/>
              </w:rPr>
            </w:pPr>
            <w:r>
              <w:rPr>
                <w:rFonts w:eastAsia="Times New Roman"/>
                <w:bCs/>
              </w:rPr>
              <w:t>Вареники ленивые, сырники, запеканки, пудинги</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15.</w:t>
            </w:r>
          </w:p>
        </w:tc>
        <w:tc>
          <w:tcPr>
            <w:tcW w:w="9329" w:type="dxa"/>
          </w:tcPr>
          <w:p w:rsidR="00F232C5" w:rsidRPr="0012498A" w:rsidRDefault="00F232C5" w:rsidP="00DA37AB">
            <w:pPr>
              <w:jc w:val="both"/>
              <w:rPr>
                <w:rFonts w:eastAsia="Times New Roman"/>
                <w:b/>
              </w:rPr>
            </w:pPr>
            <w:r>
              <w:rPr>
                <w:rFonts w:eastAsia="Times New Roman"/>
                <w:b/>
              </w:rPr>
              <w:t>По набору продукта определите  название блюда: мука, молоко, грибы, соль, яйцо</w:t>
            </w:r>
          </w:p>
        </w:tc>
        <w:tc>
          <w:tcPr>
            <w:tcW w:w="4477" w:type="dxa"/>
            <w:vAlign w:val="center"/>
          </w:tcPr>
          <w:p w:rsidR="00F232C5" w:rsidRPr="004E31D6" w:rsidRDefault="00F232C5" w:rsidP="00DA37AB">
            <w:pPr>
              <w:jc w:val="center"/>
              <w:rPr>
                <w:rFonts w:eastAsia="Times New Roman"/>
                <w:bCs/>
              </w:rPr>
            </w:pPr>
            <w:r>
              <w:rPr>
                <w:rFonts w:eastAsia="Times New Roman"/>
                <w:bCs/>
              </w:rPr>
              <w:t>Омлет с начинкой</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16.</w:t>
            </w:r>
          </w:p>
        </w:tc>
        <w:tc>
          <w:tcPr>
            <w:tcW w:w="9329" w:type="dxa"/>
          </w:tcPr>
          <w:p w:rsidR="00F232C5" w:rsidRPr="009C0222" w:rsidRDefault="00F232C5" w:rsidP="00DA37AB">
            <w:pPr>
              <w:shd w:val="clear" w:color="auto" w:fill="FFFFFF"/>
              <w:jc w:val="both"/>
              <w:rPr>
                <w:rFonts w:ascii="Calibri" w:eastAsia="Times New Roman" w:hAnsi="Calibri" w:cs="Calibri"/>
                <w:color w:val="000000"/>
              </w:rPr>
            </w:pPr>
            <w:r w:rsidRPr="009C0222">
              <w:rPr>
                <w:rFonts w:eastAsia="Times New Roman"/>
                <w:b/>
                <w:bCs/>
                <w:color w:val="000000"/>
              </w:rPr>
              <w:t>Какими продуктами можно заменить свежие куриные яйца?</w:t>
            </w:r>
          </w:p>
          <w:p w:rsidR="00F232C5" w:rsidRPr="00536F30" w:rsidRDefault="00F232C5" w:rsidP="00DA37AB">
            <w:pPr>
              <w:jc w:val="both"/>
              <w:rPr>
                <w:rFonts w:eastAsia="Times New Roman"/>
                <w:b/>
                <w:bCs/>
              </w:rPr>
            </w:pPr>
          </w:p>
        </w:tc>
        <w:tc>
          <w:tcPr>
            <w:tcW w:w="4477" w:type="dxa"/>
            <w:vAlign w:val="center"/>
          </w:tcPr>
          <w:p w:rsidR="00F232C5" w:rsidRPr="009C0222" w:rsidRDefault="00F232C5" w:rsidP="00DA37AB">
            <w:pPr>
              <w:shd w:val="clear" w:color="auto" w:fill="FFFFFF"/>
              <w:jc w:val="both"/>
              <w:rPr>
                <w:rFonts w:ascii="Calibri" w:eastAsia="Times New Roman" w:hAnsi="Calibri" w:cs="Calibri"/>
                <w:color w:val="000000"/>
              </w:rPr>
            </w:pPr>
            <w:r w:rsidRPr="009C0222">
              <w:rPr>
                <w:rFonts w:eastAsia="Times New Roman"/>
                <w:color w:val="000000"/>
              </w:rPr>
              <w:t>Можно заменить меланжем и яичным порошком</w:t>
            </w:r>
          </w:p>
          <w:p w:rsidR="00F232C5" w:rsidRPr="004E31D6" w:rsidRDefault="00F232C5" w:rsidP="00DA37AB">
            <w:pPr>
              <w:pStyle w:val="c113"/>
              <w:shd w:val="clear" w:color="auto" w:fill="FFFFFF"/>
              <w:spacing w:before="0" w:beforeAutospacing="0" w:after="0" w:afterAutospacing="0"/>
              <w:ind w:left="568" w:hanging="568"/>
              <w:jc w:val="both"/>
              <w:rPr>
                <w:bCs/>
              </w:rPr>
            </w:pPr>
          </w:p>
        </w:tc>
      </w:tr>
      <w:tr w:rsidR="00F232C5" w:rsidRPr="002425F6" w:rsidTr="00DA37AB">
        <w:tc>
          <w:tcPr>
            <w:tcW w:w="754" w:type="dxa"/>
            <w:vAlign w:val="center"/>
          </w:tcPr>
          <w:p w:rsidR="00F232C5" w:rsidRDefault="00F232C5" w:rsidP="00DA37AB">
            <w:pPr>
              <w:ind w:left="142"/>
              <w:jc w:val="center"/>
              <w:rPr>
                <w:rFonts w:eastAsia="Times New Roman"/>
                <w:bCs/>
              </w:rPr>
            </w:pPr>
            <w:r>
              <w:rPr>
                <w:rFonts w:eastAsia="Times New Roman"/>
                <w:bCs/>
              </w:rPr>
              <w:t>17.</w:t>
            </w:r>
          </w:p>
        </w:tc>
        <w:tc>
          <w:tcPr>
            <w:tcW w:w="9329" w:type="dxa"/>
          </w:tcPr>
          <w:p w:rsidR="00F232C5" w:rsidRDefault="00F232C5" w:rsidP="00DA37AB">
            <w:pPr>
              <w:jc w:val="both"/>
              <w:rPr>
                <w:rFonts w:eastAsia="Times New Roman"/>
                <w:b/>
              </w:rPr>
            </w:pPr>
            <w:r>
              <w:rPr>
                <w:rFonts w:eastAsia="Times New Roman"/>
                <w:b/>
              </w:rPr>
              <w:t>Что представляет собой меланж?</w:t>
            </w:r>
          </w:p>
        </w:tc>
        <w:tc>
          <w:tcPr>
            <w:tcW w:w="4477" w:type="dxa"/>
            <w:vAlign w:val="center"/>
          </w:tcPr>
          <w:p w:rsidR="00F232C5" w:rsidRDefault="00F232C5" w:rsidP="00DA37AB">
            <w:pPr>
              <w:jc w:val="center"/>
              <w:rPr>
                <w:rFonts w:eastAsia="Times New Roman"/>
                <w:bCs/>
              </w:rPr>
            </w:pPr>
            <w:r>
              <w:rPr>
                <w:rFonts w:eastAsia="Times New Roman"/>
                <w:bCs/>
              </w:rPr>
              <w:t>Замороженная ячная смесь из белков и желтков.</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18.</w:t>
            </w:r>
          </w:p>
        </w:tc>
        <w:tc>
          <w:tcPr>
            <w:tcW w:w="9329" w:type="dxa"/>
          </w:tcPr>
          <w:p w:rsidR="00F232C5" w:rsidRDefault="00F232C5" w:rsidP="00DA37AB">
            <w:pPr>
              <w:jc w:val="both"/>
              <w:rPr>
                <w:rFonts w:eastAsia="Times New Roman"/>
                <w:b/>
              </w:rPr>
            </w:pPr>
            <w:r>
              <w:rPr>
                <w:rFonts w:eastAsia="Times New Roman"/>
                <w:b/>
              </w:rPr>
              <w:t xml:space="preserve">Какой фермент необходим для приготовления брынзы? </w:t>
            </w:r>
          </w:p>
        </w:tc>
        <w:tc>
          <w:tcPr>
            <w:tcW w:w="4477" w:type="dxa"/>
            <w:vAlign w:val="center"/>
          </w:tcPr>
          <w:p w:rsidR="00F232C5" w:rsidRDefault="00F232C5" w:rsidP="00DA37AB">
            <w:pPr>
              <w:jc w:val="center"/>
              <w:rPr>
                <w:rFonts w:eastAsia="Times New Roman"/>
                <w:bCs/>
              </w:rPr>
            </w:pPr>
            <w:r>
              <w:rPr>
                <w:rFonts w:eastAsia="Times New Roman"/>
                <w:bCs/>
              </w:rPr>
              <w:t>Сычужный.…</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19.</w:t>
            </w:r>
          </w:p>
        </w:tc>
        <w:tc>
          <w:tcPr>
            <w:tcW w:w="9329" w:type="dxa"/>
          </w:tcPr>
          <w:p w:rsidR="00F232C5" w:rsidRDefault="00F232C5" w:rsidP="00DA37AB">
            <w:pPr>
              <w:jc w:val="both"/>
              <w:rPr>
                <w:rFonts w:eastAsia="Times New Roman"/>
                <w:b/>
              </w:rPr>
            </w:pPr>
            <w:r>
              <w:rPr>
                <w:rFonts w:eastAsia="Times New Roman"/>
                <w:b/>
              </w:rPr>
              <w:t>Ассортимент блюд из яиц</w:t>
            </w:r>
          </w:p>
        </w:tc>
        <w:tc>
          <w:tcPr>
            <w:tcW w:w="4477" w:type="dxa"/>
            <w:vAlign w:val="center"/>
          </w:tcPr>
          <w:p w:rsidR="00F232C5" w:rsidRDefault="00F232C5" w:rsidP="00DA37AB">
            <w:pPr>
              <w:jc w:val="center"/>
              <w:rPr>
                <w:rFonts w:eastAsia="Times New Roman"/>
                <w:bCs/>
              </w:rPr>
            </w:pPr>
            <w:r>
              <w:rPr>
                <w:rFonts w:eastAsia="Times New Roman"/>
                <w:bCs/>
              </w:rPr>
              <w:t>Яйца отварные, яйцо на гренках, Яичница-глазунья, яичная каша (</w:t>
            </w:r>
            <w:proofErr w:type="spellStart"/>
            <w:r>
              <w:rPr>
                <w:rFonts w:eastAsia="Times New Roman"/>
                <w:bCs/>
              </w:rPr>
              <w:t>брюи</w:t>
            </w:r>
            <w:proofErr w:type="spellEnd"/>
            <w:r>
              <w:rPr>
                <w:rFonts w:eastAsia="Times New Roman"/>
                <w:bCs/>
              </w:rPr>
              <w:t>), яйца, запеченные в хлебе, омлет натуральный жареный, омлеты фаршированные.</w:t>
            </w:r>
          </w:p>
        </w:tc>
      </w:tr>
      <w:tr w:rsidR="00F232C5" w:rsidRPr="002425F6" w:rsidTr="00DA37AB">
        <w:tc>
          <w:tcPr>
            <w:tcW w:w="754" w:type="dxa"/>
            <w:vAlign w:val="center"/>
          </w:tcPr>
          <w:p w:rsidR="00F232C5" w:rsidRPr="004F51D0" w:rsidRDefault="00F232C5" w:rsidP="00DA37AB">
            <w:pPr>
              <w:ind w:left="142"/>
              <w:jc w:val="center"/>
              <w:rPr>
                <w:rFonts w:eastAsia="Times New Roman"/>
                <w:bCs/>
              </w:rPr>
            </w:pPr>
            <w:r>
              <w:rPr>
                <w:rFonts w:eastAsia="Times New Roman"/>
                <w:bCs/>
              </w:rPr>
              <w:t>20.</w:t>
            </w:r>
          </w:p>
        </w:tc>
        <w:tc>
          <w:tcPr>
            <w:tcW w:w="9329" w:type="dxa"/>
          </w:tcPr>
          <w:p w:rsidR="00F232C5" w:rsidRDefault="00F232C5" w:rsidP="00DA37AB">
            <w:pPr>
              <w:jc w:val="both"/>
              <w:rPr>
                <w:rFonts w:eastAsia="Times New Roman"/>
                <w:b/>
              </w:rPr>
            </w:pPr>
            <w:r>
              <w:rPr>
                <w:rFonts w:eastAsia="Times New Roman"/>
                <w:b/>
              </w:rPr>
              <w:t>Ассортимент блюд из творога</w:t>
            </w:r>
          </w:p>
        </w:tc>
        <w:tc>
          <w:tcPr>
            <w:tcW w:w="4477" w:type="dxa"/>
            <w:vAlign w:val="center"/>
          </w:tcPr>
          <w:p w:rsidR="00F232C5" w:rsidRDefault="00F232C5" w:rsidP="00DA37AB">
            <w:pPr>
              <w:jc w:val="center"/>
              <w:rPr>
                <w:rFonts w:eastAsia="Times New Roman"/>
                <w:bCs/>
              </w:rPr>
            </w:pPr>
            <w:r>
              <w:rPr>
                <w:rFonts w:eastAsia="Times New Roman"/>
                <w:bCs/>
              </w:rPr>
              <w:t>Творожная масса, вареники ленивые, сырники сладкие, сырники с картофелем, пудинг из творога, запеканка творожная.</w:t>
            </w:r>
          </w:p>
        </w:tc>
      </w:tr>
    </w:tbl>
    <w:p w:rsidR="00F232C5" w:rsidRDefault="00F232C5" w:rsidP="00F232C5">
      <w:pPr>
        <w:jc w:val="center"/>
        <w:rPr>
          <w:rFonts w:eastAsia="Times New Roman"/>
        </w:rPr>
      </w:pPr>
    </w:p>
    <w:p w:rsidR="00F232C5" w:rsidRDefault="00F232C5" w:rsidP="00F232C5">
      <w:pPr>
        <w:jc w:val="center"/>
        <w:rPr>
          <w:rFonts w:eastAsia="Times New Roman"/>
        </w:rPr>
      </w:pPr>
    </w:p>
    <w:p w:rsidR="00F232C5" w:rsidRPr="002553A5" w:rsidRDefault="00F232C5" w:rsidP="002553A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2.6. Осуществлять приготовление, творческое оформление и подготовку к реализации горячих блюд из рыбы, нерыбного водного сырья сложного ассортимента с учетом потребностей различных категорий потребителей, видов и форм обслуживания</w:t>
      </w:r>
    </w:p>
    <w:p w:rsidR="00F232C5" w:rsidRDefault="00F232C5" w:rsidP="00F232C5">
      <w:pPr>
        <w:pStyle w:val="TableParagraph"/>
        <w:spacing w:line="251" w:lineRule="exact"/>
        <w:rPr>
          <w:b/>
          <w:bCs/>
          <w:sz w:val="24"/>
          <w:szCs w:val="24"/>
        </w:rPr>
      </w:pPr>
    </w:p>
    <w:p w:rsidR="00F232C5" w:rsidRPr="005D4709" w:rsidRDefault="00F232C5" w:rsidP="00F232C5">
      <w:pPr>
        <w:pStyle w:val="TableParagraph"/>
        <w:spacing w:line="251" w:lineRule="exact"/>
        <w:rPr>
          <w:b/>
          <w:bCs/>
          <w:sz w:val="24"/>
          <w:szCs w:val="24"/>
        </w:rPr>
      </w:pPr>
    </w:p>
    <w:tbl>
      <w:tblPr>
        <w:tblStyle w:val="a3"/>
        <w:tblW w:w="0" w:type="auto"/>
        <w:tblLook w:val="04A0" w:firstRow="1" w:lastRow="0" w:firstColumn="1" w:lastColumn="0" w:noHBand="0" w:noVBand="1"/>
      </w:tblPr>
      <w:tblGrid>
        <w:gridCol w:w="733"/>
        <w:gridCol w:w="9342"/>
        <w:gridCol w:w="4485"/>
      </w:tblGrid>
      <w:tr w:rsidR="00F232C5" w:rsidTr="00DA37AB">
        <w:tc>
          <w:tcPr>
            <w:tcW w:w="733"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п/п</w:t>
            </w:r>
          </w:p>
        </w:tc>
        <w:tc>
          <w:tcPr>
            <w:tcW w:w="9342"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485"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33" w:type="dxa"/>
            <w:vAlign w:val="center"/>
          </w:tcPr>
          <w:p w:rsidR="00F232C5" w:rsidRPr="0039174E" w:rsidRDefault="00F232C5" w:rsidP="003E4CD5">
            <w:pPr>
              <w:pStyle w:val="a8"/>
              <w:numPr>
                <w:ilvl w:val="0"/>
                <w:numId w:val="52"/>
              </w:numPr>
              <w:jc w:val="center"/>
              <w:rPr>
                <w:rFonts w:eastAsia="Times New Roman"/>
                <w:bCs/>
              </w:rPr>
            </w:pPr>
          </w:p>
        </w:tc>
        <w:tc>
          <w:tcPr>
            <w:tcW w:w="934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Рыба жареная с лимоном называется:</w:t>
            </w:r>
          </w:p>
          <w:p w:rsidR="00F232C5" w:rsidRDefault="00F232C5" w:rsidP="00DA37AB">
            <w:pPr>
              <w:pStyle w:val="41"/>
              <w:ind w:left="0" w:right="719"/>
              <w:rPr>
                <w:b w:val="0"/>
                <w:spacing w:val="-2"/>
              </w:rPr>
            </w:pPr>
            <w:r>
              <w:rPr>
                <w:b w:val="0"/>
                <w:spacing w:val="-2"/>
              </w:rPr>
              <w:t xml:space="preserve">1) </w:t>
            </w:r>
            <w:proofErr w:type="spellStart"/>
            <w:r>
              <w:rPr>
                <w:b w:val="0"/>
                <w:spacing w:val="-2"/>
              </w:rPr>
              <w:t>миньер</w:t>
            </w:r>
            <w:proofErr w:type="spellEnd"/>
          </w:p>
          <w:p w:rsidR="00F232C5" w:rsidRDefault="00F232C5" w:rsidP="00DA37AB">
            <w:pPr>
              <w:pStyle w:val="41"/>
              <w:ind w:left="0" w:right="719"/>
              <w:rPr>
                <w:b w:val="0"/>
                <w:spacing w:val="-2"/>
              </w:rPr>
            </w:pPr>
            <w:r>
              <w:rPr>
                <w:b w:val="0"/>
                <w:spacing w:val="-2"/>
              </w:rPr>
              <w:t xml:space="preserve">2) </w:t>
            </w:r>
            <w:proofErr w:type="spellStart"/>
            <w:r>
              <w:rPr>
                <w:b w:val="0"/>
                <w:spacing w:val="-2"/>
              </w:rPr>
              <w:t>орли</w:t>
            </w:r>
            <w:proofErr w:type="spellEnd"/>
          </w:p>
          <w:p w:rsidR="00F232C5" w:rsidRPr="002425F6" w:rsidRDefault="00F232C5" w:rsidP="00DA37AB">
            <w:pPr>
              <w:pStyle w:val="41"/>
              <w:ind w:left="0" w:right="719"/>
              <w:rPr>
                <w:bCs w:val="0"/>
              </w:rPr>
            </w:pPr>
            <w:r>
              <w:rPr>
                <w:b w:val="0"/>
                <w:spacing w:val="-2"/>
              </w:rPr>
              <w:lastRenderedPageBreak/>
              <w:t xml:space="preserve">3) </w:t>
            </w:r>
            <w:proofErr w:type="spellStart"/>
            <w:r>
              <w:rPr>
                <w:b w:val="0"/>
                <w:spacing w:val="-2"/>
              </w:rPr>
              <w:t>грилье</w:t>
            </w:r>
            <w:proofErr w:type="spellEnd"/>
          </w:p>
        </w:tc>
        <w:tc>
          <w:tcPr>
            <w:tcW w:w="4485" w:type="dxa"/>
            <w:vAlign w:val="center"/>
          </w:tcPr>
          <w:p w:rsidR="00F232C5" w:rsidRPr="002425F6" w:rsidRDefault="00F232C5" w:rsidP="00DA37AB">
            <w:pPr>
              <w:jc w:val="center"/>
              <w:rPr>
                <w:rFonts w:eastAsia="Times New Roman"/>
                <w:bCs/>
              </w:rPr>
            </w:pPr>
            <w:r>
              <w:rPr>
                <w:rFonts w:eastAsia="Times New Roman"/>
                <w:bCs/>
              </w:rPr>
              <w:lastRenderedPageBreak/>
              <w:t>1</w:t>
            </w:r>
          </w:p>
        </w:tc>
      </w:tr>
      <w:tr w:rsidR="00F232C5" w:rsidRPr="002425F6" w:rsidTr="00DA37AB">
        <w:tc>
          <w:tcPr>
            <w:tcW w:w="733" w:type="dxa"/>
            <w:vAlign w:val="center"/>
          </w:tcPr>
          <w:p w:rsidR="00F232C5" w:rsidRPr="0039174E" w:rsidRDefault="00F232C5" w:rsidP="003E4CD5">
            <w:pPr>
              <w:pStyle w:val="a8"/>
              <w:numPr>
                <w:ilvl w:val="0"/>
                <w:numId w:val="52"/>
              </w:numPr>
              <w:jc w:val="center"/>
              <w:rPr>
                <w:rFonts w:eastAsia="Times New Roman"/>
                <w:bCs/>
              </w:rPr>
            </w:pPr>
          </w:p>
        </w:tc>
        <w:tc>
          <w:tcPr>
            <w:tcW w:w="934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jc w:val="both"/>
              <w:rPr>
                <w:rFonts w:eastAsia="Times New Roman"/>
                <w:b/>
              </w:rPr>
            </w:pPr>
            <w:r>
              <w:rPr>
                <w:rFonts w:eastAsia="Times New Roman"/>
                <w:b/>
              </w:rPr>
              <w:t>В результате тепловой обработки рыбы не происходит:</w:t>
            </w:r>
          </w:p>
          <w:p w:rsidR="00F232C5" w:rsidRPr="00716D1E" w:rsidRDefault="00F232C5" w:rsidP="00DA37AB">
            <w:pPr>
              <w:jc w:val="both"/>
              <w:rPr>
                <w:rFonts w:eastAsia="Times New Roman"/>
                <w:bCs/>
              </w:rPr>
            </w:pPr>
            <w:r>
              <w:rPr>
                <w:rFonts w:eastAsia="Times New Roman"/>
                <w:bCs/>
              </w:rPr>
              <w:t xml:space="preserve">1) </w:t>
            </w:r>
            <w:r w:rsidRPr="00716D1E">
              <w:rPr>
                <w:rFonts w:eastAsia="Times New Roman"/>
                <w:bCs/>
              </w:rPr>
              <w:t>изменения пищевой ценности продукта</w:t>
            </w:r>
          </w:p>
          <w:p w:rsidR="00F232C5" w:rsidRPr="00716D1E" w:rsidRDefault="00F232C5" w:rsidP="00DA37AB">
            <w:pPr>
              <w:jc w:val="both"/>
              <w:rPr>
                <w:rFonts w:eastAsia="Times New Roman"/>
                <w:bCs/>
              </w:rPr>
            </w:pPr>
            <w:r>
              <w:rPr>
                <w:rFonts w:eastAsia="Times New Roman"/>
                <w:bCs/>
              </w:rPr>
              <w:t xml:space="preserve">2) </w:t>
            </w:r>
            <w:r w:rsidRPr="00716D1E">
              <w:rPr>
                <w:rFonts w:eastAsia="Times New Roman"/>
                <w:bCs/>
              </w:rPr>
              <w:t>изменение массы</w:t>
            </w:r>
          </w:p>
          <w:p w:rsidR="00F232C5" w:rsidRPr="00716D1E" w:rsidRDefault="00F232C5" w:rsidP="00DA37AB">
            <w:pPr>
              <w:jc w:val="both"/>
              <w:rPr>
                <w:rFonts w:eastAsia="Times New Roman"/>
                <w:bCs/>
              </w:rPr>
            </w:pPr>
            <w:r>
              <w:rPr>
                <w:rFonts w:eastAsia="Times New Roman"/>
                <w:bCs/>
              </w:rPr>
              <w:t xml:space="preserve">3) </w:t>
            </w:r>
            <w:r w:rsidRPr="00716D1E">
              <w:rPr>
                <w:rFonts w:eastAsia="Times New Roman"/>
                <w:bCs/>
              </w:rPr>
              <w:t>затвердевание продукта</w:t>
            </w:r>
          </w:p>
        </w:tc>
        <w:tc>
          <w:tcPr>
            <w:tcW w:w="4485"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sidRPr="000E1643">
              <w:rPr>
                <w:spacing w:val="-2"/>
              </w:rPr>
              <w:t>Пр</w:t>
            </w:r>
            <w:r>
              <w:rPr>
                <w:spacing w:val="-2"/>
              </w:rPr>
              <w:t>одолжительность варки варено-мороженных креветок составляет:</w:t>
            </w:r>
          </w:p>
          <w:p w:rsidR="00F232C5" w:rsidRDefault="00F232C5" w:rsidP="00DA37AB">
            <w:pPr>
              <w:pStyle w:val="41"/>
              <w:ind w:left="0" w:right="719"/>
              <w:rPr>
                <w:b w:val="0"/>
                <w:spacing w:val="-2"/>
              </w:rPr>
            </w:pPr>
            <w:r>
              <w:rPr>
                <w:b w:val="0"/>
                <w:spacing w:val="-2"/>
              </w:rPr>
              <w:t>1</w:t>
            </w:r>
            <w:r>
              <w:rPr>
                <w:spacing w:val="-2"/>
              </w:rPr>
              <w:t xml:space="preserve">) </w:t>
            </w:r>
            <w:r>
              <w:rPr>
                <w:b w:val="0"/>
                <w:spacing w:val="-2"/>
              </w:rPr>
              <w:t>5-7 мин.</w:t>
            </w:r>
          </w:p>
          <w:p w:rsidR="00F232C5" w:rsidRDefault="00F232C5" w:rsidP="00DA37AB">
            <w:pPr>
              <w:pStyle w:val="41"/>
              <w:ind w:left="0" w:right="719"/>
              <w:rPr>
                <w:b w:val="0"/>
                <w:spacing w:val="-2"/>
              </w:rPr>
            </w:pPr>
            <w:r>
              <w:rPr>
                <w:b w:val="0"/>
                <w:spacing w:val="-2"/>
              </w:rPr>
              <w:t xml:space="preserve">2) </w:t>
            </w:r>
            <w:r w:rsidRPr="00BE04DE">
              <w:rPr>
                <w:b w:val="0"/>
                <w:bCs w:val="0"/>
                <w:spacing w:val="-2"/>
              </w:rPr>
              <w:t>3 мин.</w:t>
            </w:r>
          </w:p>
          <w:p w:rsidR="00F232C5" w:rsidRPr="002425F6" w:rsidRDefault="00F232C5" w:rsidP="00DA37AB">
            <w:pPr>
              <w:pStyle w:val="41"/>
              <w:ind w:left="0" w:right="719"/>
              <w:rPr>
                <w:bCs w:val="0"/>
              </w:rPr>
            </w:pPr>
            <w:r>
              <w:rPr>
                <w:b w:val="0"/>
                <w:spacing w:val="-2"/>
              </w:rPr>
              <w:t>3) 30-35 мин.</w:t>
            </w:r>
          </w:p>
        </w:tc>
        <w:tc>
          <w:tcPr>
            <w:tcW w:w="4485"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tcPr>
          <w:p w:rsidR="00F232C5" w:rsidRPr="00584052" w:rsidRDefault="00F232C5" w:rsidP="00DA37AB">
            <w:pPr>
              <w:jc w:val="both"/>
              <w:rPr>
                <w:i/>
              </w:rPr>
            </w:pPr>
            <w:r>
              <w:rPr>
                <w:color w:val="000000"/>
                <w:sz w:val="28"/>
                <w:szCs w:val="28"/>
              </w:rPr>
              <w:t> </w:t>
            </w:r>
            <w:r>
              <w:rPr>
                <w:i/>
              </w:rPr>
              <w:t>Выберите один правильный вариант ответа</w:t>
            </w:r>
          </w:p>
          <w:p w:rsidR="00F232C5" w:rsidRDefault="00F232C5" w:rsidP="00DA37AB">
            <w:pPr>
              <w:pStyle w:val="c1"/>
              <w:shd w:val="clear" w:color="auto" w:fill="FFFFFF"/>
              <w:spacing w:before="0" w:beforeAutospacing="0" w:after="0" w:afterAutospacing="0"/>
              <w:jc w:val="both"/>
              <w:rPr>
                <w:color w:val="000000"/>
              </w:rPr>
            </w:pPr>
            <w:r w:rsidRPr="002E4487">
              <w:rPr>
                <w:color w:val="000000"/>
              </w:rPr>
              <w:t xml:space="preserve">При варке рыбы порционными кусками </w:t>
            </w:r>
            <w:r>
              <w:rPr>
                <w:color w:val="000000"/>
              </w:rPr>
              <w:t xml:space="preserve">её </w:t>
            </w:r>
            <w:r w:rsidRPr="002E4487">
              <w:rPr>
                <w:color w:val="000000"/>
              </w:rPr>
              <w:t xml:space="preserve">заливают </w:t>
            </w:r>
            <w:r>
              <w:rPr>
                <w:color w:val="000000"/>
              </w:rPr>
              <w:t xml:space="preserve">… </w:t>
            </w:r>
            <w:r w:rsidRPr="002E4487">
              <w:rPr>
                <w:color w:val="000000"/>
              </w:rPr>
              <w:t xml:space="preserve">водой                   </w:t>
            </w:r>
            <w:r>
              <w:rPr>
                <w:color w:val="000000"/>
              </w:rPr>
              <w:t xml:space="preserve">                    </w:t>
            </w:r>
          </w:p>
          <w:p w:rsidR="00F232C5" w:rsidRDefault="00F232C5" w:rsidP="00DA37AB">
            <w:pPr>
              <w:pStyle w:val="c1"/>
              <w:shd w:val="clear" w:color="auto" w:fill="FFFFFF"/>
              <w:spacing w:before="0" w:beforeAutospacing="0" w:after="0" w:afterAutospacing="0"/>
              <w:jc w:val="both"/>
            </w:pPr>
            <w:r w:rsidRPr="00897814">
              <w:rPr>
                <w:color w:val="000000"/>
              </w:rPr>
              <w:t>1) горячей              </w:t>
            </w:r>
          </w:p>
          <w:p w:rsidR="00F232C5" w:rsidRPr="00897814" w:rsidRDefault="00F232C5" w:rsidP="00DA37AB">
            <w:pPr>
              <w:pStyle w:val="c1"/>
              <w:shd w:val="clear" w:color="auto" w:fill="FFFFFF"/>
              <w:spacing w:before="0" w:beforeAutospacing="0" w:after="0" w:afterAutospacing="0"/>
              <w:jc w:val="both"/>
              <w:rPr>
                <w:color w:val="000000"/>
              </w:rPr>
            </w:pPr>
            <w:r w:rsidRPr="00897814">
              <w:rPr>
                <w:color w:val="000000"/>
              </w:rPr>
              <w:t>2) холодной</w:t>
            </w:r>
          </w:p>
          <w:p w:rsidR="00F232C5" w:rsidRPr="002425F6" w:rsidRDefault="00F232C5" w:rsidP="00DA37AB">
            <w:pPr>
              <w:pStyle w:val="c1"/>
              <w:shd w:val="clear" w:color="auto" w:fill="FFFFFF"/>
              <w:spacing w:before="0" w:beforeAutospacing="0" w:after="0" w:afterAutospacing="0"/>
              <w:jc w:val="both"/>
              <w:rPr>
                <w:bCs/>
              </w:rPr>
            </w:pPr>
            <w:r w:rsidRPr="00897814">
              <w:rPr>
                <w:color w:val="000000"/>
              </w:rPr>
              <w:t>3) кипятком</w:t>
            </w:r>
          </w:p>
        </w:tc>
        <w:tc>
          <w:tcPr>
            <w:tcW w:w="4485"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tcPr>
          <w:p w:rsidR="00F232C5" w:rsidRDefault="00F232C5" w:rsidP="00DA37AB">
            <w:pPr>
              <w:jc w:val="both"/>
              <w:rPr>
                <w:i/>
              </w:rPr>
            </w:pPr>
            <w:r>
              <w:rPr>
                <w:i/>
              </w:rPr>
              <w:t>Выберите один правильный ответ</w:t>
            </w:r>
          </w:p>
          <w:p w:rsidR="00F232C5" w:rsidRDefault="00F232C5" w:rsidP="00DA37AB">
            <w:pPr>
              <w:pStyle w:val="41"/>
              <w:ind w:left="0" w:right="719"/>
              <w:rPr>
                <w:b w:val="0"/>
              </w:rPr>
            </w:pPr>
            <w:r>
              <w:t xml:space="preserve">Сколько требуется воды для варки 1 кг рыбы? </w:t>
            </w:r>
          </w:p>
          <w:p w:rsidR="00F232C5" w:rsidRPr="00423988" w:rsidRDefault="00F232C5" w:rsidP="00DA37AB">
            <w:pPr>
              <w:pStyle w:val="41"/>
              <w:ind w:left="0" w:right="719"/>
              <w:rPr>
                <w:b w:val="0"/>
                <w:bCs w:val="0"/>
                <w:spacing w:val="-2"/>
              </w:rPr>
            </w:pPr>
            <w:r w:rsidRPr="00CB2779">
              <w:rPr>
                <w:b w:val="0"/>
              </w:rPr>
              <w:t>1</w:t>
            </w:r>
            <w:r w:rsidRPr="00D435E0">
              <w:t xml:space="preserve">) </w:t>
            </w:r>
            <w:r w:rsidRPr="00423988">
              <w:rPr>
                <w:b w:val="0"/>
                <w:bCs w:val="0"/>
              </w:rPr>
              <w:t>3 литра</w:t>
            </w:r>
          </w:p>
          <w:p w:rsidR="00F232C5" w:rsidRDefault="00F232C5" w:rsidP="00DA37AB">
            <w:pPr>
              <w:pStyle w:val="41"/>
              <w:ind w:left="0" w:right="719"/>
              <w:rPr>
                <w:b w:val="0"/>
                <w:spacing w:val="-2"/>
              </w:rPr>
            </w:pPr>
            <w:r>
              <w:rPr>
                <w:b w:val="0"/>
                <w:spacing w:val="-2"/>
              </w:rPr>
              <w:t xml:space="preserve">2) </w:t>
            </w:r>
            <w:r w:rsidRPr="00423988">
              <w:rPr>
                <w:b w:val="0"/>
                <w:bCs w:val="0"/>
              </w:rPr>
              <w:t>2 литра</w:t>
            </w:r>
          </w:p>
          <w:p w:rsidR="00F232C5" w:rsidRPr="002425F6" w:rsidRDefault="00F232C5" w:rsidP="00DA37AB">
            <w:pPr>
              <w:pStyle w:val="41"/>
              <w:ind w:left="0" w:right="719"/>
              <w:rPr>
                <w:bCs w:val="0"/>
              </w:rPr>
            </w:pPr>
            <w:r>
              <w:rPr>
                <w:b w:val="0"/>
                <w:spacing w:val="-2"/>
              </w:rPr>
              <w:t>3</w:t>
            </w:r>
            <w:r w:rsidRPr="00423988">
              <w:rPr>
                <w:b w:val="0"/>
                <w:spacing w:val="-2"/>
              </w:rPr>
              <w:t xml:space="preserve">) </w:t>
            </w:r>
            <w:r w:rsidRPr="00423988">
              <w:rPr>
                <w:b w:val="0"/>
              </w:rPr>
              <w:t>1 литр</w:t>
            </w:r>
          </w:p>
        </w:tc>
        <w:tc>
          <w:tcPr>
            <w:tcW w:w="4485"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между </w:t>
            </w:r>
            <w:r>
              <w:rPr>
                <w:rFonts w:eastAsia="Times New Roman"/>
                <w:b/>
                <w:bCs/>
              </w:rPr>
              <w:t>блюдом и видом его тепловой обработки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848"/>
              </w:trPr>
              <w:tc>
                <w:tcPr>
                  <w:tcW w:w="5100" w:type="dxa"/>
                  <w:vAlign w:val="center"/>
                </w:tcPr>
                <w:p w:rsidR="00F232C5" w:rsidRPr="00C46D62" w:rsidRDefault="00F232C5" w:rsidP="00DA37AB">
                  <w:pPr>
                    <w:pStyle w:val="c1"/>
                    <w:shd w:val="clear" w:color="auto" w:fill="FFFFFF"/>
                    <w:spacing w:before="0" w:beforeAutospacing="0" w:after="0" w:afterAutospacing="0"/>
                    <w:rPr>
                      <w:b/>
                      <w:bCs/>
                    </w:rPr>
                  </w:pPr>
                  <w:r>
                    <w:rPr>
                      <w:b/>
                      <w:bCs/>
                    </w:rPr>
                    <w:t>6.1. Рыбное жаркое</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жареная рыба</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тушеная рыба</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припущенная рыба</w:t>
                  </w:r>
                </w:p>
                <w:p w:rsidR="00F232C5" w:rsidRPr="00C46D62" w:rsidRDefault="00F232C5" w:rsidP="00DA37AB">
                  <w:pPr>
                    <w:rPr>
                      <w:rFonts w:eastAsia="Times New Roman"/>
                    </w:rPr>
                  </w:pPr>
                </w:p>
              </w:tc>
            </w:tr>
            <w:tr w:rsidR="00F232C5" w:rsidRPr="00C46D62" w:rsidTr="00DA37AB">
              <w:trPr>
                <w:trHeight w:val="848"/>
              </w:trPr>
              <w:tc>
                <w:tcPr>
                  <w:tcW w:w="5100" w:type="dxa"/>
                  <w:vAlign w:val="center"/>
                </w:tcPr>
                <w:p w:rsidR="00F232C5" w:rsidRPr="00C46D62" w:rsidRDefault="00F232C5" w:rsidP="00DA37AB">
                  <w:pPr>
                    <w:rPr>
                      <w:rFonts w:eastAsia="Times New Roman"/>
                      <w:b/>
                      <w:bCs/>
                    </w:rPr>
                  </w:pPr>
                  <w:r>
                    <w:rPr>
                      <w:rFonts w:eastAsia="Times New Roman"/>
                      <w:b/>
                      <w:bCs/>
                    </w:rPr>
                    <w:t>6.</w:t>
                  </w:r>
                  <w:r w:rsidRPr="00C46D62">
                    <w:rPr>
                      <w:rFonts w:eastAsia="Times New Roman"/>
                      <w:b/>
                      <w:bCs/>
                    </w:rPr>
                    <w:t xml:space="preserve">2. </w:t>
                  </w:r>
                  <w:proofErr w:type="spellStart"/>
                  <w:r>
                    <w:rPr>
                      <w:rFonts w:eastAsia="Times New Roman"/>
                      <w:b/>
                      <w:bCs/>
                    </w:rPr>
                    <w:t>Орли</w:t>
                  </w:r>
                  <w:proofErr w:type="spellEnd"/>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848"/>
              </w:trPr>
              <w:tc>
                <w:tcPr>
                  <w:tcW w:w="5100" w:type="dxa"/>
                  <w:vAlign w:val="center"/>
                </w:tcPr>
                <w:p w:rsidR="00F232C5" w:rsidRPr="00C46D62" w:rsidRDefault="00F232C5" w:rsidP="00DA37AB">
                  <w:pPr>
                    <w:rPr>
                      <w:rFonts w:eastAsia="Times New Roman"/>
                      <w:b/>
                      <w:bCs/>
                    </w:rPr>
                  </w:pPr>
                  <w:r>
                    <w:rPr>
                      <w:rFonts w:eastAsia="Times New Roman"/>
                      <w:b/>
                      <w:bCs/>
                    </w:rPr>
                    <w:t>6</w:t>
                  </w:r>
                  <w:r w:rsidRPr="00C46D62">
                    <w:rPr>
                      <w:rFonts w:eastAsia="Times New Roman"/>
                      <w:b/>
                      <w:bCs/>
                    </w:rPr>
                    <w:t xml:space="preserve">.3. </w:t>
                  </w:r>
                  <w:r>
                    <w:rPr>
                      <w:rFonts w:eastAsia="Times New Roman"/>
                      <w:b/>
                      <w:bCs/>
                    </w:rPr>
                    <w:t>Паровая рыба</w:t>
                  </w:r>
                </w:p>
              </w:tc>
              <w:tc>
                <w:tcPr>
                  <w:tcW w:w="3967" w:type="dxa"/>
                  <w:vMerge/>
                  <w:vAlign w:val="center"/>
                </w:tcPr>
                <w:p w:rsidR="00F232C5" w:rsidRPr="00C46D62" w:rsidRDefault="00F232C5" w:rsidP="00DA37AB">
                  <w:pPr>
                    <w:rPr>
                      <w:rFonts w:eastAsia="Times New Roman"/>
                    </w:rPr>
                  </w:pPr>
                </w:p>
              </w:tc>
            </w:tr>
          </w:tbl>
          <w:p w:rsidR="00F232C5" w:rsidRPr="0039174E" w:rsidRDefault="00F232C5" w:rsidP="00DA37AB">
            <w:pPr>
              <w:rPr>
                <w:rFonts w:eastAsia="Times New Roman"/>
                <w:b/>
                <w:bCs/>
              </w:rPr>
            </w:pPr>
          </w:p>
        </w:tc>
        <w:tc>
          <w:tcPr>
            <w:tcW w:w="4485" w:type="dxa"/>
            <w:vAlign w:val="center"/>
          </w:tcPr>
          <w:p w:rsidR="00F232C5" w:rsidRPr="001A63DE" w:rsidRDefault="00F232C5" w:rsidP="00DA37AB">
            <w:pPr>
              <w:jc w:val="center"/>
              <w:rPr>
                <w:rFonts w:eastAsia="Times New Roman"/>
                <w:bCs/>
              </w:rPr>
            </w:pPr>
            <w:r>
              <w:rPr>
                <w:rFonts w:eastAsia="Times New Roman"/>
                <w:bCs/>
              </w:rPr>
              <w:t xml:space="preserve">6.1. </w:t>
            </w:r>
            <w:r>
              <w:rPr>
                <w:rFonts w:eastAsia="Times New Roman"/>
              </w:rPr>
              <w:t>б</w:t>
            </w:r>
          </w:p>
          <w:p w:rsidR="00F232C5" w:rsidRPr="004E4822" w:rsidRDefault="00F232C5" w:rsidP="00DA37AB">
            <w:pPr>
              <w:jc w:val="center"/>
              <w:rPr>
                <w:rFonts w:eastAsia="Times New Roman"/>
              </w:rPr>
            </w:pPr>
            <w:r>
              <w:rPr>
                <w:rFonts w:eastAsia="Times New Roman"/>
                <w:bCs/>
              </w:rPr>
              <w:t>6.2. а</w:t>
            </w:r>
          </w:p>
          <w:p w:rsidR="00F232C5" w:rsidRPr="004E4822" w:rsidRDefault="00F232C5" w:rsidP="00DA37AB">
            <w:pPr>
              <w:jc w:val="center"/>
              <w:rPr>
                <w:rFonts w:eastAsia="Times New Roman"/>
              </w:rPr>
            </w:pPr>
            <w:r>
              <w:rPr>
                <w:rFonts w:eastAsia="Times New Roman"/>
              </w:rPr>
              <w:t>6.3. в</w:t>
            </w:r>
          </w:p>
          <w:p w:rsidR="00F232C5" w:rsidRPr="0039174E" w:rsidRDefault="00F232C5" w:rsidP="00DA37AB">
            <w:pPr>
              <w:jc w:val="center"/>
              <w:rPr>
                <w:rFonts w:eastAsia="Times New Roman"/>
                <w:bCs/>
              </w:rPr>
            </w:pPr>
          </w:p>
        </w:tc>
      </w:tr>
      <w:tr w:rsidR="00F232C5" w:rsidRPr="002425F6" w:rsidTr="00DA37AB">
        <w:tc>
          <w:tcPr>
            <w:tcW w:w="733" w:type="dxa"/>
            <w:vAlign w:val="center"/>
          </w:tcPr>
          <w:p w:rsidR="00F232C5" w:rsidRPr="004E4822" w:rsidRDefault="00F232C5" w:rsidP="003E4CD5">
            <w:pPr>
              <w:pStyle w:val="a8"/>
              <w:numPr>
                <w:ilvl w:val="0"/>
                <w:numId w:val="52"/>
              </w:numPr>
              <w:ind w:left="170" w:firstLine="0"/>
              <w:jc w:val="center"/>
              <w:rPr>
                <w:rFonts w:eastAsia="Times New Roman"/>
                <w:bCs/>
              </w:rPr>
            </w:pPr>
          </w:p>
        </w:tc>
        <w:tc>
          <w:tcPr>
            <w:tcW w:w="9342"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между </w:t>
            </w:r>
            <w:r>
              <w:rPr>
                <w:rFonts w:eastAsia="Times New Roman"/>
                <w:b/>
                <w:bCs/>
              </w:rPr>
              <w:t>блюдом и соусом</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.1. </w:t>
                  </w:r>
                  <w:r>
                    <w:rPr>
                      <w:rFonts w:eastAsia="Times New Roman"/>
                      <w:b/>
                      <w:bCs/>
                    </w:rPr>
                    <w:t>Рыба отварная</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 xml:space="preserve">томатный </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сметанный</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польский</w:t>
                  </w:r>
                </w:p>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2. </w:t>
                  </w:r>
                  <w:r>
                    <w:rPr>
                      <w:rFonts w:eastAsia="Times New Roman"/>
                      <w:b/>
                      <w:bCs/>
                    </w:rPr>
                    <w:t>Рыба во фритюре</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7</w:t>
                  </w:r>
                  <w:r w:rsidRPr="00C46D62">
                    <w:rPr>
                      <w:rFonts w:eastAsia="Times New Roman"/>
                      <w:b/>
                      <w:bCs/>
                    </w:rPr>
                    <w:t xml:space="preserve">.3. </w:t>
                  </w:r>
                  <w:r>
                    <w:rPr>
                      <w:rFonts w:eastAsia="Times New Roman"/>
                      <w:b/>
                      <w:bCs/>
                    </w:rPr>
                    <w:t>Рыба запеченная</w:t>
                  </w:r>
                </w:p>
              </w:tc>
              <w:tc>
                <w:tcPr>
                  <w:tcW w:w="3967" w:type="dxa"/>
                  <w:vMerge/>
                  <w:vAlign w:val="center"/>
                </w:tcPr>
                <w:p w:rsidR="00F232C5" w:rsidRPr="00C46D62" w:rsidRDefault="00F232C5" w:rsidP="00DA37AB">
                  <w:pPr>
                    <w:rPr>
                      <w:rFonts w:eastAsia="Times New Roman"/>
                    </w:rPr>
                  </w:pPr>
                </w:p>
              </w:tc>
            </w:tr>
          </w:tbl>
          <w:p w:rsidR="00F232C5" w:rsidRPr="00B85975" w:rsidRDefault="00F232C5" w:rsidP="00DA37AB">
            <w:pPr>
              <w:rPr>
                <w:rFonts w:eastAsia="Times New Roman"/>
                <w:b/>
                <w:bCs/>
              </w:rPr>
            </w:pPr>
          </w:p>
        </w:tc>
        <w:tc>
          <w:tcPr>
            <w:tcW w:w="4485" w:type="dxa"/>
            <w:vAlign w:val="center"/>
          </w:tcPr>
          <w:p w:rsidR="00F232C5" w:rsidRDefault="00F232C5" w:rsidP="00DA37AB">
            <w:pPr>
              <w:jc w:val="center"/>
              <w:rPr>
                <w:rFonts w:eastAsia="Times New Roman"/>
                <w:bCs/>
              </w:rPr>
            </w:pPr>
            <w:r>
              <w:rPr>
                <w:rFonts w:eastAsia="Times New Roman"/>
                <w:bCs/>
              </w:rPr>
              <w:t>7.1. в</w:t>
            </w:r>
          </w:p>
          <w:p w:rsidR="00F232C5" w:rsidRPr="004E4822" w:rsidRDefault="00F232C5" w:rsidP="00DA37AB">
            <w:pPr>
              <w:jc w:val="center"/>
              <w:rPr>
                <w:rFonts w:eastAsia="Times New Roman"/>
              </w:rPr>
            </w:pPr>
            <w:r>
              <w:rPr>
                <w:rFonts w:eastAsia="Times New Roman"/>
                <w:bCs/>
              </w:rPr>
              <w:t>7.2. а</w:t>
            </w:r>
          </w:p>
          <w:p w:rsidR="00F232C5" w:rsidRPr="001A63DE" w:rsidRDefault="00F232C5" w:rsidP="00DA37AB">
            <w:pPr>
              <w:jc w:val="center"/>
              <w:rPr>
                <w:rFonts w:eastAsia="Times New Roman"/>
              </w:rPr>
            </w:pPr>
            <w:r>
              <w:rPr>
                <w:rFonts w:eastAsia="Times New Roman"/>
              </w:rPr>
              <w:t>7.3. б</w:t>
            </w:r>
          </w:p>
          <w:p w:rsidR="00F232C5" w:rsidRPr="002425F6" w:rsidRDefault="00F232C5" w:rsidP="00DA37AB">
            <w:pPr>
              <w:jc w:val="center"/>
              <w:rPr>
                <w:rFonts w:eastAsia="Times New Roman"/>
                <w:bCs/>
              </w:rPr>
            </w:pP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vAlign w:val="center"/>
          </w:tcPr>
          <w:p w:rsidR="00F232C5" w:rsidRPr="00EE0CFF" w:rsidRDefault="00F232C5" w:rsidP="00DA37AB">
            <w:pPr>
              <w:rPr>
                <w:rFonts w:eastAsia="Times New Roman"/>
                <w:b/>
                <w:bCs/>
              </w:rPr>
            </w:pPr>
            <w:r>
              <w:rPr>
                <w:rFonts w:eastAsia="Times New Roman"/>
                <w:b/>
                <w:bCs/>
              </w:rPr>
              <w:t>Установите соответствие между блюдом и времени варки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.1. </w:t>
                  </w:r>
                  <w:r>
                    <w:rPr>
                      <w:rFonts w:eastAsia="Times New Roman"/>
                      <w:b/>
                      <w:bCs/>
                    </w:rPr>
                    <w:t>Мидии</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10-15 мин.</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5 мин.</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15-20 мин.</w:t>
                  </w:r>
                </w:p>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2. </w:t>
                  </w:r>
                  <w:r>
                    <w:rPr>
                      <w:rFonts w:eastAsia="Times New Roman"/>
                      <w:b/>
                      <w:bCs/>
                    </w:rPr>
                    <w:t>Морской гребешок</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C46D62" w:rsidRDefault="00F232C5" w:rsidP="00DA37AB">
                  <w:pPr>
                    <w:rPr>
                      <w:rFonts w:eastAsia="Times New Roman"/>
                      <w:b/>
                      <w:bCs/>
                    </w:rPr>
                  </w:pPr>
                  <w:r>
                    <w:rPr>
                      <w:rFonts w:eastAsia="Times New Roman"/>
                      <w:b/>
                      <w:bCs/>
                    </w:rPr>
                    <w:t>8</w:t>
                  </w:r>
                  <w:r w:rsidRPr="00C46D62">
                    <w:rPr>
                      <w:rFonts w:eastAsia="Times New Roman"/>
                      <w:b/>
                      <w:bCs/>
                    </w:rPr>
                    <w:t xml:space="preserve">.3. </w:t>
                  </w:r>
                  <w:r>
                    <w:rPr>
                      <w:rFonts w:eastAsia="Times New Roman"/>
                      <w:b/>
                      <w:bCs/>
                    </w:rPr>
                    <w:t>Креветки сыро мороженые</w:t>
                  </w:r>
                </w:p>
              </w:tc>
              <w:tc>
                <w:tcPr>
                  <w:tcW w:w="3967" w:type="dxa"/>
                  <w:vMerge/>
                  <w:vAlign w:val="center"/>
                </w:tcPr>
                <w:p w:rsidR="00F232C5" w:rsidRPr="00C46D62" w:rsidRDefault="00F232C5" w:rsidP="00DA37AB">
                  <w:pPr>
                    <w:rPr>
                      <w:rFonts w:eastAsia="Times New Roman"/>
                    </w:rPr>
                  </w:pPr>
                </w:p>
              </w:tc>
            </w:tr>
          </w:tbl>
          <w:p w:rsidR="00F232C5" w:rsidRPr="002425F6" w:rsidRDefault="00F232C5" w:rsidP="00DA37AB">
            <w:pPr>
              <w:rPr>
                <w:rFonts w:eastAsia="Times New Roman"/>
                <w:bCs/>
              </w:rPr>
            </w:pPr>
          </w:p>
        </w:tc>
        <w:tc>
          <w:tcPr>
            <w:tcW w:w="4485" w:type="dxa"/>
            <w:vAlign w:val="center"/>
          </w:tcPr>
          <w:p w:rsidR="00F232C5" w:rsidRDefault="00F232C5" w:rsidP="00DA37AB">
            <w:pPr>
              <w:jc w:val="center"/>
              <w:rPr>
                <w:rFonts w:eastAsia="Times New Roman"/>
                <w:bCs/>
              </w:rPr>
            </w:pPr>
            <w:r>
              <w:rPr>
                <w:rFonts w:eastAsia="Times New Roman"/>
                <w:bCs/>
              </w:rPr>
              <w:t>8.1. в</w:t>
            </w:r>
          </w:p>
          <w:p w:rsidR="00F232C5" w:rsidRPr="004E4822" w:rsidRDefault="00F232C5" w:rsidP="00DA37AB">
            <w:pPr>
              <w:jc w:val="center"/>
              <w:rPr>
                <w:rFonts w:eastAsia="Times New Roman"/>
              </w:rPr>
            </w:pPr>
            <w:r>
              <w:rPr>
                <w:rFonts w:eastAsia="Times New Roman"/>
                <w:bCs/>
              </w:rPr>
              <w:t>8.2. а</w:t>
            </w:r>
          </w:p>
          <w:p w:rsidR="00F232C5" w:rsidRPr="001A63DE" w:rsidRDefault="00F232C5" w:rsidP="00DA37AB">
            <w:pPr>
              <w:jc w:val="center"/>
              <w:rPr>
                <w:rFonts w:eastAsia="Times New Roman"/>
              </w:rPr>
            </w:pPr>
            <w:r>
              <w:rPr>
                <w:rFonts w:eastAsia="Times New Roman"/>
              </w:rPr>
              <w:t>8.3. б</w:t>
            </w:r>
          </w:p>
          <w:p w:rsidR="00F232C5" w:rsidRPr="002425F6" w:rsidRDefault="00F232C5" w:rsidP="00DA37AB">
            <w:pPr>
              <w:jc w:val="center"/>
              <w:rPr>
                <w:rFonts w:eastAsia="Times New Roman"/>
                <w:bCs/>
              </w:rPr>
            </w:pP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w:t>
            </w:r>
            <w:r>
              <w:rPr>
                <w:rFonts w:eastAsia="Times New Roman"/>
                <w:b/>
                <w:bCs/>
              </w:rPr>
              <w:t>блюда его названию</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1656"/>
              </w:trPr>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.1.</w:t>
                  </w:r>
                  <w:r>
                    <w:rPr>
                      <w:rFonts w:eastAsia="Times New Roman"/>
                      <w:b/>
                      <w:bCs/>
                    </w:rPr>
                    <w:t xml:space="preserve"> Готовят из порционных кусков трески, судака, сома, камбалы, которые жарят и подают на порционной сковороде; вокруг рыбы кладут жаренный картофель, а сверху –лук-фри, нарезанный кольцами</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proofErr w:type="spellStart"/>
                  <w:r>
                    <w:rPr>
                      <w:rFonts w:eastAsia="Times New Roman"/>
                    </w:rPr>
                    <w:t>миньер</w:t>
                  </w:r>
                  <w:proofErr w:type="spellEnd"/>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рыба, жаренная по-ленинградски</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proofErr w:type="spellStart"/>
                  <w:r>
                    <w:rPr>
                      <w:rFonts w:eastAsia="Times New Roman"/>
                    </w:rPr>
                    <w:t>орли</w:t>
                  </w:r>
                  <w:proofErr w:type="spellEnd"/>
                </w:p>
                <w:p w:rsidR="00F232C5" w:rsidRPr="00C46D62" w:rsidRDefault="00F232C5" w:rsidP="00DA37AB">
                  <w:pPr>
                    <w:rPr>
                      <w:rFonts w:eastAsia="Times New Roman"/>
                    </w:rPr>
                  </w:pPr>
                </w:p>
              </w:tc>
            </w:tr>
            <w:tr w:rsidR="00F232C5" w:rsidRPr="00C46D62" w:rsidTr="00DA37AB">
              <w:trPr>
                <w:trHeight w:val="1656"/>
              </w:trPr>
              <w:tc>
                <w:tcPr>
                  <w:tcW w:w="5100" w:type="dxa"/>
                  <w:vAlign w:val="center"/>
                </w:tcPr>
                <w:p w:rsidR="00F232C5" w:rsidRPr="00C46D62" w:rsidRDefault="00F232C5" w:rsidP="00DA37AB">
                  <w:pPr>
                    <w:rPr>
                      <w:rFonts w:eastAsia="Times New Roman"/>
                      <w:b/>
                      <w:bCs/>
                    </w:rPr>
                  </w:pPr>
                  <w:r>
                    <w:rPr>
                      <w:rFonts w:eastAsia="Times New Roman"/>
                      <w:b/>
                      <w:bCs/>
                    </w:rPr>
                    <w:t>9.</w:t>
                  </w:r>
                  <w:r w:rsidRPr="00C46D62">
                    <w:rPr>
                      <w:rFonts w:eastAsia="Times New Roman"/>
                      <w:b/>
                      <w:bCs/>
                    </w:rPr>
                    <w:t xml:space="preserve">2. </w:t>
                  </w:r>
                  <w:r>
                    <w:rPr>
                      <w:rFonts w:eastAsia="Times New Roman"/>
                      <w:b/>
                      <w:bCs/>
                    </w:rPr>
                    <w:t>Растапливают сливочное масло, добавляют лимонный сок, зелень петрушки, соль, доводят до кипения и поливают рыбу, жаренную основным способом.</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1656"/>
              </w:trPr>
              <w:tc>
                <w:tcPr>
                  <w:tcW w:w="5100" w:type="dxa"/>
                  <w:vAlign w:val="center"/>
                </w:tcPr>
                <w:p w:rsidR="00F232C5" w:rsidRPr="00C46D62" w:rsidRDefault="00F232C5" w:rsidP="00DA37AB">
                  <w:pPr>
                    <w:rPr>
                      <w:rFonts w:eastAsia="Times New Roman"/>
                      <w:b/>
                      <w:bCs/>
                    </w:rPr>
                  </w:pPr>
                  <w:r>
                    <w:rPr>
                      <w:rFonts w:eastAsia="Times New Roman"/>
                      <w:b/>
                      <w:bCs/>
                    </w:rPr>
                    <w:lastRenderedPageBreak/>
                    <w:t>9</w:t>
                  </w:r>
                  <w:r w:rsidRPr="00C46D62">
                    <w:rPr>
                      <w:rFonts w:eastAsia="Times New Roman"/>
                      <w:b/>
                      <w:bCs/>
                    </w:rPr>
                    <w:t>.</w:t>
                  </w:r>
                  <w:r>
                    <w:rPr>
                      <w:rFonts w:eastAsia="Times New Roman"/>
                      <w:b/>
                      <w:bCs/>
                    </w:rPr>
                    <w:t>3</w:t>
                  </w:r>
                  <w:r w:rsidRPr="00C46D62">
                    <w:rPr>
                      <w:rFonts w:eastAsia="Times New Roman"/>
                      <w:b/>
                      <w:bCs/>
                    </w:rPr>
                    <w:t xml:space="preserve">. </w:t>
                  </w:r>
                  <w:r>
                    <w:rPr>
                      <w:rFonts w:eastAsia="Times New Roman"/>
                      <w:b/>
                      <w:bCs/>
                    </w:rPr>
                    <w:t>Кусочки рыбы после маринования отряхивают от зелени петрушки, окунают в кляр и жарят во фритюре 3-5 мин. Жаренную рыбу укладывают на подогретом блюде в виде пирамиды, рядом кладут зелень петрушки(фри) и ломтик лимона</w:t>
                  </w:r>
                </w:p>
              </w:tc>
              <w:tc>
                <w:tcPr>
                  <w:tcW w:w="3967" w:type="dxa"/>
                  <w:vMerge/>
                  <w:vAlign w:val="center"/>
                </w:tcPr>
                <w:p w:rsidR="00F232C5" w:rsidRPr="00C46D62" w:rsidRDefault="00F232C5" w:rsidP="00DA37AB">
                  <w:pPr>
                    <w:rPr>
                      <w:rFonts w:eastAsia="Times New Roman"/>
                    </w:rPr>
                  </w:pPr>
                </w:p>
              </w:tc>
            </w:tr>
          </w:tbl>
          <w:p w:rsidR="00F232C5" w:rsidRPr="00B85975" w:rsidRDefault="00F232C5" w:rsidP="00DA37AB">
            <w:pPr>
              <w:rPr>
                <w:rFonts w:eastAsia="Times New Roman"/>
                <w:b/>
                <w:bCs/>
              </w:rPr>
            </w:pPr>
          </w:p>
        </w:tc>
        <w:tc>
          <w:tcPr>
            <w:tcW w:w="4485"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Pr="001A63DE" w:rsidRDefault="00F232C5" w:rsidP="00DA37AB">
            <w:pPr>
              <w:jc w:val="center"/>
              <w:rPr>
                <w:rFonts w:eastAsia="Times New Roman"/>
                <w:bCs/>
              </w:rPr>
            </w:pPr>
            <w:r>
              <w:rPr>
                <w:rFonts w:eastAsia="Times New Roman"/>
                <w:bCs/>
              </w:rPr>
              <w:t xml:space="preserve">9.1. </w:t>
            </w:r>
            <w:r>
              <w:rPr>
                <w:rFonts w:eastAsia="Times New Roman"/>
              </w:rPr>
              <w:t>б</w:t>
            </w:r>
          </w:p>
          <w:p w:rsidR="00F232C5" w:rsidRPr="004E4822" w:rsidRDefault="00F232C5" w:rsidP="00DA37AB">
            <w:pPr>
              <w:jc w:val="center"/>
              <w:rPr>
                <w:rFonts w:eastAsia="Times New Roman"/>
              </w:rPr>
            </w:pPr>
            <w:r>
              <w:rPr>
                <w:rFonts w:eastAsia="Times New Roman"/>
                <w:bCs/>
              </w:rPr>
              <w:t>9.2. а</w:t>
            </w:r>
          </w:p>
          <w:p w:rsidR="00F232C5" w:rsidRPr="00DB035D" w:rsidRDefault="00F232C5" w:rsidP="00DA37AB">
            <w:pPr>
              <w:jc w:val="center"/>
              <w:rPr>
                <w:rFonts w:eastAsia="Times New Roman"/>
              </w:rPr>
            </w:pPr>
            <w:r>
              <w:rPr>
                <w:rFonts w:eastAsia="Times New Roman"/>
              </w:rPr>
              <w:t>9.3. в</w:t>
            </w:r>
          </w:p>
          <w:p w:rsidR="00F232C5" w:rsidRDefault="00F232C5" w:rsidP="00DA37AB">
            <w:pPr>
              <w:jc w:val="center"/>
              <w:rPr>
                <w:rFonts w:eastAsia="Times New Roman"/>
                <w:bCs/>
              </w:rPr>
            </w:pPr>
          </w:p>
          <w:p w:rsidR="00F232C5" w:rsidRPr="002425F6" w:rsidRDefault="00F232C5" w:rsidP="00DA37AB">
            <w:pPr>
              <w:jc w:val="center"/>
              <w:rPr>
                <w:rFonts w:eastAsia="Times New Roman"/>
                <w:bCs/>
              </w:rPr>
            </w:pP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vAlign w:val="center"/>
          </w:tcPr>
          <w:p w:rsidR="00F232C5" w:rsidRPr="00EE0CFF" w:rsidRDefault="00F232C5" w:rsidP="00DA37AB">
            <w:pPr>
              <w:rPr>
                <w:rFonts w:eastAsia="Times New Roman"/>
                <w:b/>
                <w:bCs/>
              </w:rPr>
            </w:pPr>
            <w:r>
              <w:rPr>
                <w:rFonts w:eastAsia="Times New Roman"/>
                <w:b/>
                <w:bCs/>
              </w:rPr>
              <w:t xml:space="preserve">Установите </w:t>
            </w:r>
            <w:r w:rsidRPr="00C46D62">
              <w:rPr>
                <w:rFonts w:eastAsia="Times New Roman"/>
                <w:b/>
                <w:bCs/>
              </w:rPr>
              <w:t>соответствие</w:t>
            </w:r>
            <w:r>
              <w:rPr>
                <w:rFonts w:eastAsia="Times New Roman"/>
                <w:b/>
                <w:bCs/>
              </w:rPr>
              <w:t xml:space="preserve"> рыбных блюд и срока хранения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545"/>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.1. </w:t>
                  </w:r>
                  <w:r>
                    <w:rPr>
                      <w:rFonts w:eastAsia="Times New Roman"/>
                      <w:b/>
                      <w:bCs/>
                    </w:rPr>
                    <w:t>Отварная и припущенная</w:t>
                  </w:r>
                </w:p>
              </w:tc>
              <w:tc>
                <w:tcPr>
                  <w:tcW w:w="3967" w:type="dxa"/>
                  <w:vMerge w:val="restart"/>
                  <w:vAlign w:val="center"/>
                </w:tcPr>
                <w:p w:rsidR="00F232C5"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 xml:space="preserve">на плите или мармите не более </w:t>
                  </w:r>
                </w:p>
                <w:p w:rsidR="00F232C5" w:rsidRPr="00C46D62" w:rsidRDefault="00F232C5" w:rsidP="00DA37AB">
                  <w:pPr>
                    <w:rPr>
                      <w:rFonts w:eastAsia="Times New Roman"/>
                    </w:rPr>
                  </w:pPr>
                  <w:r>
                    <w:rPr>
                      <w:rFonts w:eastAsia="Times New Roman"/>
                    </w:rPr>
                    <w:t>2-3 часов</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приготавливают по заказу</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на плите или мармите в бульоне не более 30 мин.</w:t>
                  </w:r>
                </w:p>
                <w:p w:rsidR="00F232C5" w:rsidRPr="00C46D62" w:rsidRDefault="00F232C5" w:rsidP="00DA37AB">
                  <w:pPr>
                    <w:rPr>
                      <w:rFonts w:eastAsia="Times New Roman"/>
                    </w:rPr>
                  </w:pPr>
                </w:p>
              </w:tc>
            </w:tr>
            <w:tr w:rsidR="00F232C5" w:rsidRPr="00C46D62" w:rsidTr="00DA37AB">
              <w:trPr>
                <w:trHeight w:val="545"/>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2</w:t>
                  </w:r>
                  <w:r>
                    <w:rPr>
                      <w:rFonts w:eastAsia="Times New Roman"/>
                      <w:b/>
                      <w:bCs/>
                    </w:rPr>
                    <w:t>. Жаренная</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546"/>
              </w:trPr>
              <w:tc>
                <w:tcPr>
                  <w:tcW w:w="5100" w:type="dxa"/>
                  <w:vAlign w:val="center"/>
                </w:tcPr>
                <w:p w:rsidR="00F232C5" w:rsidRPr="00C46D62" w:rsidRDefault="00F232C5" w:rsidP="00DA37AB">
                  <w:pPr>
                    <w:rPr>
                      <w:rFonts w:eastAsia="Times New Roman"/>
                      <w:b/>
                      <w:bCs/>
                    </w:rPr>
                  </w:pPr>
                  <w:r>
                    <w:rPr>
                      <w:rFonts w:eastAsia="Times New Roman"/>
                      <w:b/>
                      <w:bCs/>
                    </w:rPr>
                    <w:t>10</w:t>
                  </w:r>
                  <w:r w:rsidRPr="00C46D62">
                    <w:rPr>
                      <w:rFonts w:eastAsia="Times New Roman"/>
                      <w:b/>
                      <w:bCs/>
                    </w:rPr>
                    <w:t xml:space="preserve">.3. </w:t>
                  </w:r>
                  <w:r>
                    <w:rPr>
                      <w:rFonts w:eastAsia="Times New Roman"/>
                      <w:b/>
                      <w:bCs/>
                    </w:rPr>
                    <w:t>Рыба жаренная во фритюре</w:t>
                  </w:r>
                </w:p>
              </w:tc>
              <w:tc>
                <w:tcPr>
                  <w:tcW w:w="3967" w:type="dxa"/>
                  <w:vMerge/>
                  <w:vAlign w:val="center"/>
                </w:tcPr>
                <w:p w:rsidR="00F232C5" w:rsidRPr="00C46D62" w:rsidRDefault="00F232C5" w:rsidP="00DA37AB">
                  <w:pPr>
                    <w:rPr>
                      <w:rFonts w:eastAsia="Times New Roman"/>
                    </w:rPr>
                  </w:pPr>
                </w:p>
              </w:tc>
            </w:tr>
          </w:tbl>
          <w:p w:rsidR="00F232C5" w:rsidRPr="0039174E" w:rsidRDefault="00F232C5" w:rsidP="00DA37AB">
            <w:pPr>
              <w:rPr>
                <w:rFonts w:eastAsia="Times New Roman"/>
                <w:b/>
                <w:bCs/>
              </w:rPr>
            </w:pPr>
          </w:p>
          <w:p w:rsidR="00F232C5" w:rsidRPr="00B85975" w:rsidRDefault="00F232C5" w:rsidP="00DA37AB">
            <w:pPr>
              <w:rPr>
                <w:rFonts w:eastAsia="Times New Roman"/>
                <w:b/>
              </w:rPr>
            </w:pPr>
          </w:p>
        </w:tc>
        <w:tc>
          <w:tcPr>
            <w:tcW w:w="4485" w:type="dxa"/>
            <w:vAlign w:val="center"/>
          </w:tcPr>
          <w:p w:rsidR="00F232C5" w:rsidRPr="000D0A18" w:rsidRDefault="00F232C5" w:rsidP="00DA37AB">
            <w:pPr>
              <w:jc w:val="center"/>
              <w:rPr>
                <w:rFonts w:eastAsia="Times New Roman"/>
                <w:bCs/>
              </w:rPr>
            </w:pPr>
            <w:r>
              <w:rPr>
                <w:rFonts w:eastAsia="Times New Roman"/>
                <w:bCs/>
              </w:rPr>
              <w:t xml:space="preserve">10.1. </w:t>
            </w:r>
            <w:r>
              <w:rPr>
                <w:rFonts w:eastAsia="Times New Roman"/>
              </w:rPr>
              <w:t>в</w:t>
            </w:r>
          </w:p>
          <w:p w:rsidR="00F232C5" w:rsidRPr="004E4822" w:rsidRDefault="00F232C5" w:rsidP="00DA37AB">
            <w:pPr>
              <w:jc w:val="center"/>
              <w:rPr>
                <w:rFonts w:eastAsia="Times New Roman"/>
              </w:rPr>
            </w:pPr>
            <w:r>
              <w:rPr>
                <w:rFonts w:eastAsia="Times New Roman"/>
                <w:bCs/>
              </w:rPr>
              <w:t>10.2. а</w:t>
            </w:r>
          </w:p>
          <w:p w:rsidR="00F232C5" w:rsidRPr="000D0A18" w:rsidRDefault="00F232C5" w:rsidP="00DA37AB">
            <w:pPr>
              <w:jc w:val="center"/>
              <w:rPr>
                <w:rFonts w:eastAsia="Times New Roman"/>
              </w:rPr>
            </w:pPr>
            <w:r>
              <w:rPr>
                <w:rFonts w:eastAsia="Times New Roman"/>
              </w:rPr>
              <w:t>10.3.</w:t>
            </w:r>
            <w:r w:rsidRPr="00C46D62">
              <w:rPr>
                <w:rFonts w:eastAsia="Times New Roman"/>
                <w:lang w:val="en-US"/>
              </w:rPr>
              <w:t xml:space="preserve"> </w:t>
            </w:r>
            <w:r>
              <w:rPr>
                <w:rFonts w:eastAsia="Times New Roman"/>
              </w:rPr>
              <w:t>б</w:t>
            </w:r>
          </w:p>
          <w:p w:rsidR="00F232C5" w:rsidRPr="002425F6" w:rsidRDefault="00F232C5" w:rsidP="00DA37AB">
            <w:pPr>
              <w:jc w:val="center"/>
              <w:rPr>
                <w:rFonts w:eastAsia="Times New Roman"/>
                <w:bCs/>
              </w:rPr>
            </w:pP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rPr>
            </w:pPr>
          </w:p>
        </w:tc>
        <w:tc>
          <w:tcPr>
            <w:tcW w:w="9342" w:type="dxa"/>
          </w:tcPr>
          <w:p w:rsidR="00F232C5" w:rsidRPr="0037605D" w:rsidRDefault="00F232C5" w:rsidP="00DA37AB">
            <w:pPr>
              <w:jc w:val="both"/>
              <w:rPr>
                <w:b/>
                <w:bCs/>
              </w:rPr>
            </w:pPr>
            <w:r w:rsidRPr="0037605D">
              <w:rPr>
                <w:b/>
                <w:bCs/>
              </w:rPr>
              <w:t>Укажите правильную последовательность механической кулинарной обработки рыбы:</w:t>
            </w:r>
          </w:p>
          <w:p w:rsidR="00F232C5" w:rsidRDefault="00F232C5" w:rsidP="00DA37AB">
            <w:pPr>
              <w:jc w:val="both"/>
              <w:rPr>
                <w:b/>
                <w:bCs/>
              </w:rPr>
            </w:pPr>
            <w:r w:rsidRPr="0037605D">
              <w:rPr>
                <w:b/>
                <w:bCs/>
              </w:rPr>
              <w:t xml:space="preserve">а) приготовление полуфабрикатов </w:t>
            </w:r>
          </w:p>
          <w:p w:rsidR="00F232C5" w:rsidRDefault="00F232C5" w:rsidP="00DA37AB">
            <w:pPr>
              <w:jc w:val="both"/>
              <w:rPr>
                <w:b/>
                <w:bCs/>
              </w:rPr>
            </w:pPr>
            <w:r w:rsidRPr="0037605D">
              <w:rPr>
                <w:b/>
                <w:bCs/>
              </w:rPr>
              <w:t xml:space="preserve">б) разделка </w:t>
            </w:r>
          </w:p>
          <w:p w:rsidR="00F232C5" w:rsidRDefault="00F232C5" w:rsidP="00DA37AB">
            <w:pPr>
              <w:jc w:val="both"/>
              <w:rPr>
                <w:b/>
                <w:bCs/>
              </w:rPr>
            </w:pPr>
            <w:r w:rsidRPr="0037605D">
              <w:rPr>
                <w:b/>
                <w:bCs/>
              </w:rPr>
              <w:t xml:space="preserve">в) вымачивание </w:t>
            </w:r>
          </w:p>
          <w:p w:rsidR="00F232C5" w:rsidRPr="0037605D" w:rsidRDefault="00F232C5" w:rsidP="00DA37AB">
            <w:pPr>
              <w:jc w:val="both"/>
              <w:rPr>
                <w:rFonts w:eastAsia="Times New Roman"/>
                <w:b/>
                <w:bCs/>
              </w:rPr>
            </w:pPr>
            <w:r w:rsidRPr="0037605D">
              <w:rPr>
                <w:b/>
                <w:bCs/>
              </w:rPr>
              <w:t>г) размораживание</w:t>
            </w:r>
          </w:p>
        </w:tc>
        <w:tc>
          <w:tcPr>
            <w:tcW w:w="4485" w:type="dxa"/>
            <w:vAlign w:val="center"/>
          </w:tcPr>
          <w:p w:rsidR="00F232C5" w:rsidRPr="004E31D6" w:rsidRDefault="00F232C5" w:rsidP="00DA37AB">
            <w:pPr>
              <w:jc w:val="center"/>
              <w:rPr>
                <w:rFonts w:eastAsia="Times New Roman"/>
                <w:bCs/>
              </w:rPr>
            </w:pPr>
            <w:r>
              <w:rPr>
                <w:rFonts w:eastAsia="Times New Roman"/>
                <w:bCs/>
              </w:rPr>
              <w:t>г, в, б, а</w:t>
            </w: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lang w:val="en-US"/>
              </w:rPr>
            </w:pPr>
          </w:p>
        </w:tc>
        <w:tc>
          <w:tcPr>
            <w:tcW w:w="9342" w:type="dxa"/>
          </w:tcPr>
          <w:p w:rsidR="00F232C5" w:rsidRDefault="00F232C5" w:rsidP="00DA37AB">
            <w:pPr>
              <w:jc w:val="both"/>
              <w:rPr>
                <w:b/>
                <w:bCs/>
              </w:rPr>
            </w:pPr>
            <w:r w:rsidRPr="0037605D">
              <w:rPr>
                <w:b/>
                <w:bCs/>
              </w:rPr>
              <w:t>В какой последовательности осуществляется разделка чешуйчатой рыбы?</w:t>
            </w:r>
          </w:p>
          <w:p w:rsidR="00F232C5" w:rsidRDefault="00F232C5" w:rsidP="00DA37AB">
            <w:pPr>
              <w:jc w:val="both"/>
              <w:rPr>
                <w:b/>
                <w:bCs/>
              </w:rPr>
            </w:pPr>
            <w:r w:rsidRPr="0037605D">
              <w:rPr>
                <w:b/>
                <w:bCs/>
              </w:rPr>
              <w:t xml:space="preserve"> а) удаление жабр </w:t>
            </w:r>
          </w:p>
          <w:p w:rsidR="00F232C5" w:rsidRDefault="00F232C5" w:rsidP="00DA37AB">
            <w:pPr>
              <w:jc w:val="both"/>
              <w:rPr>
                <w:b/>
                <w:bCs/>
              </w:rPr>
            </w:pPr>
            <w:r w:rsidRPr="0037605D">
              <w:rPr>
                <w:b/>
                <w:bCs/>
              </w:rPr>
              <w:t xml:space="preserve">б) промывание </w:t>
            </w:r>
          </w:p>
          <w:p w:rsidR="00F232C5" w:rsidRDefault="00F232C5" w:rsidP="00DA37AB">
            <w:pPr>
              <w:jc w:val="both"/>
              <w:rPr>
                <w:b/>
                <w:bCs/>
              </w:rPr>
            </w:pPr>
            <w:r w:rsidRPr="0037605D">
              <w:rPr>
                <w:b/>
                <w:bCs/>
              </w:rPr>
              <w:t xml:space="preserve">в) очистка чешуи </w:t>
            </w:r>
          </w:p>
          <w:p w:rsidR="00F232C5" w:rsidRDefault="00F232C5" w:rsidP="00DA37AB">
            <w:pPr>
              <w:jc w:val="both"/>
              <w:rPr>
                <w:b/>
                <w:bCs/>
              </w:rPr>
            </w:pPr>
            <w:r w:rsidRPr="0037605D">
              <w:rPr>
                <w:b/>
                <w:bCs/>
              </w:rPr>
              <w:t xml:space="preserve">г) удаление плавников </w:t>
            </w:r>
          </w:p>
          <w:p w:rsidR="00F232C5" w:rsidRPr="0037605D" w:rsidRDefault="00F232C5" w:rsidP="00DA37AB">
            <w:pPr>
              <w:jc w:val="both"/>
              <w:rPr>
                <w:rFonts w:eastAsia="Times New Roman"/>
                <w:b/>
                <w:bCs/>
              </w:rPr>
            </w:pPr>
            <w:r w:rsidRPr="0037605D">
              <w:rPr>
                <w:b/>
                <w:bCs/>
              </w:rPr>
              <w:t xml:space="preserve">д) удаление внутренностей </w:t>
            </w:r>
          </w:p>
        </w:tc>
        <w:tc>
          <w:tcPr>
            <w:tcW w:w="4485" w:type="dxa"/>
            <w:vAlign w:val="center"/>
          </w:tcPr>
          <w:p w:rsidR="00F232C5" w:rsidRPr="004E31D6" w:rsidRDefault="00F232C5" w:rsidP="00DA37AB">
            <w:pPr>
              <w:jc w:val="center"/>
              <w:rPr>
                <w:rFonts w:eastAsia="Times New Roman"/>
                <w:bCs/>
              </w:rPr>
            </w:pPr>
            <w:r>
              <w:rPr>
                <w:rFonts w:eastAsia="Times New Roman"/>
                <w:bCs/>
              </w:rPr>
              <w:t>в, г, а, д, б</w:t>
            </w: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lang w:val="en-US"/>
              </w:rPr>
            </w:pPr>
          </w:p>
        </w:tc>
        <w:tc>
          <w:tcPr>
            <w:tcW w:w="9342" w:type="dxa"/>
          </w:tcPr>
          <w:p w:rsidR="00F232C5" w:rsidRDefault="00F232C5" w:rsidP="00DA37AB">
            <w:pPr>
              <w:jc w:val="both"/>
              <w:rPr>
                <w:rFonts w:eastAsia="Times New Roman"/>
                <w:b/>
              </w:rPr>
            </w:pPr>
            <w:r>
              <w:rPr>
                <w:rFonts w:eastAsia="Times New Roman"/>
                <w:b/>
              </w:rPr>
              <w:t>Как называется рыба жареная с лимоном?</w:t>
            </w:r>
          </w:p>
        </w:tc>
        <w:tc>
          <w:tcPr>
            <w:tcW w:w="4485" w:type="dxa"/>
            <w:vAlign w:val="center"/>
          </w:tcPr>
          <w:p w:rsidR="00F232C5" w:rsidRDefault="00F232C5" w:rsidP="00DA37AB">
            <w:pPr>
              <w:pStyle w:val="41"/>
              <w:ind w:left="0" w:right="719"/>
              <w:jc w:val="center"/>
              <w:rPr>
                <w:b w:val="0"/>
                <w:spacing w:val="-2"/>
              </w:rPr>
            </w:pPr>
            <w:proofErr w:type="spellStart"/>
            <w:r>
              <w:rPr>
                <w:b w:val="0"/>
                <w:spacing w:val="-2"/>
              </w:rPr>
              <w:t>миньер</w:t>
            </w:r>
            <w:proofErr w:type="spellEnd"/>
          </w:p>
          <w:p w:rsidR="00F232C5" w:rsidRDefault="00F232C5" w:rsidP="00DA37AB">
            <w:pPr>
              <w:jc w:val="center"/>
              <w:rPr>
                <w:rFonts w:eastAsia="Times New Roman"/>
                <w:bCs/>
              </w:rPr>
            </w:pPr>
          </w:p>
        </w:tc>
      </w:tr>
      <w:tr w:rsidR="00F232C5" w:rsidRPr="002425F6" w:rsidTr="00DA37AB">
        <w:tc>
          <w:tcPr>
            <w:tcW w:w="733" w:type="dxa"/>
            <w:vAlign w:val="center"/>
          </w:tcPr>
          <w:p w:rsidR="00F232C5" w:rsidRPr="0039174E" w:rsidRDefault="00F232C5" w:rsidP="003E4CD5">
            <w:pPr>
              <w:pStyle w:val="a8"/>
              <w:numPr>
                <w:ilvl w:val="0"/>
                <w:numId w:val="52"/>
              </w:numPr>
              <w:ind w:left="170" w:firstLine="0"/>
              <w:jc w:val="center"/>
              <w:rPr>
                <w:rFonts w:eastAsia="Times New Roman"/>
                <w:bCs/>
                <w:lang w:val="en-US"/>
              </w:rPr>
            </w:pPr>
          </w:p>
        </w:tc>
        <w:tc>
          <w:tcPr>
            <w:tcW w:w="9342" w:type="dxa"/>
          </w:tcPr>
          <w:p w:rsidR="00F232C5" w:rsidRPr="0037605D" w:rsidRDefault="00F232C5" w:rsidP="00DA37AB">
            <w:pPr>
              <w:jc w:val="both"/>
              <w:rPr>
                <w:rFonts w:eastAsia="Times New Roman"/>
                <w:b/>
                <w:bCs/>
              </w:rPr>
            </w:pPr>
            <w:r w:rsidRPr="0037605D">
              <w:rPr>
                <w:b/>
                <w:bCs/>
              </w:rPr>
              <w:t xml:space="preserve"> Для чего панируют рыбу</w:t>
            </w:r>
          </w:p>
        </w:tc>
        <w:tc>
          <w:tcPr>
            <w:tcW w:w="4485" w:type="dxa"/>
            <w:vAlign w:val="center"/>
          </w:tcPr>
          <w:p w:rsidR="00F232C5" w:rsidRPr="000D0A18" w:rsidRDefault="00F232C5" w:rsidP="00DA37AB">
            <w:r>
              <w:t xml:space="preserve">Для того чтобы рыба при жарке не теряла много жидкости и пищевых </w:t>
            </w:r>
            <w:r>
              <w:lastRenderedPageBreak/>
              <w:t xml:space="preserve">веществ, а на поверхности её образовывалась поджаристая корочка. </w:t>
            </w:r>
          </w:p>
        </w:tc>
      </w:tr>
      <w:tr w:rsidR="00F232C5" w:rsidRPr="002425F6" w:rsidTr="00DA37AB">
        <w:tc>
          <w:tcPr>
            <w:tcW w:w="733" w:type="dxa"/>
            <w:vAlign w:val="center"/>
          </w:tcPr>
          <w:p w:rsidR="00F232C5" w:rsidRPr="000650D9" w:rsidRDefault="00F232C5" w:rsidP="003E4CD5">
            <w:pPr>
              <w:pStyle w:val="a8"/>
              <w:numPr>
                <w:ilvl w:val="0"/>
                <w:numId w:val="52"/>
              </w:numPr>
              <w:ind w:left="170" w:firstLine="0"/>
              <w:jc w:val="center"/>
              <w:rPr>
                <w:rFonts w:eastAsia="Times New Roman"/>
                <w:bCs/>
              </w:rPr>
            </w:pPr>
          </w:p>
        </w:tc>
        <w:tc>
          <w:tcPr>
            <w:tcW w:w="9342" w:type="dxa"/>
          </w:tcPr>
          <w:p w:rsidR="00F232C5" w:rsidRDefault="00F232C5" w:rsidP="00DA37AB">
            <w:pPr>
              <w:jc w:val="both"/>
              <w:rPr>
                <w:rFonts w:eastAsia="Times New Roman"/>
                <w:b/>
              </w:rPr>
            </w:pPr>
            <w:r>
              <w:rPr>
                <w:rFonts w:eastAsia="Times New Roman"/>
                <w:b/>
              </w:rPr>
              <w:t>Какой основной гарнир к блюдам из припущенной рыбы?</w:t>
            </w:r>
          </w:p>
        </w:tc>
        <w:tc>
          <w:tcPr>
            <w:tcW w:w="4485" w:type="dxa"/>
            <w:vAlign w:val="center"/>
          </w:tcPr>
          <w:p w:rsidR="00F232C5" w:rsidRDefault="00F232C5" w:rsidP="00DA37AB">
            <w:pPr>
              <w:rPr>
                <w:rFonts w:eastAsia="Times New Roman"/>
                <w:bCs/>
              </w:rPr>
            </w:pPr>
            <w:r>
              <w:rPr>
                <w:rFonts w:eastAsia="Times New Roman"/>
                <w:bCs/>
              </w:rPr>
              <w:t>Картофель отварной или картофельное пюре.</w:t>
            </w:r>
          </w:p>
        </w:tc>
      </w:tr>
      <w:tr w:rsidR="00F232C5" w:rsidRPr="002425F6" w:rsidTr="00DA37AB">
        <w:tc>
          <w:tcPr>
            <w:tcW w:w="733" w:type="dxa"/>
            <w:vAlign w:val="center"/>
          </w:tcPr>
          <w:p w:rsidR="00F232C5" w:rsidRPr="00574206" w:rsidRDefault="00F232C5" w:rsidP="003E4CD5">
            <w:pPr>
              <w:pStyle w:val="a8"/>
              <w:numPr>
                <w:ilvl w:val="0"/>
                <w:numId w:val="52"/>
              </w:numPr>
              <w:ind w:left="170" w:firstLine="0"/>
              <w:jc w:val="center"/>
              <w:rPr>
                <w:rFonts w:eastAsia="Times New Roman"/>
                <w:bCs/>
              </w:rPr>
            </w:pPr>
          </w:p>
        </w:tc>
        <w:tc>
          <w:tcPr>
            <w:tcW w:w="9342" w:type="dxa"/>
          </w:tcPr>
          <w:p w:rsidR="00F232C5" w:rsidRDefault="00F232C5" w:rsidP="00DA37AB">
            <w:pPr>
              <w:shd w:val="clear" w:color="auto" w:fill="FFFFFF"/>
              <w:ind w:firstLine="568"/>
              <w:jc w:val="both"/>
              <w:rPr>
                <w:rFonts w:eastAsia="Times New Roman"/>
                <w:color w:val="000000"/>
              </w:rPr>
            </w:pPr>
            <w:r w:rsidRPr="00E77F85">
              <w:rPr>
                <w:rFonts w:eastAsia="Times New Roman"/>
                <w:b/>
                <w:bCs/>
                <w:color w:val="000000"/>
              </w:rPr>
              <w:t>Дополните выражение</w:t>
            </w:r>
            <w:r w:rsidRPr="00E77F85">
              <w:rPr>
                <w:rFonts w:eastAsia="Times New Roman"/>
                <w:color w:val="000000"/>
              </w:rPr>
              <w:t>:</w:t>
            </w:r>
          </w:p>
          <w:p w:rsidR="00F232C5" w:rsidRPr="0037605D" w:rsidRDefault="00F232C5" w:rsidP="00DA37AB">
            <w:pPr>
              <w:shd w:val="clear" w:color="auto" w:fill="FFFFFF"/>
              <w:jc w:val="both"/>
              <w:rPr>
                <w:rFonts w:eastAsia="Times New Roman"/>
                <w:b/>
                <w:bCs/>
              </w:rPr>
            </w:pPr>
            <w:r>
              <w:rPr>
                <w:rFonts w:eastAsia="Times New Roman"/>
                <w:b/>
                <w:bCs/>
              </w:rPr>
              <w:t>Для приготовления тельное на мокрое полотенце кладут котлетную массу и формуют ее в виде лепешек. На одну половинку лепешки кладут фарш закрывают ее второй половинкой и придают изделиям форму ---------------. Сформированное изделие смачивают в яйце, ------------------, и жарят ---------------- до образования румяной корочки.</w:t>
            </w:r>
          </w:p>
        </w:tc>
        <w:tc>
          <w:tcPr>
            <w:tcW w:w="4485" w:type="dxa"/>
            <w:vAlign w:val="center"/>
          </w:tcPr>
          <w:p w:rsidR="00F232C5" w:rsidRPr="004E31D6" w:rsidRDefault="00F232C5" w:rsidP="00DA37AB">
            <w:pPr>
              <w:jc w:val="center"/>
              <w:rPr>
                <w:rFonts w:eastAsia="Times New Roman"/>
                <w:bCs/>
              </w:rPr>
            </w:pPr>
            <w:r>
              <w:t xml:space="preserve">Полумесяца, панируют, во фритюре. </w:t>
            </w:r>
          </w:p>
        </w:tc>
      </w:tr>
      <w:tr w:rsidR="00F232C5" w:rsidRPr="002425F6" w:rsidTr="00DA37AB">
        <w:tc>
          <w:tcPr>
            <w:tcW w:w="733" w:type="dxa"/>
            <w:vAlign w:val="center"/>
          </w:tcPr>
          <w:p w:rsidR="00F232C5" w:rsidRPr="00F365DD" w:rsidRDefault="00F232C5" w:rsidP="003E4CD5">
            <w:pPr>
              <w:pStyle w:val="a8"/>
              <w:numPr>
                <w:ilvl w:val="0"/>
                <w:numId w:val="52"/>
              </w:numPr>
              <w:ind w:left="170" w:firstLine="0"/>
              <w:jc w:val="center"/>
              <w:rPr>
                <w:rFonts w:eastAsia="Times New Roman"/>
                <w:bCs/>
              </w:rPr>
            </w:pPr>
          </w:p>
        </w:tc>
        <w:tc>
          <w:tcPr>
            <w:tcW w:w="9342" w:type="dxa"/>
          </w:tcPr>
          <w:p w:rsidR="00F232C5" w:rsidRPr="0037605D" w:rsidRDefault="00F232C5" w:rsidP="00DA37AB">
            <w:pPr>
              <w:jc w:val="both"/>
              <w:rPr>
                <w:rFonts w:eastAsia="Times New Roman"/>
                <w:b/>
                <w:bCs/>
              </w:rPr>
            </w:pPr>
            <w:r>
              <w:rPr>
                <w:b/>
                <w:bCs/>
              </w:rPr>
              <w:t xml:space="preserve">Что такое </w:t>
            </w:r>
            <w:proofErr w:type="spellStart"/>
            <w:r>
              <w:rPr>
                <w:b/>
                <w:bCs/>
              </w:rPr>
              <w:t>льезон</w:t>
            </w:r>
            <w:proofErr w:type="spellEnd"/>
            <w:r w:rsidRPr="0037605D">
              <w:rPr>
                <w:b/>
                <w:bCs/>
              </w:rPr>
              <w:t xml:space="preserve">? </w:t>
            </w:r>
          </w:p>
        </w:tc>
        <w:tc>
          <w:tcPr>
            <w:tcW w:w="4485" w:type="dxa"/>
            <w:vAlign w:val="center"/>
          </w:tcPr>
          <w:p w:rsidR="00F232C5" w:rsidRPr="004E31D6" w:rsidRDefault="00F232C5" w:rsidP="00DA37AB">
            <w:pPr>
              <w:rPr>
                <w:rFonts w:eastAsia="Times New Roman"/>
                <w:bCs/>
              </w:rPr>
            </w:pPr>
            <w:r>
              <w:t xml:space="preserve">Смесь сырых яиц с молоком или водой, с добавлением соли. </w:t>
            </w:r>
          </w:p>
        </w:tc>
      </w:tr>
      <w:tr w:rsidR="00F232C5" w:rsidRPr="002425F6" w:rsidTr="00DA37AB">
        <w:tc>
          <w:tcPr>
            <w:tcW w:w="733" w:type="dxa"/>
            <w:vAlign w:val="center"/>
          </w:tcPr>
          <w:p w:rsidR="00F232C5" w:rsidRPr="004E1A91" w:rsidRDefault="00F232C5" w:rsidP="003E4CD5">
            <w:pPr>
              <w:pStyle w:val="a8"/>
              <w:numPr>
                <w:ilvl w:val="0"/>
                <w:numId w:val="52"/>
              </w:numPr>
              <w:ind w:left="170" w:firstLine="0"/>
              <w:jc w:val="center"/>
              <w:rPr>
                <w:rFonts w:eastAsia="Times New Roman"/>
                <w:bCs/>
              </w:rPr>
            </w:pPr>
          </w:p>
        </w:tc>
        <w:tc>
          <w:tcPr>
            <w:tcW w:w="9342" w:type="dxa"/>
          </w:tcPr>
          <w:p w:rsidR="00F232C5" w:rsidRPr="0037605D" w:rsidRDefault="00F232C5" w:rsidP="00DA37AB">
            <w:pPr>
              <w:rPr>
                <w:rFonts w:eastAsia="Times New Roman"/>
                <w:b/>
                <w:bCs/>
              </w:rPr>
            </w:pPr>
            <w:r>
              <w:rPr>
                <w:rFonts w:eastAsia="Times New Roman"/>
                <w:b/>
                <w:bCs/>
              </w:rPr>
              <w:t>Перечислите группы  блюд из рыбы в зависимости от тепловой обработки</w:t>
            </w:r>
          </w:p>
        </w:tc>
        <w:tc>
          <w:tcPr>
            <w:tcW w:w="4485" w:type="dxa"/>
            <w:vAlign w:val="center"/>
          </w:tcPr>
          <w:p w:rsidR="00F232C5" w:rsidRDefault="00F232C5" w:rsidP="00DA37AB">
            <w:pPr>
              <w:rPr>
                <w:rFonts w:eastAsia="Times New Roman"/>
                <w:bCs/>
              </w:rPr>
            </w:pPr>
            <w:r>
              <w:t>Отварная, припущенная, жареная, тушеная, запеченная</w:t>
            </w:r>
          </w:p>
        </w:tc>
      </w:tr>
      <w:tr w:rsidR="00F232C5" w:rsidRPr="002425F6" w:rsidTr="00DA37AB">
        <w:tc>
          <w:tcPr>
            <w:tcW w:w="733" w:type="dxa"/>
            <w:vAlign w:val="center"/>
          </w:tcPr>
          <w:p w:rsidR="00F232C5" w:rsidRPr="0037605D" w:rsidRDefault="00F232C5" w:rsidP="003E4CD5">
            <w:pPr>
              <w:pStyle w:val="a8"/>
              <w:numPr>
                <w:ilvl w:val="0"/>
                <w:numId w:val="52"/>
              </w:numPr>
              <w:ind w:left="170" w:firstLine="0"/>
              <w:jc w:val="center"/>
              <w:rPr>
                <w:rFonts w:eastAsia="Times New Roman"/>
                <w:bCs/>
              </w:rPr>
            </w:pPr>
          </w:p>
        </w:tc>
        <w:tc>
          <w:tcPr>
            <w:tcW w:w="9342" w:type="dxa"/>
          </w:tcPr>
          <w:p w:rsidR="00F232C5" w:rsidRDefault="00F232C5" w:rsidP="00DA37AB">
            <w:pPr>
              <w:jc w:val="both"/>
              <w:rPr>
                <w:rFonts w:eastAsia="Times New Roman"/>
                <w:b/>
              </w:rPr>
            </w:pPr>
            <w:r>
              <w:rPr>
                <w:rFonts w:eastAsia="Times New Roman"/>
                <w:b/>
              </w:rPr>
              <w:t>Классификация рыбных блюд по способу их приготовления</w:t>
            </w:r>
          </w:p>
        </w:tc>
        <w:tc>
          <w:tcPr>
            <w:tcW w:w="4485" w:type="dxa"/>
            <w:vAlign w:val="center"/>
          </w:tcPr>
          <w:p w:rsidR="00F232C5" w:rsidRDefault="00F232C5" w:rsidP="00DA37AB">
            <w:pPr>
              <w:rPr>
                <w:rFonts w:eastAsia="Times New Roman"/>
                <w:bCs/>
              </w:rPr>
            </w:pPr>
            <w:r>
              <w:rPr>
                <w:rFonts w:eastAsia="Times New Roman"/>
                <w:bCs/>
              </w:rPr>
              <w:t>Жареные,  вареные, тушеные, печеные, заливные, копченые, фаршированные, комбинированные способы тепловой обработки.</w:t>
            </w:r>
          </w:p>
        </w:tc>
      </w:tr>
      <w:tr w:rsidR="00F232C5" w:rsidRPr="002425F6" w:rsidTr="00DA37AB">
        <w:tc>
          <w:tcPr>
            <w:tcW w:w="733" w:type="dxa"/>
            <w:vAlign w:val="center"/>
          </w:tcPr>
          <w:p w:rsidR="00F232C5" w:rsidRPr="00790DD6" w:rsidRDefault="00F232C5" w:rsidP="003E4CD5">
            <w:pPr>
              <w:pStyle w:val="a8"/>
              <w:numPr>
                <w:ilvl w:val="0"/>
                <w:numId w:val="52"/>
              </w:numPr>
              <w:ind w:left="170" w:firstLine="0"/>
              <w:jc w:val="center"/>
              <w:rPr>
                <w:rFonts w:eastAsia="Times New Roman"/>
                <w:bCs/>
              </w:rPr>
            </w:pPr>
          </w:p>
        </w:tc>
        <w:tc>
          <w:tcPr>
            <w:tcW w:w="9342" w:type="dxa"/>
          </w:tcPr>
          <w:p w:rsidR="00F232C5" w:rsidRPr="0037605D" w:rsidRDefault="00F232C5" w:rsidP="00DA37AB">
            <w:pPr>
              <w:jc w:val="both"/>
              <w:rPr>
                <w:rFonts w:eastAsia="Times New Roman"/>
                <w:b/>
                <w:bCs/>
              </w:rPr>
            </w:pPr>
            <w:r w:rsidRPr="0037605D">
              <w:rPr>
                <w:b/>
                <w:bCs/>
              </w:rPr>
              <w:t xml:space="preserve">Какие пищевые вещества содержатся в рыбе? </w:t>
            </w:r>
          </w:p>
        </w:tc>
        <w:tc>
          <w:tcPr>
            <w:tcW w:w="4485" w:type="dxa"/>
            <w:vAlign w:val="center"/>
          </w:tcPr>
          <w:p w:rsidR="00F232C5" w:rsidRPr="004E31D6" w:rsidRDefault="00F232C5" w:rsidP="00DA37AB">
            <w:pPr>
              <w:rPr>
                <w:rFonts w:eastAsia="Times New Roman"/>
                <w:bCs/>
              </w:rPr>
            </w:pPr>
            <w:r>
              <w:t xml:space="preserve">белки , жиры, минеральные вещества, вода, витамины </w:t>
            </w:r>
          </w:p>
        </w:tc>
      </w:tr>
    </w:tbl>
    <w:p w:rsidR="00F232C5" w:rsidRDefault="00F232C5" w:rsidP="00F232C5">
      <w:pPr>
        <w:jc w:val="center"/>
        <w:rPr>
          <w:rFonts w:eastAsia="Times New Roman"/>
        </w:rPr>
      </w:pPr>
    </w:p>
    <w:p w:rsidR="00F232C5" w:rsidRDefault="00F232C5" w:rsidP="00F232C5">
      <w:pPr>
        <w:jc w:val="center"/>
        <w:rPr>
          <w:rFonts w:eastAsia="Times New Roman"/>
        </w:rPr>
      </w:pPr>
    </w:p>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2.7. Осуществлять приготовление, творческое оформление и подготовку к реализации горячих блюд из мяса, домашней птицы, дичи и кролика сложного ассортимента с учетом потребностей различных категорий потребителей, видов и форм обслуживания.</w:t>
      </w:r>
    </w:p>
    <w:tbl>
      <w:tblPr>
        <w:tblStyle w:val="a3"/>
        <w:tblW w:w="14702" w:type="dxa"/>
        <w:tblLook w:val="04A0" w:firstRow="1" w:lastRow="0" w:firstColumn="1" w:lastColumn="0" w:noHBand="0" w:noVBand="1"/>
      </w:tblPr>
      <w:tblGrid>
        <w:gridCol w:w="704"/>
        <w:gridCol w:w="9458"/>
        <w:gridCol w:w="4540"/>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58"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sidRPr="001D7BFE">
              <w:rPr>
                <w:bCs w:val="0"/>
                <w:spacing w:val="-2"/>
              </w:rPr>
              <w:t>1</w:t>
            </w:r>
            <w:r>
              <w:rPr>
                <w:b w:val="0"/>
                <w:spacing w:val="-2"/>
              </w:rPr>
              <w:t>)</w:t>
            </w:r>
            <w:r>
              <w:rPr>
                <w:spacing w:val="-2"/>
              </w:rPr>
              <w:t xml:space="preserve"> Блюда из медвежатины готовят:</w:t>
            </w:r>
          </w:p>
          <w:p w:rsidR="00F232C5" w:rsidRDefault="00F232C5" w:rsidP="00DA37AB">
            <w:pPr>
              <w:pStyle w:val="41"/>
              <w:ind w:left="0" w:right="719"/>
              <w:rPr>
                <w:b w:val="0"/>
                <w:spacing w:val="-2"/>
              </w:rPr>
            </w:pPr>
            <w:r>
              <w:rPr>
                <w:b w:val="0"/>
                <w:spacing w:val="-2"/>
              </w:rPr>
              <w:t>1) отварными</w:t>
            </w:r>
          </w:p>
          <w:p w:rsidR="00F232C5" w:rsidRDefault="00F232C5" w:rsidP="00DA37AB">
            <w:pPr>
              <w:pStyle w:val="41"/>
              <w:ind w:left="0" w:right="719"/>
              <w:rPr>
                <w:b w:val="0"/>
                <w:spacing w:val="-2"/>
              </w:rPr>
            </w:pPr>
            <w:r>
              <w:rPr>
                <w:b w:val="0"/>
                <w:spacing w:val="-2"/>
              </w:rPr>
              <w:lastRenderedPageBreak/>
              <w:t>2) жареными</w:t>
            </w:r>
          </w:p>
          <w:p w:rsidR="00F232C5" w:rsidRDefault="00F232C5" w:rsidP="00DA37AB">
            <w:pPr>
              <w:pStyle w:val="41"/>
              <w:ind w:left="0" w:right="719"/>
              <w:rPr>
                <w:b w:val="0"/>
              </w:rPr>
            </w:pPr>
            <w:r>
              <w:rPr>
                <w:b w:val="0"/>
                <w:spacing w:val="-2"/>
              </w:rPr>
              <w:t>3) тушеными</w:t>
            </w:r>
          </w:p>
        </w:tc>
        <w:tc>
          <w:tcPr>
            <w:tcW w:w="4540" w:type="dxa"/>
            <w:vAlign w:val="center"/>
          </w:tcPr>
          <w:p w:rsidR="00F232C5" w:rsidRDefault="00F232C5" w:rsidP="00DA37AB">
            <w:pPr>
              <w:jc w:val="center"/>
              <w:rPr>
                <w:rFonts w:eastAsia="Times New Roman"/>
                <w:bCs/>
              </w:rPr>
            </w:pPr>
            <w:r>
              <w:rPr>
                <w:rFonts w:eastAsia="Times New Roman"/>
                <w:bCs/>
              </w:rPr>
              <w:lastRenderedPageBreak/>
              <w:t>3</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tcPr>
          <w:p w:rsidR="00F232C5" w:rsidRDefault="00F232C5" w:rsidP="00DA37AB">
            <w:pPr>
              <w:jc w:val="both"/>
              <w:rPr>
                <w:i/>
              </w:rPr>
            </w:pPr>
            <w:r>
              <w:rPr>
                <w:i/>
              </w:rPr>
              <w:t>Выберите один правильный ответ</w:t>
            </w:r>
          </w:p>
          <w:p w:rsidR="00F232C5" w:rsidRPr="00F04BD7" w:rsidRDefault="00F232C5" w:rsidP="00DA37AB">
            <w:pPr>
              <w:pStyle w:val="41"/>
              <w:ind w:left="0" w:right="719"/>
              <w:rPr>
                <w:spacing w:val="-2"/>
              </w:rPr>
            </w:pPr>
            <w:r>
              <w:rPr>
                <w:spacing w:val="-2"/>
              </w:rPr>
              <w:t>На порцию лангета идет …. Кусков мяса (указать количество)</w:t>
            </w:r>
          </w:p>
          <w:p w:rsidR="00F232C5" w:rsidRDefault="00F232C5" w:rsidP="00DA37AB">
            <w:pPr>
              <w:pStyle w:val="41"/>
              <w:ind w:left="0" w:right="719"/>
              <w:rPr>
                <w:b w:val="0"/>
                <w:spacing w:val="-2"/>
              </w:rPr>
            </w:pPr>
            <w:r>
              <w:rPr>
                <w:b w:val="0"/>
                <w:spacing w:val="-2"/>
              </w:rPr>
              <w:t>1) 1</w:t>
            </w:r>
          </w:p>
          <w:p w:rsidR="00F232C5" w:rsidRDefault="00F232C5" w:rsidP="00DA37AB">
            <w:pPr>
              <w:pStyle w:val="41"/>
              <w:ind w:left="0" w:right="719"/>
              <w:rPr>
                <w:b w:val="0"/>
                <w:spacing w:val="-2"/>
              </w:rPr>
            </w:pPr>
            <w:r>
              <w:rPr>
                <w:b w:val="0"/>
                <w:spacing w:val="-2"/>
              </w:rPr>
              <w:t>2) 2</w:t>
            </w:r>
          </w:p>
          <w:p w:rsidR="00F232C5" w:rsidRPr="002425F6" w:rsidRDefault="00F232C5" w:rsidP="00DA37AB">
            <w:pPr>
              <w:pStyle w:val="41"/>
              <w:ind w:left="0" w:right="719"/>
              <w:rPr>
                <w:bCs w:val="0"/>
              </w:rPr>
            </w:pPr>
            <w:r>
              <w:rPr>
                <w:b w:val="0"/>
                <w:spacing w:val="-2"/>
              </w:rPr>
              <w:t>3) 3</w:t>
            </w:r>
          </w:p>
        </w:tc>
        <w:tc>
          <w:tcPr>
            <w:tcW w:w="4540"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2. К натуральным жареным мясным изделиям относится:</w:t>
            </w:r>
          </w:p>
          <w:p w:rsidR="00F232C5" w:rsidRDefault="00F232C5" w:rsidP="00DA37AB">
            <w:pPr>
              <w:pStyle w:val="41"/>
              <w:ind w:left="0" w:right="719"/>
              <w:rPr>
                <w:b w:val="0"/>
                <w:spacing w:val="-2"/>
              </w:rPr>
            </w:pPr>
            <w:r>
              <w:rPr>
                <w:b w:val="0"/>
                <w:spacing w:val="-2"/>
              </w:rPr>
              <w:t>1) гуляш</w:t>
            </w:r>
          </w:p>
          <w:p w:rsidR="00F232C5" w:rsidRDefault="00F232C5" w:rsidP="00DA37AB">
            <w:pPr>
              <w:pStyle w:val="41"/>
              <w:ind w:left="0" w:right="719"/>
              <w:rPr>
                <w:b w:val="0"/>
                <w:spacing w:val="-2"/>
              </w:rPr>
            </w:pPr>
            <w:r>
              <w:rPr>
                <w:b w:val="0"/>
                <w:spacing w:val="-2"/>
              </w:rPr>
              <w:t>2) азу</w:t>
            </w:r>
          </w:p>
          <w:p w:rsidR="00F232C5" w:rsidRPr="002425F6" w:rsidRDefault="00F232C5" w:rsidP="00DA37AB">
            <w:pPr>
              <w:pStyle w:val="41"/>
              <w:ind w:left="0" w:right="719"/>
              <w:rPr>
                <w:bCs w:val="0"/>
              </w:rPr>
            </w:pPr>
            <w:r>
              <w:rPr>
                <w:b w:val="0"/>
                <w:spacing w:val="-2"/>
              </w:rPr>
              <w:t>3) лангет</w:t>
            </w:r>
          </w:p>
        </w:tc>
        <w:tc>
          <w:tcPr>
            <w:tcW w:w="4540" w:type="dxa"/>
            <w:vAlign w:val="center"/>
          </w:tcPr>
          <w:p w:rsidR="00F232C5" w:rsidRPr="002425F6" w:rsidRDefault="00F232C5" w:rsidP="00DA37AB">
            <w:pPr>
              <w:jc w:val="center"/>
              <w:rPr>
                <w:rFonts w:eastAsia="Times New Roman"/>
                <w:bCs/>
              </w:rPr>
            </w:pPr>
            <w:r>
              <w:rPr>
                <w:rFonts w:eastAsia="Times New Roman"/>
                <w:bCs/>
              </w:rPr>
              <w:t>3</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3. К блюдам из рубленного мяса относится:</w:t>
            </w:r>
          </w:p>
          <w:p w:rsidR="00F232C5" w:rsidRDefault="00F232C5" w:rsidP="00DA37AB">
            <w:pPr>
              <w:pStyle w:val="41"/>
              <w:ind w:left="0" w:right="719"/>
              <w:rPr>
                <w:b w:val="0"/>
                <w:spacing w:val="-2"/>
              </w:rPr>
            </w:pPr>
            <w:r>
              <w:rPr>
                <w:b w:val="0"/>
                <w:spacing w:val="-2"/>
              </w:rPr>
              <w:t>1) шницель</w:t>
            </w:r>
          </w:p>
          <w:p w:rsidR="00F232C5" w:rsidRDefault="00F232C5" w:rsidP="00DA37AB">
            <w:pPr>
              <w:pStyle w:val="41"/>
              <w:ind w:left="0" w:right="719"/>
              <w:rPr>
                <w:b w:val="0"/>
                <w:spacing w:val="-2"/>
              </w:rPr>
            </w:pPr>
            <w:r>
              <w:rPr>
                <w:b w:val="0"/>
                <w:spacing w:val="-2"/>
              </w:rPr>
              <w:t>2) бифштекс</w:t>
            </w:r>
          </w:p>
          <w:p w:rsidR="00F232C5" w:rsidRPr="002425F6" w:rsidRDefault="00F232C5" w:rsidP="00DA37AB">
            <w:pPr>
              <w:pStyle w:val="41"/>
              <w:ind w:left="0" w:right="719"/>
              <w:rPr>
                <w:bCs w:val="0"/>
              </w:rPr>
            </w:pPr>
            <w:r>
              <w:rPr>
                <w:b w:val="0"/>
                <w:spacing w:val="-2"/>
              </w:rPr>
              <w:t>3) антрекот</w:t>
            </w: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tcPr>
          <w:p w:rsidR="00F232C5" w:rsidRPr="00584052" w:rsidRDefault="00F232C5" w:rsidP="00DA37AB">
            <w:pPr>
              <w:jc w:val="both"/>
              <w:rPr>
                <w:i/>
              </w:rPr>
            </w:pPr>
            <w:r>
              <w:rPr>
                <w:i/>
              </w:rPr>
              <w:t>Выберите один правильный вариант ответа</w:t>
            </w:r>
          </w:p>
          <w:p w:rsidR="00F232C5" w:rsidRDefault="00F232C5" w:rsidP="00DA37AB">
            <w:pPr>
              <w:pStyle w:val="41"/>
              <w:ind w:left="0" w:right="719"/>
              <w:rPr>
                <w:spacing w:val="-2"/>
              </w:rPr>
            </w:pPr>
            <w:r>
              <w:rPr>
                <w:spacing w:val="-2"/>
              </w:rPr>
              <w:t>1. Мясо варят:</w:t>
            </w:r>
          </w:p>
          <w:p w:rsidR="00F232C5" w:rsidRDefault="00F232C5" w:rsidP="00DA37AB">
            <w:pPr>
              <w:pStyle w:val="41"/>
              <w:ind w:left="0" w:right="719"/>
              <w:rPr>
                <w:b w:val="0"/>
                <w:spacing w:val="-2"/>
              </w:rPr>
            </w:pPr>
            <w:r>
              <w:rPr>
                <w:b w:val="0"/>
                <w:spacing w:val="-2"/>
              </w:rPr>
              <w:t>1) без кипения при 85-90 гр. С</w:t>
            </w:r>
          </w:p>
          <w:p w:rsidR="00F232C5" w:rsidRDefault="00F232C5" w:rsidP="00DA37AB">
            <w:pPr>
              <w:pStyle w:val="41"/>
              <w:ind w:left="0" w:right="719"/>
              <w:rPr>
                <w:b w:val="0"/>
                <w:spacing w:val="-2"/>
              </w:rPr>
            </w:pPr>
            <w:r>
              <w:rPr>
                <w:b w:val="0"/>
                <w:spacing w:val="-2"/>
              </w:rPr>
              <w:t>2) при бурном кипении при 95-100 гр. С</w:t>
            </w:r>
          </w:p>
          <w:p w:rsidR="00F232C5" w:rsidRPr="002425F6" w:rsidRDefault="00F232C5" w:rsidP="00DA37AB">
            <w:pPr>
              <w:pStyle w:val="41"/>
              <w:ind w:left="0" w:right="719"/>
              <w:rPr>
                <w:bCs w:val="0"/>
              </w:rPr>
            </w:pPr>
            <w:r>
              <w:rPr>
                <w:b w:val="0"/>
                <w:spacing w:val="-2"/>
              </w:rPr>
              <w:t>3) при слабом кипении при 80-85 гр. С</w:t>
            </w: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tcPr>
          <w:p w:rsidR="00F232C5" w:rsidRPr="00EE0CFF" w:rsidRDefault="00F232C5" w:rsidP="00DA37AB">
            <w:pPr>
              <w:jc w:val="both"/>
              <w:rPr>
                <w:rFonts w:eastAsia="Times New Roman"/>
                <w:b/>
                <w:bCs/>
              </w:rPr>
            </w:pPr>
            <w:r w:rsidRPr="00C46D62">
              <w:rPr>
                <w:rFonts w:eastAsia="Times New Roman"/>
                <w:b/>
                <w:bCs/>
              </w:rPr>
              <w:t xml:space="preserve">Установите соответствие </w:t>
            </w:r>
            <w:r>
              <w:rPr>
                <w:rFonts w:eastAsia="Times New Roman"/>
                <w:b/>
                <w:bCs/>
              </w:rPr>
              <w:t xml:space="preserve">блюда из мяса птицы и подачи их </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913"/>
              </w:trPr>
              <w:tc>
                <w:tcPr>
                  <w:tcW w:w="5100" w:type="dxa"/>
                  <w:vAlign w:val="center"/>
                </w:tcPr>
                <w:p w:rsidR="00F232C5" w:rsidRPr="0095532F" w:rsidRDefault="00F232C5" w:rsidP="00DA37AB">
                  <w:pPr>
                    <w:rPr>
                      <w:rFonts w:eastAsia="Times New Roman"/>
                      <w:bCs/>
                    </w:rPr>
                  </w:pPr>
                  <w:r w:rsidRPr="0095532F">
                    <w:rPr>
                      <w:rFonts w:eastAsia="Times New Roman"/>
                      <w:bCs/>
                    </w:rPr>
                    <w:t xml:space="preserve">6.1. </w:t>
                  </w:r>
                  <w:r w:rsidRPr="0095532F">
                    <w:rPr>
                      <w:bCs/>
                    </w:rPr>
                    <w:t xml:space="preserve"> Цыплята табака</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w:t>
                  </w:r>
                  <w:r w:rsidRPr="0058553D">
                    <w:t xml:space="preserve"> Отпускают в баранчике, посыпают зеленью </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sidRPr="0058553D">
                    <w:t>Отпускают в горшочках, в которых приготавливали, посыпают измельченной зеленю.</w:t>
                  </w:r>
                </w:p>
                <w:p w:rsidR="00F232C5" w:rsidRPr="00C46D62" w:rsidRDefault="00F232C5" w:rsidP="00DA37AB">
                  <w:pPr>
                    <w:rPr>
                      <w:rFonts w:eastAsia="Times New Roman"/>
                    </w:rPr>
                  </w:pPr>
                  <w:r>
                    <w:rPr>
                      <w:rFonts w:eastAsia="Times New Roman"/>
                    </w:rPr>
                    <w:lastRenderedPageBreak/>
                    <w:t>в</w:t>
                  </w:r>
                  <w:r w:rsidRPr="00C46D62">
                    <w:rPr>
                      <w:rFonts w:eastAsia="Times New Roman"/>
                    </w:rPr>
                    <w:t xml:space="preserve">) </w:t>
                  </w:r>
                  <w:r w:rsidRPr="0058553D">
                    <w:t>Укладывают в центр, вокруг гарнир: помидоры, зеленый лук, разрезанный на части длиной 3-4 см, или репчатый, нарезанный кольцами, дольку лимона.</w:t>
                  </w:r>
                </w:p>
              </w:tc>
            </w:tr>
            <w:tr w:rsidR="00F232C5" w:rsidRPr="00C46D62" w:rsidTr="00DA37AB">
              <w:trPr>
                <w:trHeight w:val="913"/>
              </w:trPr>
              <w:tc>
                <w:tcPr>
                  <w:tcW w:w="5100" w:type="dxa"/>
                  <w:vAlign w:val="center"/>
                </w:tcPr>
                <w:p w:rsidR="00F232C5" w:rsidRPr="0095532F" w:rsidRDefault="00F232C5" w:rsidP="00DA37AB">
                  <w:pPr>
                    <w:rPr>
                      <w:rFonts w:eastAsia="Times New Roman"/>
                      <w:bCs/>
                    </w:rPr>
                  </w:pPr>
                  <w:r w:rsidRPr="0095532F">
                    <w:rPr>
                      <w:rFonts w:eastAsia="Times New Roman"/>
                      <w:bCs/>
                    </w:rPr>
                    <w:t xml:space="preserve">6.2. </w:t>
                  </w:r>
                  <w:r w:rsidRPr="0095532F">
                    <w:rPr>
                      <w:bCs/>
                    </w:rPr>
                    <w:t>Утка по-домашнему</w:t>
                  </w:r>
                </w:p>
              </w:tc>
              <w:tc>
                <w:tcPr>
                  <w:tcW w:w="3967" w:type="dxa"/>
                  <w:vMerge/>
                  <w:vAlign w:val="center"/>
                </w:tcPr>
                <w:p w:rsidR="00F232C5" w:rsidRPr="00C46D62" w:rsidRDefault="00F232C5" w:rsidP="00DA37AB">
                  <w:pPr>
                    <w:jc w:val="center"/>
                    <w:rPr>
                      <w:rFonts w:eastAsia="Times New Roman"/>
                    </w:rPr>
                  </w:pPr>
                </w:p>
              </w:tc>
            </w:tr>
            <w:tr w:rsidR="00F232C5" w:rsidRPr="00C46D62" w:rsidTr="00DA37AB">
              <w:trPr>
                <w:trHeight w:val="914"/>
              </w:trPr>
              <w:tc>
                <w:tcPr>
                  <w:tcW w:w="5100" w:type="dxa"/>
                  <w:vAlign w:val="center"/>
                </w:tcPr>
                <w:p w:rsidR="00F232C5" w:rsidRPr="0095532F" w:rsidRDefault="00F232C5" w:rsidP="00DA37AB">
                  <w:pPr>
                    <w:rPr>
                      <w:rFonts w:eastAsia="Times New Roman"/>
                      <w:bCs/>
                    </w:rPr>
                  </w:pPr>
                  <w:r w:rsidRPr="0095532F">
                    <w:rPr>
                      <w:rFonts w:eastAsia="Times New Roman"/>
                      <w:bCs/>
                    </w:rPr>
                    <w:lastRenderedPageBreak/>
                    <w:t xml:space="preserve">6.3. </w:t>
                  </w:r>
                  <w:r w:rsidRPr="0095532F">
                    <w:rPr>
                      <w:bCs/>
                    </w:rPr>
                    <w:t>Птица, тушеная в соусе</w:t>
                  </w:r>
                </w:p>
              </w:tc>
              <w:tc>
                <w:tcPr>
                  <w:tcW w:w="3967" w:type="dxa"/>
                  <w:vMerge/>
                  <w:vAlign w:val="center"/>
                </w:tcPr>
                <w:p w:rsidR="00F232C5" w:rsidRPr="00C46D62" w:rsidRDefault="00F232C5" w:rsidP="00DA37AB">
                  <w:pPr>
                    <w:jc w:val="center"/>
                    <w:rPr>
                      <w:rFonts w:eastAsia="Times New Roman"/>
                    </w:rPr>
                  </w:pPr>
                </w:p>
              </w:tc>
            </w:tr>
          </w:tbl>
          <w:p w:rsidR="00F232C5" w:rsidRPr="0039174E"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6.1. в</w:t>
            </w:r>
          </w:p>
          <w:p w:rsidR="00F232C5" w:rsidRPr="00E515BE" w:rsidRDefault="00F232C5" w:rsidP="00DA37AB">
            <w:pPr>
              <w:jc w:val="center"/>
              <w:rPr>
                <w:rFonts w:eastAsia="Times New Roman"/>
              </w:rPr>
            </w:pPr>
            <w:r>
              <w:rPr>
                <w:rFonts w:eastAsia="Times New Roman"/>
                <w:bCs/>
              </w:rPr>
              <w:t>6.2.</w:t>
            </w:r>
            <w:r w:rsidRPr="00C46D62">
              <w:rPr>
                <w:rFonts w:eastAsia="Times New Roman"/>
                <w:lang w:val="en-US"/>
              </w:rPr>
              <w:t xml:space="preserve"> </w:t>
            </w:r>
            <w:r>
              <w:rPr>
                <w:rFonts w:eastAsia="Times New Roman"/>
              </w:rPr>
              <w:t>б</w:t>
            </w:r>
          </w:p>
          <w:p w:rsidR="00F232C5" w:rsidRPr="004E4822" w:rsidRDefault="00F232C5" w:rsidP="00DA37AB">
            <w:pPr>
              <w:jc w:val="center"/>
              <w:rPr>
                <w:rFonts w:eastAsia="Times New Roman"/>
              </w:rPr>
            </w:pPr>
            <w:r>
              <w:rPr>
                <w:rFonts w:eastAsia="Times New Roman"/>
              </w:rPr>
              <w:t>6.3. а</w:t>
            </w:r>
          </w:p>
          <w:p w:rsidR="00F232C5" w:rsidRPr="0039174E" w:rsidRDefault="00F232C5" w:rsidP="00DA37AB">
            <w:pPr>
              <w:jc w:val="center"/>
              <w:rPr>
                <w:rFonts w:eastAsia="Times New Roman"/>
                <w:bCs/>
              </w:rPr>
            </w:pPr>
          </w:p>
        </w:tc>
      </w:tr>
      <w:tr w:rsidR="00F232C5" w:rsidRPr="002425F6" w:rsidTr="00DA37AB">
        <w:tc>
          <w:tcPr>
            <w:tcW w:w="704" w:type="dxa"/>
            <w:vAlign w:val="center"/>
          </w:tcPr>
          <w:p w:rsidR="00F232C5" w:rsidRPr="004E4822" w:rsidRDefault="00F232C5" w:rsidP="003E4CD5">
            <w:pPr>
              <w:pStyle w:val="a8"/>
              <w:numPr>
                <w:ilvl w:val="0"/>
                <w:numId w:val="73"/>
              </w:numPr>
              <w:jc w:val="center"/>
              <w:rPr>
                <w:rFonts w:eastAsia="Times New Roman"/>
                <w:bCs/>
              </w:rPr>
            </w:pPr>
          </w:p>
        </w:tc>
        <w:tc>
          <w:tcPr>
            <w:tcW w:w="9458"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w:t>
            </w:r>
            <w:r>
              <w:rPr>
                <w:rFonts w:eastAsia="Times New Roman"/>
                <w:b/>
                <w:bCs/>
              </w:rPr>
              <w:t>блюда и способ тепловой обработки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95532F" w:rsidTr="00DA37AB">
              <w:trPr>
                <w:trHeight w:val="555"/>
              </w:trPr>
              <w:tc>
                <w:tcPr>
                  <w:tcW w:w="5100" w:type="dxa"/>
                  <w:vAlign w:val="center"/>
                </w:tcPr>
                <w:p w:rsidR="00F232C5" w:rsidRPr="0095532F" w:rsidRDefault="00F232C5" w:rsidP="00DA37AB">
                  <w:pPr>
                    <w:rPr>
                      <w:rFonts w:eastAsia="Times New Roman"/>
                      <w:bCs/>
                    </w:rPr>
                  </w:pPr>
                  <w:r w:rsidRPr="0095532F">
                    <w:rPr>
                      <w:rFonts w:eastAsia="Times New Roman"/>
                      <w:bCs/>
                    </w:rPr>
                    <w:t>7.1. Блюда из отварного мяса и субпродуктов</w:t>
                  </w:r>
                </w:p>
              </w:tc>
              <w:tc>
                <w:tcPr>
                  <w:tcW w:w="3967" w:type="dxa"/>
                  <w:vMerge w:val="restart"/>
                  <w:vAlign w:val="center"/>
                </w:tcPr>
                <w:p w:rsidR="00F232C5" w:rsidRPr="0095532F" w:rsidRDefault="00F232C5" w:rsidP="00DA37AB">
                  <w:pPr>
                    <w:rPr>
                      <w:rFonts w:eastAsia="Times New Roman"/>
                    </w:rPr>
                  </w:pPr>
                  <w:r w:rsidRPr="0095532F">
                    <w:rPr>
                      <w:rFonts w:eastAsia="Times New Roman"/>
                      <w:lang w:val="en-US"/>
                    </w:rPr>
                    <w:t>a</w:t>
                  </w:r>
                  <w:r w:rsidRPr="0095532F">
                    <w:rPr>
                      <w:rFonts w:eastAsia="Times New Roman"/>
                    </w:rPr>
                    <w:t>) котлеты паровые из свинины</w:t>
                  </w:r>
                </w:p>
                <w:p w:rsidR="00F232C5" w:rsidRPr="0095532F" w:rsidRDefault="00F232C5" w:rsidP="00DA37AB">
                  <w:pPr>
                    <w:rPr>
                      <w:rFonts w:eastAsia="Times New Roman"/>
                    </w:rPr>
                  </w:pPr>
                  <w:r w:rsidRPr="0095532F">
                    <w:rPr>
                      <w:rFonts w:eastAsia="Times New Roman"/>
                    </w:rPr>
                    <w:t>б) ростбиф</w:t>
                  </w:r>
                </w:p>
                <w:p w:rsidR="00F232C5" w:rsidRPr="0095532F" w:rsidRDefault="00F232C5" w:rsidP="00DA37AB">
                  <w:pPr>
                    <w:rPr>
                      <w:rFonts w:eastAsia="Times New Roman"/>
                    </w:rPr>
                  </w:pPr>
                  <w:r w:rsidRPr="0095532F">
                    <w:rPr>
                      <w:rFonts w:eastAsia="Times New Roman"/>
                    </w:rPr>
                    <w:t>в) языки</w:t>
                  </w:r>
                </w:p>
                <w:p w:rsidR="00F232C5" w:rsidRPr="0095532F" w:rsidRDefault="00F232C5" w:rsidP="00DA37AB">
                  <w:pPr>
                    <w:rPr>
                      <w:rFonts w:eastAsia="Times New Roman"/>
                    </w:rPr>
                  </w:pPr>
                </w:p>
              </w:tc>
            </w:tr>
            <w:tr w:rsidR="00F232C5" w:rsidRPr="0095532F" w:rsidTr="00DA37AB">
              <w:trPr>
                <w:trHeight w:val="555"/>
              </w:trPr>
              <w:tc>
                <w:tcPr>
                  <w:tcW w:w="5100" w:type="dxa"/>
                  <w:vAlign w:val="center"/>
                </w:tcPr>
                <w:p w:rsidR="00F232C5" w:rsidRPr="0095532F" w:rsidRDefault="00F232C5" w:rsidP="00DA37AB">
                  <w:pPr>
                    <w:rPr>
                      <w:rFonts w:eastAsia="Times New Roman"/>
                      <w:bCs/>
                    </w:rPr>
                  </w:pPr>
                  <w:r w:rsidRPr="0095532F">
                    <w:rPr>
                      <w:rFonts w:eastAsia="Times New Roman"/>
                      <w:bCs/>
                    </w:rPr>
                    <w:t>7.2. Блюда из припущенного мяса</w:t>
                  </w:r>
                </w:p>
              </w:tc>
              <w:tc>
                <w:tcPr>
                  <w:tcW w:w="3967" w:type="dxa"/>
                  <w:vMerge/>
                  <w:vAlign w:val="center"/>
                </w:tcPr>
                <w:p w:rsidR="00F232C5" w:rsidRPr="0095532F" w:rsidRDefault="00F232C5" w:rsidP="00DA37AB">
                  <w:pPr>
                    <w:rPr>
                      <w:rFonts w:eastAsia="Times New Roman"/>
                    </w:rPr>
                  </w:pPr>
                </w:p>
              </w:tc>
            </w:tr>
            <w:tr w:rsidR="00F232C5" w:rsidRPr="0095532F" w:rsidTr="00DA37AB">
              <w:trPr>
                <w:trHeight w:val="555"/>
              </w:trPr>
              <w:tc>
                <w:tcPr>
                  <w:tcW w:w="5100" w:type="dxa"/>
                  <w:vAlign w:val="center"/>
                </w:tcPr>
                <w:p w:rsidR="00F232C5" w:rsidRPr="0095532F" w:rsidRDefault="00F232C5" w:rsidP="00DA37AB">
                  <w:pPr>
                    <w:rPr>
                      <w:rFonts w:eastAsia="Times New Roman"/>
                      <w:bCs/>
                    </w:rPr>
                  </w:pPr>
                  <w:r w:rsidRPr="0095532F">
                    <w:rPr>
                      <w:rFonts w:eastAsia="Times New Roman"/>
                      <w:bCs/>
                    </w:rPr>
                    <w:t>7.3. Блюда из жаренного мяса крупным куском</w:t>
                  </w:r>
                </w:p>
              </w:tc>
              <w:tc>
                <w:tcPr>
                  <w:tcW w:w="3967" w:type="dxa"/>
                  <w:vMerge/>
                  <w:vAlign w:val="center"/>
                </w:tcPr>
                <w:p w:rsidR="00F232C5" w:rsidRPr="0095532F" w:rsidRDefault="00F232C5" w:rsidP="00DA37AB">
                  <w:pPr>
                    <w:rPr>
                      <w:rFonts w:eastAsia="Times New Roman"/>
                    </w:rPr>
                  </w:pPr>
                </w:p>
              </w:tc>
            </w:tr>
          </w:tbl>
          <w:p w:rsidR="00F232C5" w:rsidRPr="002425F6" w:rsidRDefault="00F232C5" w:rsidP="00DA37AB">
            <w:pPr>
              <w:rPr>
                <w:rFonts w:eastAsia="Times New Roman"/>
                <w:bCs/>
              </w:rPr>
            </w:pPr>
          </w:p>
        </w:tc>
        <w:tc>
          <w:tcPr>
            <w:tcW w:w="4540" w:type="dxa"/>
            <w:vAlign w:val="center"/>
          </w:tcPr>
          <w:p w:rsidR="00F232C5" w:rsidRPr="00E515BE" w:rsidRDefault="00F232C5" w:rsidP="00DA37AB">
            <w:pPr>
              <w:jc w:val="center"/>
              <w:rPr>
                <w:rFonts w:eastAsia="Times New Roman"/>
                <w:bCs/>
              </w:rPr>
            </w:pPr>
            <w:r>
              <w:rPr>
                <w:rFonts w:eastAsia="Times New Roman"/>
                <w:bCs/>
              </w:rPr>
              <w:t xml:space="preserve">7.1. </w:t>
            </w:r>
            <w:r>
              <w:rPr>
                <w:rFonts w:eastAsia="Times New Roman"/>
              </w:rPr>
              <w:t>в</w:t>
            </w:r>
          </w:p>
          <w:p w:rsidR="00F232C5" w:rsidRPr="004E4822" w:rsidRDefault="00F232C5" w:rsidP="00DA37AB">
            <w:pPr>
              <w:jc w:val="center"/>
              <w:rPr>
                <w:rFonts w:eastAsia="Times New Roman"/>
              </w:rPr>
            </w:pPr>
            <w:r>
              <w:rPr>
                <w:rFonts w:eastAsia="Times New Roman"/>
                <w:bCs/>
              </w:rPr>
              <w:t>7.2. а</w:t>
            </w:r>
          </w:p>
          <w:p w:rsidR="00F232C5" w:rsidRPr="00E515BE" w:rsidRDefault="00F232C5" w:rsidP="00DA37AB">
            <w:pPr>
              <w:jc w:val="center"/>
              <w:rPr>
                <w:rFonts w:eastAsia="Times New Roman"/>
              </w:rPr>
            </w:pPr>
            <w:r>
              <w:rPr>
                <w:rFonts w:eastAsia="Times New Roman"/>
              </w:rPr>
              <w:t>7.3. б</w:t>
            </w:r>
          </w:p>
          <w:p w:rsidR="00F232C5" w:rsidRPr="002425F6"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w:t>
            </w:r>
            <w:r>
              <w:rPr>
                <w:rFonts w:eastAsia="Times New Roman"/>
                <w:b/>
                <w:bCs/>
              </w:rPr>
              <w:t>подачи набора гарниров и мяса</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979"/>
              </w:trPr>
              <w:tc>
                <w:tcPr>
                  <w:tcW w:w="5100" w:type="dxa"/>
                  <w:vAlign w:val="center"/>
                </w:tcPr>
                <w:p w:rsidR="00F232C5" w:rsidRPr="0095532F" w:rsidRDefault="00F232C5" w:rsidP="00DA37AB">
                  <w:pPr>
                    <w:rPr>
                      <w:rFonts w:eastAsia="Times New Roman"/>
                      <w:bCs/>
                    </w:rPr>
                  </w:pPr>
                  <w:r w:rsidRPr="0095532F">
                    <w:rPr>
                      <w:rFonts w:eastAsia="Times New Roman"/>
                      <w:bCs/>
                    </w:rPr>
                    <w:t>8.1. Картофель жареный и отварной , отварная фасоль в томатном соусе, рис припущенный</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Поросенок</w:t>
                  </w:r>
                </w:p>
                <w:p w:rsidR="00F232C5" w:rsidRPr="00C46D62" w:rsidRDefault="00F232C5" w:rsidP="00DA37AB">
                  <w:pPr>
                    <w:rPr>
                      <w:rFonts w:eastAsia="Times New Roman"/>
                    </w:rPr>
                  </w:pPr>
                  <w:r>
                    <w:rPr>
                      <w:rFonts w:eastAsia="Times New Roman"/>
                    </w:rPr>
                    <w:t>б</w:t>
                  </w:r>
                  <w:r w:rsidRPr="00C46D62">
                    <w:rPr>
                      <w:rFonts w:eastAsia="Times New Roman"/>
                    </w:rPr>
                    <w:t xml:space="preserve">) </w:t>
                  </w:r>
                  <w:r>
                    <w:rPr>
                      <w:rFonts w:eastAsia="Times New Roman"/>
                    </w:rPr>
                    <w:t>Баранина</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Свинина</w:t>
                  </w:r>
                </w:p>
                <w:p w:rsidR="00F232C5" w:rsidRPr="00C46D62" w:rsidRDefault="00F232C5" w:rsidP="00DA37AB">
                  <w:pPr>
                    <w:rPr>
                      <w:rFonts w:eastAsia="Times New Roman"/>
                    </w:rPr>
                  </w:pPr>
                </w:p>
              </w:tc>
            </w:tr>
            <w:tr w:rsidR="00F232C5" w:rsidRPr="00C46D62" w:rsidTr="00DA37AB">
              <w:trPr>
                <w:trHeight w:val="708"/>
              </w:trPr>
              <w:tc>
                <w:tcPr>
                  <w:tcW w:w="5100" w:type="dxa"/>
                  <w:vAlign w:val="center"/>
                </w:tcPr>
                <w:p w:rsidR="00F232C5" w:rsidRPr="0095532F" w:rsidRDefault="00F232C5" w:rsidP="00DA37AB">
                  <w:pPr>
                    <w:rPr>
                      <w:rFonts w:eastAsia="Times New Roman"/>
                      <w:bCs/>
                    </w:rPr>
                  </w:pPr>
                  <w:r w:rsidRPr="0095532F">
                    <w:rPr>
                      <w:rFonts w:eastAsia="Times New Roman"/>
                      <w:bCs/>
                    </w:rPr>
                    <w:t>8.2. Картофель жареный, рисовая каша, гречневая рассыпчатая каша</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1932"/>
              </w:trPr>
              <w:tc>
                <w:tcPr>
                  <w:tcW w:w="5100" w:type="dxa"/>
                  <w:vAlign w:val="center"/>
                </w:tcPr>
                <w:p w:rsidR="00F232C5" w:rsidRPr="0095532F" w:rsidRDefault="00F232C5" w:rsidP="00DA37AB">
                  <w:pPr>
                    <w:rPr>
                      <w:rFonts w:eastAsia="Times New Roman"/>
                      <w:bCs/>
                    </w:rPr>
                  </w:pPr>
                  <w:r w:rsidRPr="0095532F">
                    <w:rPr>
                      <w:rFonts w:eastAsia="Times New Roman"/>
                      <w:bCs/>
                    </w:rPr>
                    <w:t>8.3. Отварной картофель с маслом, жареный картофель(крупные шарики) или сложный гарнир, который состоит из несколько видов продуктов: картофеля, моркови, репы, зеленого горошка, брюквы в масле или молочном соусе, обжаренных помидоров, цветной капусты.</w:t>
                  </w:r>
                </w:p>
              </w:tc>
              <w:tc>
                <w:tcPr>
                  <w:tcW w:w="3967" w:type="dxa"/>
                  <w:vMerge/>
                  <w:vAlign w:val="center"/>
                </w:tcPr>
                <w:p w:rsidR="00F232C5" w:rsidRPr="00C46D62" w:rsidRDefault="00F232C5" w:rsidP="00DA37AB">
                  <w:pPr>
                    <w:rPr>
                      <w:rFonts w:eastAsia="Times New Roman"/>
                    </w:rPr>
                  </w:pPr>
                </w:p>
              </w:tc>
            </w:tr>
          </w:tbl>
          <w:p w:rsidR="00F232C5" w:rsidRPr="002425F6" w:rsidRDefault="00F232C5" w:rsidP="00DA37AB">
            <w:pPr>
              <w:rPr>
                <w:rFonts w:eastAsia="Times New Roman"/>
                <w:bCs/>
              </w:rPr>
            </w:pPr>
          </w:p>
        </w:tc>
        <w:tc>
          <w:tcPr>
            <w:tcW w:w="4540" w:type="dxa"/>
            <w:vAlign w:val="center"/>
          </w:tcPr>
          <w:p w:rsidR="00F232C5" w:rsidRPr="00E515BE" w:rsidRDefault="00F232C5" w:rsidP="00DA37AB">
            <w:pPr>
              <w:jc w:val="center"/>
              <w:rPr>
                <w:rFonts w:eastAsia="Times New Roman"/>
                <w:bCs/>
              </w:rPr>
            </w:pPr>
            <w:r>
              <w:rPr>
                <w:rFonts w:eastAsia="Times New Roman"/>
                <w:bCs/>
              </w:rPr>
              <w:t xml:space="preserve">8.1. </w:t>
            </w:r>
            <w:r>
              <w:rPr>
                <w:rFonts w:eastAsia="Times New Roman"/>
              </w:rPr>
              <w:t>б</w:t>
            </w:r>
          </w:p>
          <w:p w:rsidR="00F232C5" w:rsidRPr="004E4822" w:rsidRDefault="00F232C5" w:rsidP="00DA37AB">
            <w:pPr>
              <w:jc w:val="center"/>
              <w:rPr>
                <w:rFonts w:eastAsia="Times New Roman"/>
              </w:rPr>
            </w:pPr>
            <w:r>
              <w:rPr>
                <w:rFonts w:eastAsia="Times New Roman"/>
                <w:bCs/>
              </w:rPr>
              <w:t>8.2. а</w:t>
            </w:r>
          </w:p>
          <w:p w:rsidR="00F232C5" w:rsidRPr="004E4822" w:rsidRDefault="00F232C5" w:rsidP="00DA37AB">
            <w:pPr>
              <w:jc w:val="center"/>
              <w:rPr>
                <w:rFonts w:eastAsia="Times New Roman"/>
              </w:rPr>
            </w:pPr>
            <w:r>
              <w:rPr>
                <w:rFonts w:eastAsia="Times New Roman"/>
              </w:rPr>
              <w:t>8.3. в</w:t>
            </w:r>
          </w:p>
          <w:p w:rsidR="00F232C5" w:rsidRPr="002425F6"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w:t>
            </w:r>
            <w:r>
              <w:rPr>
                <w:rFonts w:eastAsia="Times New Roman"/>
                <w:b/>
                <w:bCs/>
              </w:rPr>
              <w:t>мяса птицы</w:t>
            </w:r>
            <w:r w:rsidRPr="00C46D62">
              <w:rPr>
                <w:rFonts w:eastAsia="Times New Roman"/>
                <w:b/>
                <w:bCs/>
              </w:rPr>
              <w:t xml:space="preserve"> и </w:t>
            </w:r>
            <w:r>
              <w:rPr>
                <w:rFonts w:eastAsia="Times New Roman"/>
                <w:b/>
                <w:bCs/>
              </w:rPr>
              <w:t>время варки</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C46D62" w:rsidTr="00DA37AB">
              <w:trPr>
                <w:trHeight w:val="466"/>
              </w:trPr>
              <w:tc>
                <w:tcPr>
                  <w:tcW w:w="5100" w:type="dxa"/>
                  <w:vAlign w:val="center"/>
                </w:tcPr>
                <w:p w:rsidR="00F232C5" w:rsidRPr="0095532F" w:rsidRDefault="00F232C5" w:rsidP="00DA37AB">
                  <w:pPr>
                    <w:rPr>
                      <w:rFonts w:eastAsia="Times New Roman"/>
                      <w:bCs/>
                    </w:rPr>
                  </w:pPr>
                  <w:r w:rsidRPr="0095532F">
                    <w:rPr>
                      <w:rFonts w:eastAsia="Times New Roman"/>
                      <w:bCs/>
                    </w:rPr>
                    <w:t>9.1. Цыплята</w:t>
                  </w:r>
                </w:p>
              </w:tc>
              <w:tc>
                <w:tcPr>
                  <w:tcW w:w="3967" w:type="dxa"/>
                  <w:vMerge w:val="restart"/>
                  <w:vAlign w:val="center"/>
                </w:tcPr>
                <w:p w:rsidR="00F232C5" w:rsidRPr="00C46D62" w:rsidRDefault="00F232C5" w:rsidP="00DA37AB">
                  <w:pPr>
                    <w:rPr>
                      <w:rFonts w:eastAsia="Times New Roman"/>
                    </w:rPr>
                  </w:pPr>
                  <w:r w:rsidRPr="00C46D62">
                    <w:rPr>
                      <w:rFonts w:eastAsia="Times New Roman"/>
                      <w:lang w:val="en-US"/>
                    </w:rPr>
                    <w:t>a</w:t>
                  </w:r>
                  <w:r w:rsidRPr="00C46D62">
                    <w:rPr>
                      <w:rFonts w:eastAsia="Times New Roman"/>
                    </w:rPr>
                    <w:t xml:space="preserve">) </w:t>
                  </w:r>
                  <w:r>
                    <w:rPr>
                      <w:rFonts w:eastAsia="Times New Roman"/>
                    </w:rPr>
                    <w:t>50-60 мин.</w:t>
                  </w:r>
                </w:p>
                <w:p w:rsidR="00F232C5" w:rsidRPr="00C46D62" w:rsidRDefault="00F232C5" w:rsidP="00DA37AB">
                  <w:pPr>
                    <w:rPr>
                      <w:rFonts w:eastAsia="Times New Roman"/>
                    </w:rPr>
                  </w:pPr>
                  <w:r>
                    <w:rPr>
                      <w:rFonts w:eastAsia="Times New Roman"/>
                    </w:rPr>
                    <w:lastRenderedPageBreak/>
                    <w:t>б</w:t>
                  </w:r>
                  <w:r w:rsidRPr="00C46D62">
                    <w:rPr>
                      <w:rFonts w:eastAsia="Times New Roman"/>
                    </w:rPr>
                    <w:t xml:space="preserve">) </w:t>
                  </w:r>
                  <w:r>
                    <w:rPr>
                      <w:rFonts w:eastAsia="Times New Roman"/>
                    </w:rPr>
                    <w:t>1-2 час</w:t>
                  </w:r>
                </w:p>
                <w:p w:rsidR="00F232C5" w:rsidRPr="00C46D62" w:rsidRDefault="00F232C5" w:rsidP="00DA37AB">
                  <w:pPr>
                    <w:rPr>
                      <w:rFonts w:eastAsia="Times New Roman"/>
                    </w:rPr>
                  </w:pPr>
                  <w:r>
                    <w:rPr>
                      <w:rFonts w:eastAsia="Times New Roman"/>
                    </w:rPr>
                    <w:t>в</w:t>
                  </w:r>
                  <w:r w:rsidRPr="00C46D62">
                    <w:rPr>
                      <w:rFonts w:eastAsia="Times New Roman"/>
                    </w:rPr>
                    <w:t xml:space="preserve">) </w:t>
                  </w:r>
                  <w:r>
                    <w:rPr>
                      <w:rFonts w:eastAsia="Times New Roman"/>
                    </w:rPr>
                    <w:t>20-30 мин.</w:t>
                  </w:r>
                </w:p>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95532F" w:rsidRDefault="00F232C5" w:rsidP="00DA37AB">
                  <w:pPr>
                    <w:rPr>
                      <w:rFonts w:eastAsia="Times New Roman"/>
                      <w:bCs/>
                    </w:rPr>
                  </w:pPr>
                  <w:r w:rsidRPr="0095532F">
                    <w:rPr>
                      <w:rFonts w:eastAsia="Times New Roman"/>
                      <w:bCs/>
                    </w:rPr>
                    <w:lastRenderedPageBreak/>
                    <w:t>9.2. Молодые куры</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95532F" w:rsidRDefault="00F232C5" w:rsidP="00DA37AB">
                  <w:pPr>
                    <w:rPr>
                      <w:rFonts w:eastAsia="Times New Roman"/>
                      <w:bCs/>
                    </w:rPr>
                  </w:pPr>
                  <w:r w:rsidRPr="0095532F">
                    <w:rPr>
                      <w:rFonts w:eastAsia="Times New Roman"/>
                      <w:bCs/>
                    </w:rPr>
                    <w:lastRenderedPageBreak/>
                    <w:t>9.3. Гуси и индейки</w:t>
                  </w:r>
                </w:p>
              </w:tc>
              <w:tc>
                <w:tcPr>
                  <w:tcW w:w="3967" w:type="dxa"/>
                  <w:vMerge/>
                  <w:vAlign w:val="center"/>
                </w:tcPr>
                <w:p w:rsidR="00F232C5" w:rsidRPr="00C46D62" w:rsidRDefault="00F232C5" w:rsidP="00DA37AB">
                  <w:pPr>
                    <w:rPr>
                      <w:rFonts w:eastAsia="Times New Roman"/>
                    </w:rPr>
                  </w:pPr>
                </w:p>
              </w:tc>
            </w:tr>
          </w:tbl>
          <w:p w:rsidR="00F232C5" w:rsidRPr="004E4822" w:rsidRDefault="00F232C5" w:rsidP="00DA37AB">
            <w:pPr>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9.1. в</w:t>
            </w:r>
          </w:p>
          <w:p w:rsidR="00F232C5" w:rsidRPr="004E4822" w:rsidRDefault="00F232C5" w:rsidP="00DA37AB">
            <w:pPr>
              <w:jc w:val="center"/>
              <w:rPr>
                <w:rFonts w:eastAsia="Times New Roman"/>
              </w:rPr>
            </w:pPr>
            <w:r>
              <w:rPr>
                <w:rFonts w:eastAsia="Times New Roman"/>
                <w:bCs/>
              </w:rPr>
              <w:t>9.2. а</w:t>
            </w:r>
          </w:p>
          <w:p w:rsidR="00F232C5" w:rsidRPr="000B2596" w:rsidRDefault="00F232C5" w:rsidP="00DA37AB">
            <w:pPr>
              <w:jc w:val="center"/>
              <w:rPr>
                <w:rFonts w:eastAsia="Times New Roman"/>
              </w:rPr>
            </w:pPr>
            <w:r>
              <w:rPr>
                <w:rFonts w:eastAsia="Times New Roman"/>
              </w:rPr>
              <w:t>9.3.</w:t>
            </w:r>
            <w:r w:rsidRPr="00C46D62">
              <w:rPr>
                <w:rFonts w:eastAsia="Times New Roman"/>
                <w:lang w:val="en-US"/>
              </w:rPr>
              <w:t xml:space="preserve"> </w:t>
            </w:r>
            <w:r>
              <w:rPr>
                <w:rFonts w:eastAsia="Times New Roman"/>
              </w:rPr>
              <w:t>б</w:t>
            </w:r>
          </w:p>
          <w:p w:rsidR="00F232C5" w:rsidRPr="002425F6" w:rsidRDefault="00F232C5" w:rsidP="00DA37AB">
            <w:pPr>
              <w:jc w:val="center"/>
              <w:rPr>
                <w:rFonts w:eastAsia="Times New Roman"/>
                <w:bCs/>
              </w:rPr>
            </w:pPr>
          </w:p>
        </w:tc>
      </w:tr>
      <w:tr w:rsidR="00F232C5" w:rsidRPr="002425F6" w:rsidTr="00DA37AB">
        <w:trPr>
          <w:trHeight w:val="70"/>
        </w:trPr>
        <w:tc>
          <w:tcPr>
            <w:tcW w:w="704" w:type="dxa"/>
            <w:vAlign w:val="center"/>
          </w:tcPr>
          <w:p w:rsidR="00F232C5" w:rsidRPr="0039174E" w:rsidRDefault="00F232C5" w:rsidP="003E4CD5">
            <w:pPr>
              <w:pStyle w:val="a8"/>
              <w:numPr>
                <w:ilvl w:val="0"/>
                <w:numId w:val="73"/>
              </w:numPr>
              <w:jc w:val="center"/>
              <w:rPr>
                <w:rFonts w:eastAsia="Times New Roman"/>
                <w:bCs/>
              </w:rPr>
            </w:pPr>
          </w:p>
        </w:tc>
        <w:tc>
          <w:tcPr>
            <w:tcW w:w="9458" w:type="dxa"/>
            <w:vAlign w:val="center"/>
          </w:tcPr>
          <w:p w:rsidR="00F232C5" w:rsidRPr="00EE0CFF" w:rsidRDefault="00F232C5" w:rsidP="00DA37AB">
            <w:pPr>
              <w:rPr>
                <w:rFonts w:eastAsia="Times New Roman"/>
                <w:b/>
                <w:bCs/>
              </w:rPr>
            </w:pPr>
            <w:r w:rsidRPr="00C46D62">
              <w:rPr>
                <w:rFonts w:eastAsia="Times New Roman"/>
                <w:b/>
                <w:bCs/>
              </w:rPr>
              <w:t xml:space="preserve">Установите соответствие </w:t>
            </w:r>
            <w:r>
              <w:rPr>
                <w:rFonts w:eastAsia="Times New Roman"/>
                <w:b/>
                <w:bCs/>
              </w:rPr>
              <w:t>способа подачи и блюда</w:t>
            </w:r>
          </w:p>
          <w:tbl>
            <w:tblPr>
              <w:tblStyle w:val="a3"/>
              <w:tblpPr w:leftFromText="180" w:rightFromText="180" w:vertAnchor="text" w:horzAnchor="margin" w:tblpY="170"/>
              <w:tblOverlap w:val="never"/>
              <w:tblW w:w="0" w:type="auto"/>
              <w:tblLook w:val="04A0" w:firstRow="1" w:lastRow="0" w:firstColumn="1" w:lastColumn="0" w:noHBand="0" w:noVBand="1"/>
            </w:tblPr>
            <w:tblGrid>
              <w:gridCol w:w="5100"/>
              <w:gridCol w:w="3967"/>
            </w:tblGrid>
            <w:tr w:rsidR="00F232C5" w:rsidRPr="00364CA9" w:rsidTr="00DA37AB">
              <w:trPr>
                <w:trHeight w:val="466"/>
              </w:trPr>
              <w:tc>
                <w:tcPr>
                  <w:tcW w:w="5100" w:type="dxa"/>
                  <w:vAlign w:val="center"/>
                </w:tcPr>
                <w:p w:rsidR="00F232C5" w:rsidRPr="0095532F" w:rsidRDefault="00F232C5" w:rsidP="00DA37AB">
                  <w:pPr>
                    <w:rPr>
                      <w:rFonts w:eastAsia="Times New Roman"/>
                      <w:bCs/>
                    </w:rPr>
                  </w:pPr>
                  <w:r w:rsidRPr="0095532F">
                    <w:rPr>
                      <w:rFonts w:eastAsia="Times New Roman"/>
                      <w:bCs/>
                    </w:rPr>
                    <w:t>10.1. На бифштекс кладут яичницу</w:t>
                  </w:r>
                </w:p>
              </w:tc>
              <w:tc>
                <w:tcPr>
                  <w:tcW w:w="3967" w:type="dxa"/>
                  <w:vMerge w:val="restart"/>
                  <w:vAlign w:val="center"/>
                </w:tcPr>
                <w:p w:rsidR="00F232C5" w:rsidRPr="005621AB" w:rsidRDefault="00F232C5" w:rsidP="00DA37AB">
                  <w:pPr>
                    <w:rPr>
                      <w:rFonts w:eastAsia="Times New Roman"/>
                    </w:rPr>
                  </w:pPr>
                  <w:r w:rsidRPr="00C46D62">
                    <w:rPr>
                      <w:rFonts w:eastAsia="Times New Roman"/>
                      <w:lang w:val="en-US"/>
                    </w:rPr>
                    <w:t>a</w:t>
                  </w:r>
                  <w:r w:rsidRPr="005621AB">
                    <w:rPr>
                      <w:rFonts w:eastAsia="Times New Roman"/>
                    </w:rPr>
                    <w:t xml:space="preserve">) </w:t>
                  </w:r>
                  <w:r>
                    <w:rPr>
                      <w:rFonts w:eastAsia="Times New Roman"/>
                    </w:rPr>
                    <w:t>«Б</w:t>
                  </w:r>
                  <w:r w:rsidRPr="005621AB">
                    <w:rPr>
                      <w:rFonts w:eastAsia="Times New Roman"/>
                    </w:rPr>
                    <w:t>ифштекс по-деревенски</w:t>
                  </w:r>
                  <w:r>
                    <w:rPr>
                      <w:rFonts w:eastAsia="Times New Roman"/>
                    </w:rPr>
                    <w:t>»</w:t>
                  </w:r>
                </w:p>
                <w:p w:rsidR="00F232C5" w:rsidRPr="005621AB" w:rsidRDefault="00F232C5" w:rsidP="00DA37AB">
                  <w:pPr>
                    <w:rPr>
                      <w:rFonts w:eastAsia="Times New Roman"/>
                    </w:rPr>
                  </w:pPr>
                  <w:r>
                    <w:rPr>
                      <w:rFonts w:eastAsia="Times New Roman"/>
                    </w:rPr>
                    <w:t>б</w:t>
                  </w:r>
                  <w:r w:rsidRPr="005621AB">
                    <w:rPr>
                      <w:rFonts w:eastAsia="Times New Roman"/>
                    </w:rPr>
                    <w:t xml:space="preserve">) </w:t>
                  </w:r>
                  <w:r>
                    <w:rPr>
                      <w:rFonts w:eastAsia="Times New Roman"/>
                    </w:rPr>
                    <w:t>«Бифштекс - по-венски»</w:t>
                  </w:r>
                </w:p>
                <w:p w:rsidR="00F232C5" w:rsidRPr="005621AB" w:rsidRDefault="00F232C5" w:rsidP="00DA37AB">
                  <w:pPr>
                    <w:rPr>
                      <w:rFonts w:eastAsia="Times New Roman"/>
                    </w:rPr>
                  </w:pPr>
                  <w:r>
                    <w:rPr>
                      <w:rFonts w:eastAsia="Times New Roman"/>
                    </w:rPr>
                    <w:t>в</w:t>
                  </w:r>
                  <w:r w:rsidRPr="005621AB">
                    <w:rPr>
                      <w:rFonts w:eastAsia="Times New Roman"/>
                    </w:rPr>
                    <w:t xml:space="preserve">) </w:t>
                  </w:r>
                  <w:r>
                    <w:rPr>
                      <w:rFonts w:eastAsia="Times New Roman"/>
                    </w:rPr>
                    <w:t>«Бифштекс по -</w:t>
                  </w:r>
                  <w:proofErr w:type="spellStart"/>
                  <w:r>
                    <w:rPr>
                      <w:rFonts w:eastAsia="Times New Roman"/>
                    </w:rPr>
                    <w:t>гамбургски</w:t>
                  </w:r>
                  <w:proofErr w:type="spellEnd"/>
                  <w:r>
                    <w:rPr>
                      <w:rFonts w:eastAsia="Times New Roman"/>
                    </w:rPr>
                    <w:t>»</w:t>
                  </w:r>
                </w:p>
                <w:p w:rsidR="00F232C5" w:rsidRPr="00364CA9" w:rsidRDefault="00F232C5" w:rsidP="00DA37AB">
                  <w:pPr>
                    <w:rPr>
                      <w:rFonts w:eastAsia="Times New Roman"/>
                    </w:rPr>
                  </w:pPr>
                </w:p>
              </w:tc>
            </w:tr>
            <w:tr w:rsidR="00F232C5" w:rsidRPr="00C46D62" w:rsidTr="00DA37AB">
              <w:trPr>
                <w:trHeight w:val="466"/>
              </w:trPr>
              <w:tc>
                <w:tcPr>
                  <w:tcW w:w="5100" w:type="dxa"/>
                  <w:vAlign w:val="center"/>
                </w:tcPr>
                <w:p w:rsidR="00F232C5" w:rsidRPr="0095532F" w:rsidRDefault="00F232C5" w:rsidP="00DA37AB">
                  <w:pPr>
                    <w:rPr>
                      <w:rFonts w:eastAsia="Times New Roman"/>
                      <w:bCs/>
                    </w:rPr>
                  </w:pPr>
                  <w:r w:rsidRPr="0095532F">
                    <w:rPr>
                      <w:rFonts w:eastAsia="Times New Roman"/>
                      <w:bCs/>
                    </w:rPr>
                    <w:t>10.2. Бифштекс поливают жиром</w:t>
                  </w:r>
                </w:p>
              </w:tc>
              <w:tc>
                <w:tcPr>
                  <w:tcW w:w="3967" w:type="dxa"/>
                  <w:vMerge/>
                  <w:vAlign w:val="center"/>
                </w:tcPr>
                <w:p w:rsidR="00F232C5" w:rsidRPr="00C46D62" w:rsidRDefault="00F232C5" w:rsidP="00DA37AB">
                  <w:pPr>
                    <w:rPr>
                      <w:rFonts w:eastAsia="Times New Roman"/>
                    </w:rPr>
                  </w:pPr>
                </w:p>
              </w:tc>
            </w:tr>
            <w:tr w:rsidR="00F232C5" w:rsidRPr="00C46D62" w:rsidTr="00DA37AB">
              <w:trPr>
                <w:trHeight w:val="466"/>
              </w:trPr>
              <w:tc>
                <w:tcPr>
                  <w:tcW w:w="5100" w:type="dxa"/>
                  <w:vAlign w:val="center"/>
                </w:tcPr>
                <w:p w:rsidR="00F232C5" w:rsidRPr="0095532F" w:rsidRDefault="00F232C5" w:rsidP="00DA37AB">
                  <w:pPr>
                    <w:rPr>
                      <w:rFonts w:eastAsia="Times New Roman"/>
                      <w:bCs/>
                    </w:rPr>
                  </w:pPr>
                  <w:r w:rsidRPr="0095532F">
                    <w:rPr>
                      <w:rFonts w:eastAsia="Times New Roman"/>
                      <w:bCs/>
                    </w:rPr>
                    <w:t>10.3. На бифштекс кладут зеленое масло</w:t>
                  </w:r>
                </w:p>
              </w:tc>
              <w:tc>
                <w:tcPr>
                  <w:tcW w:w="3967" w:type="dxa"/>
                  <w:vMerge/>
                  <w:vAlign w:val="center"/>
                </w:tcPr>
                <w:p w:rsidR="00F232C5" w:rsidRPr="00C46D62" w:rsidRDefault="00F232C5" w:rsidP="00DA37AB">
                  <w:pPr>
                    <w:rPr>
                      <w:rFonts w:eastAsia="Times New Roman"/>
                    </w:rPr>
                  </w:pPr>
                </w:p>
              </w:tc>
            </w:tr>
          </w:tbl>
          <w:p w:rsidR="00F232C5" w:rsidRPr="00E264B7" w:rsidRDefault="00F232C5" w:rsidP="00DA37AB">
            <w:pPr>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10.1. в</w:t>
            </w:r>
          </w:p>
          <w:p w:rsidR="00F232C5" w:rsidRPr="004E4822" w:rsidRDefault="00F232C5" w:rsidP="00DA37AB">
            <w:pPr>
              <w:jc w:val="center"/>
              <w:rPr>
                <w:rFonts w:eastAsia="Times New Roman"/>
              </w:rPr>
            </w:pPr>
            <w:r>
              <w:rPr>
                <w:rFonts w:eastAsia="Times New Roman"/>
                <w:bCs/>
              </w:rPr>
              <w:t>10.2. а</w:t>
            </w:r>
          </w:p>
          <w:p w:rsidR="00F232C5" w:rsidRPr="000B2596" w:rsidRDefault="00F232C5" w:rsidP="00DA37AB">
            <w:pPr>
              <w:jc w:val="center"/>
              <w:rPr>
                <w:rFonts w:eastAsia="Times New Roman"/>
              </w:rPr>
            </w:pPr>
            <w:r>
              <w:rPr>
                <w:rFonts w:eastAsia="Times New Roman"/>
              </w:rPr>
              <w:t>10.3. б</w:t>
            </w:r>
          </w:p>
          <w:p w:rsidR="00F232C5" w:rsidRPr="002425F6" w:rsidRDefault="00F232C5" w:rsidP="00DA37AB">
            <w:pPr>
              <w:jc w:val="center"/>
              <w:rPr>
                <w:rFonts w:eastAsia="Times New Roman"/>
                <w:bCs/>
              </w:rPr>
            </w:pPr>
          </w:p>
        </w:tc>
      </w:tr>
      <w:tr w:rsidR="00F232C5" w:rsidRPr="002425F6" w:rsidTr="00DA37AB">
        <w:tc>
          <w:tcPr>
            <w:tcW w:w="704" w:type="dxa"/>
            <w:vAlign w:val="center"/>
          </w:tcPr>
          <w:p w:rsidR="00F232C5" w:rsidRPr="00FD4A12" w:rsidRDefault="00F232C5" w:rsidP="003E4CD5">
            <w:pPr>
              <w:pStyle w:val="a8"/>
              <w:numPr>
                <w:ilvl w:val="0"/>
                <w:numId w:val="73"/>
              </w:numPr>
              <w:jc w:val="center"/>
              <w:rPr>
                <w:rFonts w:eastAsia="Times New Roman"/>
                <w:bCs/>
              </w:rPr>
            </w:pPr>
          </w:p>
        </w:tc>
        <w:tc>
          <w:tcPr>
            <w:tcW w:w="9458" w:type="dxa"/>
          </w:tcPr>
          <w:p w:rsidR="00F232C5" w:rsidRPr="00FB6189" w:rsidRDefault="00F232C5" w:rsidP="00DA37AB">
            <w:pPr>
              <w:rPr>
                <w:b/>
                <w:bCs/>
              </w:rPr>
            </w:pPr>
            <w:r w:rsidRPr="00435268">
              <w:rPr>
                <w:b/>
                <w:bCs/>
              </w:rPr>
              <w:t xml:space="preserve">Сколько % составляют потери при варке птицы?   </w:t>
            </w:r>
          </w:p>
        </w:tc>
        <w:tc>
          <w:tcPr>
            <w:tcW w:w="4540" w:type="dxa"/>
            <w:vAlign w:val="center"/>
          </w:tcPr>
          <w:p w:rsidR="00F232C5" w:rsidRPr="004E31D6" w:rsidRDefault="00F232C5" w:rsidP="00DA37AB">
            <w:pPr>
              <w:jc w:val="center"/>
              <w:rPr>
                <w:rFonts w:eastAsia="Times New Roman"/>
                <w:bCs/>
              </w:rPr>
            </w:pPr>
            <w:r>
              <w:rPr>
                <w:rFonts w:eastAsia="Times New Roman"/>
                <w:bCs/>
              </w:rPr>
              <w:t>25%</w:t>
            </w:r>
          </w:p>
        </w:tc>
      </w:tr>
      <w:tr w:rsidR="00F232C5" w:rsidRPr="002425F6" w:rsidTr="00DA37AB">
        <w:tc>
          <w:tcPr>
            <w:tcW w:w="704" w:type="dxa"/>
            <w:vAlign w:val="center"/>
          </w:tcPr>
          <w:p w:rsidR="00F232C5" w:rsidRPr="0039174E" w:rsidRDefault="00F232C5" w:rsidP="003E4CD5">
            <w:pPr>
              <w:pStyle w:val="a8"/>
              <w:numPr>
                <w:ilvl w:val="0"/>
                <w:numId w:val="73"/>
              </w:numPr>
              <w:jc w:val="center"/>
              <w:rPr>
                <w:rFonts w:eastAsia="Times New Roman"/>
                <w:bCs/>
                <w:lang w:val="en-US"/>
              </w:rPr>
            </w:pPr>
          </w:p>
        </w:tc>
        <w:tc>
          <w:tcPr>
            <w:tcW w:w="9458" w:type="dxa"/>
          </w:tcPr>
          <w:p w:rsidR="00F232C5" w:rsidRDefault="00F232C5" w:rsidP="00DA37AB">
            <w:pPr>
              <w:jc w:val="both"/>
              <w:rPr>
                <w:rFonts w:eastAsia="Times New Roman"/>
                <w:b/>
                <w:bCs/>
              </w:rPr>
            </w:pPr>
            <w:r>
              <w:rPr>
                <w:rFonts w:eastAsia="Times New Roman"/>
                <w:b/>
                <w:bCs/>
              </w:rPr>
              <w:t>Продолжите предложение:</w:t>
            </w:r>
          </w:p>
          <w:p w:rsidR="00F232C5" w:rsidRPr="0095532F" w:rsidRDefault="00F232C5" w:rsidP="00DA37AB">
            <w:pPr>
              <w:jc w:val="both"/>
              <w:rPr>
                <w:rFonts w:eastAsia="Times New Roman"/>
                <w:bCs/>
              </w:rPr>
            </w:pPr>
            <w:r w:rsidRPr="0095532F">
              <w:rPr>
                <w:rFonts w:eastAsia="Times New Roman"/>
                <w:bCs/>
              </w:rPr>
              <w:t>Мясные блюда являются важнейшим источником ... в питании человека.</w:t>
            </w:r>
          </w:p>
        </w:tc>
        <w:tc>
          <w:tcPr>
            <w:tcW w:w="4540" w:type="dxa"/>
            <w:vAlign w:val="center"/>
          </w:tcPr>
          <w:p w:rsidR="00F232C5" w:rsidRPr="004E31D6" w:rsidRDefault="00F232C5" w:rsidP="00DA37AB">
            <w:pPr>
              <w:jc w:val="center"/>
              <w:rPr>
                <w:rFonts w:eastAsia="Times New Roman"/>
                <w:bCs/>
              </w:rPr>
            </w:pPr>
            <w:r>
              <w:rPr>
                <w:rFonts w:eastAsia="Times New Roman"/>
                <w:bCs/>
              </w:rPr>
              <w:t>Белка</w:t>
            </w:r>
          </w:p>
        </w:tc>
      </w:tr>
      <w:tr w:rsidR="00F232C5" w:rsidRPr="002425F6" w:rsidTr="00DA37AB">
        <w:tc>
          <w:tcPr>
            <w:tcW w:w="704" w:type="dxa"/>
            <w:vAlign w:val="center"/>
          </w:tcPr>
          <w:p w:rsidR="00F232C5" w:rsidRPr="00D9192D" w:rsidRDefault="00F232C5" w:rsidP="003E4CD5">
            <w:pPr>
              <w:pStyle w:val="a8"/>
              <w:numPr>
                <w:ilvl w:val="0"/>
                <w:numId w:val="73"/>
              </w:numPr>
              <w:rPr>
                <w:rFonts w:eastAsia="Times New Roman"/>
                <w:bCs/>
              </w:rPr>
            </w:pPr>
          </w:p>
        </w:tc>
        <w:tc>
          <w:tcPr>
            <w:tcW w:w="9458" w:type="dxa"/>
          </w:tcPr>
          <w:p w:rsidR="00F232C5" w:rsidRPr="00435268" w:rsidRDefault="00F232C5" w:rsidP="00DA37AB">
            <w:pPr>
              <w:jc w:val="both"/>
              <w:rPr>
                <w:b/>
                <w:bCs/>
              </w:rPr>
            </w:pPr>
            <w:r w:rsidRPr="00435268">
              <w:rPr>
                <w:b/>
                <w:bCs/>
              </w:rPr>
              <w:t>Продолжите предложения:</w:t>
            </w:r>
          </w:p>
          <w:p w:rsidR="00F232C5" w:rsidRPr="0095532F" w:rsidRDefault="00F232C5" w:rsidP="00DA37AB">
            <w:pPr>
              <w:jc w:val="both"/>
              <w:rPr>
                <w:rFonts w:eastAsia="Times New Roman"/>
                <w:bCs/>
              </w:rPr>
            </w:pPr>
            <w:r w:rsidRPr="0095532F">
              <w:rPr>
                <w:bCs/>
              </w:rPr>
              <w:t>для приготовления блюд из мяса применяют все виды тепловой обработки, и в зависимости от этого мясные блюда делят на: …, …, …, …, ….</w:t>
            </w:r>
          </w:p>
        </w:tc>
        <w:tc>
          <w:tcPr>
            <w:tcW w:w="4540" w:type="dxa"/>
            <w:vAlign w:val="center"/>
          </w:tcPr>
          <w:p w:rsidR="00F232C5" w:rsidRPr="004E31D6" w:rsidRDefault="00F232C5" w:rsidP="00DA37AB">
            <w:pPr>
              <w:jc w:val="center"/>
              <w:rPr>
                <w:rFonts w:eastAsia="Times New Roman"/>
                <w:bCs/>
              </w:rPr>
            </w:pPr>
            <w:r w:rsidRPr="008729AF">
              <w:t>отварные, припущенные, жареные, тушеные, запеченные.</w:t>
            </w:r>
          </w:p>
        </w:tc>
      </w:tr>
      <w:tr w:rsidR="00F232C5" w:rsidRPr="002425F6" w:rsidTr="00DA37AB">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Pr="000C1EF5" w:rsidRDefault="00F232C5" w:rsidP="00DA37AB">
            <w:pPr>
              <w:jc w:val="both"/>
              <w:rPr>
                <w:rFonts w:eastAsia="Times New Roman"/>
                <w:b/>
                <w:bCs/>
              </w:rPr>
            </w:pPr>
            <w:r>
              <w:rPr>
                <w:rFonts w:eastAsia="Times New Roman"/>
                <w:b/>
                <w:bCs/>
              </w:rPr>
              <w:t xml:space="preserve">Что относится к блюдам из субпродуктов: </w:t>
            </w:r>
            <w:r w:rsidRPr="0095532F">
              <w:rPr>
                <w:rFonts w:eastAsia="Times New Roman"/>
                <w:bCs/>
              </w:rPr>
              <w:t>мозги жареные, печень в сметане, грудинка фаршированная</w:t>
            </w:r>
          </w:p>
        </w:tc>
        <w:tc>
          <w:tcPr>
            <w:tcW w:w="4540" w:type="dxa"/>
            <w:vAlign w:val="center"/>
          </w:tcPr>
          <w:p w:rsidR="00F232C5" w:rsidRPr="009C46F7" w:rsidRDefault="00F232C5" w:rsidP="00DA37AB">
            <w:pPr>
              <w:jc w:val="center"/>
              <w:rPr>
                <w:rFonts w:eastAsia="Times New Roman"/>
                <w:bCs/>
              </w:rPr>
            </w:pPr>
            <w:r w:rsidRPr="009C46F7">
              <w:rPr>
                <w:rFonts w:eastAsia="Times New Roman"/>
                <w:bCs/>
              </w:rPr>
              <w:t>мозги жареные, печенка в сметане</w:t>
            </w:r>
            <w:r>
              <w:rPr>
                <w:rFonts w:eastAsia="Times New Roman"/>
                <w:bCs/>
              </w:rPr>
              <w:t>.</w:t>
            </w:r>
          </w:p>
        </w:tc>
      </w:tr>
      <w:tr w:rsidR="00F232C5" w:rsidRPr="002425F6" w:rsidTr="00DA37AB">
        <w:trPr>
          <w:trHeight w:val="74"/>
        </w:trPr>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Pr="00603395" w:rsidRDefault="00F232C5" w:rsidP="00DA37AB">
            <w:pPr>
              <w:jc w:val="both"/>
              <w:rPr>
                <w:rFonts w:eastAsia="Times New Roman"/>
                <w:b/>
                <w:bCs/>
              </w:rPr>
            </w:pPr>
            <w:r w:rsidRPr="00603395">
              <w:rPr>
                <w:b/>
                <w:bCs/>
              </w:rPr>
              <w:t>С какими гарнирами можно подать печень по-строгановски?</w:t>
            </w:r>
          </w:p>
        </w:tc>
        <w:tc>
          <w:tcPr>
            <w:tcW w:w="4540" w:type="dxa"/>
            <w:vAlign w:val="center"/>
          </w:tcPr>
          <w:p w:rsidR="00F232C5" w:rsidRDefault="00F232C5" w:rsidP="00DA37AB">
            <w:pPr>
              <w:jc w:val="center"/>
              <w:rPr>
                <w:rFonts w:eastAsia="Times New Roman"/>
                <w:bCs/>
              </w:rPr>
            </w:pPr>
            <w:r w:rsidRPr="008729AF">
              <w:t xml:space="preserve">Картофель жареный, картофельное пюре, макароны отварные. </w:t>
            </w:r>
          </w:p>
        </w:tc>
      </w:tr>
      <w:tr w:rsidR="00F232C5" w:rsidRPr="002425F6" w:rsidTr="00DA37AB">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Default="00F232C5" w:rsidP="00DA37AB">
            <w:pPr>
              <w:jc w:val="both"/>
              <w:rPr>
                <w:rFonts w:eastAsia="Times New Roman"/>
                <w:b/>
              </w:rPr>
            </w:pPr>
            <w:r w:rsidRPr="00603395">
              <w:rPr>
                <w:b/>
                <w:bCs/>
              </w:rPr>
              <w:t>Сколько необходимо воды для варки 1 кг мяса</w:t>
            </w:r>
            <w:r>
              <w:rPr>
                <w:rFonts w:eastAsia="Times New Roman"/>
                <w:b/>
                <w:bCs/>
              </w:rPr>
              <w:t>?</w:t>
            </w:r>
          </w:p>
        </w:tc>
        <w:tc>
          <w:tcPr>
            <w:tcW w:w="4540" w:type="dxa"/>
            <w:vAlign w:val="center"/>
          </w:tcPr>
          <w:p w:rsidR="00F232C5" w:rsidRDefault="00F232C5" w:rsidP="00DA37AB">
            <w:pPr>
              <w:jc w:val="center"/>
              <w:rPr>
                <w:rFonts w:eastAsia="Times New Roman"/>
                <w:bCs/>
              </w:rPr>
            </w:pPr>
            <w:r w:rsidRPr="008729AF">
              <w:t>1-1,5 л</w:t>
            </w:r>
          </w:p>
        </w:tc>
      </w:tr>
      <w:tr w:rsidR="00F232C5" w:rsidRPr="002425F6" w:rsidTr="00DA37AB">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Pr="006E57CC" w:rsidRDefault="00F232C5" w:rsidP="00DA37AB">
            <w:pPr>
              <w:jc w:val="both"/>
              <w:rPr>
                <w:rFonts w:eastAsia="Times New Roman"/>
                <w:b/>
                <w:bCs/>
              </w:rPr>
            </w:pPr>
            <w:r w:rsidRPr="006E57CC">
              <w:rPr>
                <w:b/>
                <w:bCs/>
              </w:rPr>
              <w:t xml:space="preserve">Как можно определить готовность отварной курицы? </w:t>
            </w:r>
          </w:p>
        </w:tc>
        <w:tc>
          <w:tcPr>
            <w:tcW w:w="4540" w:type="dxa"/>
            <w:vAlign w:val="center"/>
          </w:tcPr>
          <w:p w:rsidR="00F232C5" w:rsidRDefault="00F232C5" w:rsidP="00DA37AB">
            <w:pPr>
              <w:jc w:val="center"/>
              <w:rPr>
                <w:rFonts w:eastAsia="Times New Roman"/>
                <w:bCs/>
              </w:rPr>
            </w:pPr>
            <w:r>
              <w:t xml:space="preserve">проколом поварской иглы в толстой части мякоти ножки (игла свободно проходит, вытекающий из прокола сок прозрачный) </w:t>
            </w:r>
          </w:p>
        </w:tc>
      </w:tr>
      <w:tr w:rsidR="00F232C5" w:rsidRPr="002425F6" w:rsidTr="00DA37AB">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Pr="006E57CC" w:rsidRDefault="00F232C5" w:rsidP="00DA37AB">
            <w:pPr>
              <w:jc w:val="both"/>
              <w:rPr>
                <w:rFonts w:eastAsia="Times New Roman"/>
                <w:b/>
                <w:bCs/>
              </w:rPr>
            </w:pPr>
            <w:r>
              <w:rPr>
                <w:b/>
                <w:bCs/>
              </w:rPr>
              <w:t>Какой цвет у готового отварного мяса?</w:t>
            </w:r>
          </w:p>
        </w:tc>
        <w:tc>
          <w:tcPr>
            <w:tcW w:w="4540" w:type="dxa"/>
            <w:vAlign w:val="center"/>
          </w:tcPr>
          <w:p w:rsidR="00F232C5" w:rsidRDefault="00F232C5" w:rsidP="00DA37AB">
            <w:pPr>
              <w:jc w:val="center"/>
              <w:rPr>
                <w:rFonts w:eastAsia="Times New Roman"/>
                <w:bCs/>
              </w:rPr>
            </w:pPr>
            <w:r>
              <w:rPr>
                <w:rFonts w:eastAsia="Times New Roman"/>
                <w:bCs/>
              </w:rPr>
              <w:t>От белого до серого.</w:t>
            </w:r>
          </w:p>
        </w:tc>
      </w:tr>
      <w:tr w:rsidR="00F232C5" w:rsidRPr="002425F6" w:rsidTr="00DA37AB">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Pr="004410EA" w:rsidRDefault="00F232C5" w:rsidP="00DA37AB">
            <w:pPr>
              <w:jc w:val="both"/>
              <w:rPr>
                <w:rFonts w:eastAsia="Times New Roman"/>
                <w:b/>
                <w:bCs/>
              </w:rPr>
            </w:pPr>
            <w:r w:rsidRPr="004410EA">
              <w:rPr>
                <w:b/>
              </w:rPr>
              <w:t>Температура готовых мясных блюд при отпуске должна быть не ниже …..°С.</w:t>
            </w:r>
          </w:p>
        </w:tc>
        <w:tc>
          <w:tcPr>
            <w:tcW w:w="4540" w:type="dxa"/>
            <w:vAlign w:val="center"/>
          </w:tcPr>
          <w:p w:rsidR="00F232C5" w:rsidRPr="004E31D6" w:rsidRDefault="00F232C5" w:rsidP="00DA37AB">
            <w:pPr>
              <w:jc w:val="center"/>
              <w:rPr>
                <w:rFonts w:eastAsia="Times New Roman"/>
                <w:bCs/>
              </w:rPr>
            </w:pPr>
            <w:r>
              <w:t>65°С</w:t>
            </w:r>
          </w:p>
        </w:tc>
      </w:tr>
      <w:tr w:rsidR="00F232C5" w:rsidRPr="002425F6" w:rsidTr="00DA37AB">
        <w:tc>
          <w:tcPr>
            <w:tcW w:w="704" w:type="dxa"/>
            <w:vAlign w:val="center"/>
          </w:tcPr>
          <w:p w:rsidR="00F232C5" w:rsidRPr="0087378A" w:rsidRDefault="00F232C5" w:rsidP="003E4CD5">
            <w:pPr>
              <w:pStyle w:val="a8"/>
              <w:numPr>
                <w:ilvl w:val="0"/>
                <w:numId w:val="73"/>
              </w:numPr>
              <w:jc w:val="center"/>
              <w:rPr>
                <w:rFonts w:eastAsia="Times New Roman"/>
                <w:bCs/>
              </w:rPr>
            </w:pPr>
          </w:p>
        </w:tc>
        <w:tc>
          <w:tcPr>
            <w:tcW w:w="9458" w:type="dxa"/>
          </w:tcPr>
          <w:p w:rsidR="00F232C5" w:rsidRDefault="00F232C5" w:rsidP="00DA37AB">
            <w:pPr>
              <w:jc w:val="both"/>
              <w:rPr>
                <w:rFonts w:eastAsia="Times New Roman"/>
                <w:b/>
                <w:bCs/>
              </w:rPr>
            </w:pPr>
            <w:r>
              <w:rPr>
                <w:rFonts w:eastAsia="Times New Roman"/>
                <w:b/>
                <w:bCs/>
              </w:rPr>
              <w:t>Продолжите предложение:</w:t>
            </w:r>
          </w:p>
          <w:p w:rsidR="00F232C5" w:rsidRPr="0095532F" w:rsidRDefault="00F232C5" w:rsidP="00DA37AB">
            <w:pPr>
              <w:jc w:val="both"/>
              <w:rPr>
                <w:rFonts w:eastAsia="Times New Roman"/>
                <w:bCs/>
              </w:rPr>
            </w:pPr>
            <w:r w:rsidRPr="0095532F">
              <w:rPr>
                <w:rFonts w:eastAsia="Times New Roman"/>
                <w:bCs/>
              </w:rPr>
              <w:t>Мясные блюда являются важнейшим источником ... в питании человека.</w:t>
            </w:r>
          </w:p>
        </w:tc>
        <w:tc>
          <w:tcPr>
            <w:tcW w:w="4540" w:type="dxa"/>
            <w:vAlign w:val="center"/>
          </w:tcPr>
          <w:p w:rsidR="00F232C5" w:rsidRPr="004E31D6" w:rsidRDefault="00F232C5" w:rsidP="00DA37AB">
            <w:pPr>
              <w:jc w:val="center"/>
              <w:rPr>
                <w:rFonts w:eastAsia="Times New Roman"/>
                <w:bCs/>
              </w:rPr>
            </w:pPr>
            <w:r>
              <w:rPr>
                <w:rFonts w:eastAsia="Times New Roman"/>
                <w:bCs/>
              </w:rPr>
              <w:t>Белка</w:t>
            </w:r>
          </w:p>
        </w:tc>
      </w:tr>
    </w:tbl>
    <w:p w:rsidR="00F232C5" w:rsidRDefault="00F232C5" w:rsidP="00F232C5">
      <w:pPr>
        <w:rPr>
          <w:rFonts w:eastAsia="Times New Roman"/>
        </w:rPr>
      </w:pPr>
    </w:p>
    <w:p w:rsidR="00F232C5" w:rsidRPr="002553A5" w:rsidRDefault="00F232C5" w:rsidP="002553A5">
      <w:pPr>
        <w:jc w:val="center"/>
        <w:rPr>
          <w:b/>
          <w:spacing w:val="-2"/>
          <w:sz w:val="32"/>
          <w:shd w:val="clear" w:color="auto" w:fill="FFFFFF"/>
        </w:rPr>
      </w:pPr>
      <w:r w:rsidRPr="0039174E">
        <w:rPr>
          <w:rFonts w:eastAsia="Times New Roman"/>
        </w:rPr>
        <w:lastRenderedPageBreak/>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2.8. Осуществлять разработку, адаптацию рецептур горячих блюд, кулинарных изделий, закусок, в том числе авторских, брендовых, региональных с учетом потребностей различных категорий потребителей, видов и форм обслуживания.</w:t>
      </w:r>
    </w:p>
    <w:p w:rsidR="00F232C5" w:rsidRPr="00256DC8" w:rsidRDefault="00F232C5" w:rsidP="00F232C5">
      <w:pPr>
        <w:ind w:firstLine="708"/>
        <w:rPr>
          <w:rFonts w:eastAsia="Times New Roman"/>
          <w:b/>
        </w:rPr>
      </w:pPr>
    </w:p>
    <w:tbl>
      <w:tblPr>
        <w:tblStyle w:val="a3"/>
        <w:tblW w:w="0" w:type="auto"/>
        <w:tblLook w:val="04A0" w:firstRow="1" w:lastRow="0" w:firstColumn="1" w:lastColumn="0" w:noHBand="0" w:noVBand="1"/>
      </w:tblPr>
      <w:tblGrid>
        <w:gridCol w:w="816"/>
        <w:gridCol w:w="9222"/>
        <w:gridCol w:w="4522"/>
      </w:tblGrid>
      <w:tr w:rsidR="00F232C5" w:rsidTr="00DA37AB">
        <w:tc>
          <w:tcPr>
            <w:tcW w:w="81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222"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22"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rPr>
                <w:rFonts w:eastAsia="Times New Roman"/>
                <w:bCs/>
              </w:rPr>
            </w:pPr>
          </w:p>
        </w:tc>
        <w:tc>
          <w:tcPr>
            <w:tcW w:w="9222" w:type="dxa"/>
          </w:tcPr>
          <w:p w:rsidR="00F232C5" w:rsidRPr="00584052" w:rsidRDefault="00F232C5" w:rsidP="00DA37AB">
            <w:pPr>
              <w:jc w:val="both"/>
              <w:rPr>
                <w:i/>
              </w:rPr>
            </w:pPr>
            <w:r>
              <w:rPr>
                <w:i/>
              </w:rPr>
              <w:t>Выберите один правильный вариант ответа</w:t>
            </w:r>
          </w:p>
          <w:p w:rsidR="00F232C5" w:rsidRPr="00F52B94" w:rsidRDefault="00F232C5" w:rsidP="00DA37AB">
            <w:pPr>
              <w:jc w:val="both"/>
              <w:rPr>
                <w:rFonts w:eastAsia="Times New Roman"/>
                <w:b/>
              </w:rPr>
            </w:pPr>
            <w:r w:rsidRPr="00F52B94">
              <w:rPr>
                <w:rFonts w:eastAsia="Times New Roman"/>
                <w:b/>
              </w:rPr>
              <w:t>При разработке ассортимента продукции учитываются следующие факторы</w:t>
            </w:r>
          </w:p>
          <w:p w:rsidR="00F232C5" w:rsidRPr="00767EFC" w:rsidRDefault="00F232C5" w:rsidP="00DA37AB">
            <w:pPr>
              <w:jc w:val="both"/>
              <w:rPr>
                <w:rFonts w:eastAsia="Times New Roman"/>
              </w:rPr>
            </w:pPr>
            <w:r>
              <w:rPr>
                <w:rFonts w:eastAsia="Times New Roman"/>
              </w:rPr>
              <w:t xml:space="preserve">1)  </w:t>
            </w:r>
            <w:r w:rsidRPr="00767EFC">
              <w:rPr>
                <w:rFonts w:eastAsia="Times New Roman"/>
              </w:rPr>
              <w:t>сезонность потребления</w:t>
            </w:r>
          </w:p>
          <w:p w:rsidR="00F232C5" w:rsidRPr="00767EFC" w:rsidRDefault="00F232C5" w:rsidP="00DA37AB">
            <w:pPr>
              <w:jc w:val="both"/>
              <w:rPr>
                <w:rFonts w:eastAsia="Times New Roman"/>
              </w:rPr>
            </w:pPr>
            <w:r>
              <w:rPr>
                <w:rFonts w:eastAsia="Times New Roman"/>
              </w:rPr>
              <w:t>3) к</w:t>
            </w:r>
            <w:r w:rsidRPr="00767EFC">
              <w:rPr>
                <w:rFonts w:eastAsia="Times New Roman"/>
              </w:rPr>
              <w:t>ласс предприятия</w:t>
            </w:r>
          </w:p>
          <w:p w:rsidR="00F232C5" w:rsidRPr="00767EFC" w:rsidRDefault="00F232C5" w:rsidP="00DA37AB">
            <w:pPr>
              <w:jc w:val="both"/>
              <w:rPr>
                <w:rFonts w:eastAsia="Times New Roman"/>
              </w:rPr>
            </w:pPr>
            <w:r>
              <w:rPr>
                <w:rFonts w:eastAsia="Times New Roman"/>
              </w:rPr>
              <w:t>4) т</w:t>
            </w:r>
            <w:r w:rsidRPr="00767EFC">
              <w:rPr>
                <w:rFonts w:eastAsia="Times New Roman"/>
              </w:rPr>
              <w:t>ехнологии приготовления</w:t>
            </w:r>
          </w:p>
          <w:p w:rsidR="00F232C5" w:rsidRPr="002425F6" w:rsidRDefault="00F232C5" w:rsidP="00DA37AB">
            <w:pPr>
              <w:jc w:val="both"/>
              <w:rPr>
                <w:rFonts w:eastAsia="Times New Roman"/>
                <w:bCs/>
              </w:rPr>
            </w:pPr>
            <w:r>
              <w:rPr>
                <w:rFonts w:eastAsia="Times New Roman"/>
              </w:rPr>
              <w:t xml:space="preserve">5) </w:t>
            </w:r>
            <w:r w:rsidRPr="00767EFC">
              <w:rPr>
                <w:rFonts w:eastAsia="Times New Roman"/>
              </w:rPr>
              <w:t>все варианты верны</w:t>
            </w:r>
          </w:p>
        </w:tc>
        <w:tc>
          <w:tcPr>
            <w:tcW w:w="4522" w:type="dxa"/>
            <w:vAlign w:val="center"/>
          </w:tcPr>
          <w:p w:rsidR="00F232C5" w:rsidRPr="002425F6" w:rsidRDefault="00F232C5" w:rsidP="00DA37AB">
            <w:pPr>
              <w:jc w:val="center"/>
              <w:rPr>
                <w:rFonts w:eastAsia="Times New Roman"/>
                <w:bCs/>
              </w:rPr>
            </w:pPr>
            <w:r>
              <w:rPr>
                <w:rFonts w:eastAsia="Times New Roman"/>
                <w:bCs/>
              </w:rPr>
              <w:t>5</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Pr="00584052" w:rsidRDefault="00F232C5" w:rsidP="00DA37AB">
            <w:pPr>
              <w:jc w:val="both"/>
              <w:rPr>
                <w:i/>
              </w:rPr>
            </w:pPr>
            <w:r>
              <w:rPr>
                <w:i/>
              </w:rPr>
              <w:t>Выберите один правильный вариант ответа</w:t>
            </w:r>
          </w:p>
          <w:p w:rsidR="00F232C5" w:rsidRPr="0090160D" w:rsidRDefault="00F232C5" w:rsidP="00DA37AB">
            <w:pPr>
              <w:jc w:val="both"/>
              <w:rPr>
                <w:rFonts w:eastAsia="Times New Roman"/>
                <w:b/>
                <w:bCs/>
              </w:rPr>
            </w:pPr>
            <w:r w:rsidRPr="0090160D">
              <w:rPr>
                <w:rFonts w:eastAsia="Times New Roman"/>
                <w:b/>
                <w:bCs/>
              </w:rPr>
              <w:t>Укажите, каким основным источником руководствуются при написании рецептуры?</w:t>
            </w:r>
          </w:p>
          <w:p w:rsidR="00F232C5" w:rsidRDefault="00F232C5" w:rsidP="00DA37AB">
            <w:pPr>
              <w:jc w:val="both"/>
              <w:rPr>
                <w:rFonts w:eastAsia="Times New Roman"/>
                <w:bCs/>
              </w:rPr>
            </w:pPr>
            <w:r>
              <w:rPr>
                <w:rFonts w:eastAsia="Times New Roman"/>
                <w:bCs/>
              </w:rPr>
              <w:t>1) Сборник рецептур</w:t>
            </w:r>
          </w:p>
          <w:p w:rsidR="00F232C5" w:rsidRDefault="00F232C5" w:rsidP="00DA37AB">
            <w:pPr>
              <w:jc w:val="both"/>
              <w:rPr>
                <w:rFonts w:eastAsia="Times New Roman"/>
                <w:bCs/>
              </w:rPr>
            </w:pPr>
            <w:r>
              <w:rPr>
                <w:rFonts w:eastAsia="Times New Roman"/>
                <w:bCs/>
              </w:rPr>
              <w:t>2) Инструкции</w:t>
            </w:r>
          </w:p>
          <w:p w:rsidR="00F232C5" w:rsidRDefault="00F232C5" w:rsidP="00DA37AB">
            <w:pPr>
              <w:jc w:val="both"/>
              <w:rPr>
                <w:rFonts w:eastAsia="Times New Roman"/>
                <w:b/>
              </w:rPr>
            </w:pPr>
            <w:r>
              <w:rPr>
                <w:rFonts w:eastAsia="Times New Roman"/>
                <w:bCs/>
              </w:rPr>
              <w:t>3) Учебник кулинарии</w:t>
            </w:r>
          </w:p>
        </w:tc>
        <w:tc>
          <w:tcPr>
            <w:tcW w:w="4522" w:type="dxa"/>
            <w:vAlign w:val="center"/>
          </w:tcPr>
          <w:p w:rsidR="00F232C5" w:rsidRDefault="00F232C5" w:rsidP="00DA37AB">
            <w:pPr>
              <w:jc w:val="center"/>
              <w:rPr>
                <w:rFonts w:eastAsia="Times New Roman"/>
                <w:bCs/>
              </w:rPr>
            </w:pPr>
            <w:r>
              <w:rPr>
                <w:rFonts w:eastAsia="Times New Roman"/>
                <w:bCs/>
              </w:rPr>
              <w:t>1</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Pr="00584052" w:rsidRDefault="00F232C5" w:rsidP="00DA37AB">
            <w:pPr>
              <w:jc w:val="both"/>
              <w:rPr>
                <w:i/>
              </w:rPr>
            </w:pPr>
            <w:r>
              <w:rPr>
                <w:i/>
              </w:rPr>
              <w:t>Выберите один правильный вариант ответа</w:t>
            </w:r>
          </w:p>
          <w:p w:rsidR="00F232C5" w:rsidRPr="0090160D" w:rsidRDefault="00F232C5" w:rsidP="00DA37AB">
            <w:pPr>
              <w:jc w:val="both"/>
              <w:rPr>
                <w:rFonts w:eastAsia="Times New Roman"/>
                <w:b/>
                <w:bCs/>
              </w:rPr>
            </w:pPr>
            <w:r w:rsidRPr="0090160D">
              <w:rPr>
                <w:rFonts w:eastAsia="Times New Roman"/>
                <w:b/>
                <w:bCs/>
              </w:rPr>
              <w:t>Укажите, основные правила разработки рецептуры</w:t>
            </w:r>
          </w:p>
          <w:p w:rsidR="00F232C5" w:rsidRDefault="00F232C5" w:rsidP="00DA37AB">
            <w:pPr>
              <w:jc w:val="both"/>
              <w:rPr>
                <w:rFonts w:eastAsia="Times New Roman"/>
                <w:bCs/>
              </w:rPr>
            </w:pPr>
            <w:r>
              <w:rPr>
                <w:rFonts w:eastAsia="Times New Roman"/>
                <w:bCs/>
              </w:rPr>
              <w:t>1) включение временного диапазона</w:t>
            </w:r>
          </w:p>
          <w:p w:rsidR="00F232C5" w:rsidRDefault="00F232C5" w:rsidP="00DA37AB">
            <w:pPr>
              <w:jc w:val="both"/>
              <w:rPr>
                <w:rFonts w:eastAsia="Times New Roman"/>
                <w:bCs/>
              </w:rPr>
            </w:pPr>
            <w:r>
              <w:rPr>
                <w:rFonts w:eastAsia="Times New Roman"/>
                <w:bCs/>
              </w:rPr>
              <w:t>2) раскрытие срока годности</w:t>
            </w:r>
          </w:p>
          <w:p w:rsidR="00F232C5" w:rsidRDefault="00F232C5" w:rsidP="00DA37AB">
            <w:pPr>
              <w:jc w:val="both"/>
              <w:rPr>
                <w:rFonts w:eastAsia="Times New Roman"/>
                <w:b/>
              </w:rPr>
            </w:pPr>
            <w:r>
              <w:rPr>
                <w:rFonts w:eastAsia="Times New Roman"/>
                <w:bCs/>
              </w:rPr>
              <w:t>3) составление точной рецептуры</w:t>
            </w:r>
          </w:p>
        </w:tc>
        <w:tc>
          <w:tcPr>
            <w:tcW w:w="4522"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sidRPr="00536F30">
              <w:rPr>
                <w:b/>
                <w:bCs/>
              </w:rPr>
              <w:t>Согласны ли вы со следующим утверждением</w:t>
            </w:r>
            <w:r>
              <w:rPr>
                <w:b/>
                <w:bCs/>
              </w:rPr>
              <w:t xml:space="preserve"> (да/нет)</w:t>
            </w:r>
            <w:r w:rsidRPr="00536F30">
              <w:rPr>
                <w:b/>
                <w:bCs/>
              </w:rPr>
              <w:t>:</w:t>
            </w:r>
          </w:p>
          <w:p w:rsidR="00F232C5" w:rsidRDefault="00F232C5" w:rsidP="00DA37AB">
            <w:pPr>
              <w:jc w:val="both"/>
              <w:rPr>
                <w:rFonts w:eastAsia="Times New Roman"/>
                <w:b/>
              </w:rPr>
            </w:pPr>
            <w:r w:rsidRPr="00F52B94">
              <w:rPr>
                <w:rFonts w:eastAsia="Times New Roman"/>
                <w:b/>
              </w:rPr>
              <w:t>При разработке ассортимента продукции учитыва</w:t>
            </w:r>
            <w:r>
              <w:rPr>
                <w:rFonts w:eastAsia="Times New Roman"/>
                <w:b/>
              </w:rPr>
              <w:t>е</w:t>
            </w:r>
            <w:r w:rsidRPr="00F52B94">
              <w:rPr>
                <w:rFonts w:eastAsia="Times New Roman"/>
                <w:b/>
              </w:rPr>
              <w:t xml:space="preserve">тся </w:t>
            </w:r>
            <w:r>
              <w:rPr>
                <w:rFonts w:eastAsia="Times New Roman"/>
                <w:b/>
              </w:rPr>
              <w:t>тип предприятия?</w:t>
            </w:r>
          </w:p>
          <w:p w:rsidR="00F232C5" w:rsidRPr="00F52B94" w:rsidRDefault="00F232C5" w:rsidP="00DA37AB">
            <w:pPr>
              <w:jc w:val="both"/>
              <w:rPr>
                <w:rFonts w:eastAsia="Times New Roman"/>
                <w:b/>
              </w:rPr>
            </w:pPr>
          </w:p>
          <w:p w:rsidR="00F232C5" w:rsidRPr="0039174E" w:rsidRDefault="00F232C5" w:rsidP="00DA37AB">
            <w:pPr>
              <w:jc w:val="both"/>
              <w:rPr>
                <w:rFonts w:eastAsia="Times New Roman"/>
                <w:b/>
                <w:bCs/>
              </w:rPr>
            </w:pPr>
          </w:p>
        </w:tc>
        <w:tc>
          <w:tcPr>
            <w:tcW w:w="4522" w:type="dxa"/>
            <w:vAlign w:val="center"/>
          </w:tcPr>
          <w:p w:rsidR="00F232C5" w:rsidRPr="0039174E" w:rsidRDefault="00F232C5" w:rsidP="00DA37AB">
            <w:pPr>
              <w:jc w:val="center"/>
              <w:rPr>
                <w:rFonts w:eastAsia="Times New Roman"/>
                <w:bCs/>
              </w:rPr>
            </w:pPr>
            <w:r>
              <w:rPr>
                <w:rFonts w:eastAsia="Times New Roman"/>
                <w:bCs/>
              </w:rPr>
              <w:t>да</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sidRPr="003808BF">
              <w:rPr>
                <w:rFonts w:eastAsia="Times New Roman"/>
                <w:b/>
                <w:bCs/>
              </w:rPr>
              <w:t xml:space="preserve">Согласны ли </w:t>
            </w:r>
            <w:r w:rsidRPr="00536F30">
              <w:rPr>
                <w:b/>
                <w:bCs/>
              </w:rPr>
              <w:t>вы со следующим утверждением</w:t>
            </w:r>
            <w:r>
              <w:rPr>
                <w:b/>
                <w:bCs/>
              </w:rPr>
              <w:t xml:space="preserve"> (да/нет)</w:t>
            </w:r>
            <w:r w:rsidRPr="00536F30">
              <w:rPr>
                <w:b/>
                <w:bCs/>
              </w:rPr>
              <w:t>:</w:t>
            </w:r>
          </w:p>
          <w:p w:rsidR="00F232C5" w:rsidRPr="00421562" w:rsidRDefault="00F232C5" w:rsidP="00DA37AB">
            <w:pPr>
              <w:rPr>
                <w:rFonts w:eastAsia="Times New Roman"/>
                <w:b/>
                <w:bCs/>
              </w:rPr>
            </w:pPr>
            <w:r>
              <w:rPr>
                <w:rFonts w:eastAsia="Times New Roman"/>
                <w:b/>
                <w:bCs/>
              </w:rPr>
              <w:t>Основным источником при написании рецептуры руководствуются интернет-источником?</w:t>
            </w:r>
          </w:p>
        </w:tc>
        <w:tc>
          <w:tcPr>
            <w:tcW w:w="4522" w:type="dxa"/>
            <w:vAlign w:val="center"/>
          </w:tcPr>
          <w:p w:rsidR="00F232C5" w:rsidRPr="002425F6" w:rsidRDefault="00F232C5" w:rsidP="00DA37AB">
            <w:pPr>
              <w:jc w:val="center"/>
              <w:rPr>
                <w:rFonts w:eastAsia="Times New Roman"/>
                <w:bCs/>
              </w:rPr>
            </w:pPr>
            <w:r>
              <w:rPr>
                <w:rFonts w:eastAsia="Times New Roman"/>
                <w:bCs/>
              </w:rPr>
              <w:t>нет</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bCs/>
              </w:rPr>
            </w:pPr>
            <w:r w:rsidRPr="000C3422">
              <w:rPr>
                <w:rFonts w:eastAsia="Times New Roman"/>
                <w:b/>
                <w:bCs/>
              </w:rPr>
              <w:t xml:space="preserve">На основании каких показателей закладывается норма продуктов в </w:t>
            </w:r>
            <w:r>
              <w:rPr>
                <w:rFonts w:eastAsia="Times New Roman"/>
                <w:b/>
                <w:bCs/>
              </w:rPr>
              <w:t>технико- технологическую карту?</w:t>
            </w:r>
          </w:p>
        </w:tc>
        <w:tc>
          <w:tcPr>
            <w:tcW w:w="4522" w:type="dxa"/>
            <w:vAlign w:val="center"/>
          </w:tcPr>
          <w:p w:rsidR="00F232C5" w:rsidRDefault="00F232C5" w:rsidP="00DA37AB">
            <w:pPr>
              <w:jc w:val="center"/>
              <w:rPr>
                <w:rFonts w:eastAsia="Times New Roman"/>
                <w:bCs/>
              </w:rPr>
            </w:pPr>
            <w:r>
              <w:rPr>
                <w:rFonts w:eastAsia="Times New Roman"/>
                <w:bCs/>
              </w:rPr>
              <w:t>брутто, нетто</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Pr>
                <w:rFonts w:eastAsia="Times New Roman"/>
                <w:b/>
              </w:rPr>
              <w:t>Что такое адаптация рецептур?</w:t>
            </w:r>
          </w:p>
          <w:p w:rsidR="00F232C5" w:rsidRDefault="00F232C5" w:rsidP="00DA37AB">
            <w:pPr>
              <w:jc w:val="both"/>
              <w:rPr>
                <w:rFonts w:eastAsia="Times New Roman"/>
                <w:bCs/>
              </w:rPr>
            </w:pPr>
            <w:r>
              <w:rPr>
                <w:rFonts w:eastAsia="Times New Roman"/>
                <w:bCs/>
              </w:rPr>
              <w:t>Изучать спрос населения</w:t>
            </w:r>
          </w:p>
          <w:p w:rsidR="00F232C5" w:rsidRPr="004B4C69" w:rsidRDefault="00F232C5" w:rsidP="003E4CD5">
            <w:pPr>
              <w:pStyle w:val="a8"/>
              <w:numPr>
                <w:ilvl w:val="0"/>
                <w:numId w:val="59"/>
              </w:numPr>
              <w:ind w:left="310"/>
              <w:jc w:val="both"/>
              <w:rPr>
                <w:rFonts w:eastAsia="Times New Roman"/>
                <w:bCs/>
              </w:rPr>
            </w:pPr>
            <w:r w:rsidRPr="004B4C69">
              <w:rPr>
                <w:rFonts w:eastAsia="Times New Roman"/>
                <w:bCs/>
              </w:rPr>
              <w:t>современные вкусы</w:t>
            </w:r>
          </w:p>
          <w:p w:rsidR="00F232C5" w:rsidRPr="004B4C69" w:rsidRDefault="00F232C5" w:rsidP="003E4CD5">
            <w:pPr>
              <w:pStyle w:val="a8"/>
              <w:numPr>
                <w:ilvl w:val="0"/>
                <w:numId w:val="59"/>
              </w:numPr>
              <w:ind w:left="310"/>
              <w:jc w:val="both"/>
              <w:rPr>
                <w:rFonts w:eastAsia="Times New Roman"/>
                <w:bCs/>
              </w:rPr>
            </w:pPr>
            <w:r w:rsidRPr="004B4C69">
              <w:rPr>
                <w:rFonts w:eastAsia="Times New Roman"/>
                <w:bCs/>
              </w:rPr>
              <w:t>новые способы обработки продуктов</w:t>
            </w:r>
          </w:p>
          <w:p w:rsidR="00F232C5" w:rsidRPr="004B4C69" w:rsidRDefault="00F232C5" w:rsidP="003E4CD5">
            <w:pPr>
              <w:pStyle w:val="a8"/>
              <w:numPr>
                <w:ilvl w:val="0"/>
                <w:numId w:val="59"/>
              </w:numPr>
              <w:ind w:left="310"/>
              <w:jc w:val="both"/>
              <w:rPr>
                <w:rFonts w:eastAsia="Times New Roman"/>
                <w:bCs/>
              </w:rPr>
            </w:pPr>
            <w:r w:rsidRPr="004B4C69">
              <w:rPr>
                <w:rFonts w:eastAsia="Times New Roman"/>
                <w:bCs/>
              </w:rPr>
              <w:t xml:space="preserve">использовать современное оборудование </w:t>
            </w:r>
          </w:p>
          <w:p w:rsidR="00F232C5" w:rsidRPr="004B4C69" w:rsidRDefault="00F232C5" w:rsidP="003E4CD5">
            <w:pPr>
              <w:pStyle w:val="a8"/>
              <w:numPr>
                <w:ilvl w:val="0"/>
                <w:numId w:val="59"/>
              </w:numPr>
              <w:ind w:left="310"/>
              <w:jc w:val="both"/>
              <w:rPr>
                <w:rFonts w:eastAsia="Times New Roman"/>
                <w:bCs/>
              </w:rPr>
            </w:pPr>
            <w:r w:rsidRPr="004B4C69">
              <w:rPr>
                <w:rFonts w:eastAsia="Times New Roman"/>
                <w:bCs/>
              </w:rPr>
              <w:t xml:space="preserve">сочетаемость и взаимозаменяемость продуктов </w:t>
            </w:r>
          </w:p>
          <w:p w:rsidR="00F232C5" w:rsidRDefault="00F232C5" w:rsidP="003E4CD5">
            <w:pPr>
              <w:pStyle w:val="a8"/>
              <w:numPr>
                <w:ilvl w:val="0"/>
                <w:numId w:val="59"/>
              </w:numPr>
              <w:ind w:left="310"/>
              <w:jc w:val="both"/>
              <w:rPr>
                <w:rFonts w:eastAsia="Times New Roman"/>
                <w:bCs/>
              </w:rPr>
            </w:pPr>
            <w:r w:rsidRPr="004B4C69">
              <w:rPr>
                <w:rFonts w:eastAsia="Times New Roman"/>
                <w:bCs/>
              </w:rPr>
              <w:t>региональные продукты и сезонность</w:t>
            </w:r>
          </w:p>
          <w:p w:rsidR="00F232C5" w:rsidRPr="004B4C69" w:rsidRDefault="00F232C5" w:rsidP="003E4CD5">
            <w:pPr>
              <w:pStyle w:val="a8"/>
              <w:numPr>
                <w:ilvl w:val="0"/>
                <w:numId w:val="59"/>
              </w:numPr>
              <w:ind w:left="310"/>
              <w:jc w:val="both"/>
              <w:rPr>
                <w:rFonts w:eastAsia="Times New Roman"/>
                <w:bCs/>
              </w:rPr>
            </w:pPr>
            <w:r>
              <w:rPr>
                <w:rFonts w:eastAsia="Times New Roman"/>
                <w:bCs/>
              </w:rPr>
              <w:t>все ответы верны</w:t>
            </w:r>
          </w:p>
          <w:p w:rsidR="00F232C5" w:rsidRPr="002425F6" w:rsidRDefault="00F232C5" w:rsidP="00DA37AB">
            <w:pPr>
              <w:jc w:val="both"/>
              <w:rPr>
                <w:rFonts w:eastAsia="Times New Roman"/>
                <w:bCs/>
              </w:rPr>
            </w:pPr>
          </w:p>
        </w:tc>
        <w:tc>
          <w:tcPr>
            <w:tcW w:w="4522" w:type="dxa"/>
            <w:vAlign w:val="center"/>
          </w:tcPr>
          <w:p w:rsidR="00F232C5" w:rsidRPr="004E31D6" w:rsidRDefault="00F232C5" w:rsidP="00DA37AB">
            <w:pPr>
              <w:jc w:val="center"/>
              <w:rPr>
                <w:rFonts w:eastAsia="Times New Roman"/>
                <w:bCs/>
              </w:rPr>
            </w:pPr>
            <w:r>
              <w:rPr>
                <w:rFonts w:eastAsia="Times New Roman"/>
                <w:bCs/>
              </w:rPr>
              <w:t>6</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Pr>
                <w:rFonts w:eastAsia="Times New Roman"/>
                <w:b/>
              </w:rPr>
              <w:t>Как адаптировать рецепт под сезонные продукты? Приведите пример.</w:t>
            </w:r>
          </w:p>
        </w:tc>
        <w:tc>
          <w:tcPr>
            <w:tcW w:w="4522" w:type="dxa"/>
            <w:vAlign w:val="center"/>
          </w:tcPr>
          <w:p w:rsidR="00F232C5" w:rsidRDefault="00F232C5" w:rsidP="00DA37AB">
            <w:pPr>
              <w:jc w:val="center"/>
              <w:rPr>
                <w:rFonts w:eastAsia="Times New Roman"/>
                <w:bCs/>
              </w:rPr>
            </w:pPr>
            <w:r>
              <w:rPr>
                <w:rFonts w:eastAsia="Times New Roman"/>
                <w:bCs/>
              </w:rPr>
              <w:t>Использовать летние овощи в летних блюдах, а зимой –зимние.</w:t>
            </w:r>
          </w:p>
          <w:p w:rsidR="00F232C5" w:rsidRDefault="00F232C5" w:rsidP="00DA37AB">
            <w:pPr>
              <w:jc w:val="center"/>
              <w:rPr>
                <w:rFonts w:eastAsia="Times New Roman"/>
                <w:bCs/>
              </w:rPr>
            </w:pPr>
          </w:p>
        </w:tc>
      </w:tr>
      <w:tr w:rsidR="00F232C5" w:rsidRPr="002425F6" w:rsidTr="00DA37AB">
        <w:tc>
          <w:tcPr>
            <w:tcW w:w="816" w:type="dxa"/>
            <w:vAlign w:val="center"/>
          </w:tcPr>
          <w:p w:rsidR="00F232C5" w:rsidRPr="00786B1D" w:rsidRDefault="00F232C5" w:rsidP="003E4CD5">
            <w:pPr>
              <w:pStyle w:val="a8"/>
              <w:numPr>
                <w:ilvl w:val="0"/>
                <w:numId w:val="53"/>
              </w:numPr>
              <w:ind w:left="170" w:firstLine="0"/>
              <w:jc w:val="center"/>
              <w:rPr>
                <w:rFonts w:eastAsia="Times New Roman"/>
                <w:bCs/>
              </w:rPr>
            </w:pPr>
          </w:p>
        </w:tc>
        <w:tc>
          <w:tcPr>
            <w:tcW w:w="9222" w:type="dxa"/>
          </w:tcPr>
          <w:p w:rsidR="00F232C5" w:rsidRPr="00D0352A" w:rsidRDefault="00F232C5" w:rsidP="00DA37AB">
            <w:pPr>
              <w:jc w:val="both"/>
              <w:rPr>
                <w:rFonts w:eastAsia="Times New Roman"/>
                <w:b/>
                <w:bCs/>
              </w:rPr>
            </w:pPr>
            <w:r w:rsidRPr="00D0352A">
              <w:rPr>
                <w:b/>
              </w:rPr>
              <w:t>Сколько картофеля необходимо взять в декабре для приготовления 100 по</w:t>
            </w:r>
            <w:r>
              <w:rPr>
                <w:b/>
              </w:rPr>
              <w:t xml:space="preserve">рций рассольника ленинградского, если отходы составляют 30%, на 1кг рассольника требуется 300 гр. картофеля. </w:t>
            </w:r>
          </w:p>
        </w:tc>
        <w:tc>
          <w:tcPr>
            <w:tcW w:w="4522" w:type="dxa"/>
            <w:vAlign w:val="center"/>
          </w:tcPr>
          <w:p w:rsidR="00F232C5" w:rsidRDefault="00F232C5" w:rsidP="00DA37AB">
            <w:pPr>
              <w:jc w:val="center"/>
            </w:pPr>
            <w:r>
              <w:rPr>
                <w:rFonts w:eastAsia="Times New Roman"/>
                <w:bCs/>
              </w:rPr>
              <w:t xml:space="preserve">На 1 кг рассольника </w:t>
            </w:r>
            <w:r>
              <w:t>необходимо взять картофеля в декабре</w:t>
            </w:r>
          </w:p>
          <w:p w:rsidR="00F232C5" w:rsidRDefault="00F232C5" w:rsidP="00DA37AB">
            <w:pPr>
              <w:jc w:val="center"/>
            </w:pPr>
            <w:r>
              <w:t xml:space="preserve"> 300*100/ (100%-30%) = 428 </w:t>
            </w:r>
            <w:proofErr w:type="spellStart"/>
            <w:r>
              <w:t>гр</w:t>
            </w:r>
            <w:proofErr w:type="spellEnd"/>
          </w:p>
          <w:p w:rsidR="00F232C5" w:rsidRDefault="00F232C5" w:rsidP="00DA37AB">
            <w:pPr>
              <w:jc w:val="center"/>
            </w:pPr>
            <w:r>
              <w:t xml:space="preserve">На 1 порцию </w:t>
            </w:r>
            <w:r>
              <w:rPr>
                <w:rFonts w:eastAsia="Times New Roman"/>
                <w:bCs/>
              </w:rPr>
              <w:t xml:space="preserve">рассольника </w:t>
            </w:r>
            <w:r>
              <w:t>необходимо взять картофеля в декабре</w:t>
            </w:r>
          </w:p>
          <w:p w:rsidR="00F232C5" w:rsidRDefault="00F232C5" w:rsidP="00DA37AB">
            <w:pPr>
              <w:jc w:val="center"/>
            </w:pPr>
            <w:r>
              <w:t xml:space="preserve"> 428:1000 = х:500 </w:t>
            </w:r>
          </w:p>
          <w:p w:rsidR="00F232C5" w:rsidRDefault="00F232C5" w:rsidP="00DA37AB">
            <w:pPr>
              <w:jc w:val="center"/>
            </w:pPr>
            <w:r>
              <w:t xml:space="preserve">х = 428*500:1000 </w:t>
            </w:r>
          </w:p>
          <w:p w:rsidR="00F232C5" w:rsidRDefault="00F232C5" w:rsidP="00DA37AB">
            <w:pPr>
              <w:jc w:val="center"/>
            </w:pPr>
            <w:r>
              <w:t xml:space="preserve">х = 214 </w:t>
            </w:r>
            <w:proofErr w:type="spellStart"/>
            <w:r>
              <w:t>гр</w:t>
            </w:r>
            <w:proofErr w:type="spellEnd"/>
          </w:p>
          <w:p w:rsidR="00F232C5" w:rsidRPr="004E31D6" w:rsidRDefault="00F232C5" w:rsidP="00DA37AB">
            <w:pPr>
              <w:jc w:val="center"/>
              <w:rPr>
                <w:rFonts w:eastAsia="Times New Roman"/>
                <w:bCs/>
              </w:rPr>
            </w:pPr>
            <w:r>
              <w:rPr>
                <w:rFonts w:eastAsia="Times New Roman"/>
                <w:bCs/>
              </w:rPr>
              <w:t>На 100 порций – 214*100 = 21400гр = 21,4 кг</w:t>
            </w:r>
          </w:p>
        </w:tc>
      </w:tr>
      <w:tr w:rsidR="00F232C5" w:rsidRPr="002425F6" w:rsidTr="00DA37AB">
        <w:tc>
          <w:tcPr>
            <w:tcW w:w="816" w:type="dxa"/>
            <w:vAlign w:val="center"/>
          </w:tcPr>
          <w:p w:rsidR="00F232C5" w:rsidRPr="00BF0B77"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b/>
                <w:bCs/>
              </w:rPr>
            </w:pPr>
            <w:r w:rsidRPr="00536F30">
              <w:rPr>
                <w:b/>
                <w:bCs/>
              </w:rPr>
              <w:t>Согласны ли вы со следующим утверждением:</w:t>
            </w:r>
          </w:p>
          <w:p w:rsidR="00F232C5" w:rsidRPr="003E3642" w:rsidRDefault="00F232C5" w:rsidP="00DA37AB">
            <w:pPr>
              <w:jc w:val="both"/>
              <w:rPr>
                <w:rFonts w:eastAsia="Times New Roman"/>
                <w:bCs/>
              </w:rPr>
            </w:pPr>
            <w:r>
              <w:rPr>
                <w:b/>
                <w:bCs/>
              </w:rPr>
              <w:t xml:space="preserve"> </w:t>
            </w:r>
            <w:r w:rsidRPr="003E3642">
              <w:rPr>
                <w:rFonts w:eastAsia="Times New Roman"/>
                <w:bCs/>
              </w:rPr>
              <w:t xml:space="preserve">основным правилом разработки рецептуры является </w:t>
            </w:r>
            <w:r w:rsidRPr="003E3642">
              <w:rPr>
                <w:rFonts w:eastAsia="Times New Roman"/>
              </w:rPr>
              <w:t>составление точной рецептуры</w:t>
            </w:r>
          </w:p>
        </w:tc>
        <w:tc>
          <w:tcPr>
            <w:tcW w:w="4522" w:type="dxa"/>
            <w:vAlign w:val="center"/>
          </w:tcPr>
          <w:p w:rsidR="00F232C5" w:rsidRPr="004E31D6" w:rsidRDefault="00F232C5" w:rsidP="00DA37AB">
            <w:pPr>
              <w:jc w:val="center"/>
              <w:rPr>
                <w:rFonts w:eastAsia="Times New Roman"/>
                <w:bCs/>
              </w:rPr>
            </w:pPr>
            <w:r>
              <w:rPr>
                <w:rFonts w:eastAsia="Times New Roman"/>
                <w:bCs/>
              </w:rPr>
              <w:t>да</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lang w:val="en-US"/>
              </w:rPr>
            </w:pPr>
          </w:p>
        </w:tc>
        <w:tc>
          <w:tcPr>
            <w:tcW w:w="9222" w:type="dxa"/>
          </w:tcPr>
          <w:p w:rsidR="00F232C5" w:rsidRPr="00EB6B76" w:rsidRDefault="00F232C5" w:rsidP="00DA37AB">
            <w:pPr>
              <w:jc w:val="both"/>
              <w:rPr>
                <w:rFonts w:eastAsia="Times New Roman"/>
                <w:b/>
                <w:bCs/>
              </w:rPr>
            </w:pPr>
            <w:r>
              <w:rPr>
                <w:b/>
              </w:rPr>
              <w:t>Как адаптировать блюдо к вегетарианской диете?</w:t>
            </w:r>
          </w:p>
        </w:tc>
        <w:tc>
          <w:tcPr>
            <w:tcW w:w="4522" w:type="dxa"/>
            <w:vAlign w:val="center"/>
          </w:tcPr>
          <w:p w:rsidR="00F232C5" w:rsidRPr="004E31D6" w:rsidRDefault="00F232C5" w:rsidP="00DA37AB">
            <w:pPr>
              <w:jc w:val="center"/>
              <w:rPr>
                <w:rFonts w:eastAsia="Times New Roman"/>
                <w:bCs/>
              </w:rPr>
            </w:pPr>
            <w:r>
              <w:rPr>
                <w:rFonts w:eastAsia="Times New Roman"/>
                <w:bCs/>
              </w:rPr>
              <w:t xml:space="preserve">Заменить мясные продукты растительными аналогами </w:t>
            </w:r>
          </w:p>
        </w:tc>
      </w:tr>
      <w:tr w:rsidR="00F232C5" w:rsidRPr="002425F6" w:rsidTr="00DA37AB">
        <w:tc>
          <w:tcPr>
            <w:tcW w:w="816" w:type="dxa"/>
            <w:vAlign w:val="center"/>
          </w:tcPr>
          <w:p w:rsidR="00F232C5" w:rsidRPr="00C06089" w:rsidRDefault="00F232C5" w:rsidP="003E4CD5">
            <w:pPr>
              <w:pStyle w:val="a8"/>
              <w:numPr>
                <w:ilvl w:val="0"/>
                <w:numId w:val="53"/>
              </w:numPr>
              <w:ind w:left="170" w:firstLine="0"/>
              <w:jc w:val="center"/>
              <w:rPr>
                <w:rFonts w:eastAsia="Times New Roman"/>
                <w:bCs/>
              </w:rPr>
            </w:pPr>
          </w:p>
        </w:tc>
        <w:tc>
          <w:tcPr>
            <w:tcW w:w="9222" w:type="dxa"/>
          </w:tcPr>
          <w:p w:rsidR="00F232C5" w:rsidRPr="00EB6B76" w:rsidRDefault="00F232C5" w:rsidP="00DA37AB">
            <w:pPr>
              <w:jc w:val="both"/>
              <w:rPr>
                <w:rFonts w:eastAsia="Times New Roman"/>
                <w:b/>
                <w:bCs/>
              </w:rPr>
            </w:pPr>
            <w:r w:rsidRPr="00EB6B76">
              <w:rPr>
                <w:b/>
              </w:rPr>
              <w:t>Заменить</w:t>
            </w:r>
            <w:r w:rsidRPr="00EB6B76">
              <w:rPr>
                <w:b/>
                <w:spacing w:val="-4"/>
              </w:rPr>
              <w:t xml:space="preserve"> 57 кг помидоров свежих  соком томатным натуральным</w:t>
            </w:r>
            <w:r>
              <w:rPr>
                <w:b/>
                <w:spacing w:val="-4"/>
              </w:rPr>
              <w:t>, если на 1 кг помидоров приходится 1,22 сока натурального.</w:t>
            </w:r>
          </w:p>
        </w:tc>
        <w:tc>
          <w:tcPr>
            <w:tcW w:w="4522" w:type="dxa"/>
            <w:vAlign w:val="center"/>
          </w:tcPr>
          <w:p w:rsidR="00F232C5" w:rsidRDefault="00F232C5" w:rsidP="00DA37AB">
            <w:pPr>
              <w:jc w:val="center"/>
              <w:rPr>
                <w:rFonts w:eastAsia="Times New Roman"/>
                <w:bCs/>
              </w:rPr>
            </w:pPr>
            <w:r>
              <w:rPr>
                <w:rFonts w:eastAsia="Times New Roman"/>
                <w:bCs/>
              </w:rPr>
              <w:t>1:1,22 = 57: х</w:t>
            </w:r>
          </w:p>
          <w:p w:rsidR="00F232C5" w:rsidRPr="004E31D6" w:rsidRDefault="00F232C5" w:rsidP="00DA37AB">
            <w:pPr>
              <w:jc w:val="center"/>
              <w:rPr>
                <w:rFonts w:eastAsia="Times New Roman"/>
                <w:bCs/>
              </w:rPr>
            </w:pPr>
            <w:r>
              <w:rPr>
                <w:rFonts w:eastAsia="Times New Roman"/>
                <w:bCs/>
              </w:rPr>
              <w:t xml:space="preserve">х = 57*1,22:1=62,2 л </w:t>
            </w:r>
          </w:p>
        </w:tc>
      </w:tr>
      <w:tr w:rsidR="00F232C5" w:rsidRPr="002425F6" w:rsidTr="00DA37AB">
        <w:tc>
          <w:tcPr>
            <w:tcW w:w="816" w:type="dxa"/>
            <w:vAlign w:val="center"/>
          </w:tcPr>
          <w:p w:rsidR="00F232C5" w:rsidRPr="0039174E" w:rsidRDefault="00F232C5" w:rsidP="003E4CD5">
            <w:pPr>
              <w:pStyle w:val="a8"/>
              <w:numPr>
                <w:ilvl w:val="0"/>
                <w:numId w:val="53"/>
              </w:numPr>
              <w:ind w:left="170" w:firstLine="0"/>
              <w:jc w:val="center"/>
              <w:rPr>
                <w:rFonts w:eastAsia="Times New Roman"/>
                <w:bCs/>
                <w:lang w:val="en-US"/>
              </w:rPr>
            </w:pPr>
          </w:p>
        </w:tc>
        <w:tc>
          <w:tcPr>
            <w:tcW w:w="9222" w:type="dxa"/>
          </w:tcPr>
          <w:p w:rsidR="00F232C5" w:rsidRPr="00EB6B76" w:rsidRDefault="00F232C5" w:rsidP="00DA37AB">
            <w:pPr>
              <w:jc w:val="both"/>
              <w:rPr>
                <w:rFonts w:eastAsia="Times New Roman"/>
                <w:b/>
              </w:rPr>
            </w:pPr>
            <w:r>
              <w:rPr>
                <w:rFonts w:eastAsia="Times New Roman"/>
                <w:b/>
              </w:rPr>
              <w:t>Что нельзя делать при</w:t>
            </w:r>
            <w:r w:rsidRPr="00EB6B76">
              <w:rPr>
                <w:rFonts w:eastAsia="Times New Roman"/>
                <w:b/>
              </w:rPr>
              <w:t xml:space="preserve"> взаимозаменяемост</w:t>
            </w:r>
            <w:r>
              <w:rPr>
                <w:rFonts w:eastAsia="Times New Roman"/>
                <w:b/>
              </w:rPr>
              <w:t>и</w:t>
            </w:r>
            <w:r w:rsidRPr="00EB6B76">
              <w:rPr>
                <w:rFonts w:eastAsia="Times New Roman"/>
                <w:b/>
              </w:rPr>
              <w:t xml:space="preserve"> продуктов</w:t>
            </w:r>
            <w:r>
              <w:rPr>
                <w:rFonts w:eastAsia="Times New Roman"/>
                <w:b/>
              </w:rPr>
              <w:t xml:space="preserve"> в блюде</w:t>
            </w:r>
            <w:r w:rsidRPr="00EB6B76">
              <w:rPr>
                <w:rFonts w:eastAsia="Times New Roman"/>
                <w:b/>
              </w:rPr>
              <w:t>?</w:t>
            </w:r>
          </w:p>
        </w:tc>
        <w:tc>
          <w:tcPr>
            <w:tcW w:w="4522" w:type="dxa"/>
            <w:vAlign w:val="center"/>
          </w:tcPr>
          <w:p w:rsidR="00F232C5" w:rsidRPr="004E31D6" w:rsidRDefault="00F232C5" w:rsidP="00DA37AB">
            <w:pPr>
              <w:jc w:val="center"/>
              <w:rPr>
                <w:rFonts w:eastAsia="Times New Roman"/>
                <w:bCs/>
              </w:rPr>
            </w:pPr>
            <w:r>
              <w:rPr>
                <w:rFonts w:eastAsia="Times New Roman"/>
                <w:bCs/>
              </w:rPr>
              <w:t>нельзя делать замену основного продукта в блюде.</w:t>
            </w:r>
          </w:p>
        </w:tc>
      </w:tr>
      <w:tr w:rsidR="00F232C5" w:rsidRPr="002425F6" w:rsidTr="00DA37AB">
        <w:tc>
          <w:tcPr>
            <w:tcW w:w="816" w:type="dxa"/>
            <w:vAlign w:val="center"/>
          </w:tcPr>
          <w:p w:rsidR="00F232C5" w:rsidRPr="00C06089" w:rsidRDefault="00F232C5" w:rsidP="003E4CD5">
            <w:pPr>
              <w:pStyle w:val="a8"/>
              <w:numPr>
                <w:ilvl w:val="0"/>
                <w:numId w:val="53"/>
              </w:numPr>
              <w:ind w:left="170" w:firstLine="0"/>
              <w:jc w:val="center"/>
              <w:rPr>
                <w:rFonts w:eastAsia="Times New Roman"/>
                <w:bCs/>
              </w:rPr>
            </w:pPr>
          </w:p>
        </w:tc>
        <w:tc>
          <w:tcPr>
            <w:tcW w:w="9222" w:type="dxa"/>
          </w:tcPr>
          <w:p w:rsidR="00F232C5" w:rsidRPr="00EB6B76" w:rsidRDefault="00F232C5" w:rsidP="00DA37AB">
            <w:pPr>
              <w:jc w:val="both"/>
              <w:rPr>
                <w:rFonts w:eastAsia="Times New Roman"/>
                <w:b/>
              </w:rPr>
            </w:pPr>
            <w:r w:rsidRPr="00EB6B76">
              <w:rPr>
                <w:b/>
              </w:rPr>
              <w:t>Заменить</w:t>
            </w:r>
            <w:r w:rsidRPr="00EB6B76">
              <w:rPr>
                <w:b/>
                <w:spacing w:val="-4"/>
              </w:rPr>
              <w:t xml:space="preserve"> 38 кг морков</w:t>
            </w:r>
            <w:r>
              <w:rPr>
                <w:b/>
                <w:spacing w:val="-4"/>
              </w:rPr>
              <w:t>и</w:t>
            </w:r>
            <w:r w:rsidRPr="00EB6B76">
              <w:rPr>
                <w:b/>
                <w:spacing w:val="-4"/>
              </w:rPr>
              <w:t xml:space="preserve"> столов</w:t>
            </w:r>
            <w:r>
              <w:rPr>
                <w:b/>
                <w:spacing w:val="-4"/>
              </w:rPr>
              <w:t>ой</w:t>
            </w:r>
            <w:r w:rsidRPr="00EB6B76">
              <w:rPr>
                <w:b/>
                <w:spacing w:val="-4"/>
              </w:rPr>
              <w:t xml:space="preserve"> свежую морковью бланшированной б/з</w:t>
            </w:r>
            <w:r>
              <w:rPr>
                <w:b/>
                <w:spacing w:val="-4"/>
              </w:rPr>
              <w:t>, если на 1 кг. моркови столовой свежей  требуется 0,80 кг. бланшированной б/з.</w:t>
            </w:r>
          </w:p>
        </w:tc>
        <w:tc>
          <w:tcPr>
            <w:tcW w:w="4522" w:type="dxa"/>
            <w:vAlign w:val="center"/>
          </w:tcPr>
          <w:p w:rsidR="00F232C5" w:rsidRDefault="00F232C5" w:rsidP="00DA37AB">
            <w:pPr>
              <w:jc w:val="center"/>
              <w:rPr>
                <w:rFonts w:eastAsia="Times New Roman"/>
                <w:bCs/>
              </w:rPr>
            </w:pPr>
            <w:r>
              <w:rPr>
                <w:rFonts w:eastAsia="Times New Roman"/>
                <w:bCs/>
              </w:rPr>
              <w:t xml:space="preserve">1 кг моркови ст. св. – 0,80 моркови </w:t>
            </w:r>
            <w:proofErr w:type="spellStart"/>
            <w:r>
              <w:rPr>
                <w:rFonts w:eastAsia="Times New Roman"/>
                <w:bCs/>
              </w:rPr>
              <w:t>б.б</w:t>
            </w:r>
            <w:proofErr w:type="spellEnd"/>
            <w:r>
              <w:rPr>
                <w:rFonts w:eastAsia="Times New Roman"/>
                <w:bCs/>
              </w:rPr>
              <w:t>/з</w:t>
            </w:r>
          </w:p>
          <w:p w:rsidR="00F232C5" w:rsidRDefault="00F232C5" w:rsidP="00DA37AB">
            <w:pPr>
              <w:jc w:val="center"/>
              <w:rPr>
                <w:rFonts w:eastAsia="Times New Roman"/>
                <w:bCs/>
              </w:rPr>
            </w:pPr>
            <w:r>
              <w:rPr>
                <w:rFonts w:eastAsia="Times New Roman"/>
                <w:bCs/>
              </w:rPr>
              <w:t>38-х</w:t>
            </w:r>
          </w:p>
          <w:p w:rsidR="00F232C5" w:rsidRDefault="00F232C5" w:rsidP="00DA37AB">
            <w:pPr>
              <w:jc w:val="center"/>
              <w:rPr>
                <w:rFonts w:eastAsia="Times New Roman"/>
                <w:bCs/>
              </w:rPr>
            </w:pPr>
            <w:r>
              <w:rPr>
                <w:rFonts w:eastAsia="Times New Roman"/>
                <w:bCs/>
              </w:rPr>
              <w:t>х = 38*0,80/1= 6,4 кг</w:t>
            </w:r>
          </w:p>
        </w:tc>
      </w:tr>
      <w:tr w:rsidR="00F232C5" w:rsidRPr="002425F6" w:rsidTr="00DA37AB">
        <w:tc>
          <w:tcPr>
            <w:tcW w:w="816" w:type="dxa"/>
            <w:vAlign w:val="center"/>
          </w:tcPr>
          <w:p w:rsidR="00F232C5" w:rsidRPr="00907B78"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Pr>
                <w:rFonts w:eastAsia="Times New Roman"/>
                <w:b/>
              </w:rPr>
              <w:t xml:space="preserve">Какие овощи могут быть использованы в блюдах для замены животного белка? </w:t>
            </w:r>
          </w:p>
        </w:tc>
        <w:tc>
          <w:tcPr>
            <w:tcW w:w="4522" w:type="dxa"/>
            <w:vAlign w:val="center"/>
          </w:tcPr>
          <w:p w:rsidR="00F232C5" w:rsidRPr="00BF4D7F" w:rsidRDefault="00F232C5" w:rsidP="00DA37AB">
            <w:pPr>
              <w:jc w:val="both"/>
              <w:rPr>
                <w:rFonts w:eastAsia="Times New Roman"/>
                <w:bCs/>
              </w:rPr>
            </w:pPr>
            <w:r>
              <w:rPr>
                <w:rFonts w:eastAsia="Times New Roman"/>
                <w:bCs/>
              </w:rPr>
              <w:t>Горох, бобы, соя, нут, чечевица.</w:t>
            </w:r>
          </w:p>
        </w:tc>
      </w:tr>
      <w:tr w:rsidR="00F232C5" w:rsidRPr="002425F6" w:rsidTr="00DA37AB">
        <w:tc>
          <w:tcPr>
            <w:tcW w:w="816" w:type="dxa"/>
            <w:vAlign w:val="center"/>
          </w:tcPr>
          <w:p w:rsidR="00F232C5" w:rsidRPr="00907B78"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Pr>
                <w:rFonts w:eastAsia="Times New Roman"/>
                <w:b/>
              </w:rPr>
              <w:t>В чем принцип рационального использования сырья?</w:t>
            </w:r>
          </w:p>
        </w:tc>
        <w:tc>
          <w:tcPr>
            <w:tcW w:w="4522" w:type="dxa"/>
            <w:vAlign w:val="center"/>
          </w:tcPr>
          <w:p w:rsidR="00F232C5" w:rsidRDefault="00F232C5" w:rsidP="00DA37AB">
            <w:pPr>
              <w:jc w:val="center"/>
              <w:rPr>
                <w:rFonts w:eastAsia="Times New Roman"/>
                <w:bCs/>
              </w:rPr>
            </w:pPr>
            <w:r>
              <w:rPr>
                <w:rFonts w:eastAsia="Times New Roman"/>
                <w:bCs/>
              </w:rPr>
              <w:t xml:space="preserve"> </w:t>
            </w:r>
            <w:r w:rsidRPr="00767EFC">
              <w:rPr>
                <w:rFonts w:eastAsia="Times New Roman"/>
                <w:bCs/>
              </w:rPr>
              <w:t>Оптимальный подход к технологической обработке сырья</w:t>
            </w:r>
            <w:r>
              <w:rPr>
                <w:rFonts w:eastAsia="Times New Roman"/>
                <w:bCs/>
              </w:rPr>
              <w:t>.</w:t>
            </w:r>
          </w:p>
        </w:tc>
      </w:tr>
      <w:tr w:rsidR="00F232C5" w:rsidRPr="002425F6" w:rsidTr="00DA37AB">
        <w:tc>
          <w:tcPr>
            <w:tcW w:w="816" w:type="dxa"/>
            <w:vAlign w:val="center"/>
          </w:tcPr>
          <w:p w:rsidR="00F232C5" w:rsidRPr="00AF78F2" w:rsidRDefault="00F232C5" w:rsidP="003E4CD5">
            <w:pPr>
              <w:pStyle w:val="a8"/>
              <w:numPr>
                <w:ilvl w:val="0"/>
                <w:numId w:val="53"/>
              </w:numPr>
              <w:ind w:left="170" w:firstLine="0"/>
              <w:jc w:val="center"/>
              <w:rPr>
                <w:rFonts w:eastAsia="Times New Roman"/>
                <w:bCs/>
              </w:rPr>
            </w:pPr>
          </w:p>
        </w:tc>
        <w:tc>
          <w:tcPr>
            <w:tcW w:w="9222" w:type="dxa"/>
          </w:tcPr>
          <w:p w:rsidR="00F232C5" w:rsidRPr="005A7096" w:rsidRDefault="00F232C5" w:rsidP="00DA37AB">
            <w:pPr>
              <w:jc w:val="both"/>
              <w:rPr>
                <w:rFonts w:eastAsia="Times New Roman"/>
                <w:b/>
                <w:bCs/>
              </w:rPr>
            </w:pPr>
            <w:r w:rsidRPr="005A7096">
              <w:rPr>
                <w:b/>
              </w:rPr>
              <w:t>Заменить</w:t>
            </w:r>
            <w:r w:rsidRPr="005A7096">
              <w:rPr>
                <w:b/>
                <w:spacing w:val="-4"/>
              </w:rPr>
              <w:t xml:space="preserve"> 8</w:t>
            </w:r>
            <w:r w:rsidRPr="005A7096">
              <w:rPr>
                <w:b/>
              </w:rPr>
              <w:t>0</w:t>
            </w:r>
            <w:r>
              <w:rPr>
                <w:b/>
              </w:rPr>
              <w:t xml:space="preserve"> </w:t>
            </w:r>
            <w:r w:rsidRPr="005A7096">
              <w:rPr>
                <w:b/>
              </w:rPr>
              <w:t>кг</w:t>
            </w:r>
            <w:r>
              <w:rPr>
                <w:b/>
              </w:rPr>
              <w:t xml:space="preserve"> </w:t>
            </w:r>
            <w:r w:rsidRPr="005A7096">
              <w:rPr>
                <w:b/>
              </w:rPr>
              <w:t>лука репчатого свежего луком репчатым сушенным</w:t>
            </w:r>
            <w:r>
              <w:rPr>
                <w:b/>
              </w:rPr>
              <w:t>, при условии, что на 1 кг. лука репчатого свежего приходится 0,14 кг. лука репчатого сушеного.</w:t>
            </w:r>
          </w:p>
        </w:tc>
        <w:tc>
          <w:tcPr>
            <w:tcW w:w="4522" w:type="dxa"/>
            <w:vAlign w:val="center"/>
          </w:tcPr>
          <w:p w:rsidR="00F232C5" w:rsidRDefault="00F232C5" w:rsidP="00DA37AB">
            <w:pPr>
              <w:jc w:val="center"/>
              <w:rPr>
                <w:rFonts w:eastAsia="Times New Roman"/>
                <w:bCs/>
              </w:rPr>
            </w:pPr>
            <w:r>
              <w:rPr>
                <w:rFonts w:eastAsia="Times New Roman"/>
                <w:bCs/>
              </w:rPr>
              <w:t xml:space="preserve">1 кг лук </w:t>
            </w:r>
            <w:proofErr w:type="spellStart"/>
            <w:r>
              <w:rPr>
                <w:rFonts w:eastAsia="Times New Roman"/>
                <w:bCs/>
              </w:rPr>
              <w:t>р.св</w:t>
            </w:r>
            <w:proofErr w:type="spellEnd"/>
            <w:r>
              <w:rPr>
                <w:rFonts w:eastAsia="Times New Roman"/>
                <w:bCs/>
              </w:rPr>
              <w:t>. – 0,14 кг лука р. суш.</w:t>
            </w:r>
          </w:p>
          <w:p w:rsidR="00F232C5" w:rsidRDefault="00F232C5" w:rsidP="00DA37AB">
            <w:pPr>
              <w:jc w:val="center"/>
              <w:rPr>
                <w:rFonts w:eastAsia="Times New Roman"/>
                <w:bCs/>
              </w:rPr>
            </w:pPr>
            <w:r>
              <w:rPr>
                <w:rFonts w:eastAsia="Times New Roman"/>
                <w:bCs/>
              </w:rPr>
              <w:t>80 кг – х</w:t>
            </w:r>
          </w:p>
          <w:p w:rsidR="00F232C5" w:rsidRPr="00611B79" w:rsidRDefault="00F232C5" w:rsidP="00DA37AB">
            <w:pPr>
              <w:spacing w:after="160" w:line="259" w:lineRule="auto"/>
              <w:jc w:val="center"/>
              <w:rPr>
                <w:rFonts w:eastAsia="Times New Roman"/>
                <w:bCs/>
              </w:rPr>
            </w:pPr>
            <w:r>
              <w:rPr>
                <w:rFonts w:eastAsia="Times New Roman"/>
                <w:bCs/>
              </w:rPr>
              <w:t>х= 80*0,14/1=11,2 кг</w:t>
            </w:r>
          </w:p>
        </w:tc>
      </w:tr>
      <w:tr w:rsidR="00F232C5" w:rsidRPr="002425F6" w:rsidTr="00DA37AB">
        <w:tc>
          <w:tcPr>
            <w:tcW w:w="816" w:type="dxa"/>
            <w:vAlign w:val="center"/>
          </w:tcPr>
          <w:p w:rsidR="00F232C5" w:rsidRPr="00D0352A" w:rsidRDefault="00F232C5" w:rsidP="003E4CD5">
            <w:pPr>
              <w:pStyle w:val="a8"/>
              <w:numPr>
                <w:ilvl w:val="0"/>
                <w:numId w:val="53"/>
              </w:numPr>
              <w:ind w:left="170" w:firstLine="0"/>
              <w:jc w:val="center"/>
              <w:rPr>
                <w:rFonts w:eastAsia="Times New Roman"/>
                <w:bCs/>
              </w:rPr>
            </w:pPr>
          </w:p>
        </w:tc>
        <w:tc>
          <w:tcPr>
            <w:tcW w:w="9222" w:type="dxa"/>
          </w:tcPr>
          <w:p w:rsidR="00F232C5" w:rsidRPr="00421562" w:rsidRDefault="00F232C5" w:rsidP="00DA37AB">
            <w:pPr>
              <w:jc w:val="both"/>
              <w:rPr>
                <w:rFonts w:eastAsia="Times New Roman"/>
                <w:b/>
              </w:rPr>
            </w:pPr>
            <w:r>
              <w:rPr>
                <w:rFonts w:eastAsia="Times New Roman"/>
                <w:b/>
              </w:rPr>
              <w:t>На основании каких технологических документов изготавливается продукция на предприятиях общественного питания</w:t>
            </w:r>
          </w:p>
        </w:tc>
        <w:tc>
          <w:tcPr>
            <w:tcW w:w="4522" w:type="dxa"/>
            <w:vAlign w:val="center"/>
          </w:tcPr>
          <w:p w:rsidR="00F232C5" w:rsidRDefault="00F232C5" w:rsidP="00DA37AB">
            <w:pPr>
              <w:jc w:val="both"/>
              <w:rPr>
                <w:rFonts w:eastAsia="Times New Roman"/>
                <w:bCs/>
              </w:rPr>
            </w:pPr>
            <w:r w:rsidRPr="00BF4D7F">
              <w:rPr>
                <w:rFonts w:eastAsia="Times New Roman"/>
                <w:bCs/>
              </w:rPr>
              <w:t>сборника рецептур</w:t>
            </w:r>
            <w:r>
              <w:rPr>
                <w:rFonts w:eastAsia="Times New Roman"/>
                <w:bCs/>
              </w:rPr>
              <w:t>, технико- технологических карт</w:t>
            </w:r>
          </w:p>
        </w:tc>
      </w:tr>
      <w:tr w:rsidR="00F232C5" w:rsidRPr="002425F6" w:rsidTr="00DA37AB">
        <w:tc>
          <w:tcPr>
            <w:tcW w:w="816" w:type="dxa"/>
            <w:vAlign w:val="center"/>
          </w:tcPr>
          <w:p w:rsidR="00F232C5" w:rsidRPr="00D0352A" w:rsidRDefault="00F232C5" w:rsidP="003E4CD5">
            <w:pPr>
              <w:pStyle w:val="a8"/>
              <w:numPr>
                <w:ilvl w:val="0"/>
                <w:numId w:val="53"/>
              </w:numPr>
              <w:ind w:left="170" w:firstLine="0"/>
              <w:jc w:val="center"/>
              <w:rPr>
                <w:rFonts w:eastAsia="Times New Roman"/>
                <w:bCs/>
              </w:rPr>
            </w:pPr>
          </w:p>
        </w:tc>
        <w:tc>
          <w:tcPr>
            <w:tcW w:w="9222" w:type="dxa"/>
          </w:tcPr>
          <w:p w:rsidR="00F232C5" w:rsidRDefault="00F232C5" w:rsidP="00DA37AB">
            <w:pPr>
              <w:jc w:val="both"/>
              <w:rPr>
                <w:rFonts w:eastAsia="Times New Roman"/>
                <w:b/>
              </w:rPr>
            </w:pPr>
            <w:r>
              <w:rPr>
                <w:rFonts w:eastAsia="Times New Roman"/>
                <w:b/>
              </w:rPr>
              <w:t>Как учесть особенности региональных продуктов и вкусов в рецептуре?</w:t>
            </w:r>
          </w:p>
        </w:tc>
        <w:tc>
          <w:tcPr>
            <w:tcW w:w="4522" w:type="dxa"/>
            <w:vAlign w:val="center"/>
          </w:tcPr>
          <w:p w:rsidR="00F232C5" w:rsidRDefault="00F232C5" w:rsidP="00DA37AB">
            <w:pPr>
              <w:jc w:val="center"/>
              <w:rPr>
                <w:rFonts w:eastAsia="Times New Roman"/>
                <w:bCs/>
              </w:rPr>
            </w:pPr>
            <w:r>
              <w:rPr>
                <w:rFonts w:eastAsia="Times New Roman"/>
                <w:bCs/>
              </w:rPr>
              <w:t>Использовать местные продукты, традиции приготовления.</w:t>
            </w:r>
          </w:p>
        </w:tc>
      </w:tr>
      <w:tr w:rsidR="00F232C5" w:rsidRPr="002425F6" w:rsidTr="00DA37AB">
        <w:tc>
          <w:tcPr>
            <w:tcW w:w="816" w:type="dxa"/>
            <w:vAlign w:val="center"/>
          </w:tcPr>
          <w:p w:rsidR="00F232C5" w:rsidRPr="00D0352A" w:rsidRDefault="00F232C5" w:rsidP="003E4CD5">
            <w:pPr>
              <w:pStyle w:val="a8"/>
              <w:numPr>
                <w:ilvl w:val="0"/>
                <w:numId w:val="53"/>
              </w:numPr>
              <w:ind w:left="170" w:firstLine="0"/>
              <w:jc w:val="center"/>
              <w:rPr>
                <w:rFonts w:eastAsia="Times New Roman"/>
                <w:bCs/>
              </w:rPr>
            </w:pPr>
          </w:p>
        </w:tc>
        <w:tc>
          <w:tcPr>
            <w:tcW w:w="9222" w:type="dxa"/>
          </w:tcPr>
          <w:p w:rsidR="00F232C5" w:rsidRPr="00A92635" w:rsidRDefault="00F232C5" w:rsidP="00DA37AB">
            <w:pPr>
              <w:jc w:val="both"/>
              <w:rPr>
                <w:rFonts w:eastAsia="Times New Roman"/>
                <w:b/>
              </w:rPr>
            </w:pPr>
            <w:r>
              <w:rPr>
                <w:rFonts w:eastAsia="Times New Roman"/>
                <w:b/>
              </w:rPr>
              <w:t xml:space="preserve">Согласны ли вы с утверждением, что </w:t>
            </w:r>
            <w:r w:rsidRPr="00A31BDB">
              <w:rPr>
                <w:rFonts w:eastAsia="Times New Roman"/>
                <w:b/>
              </w:rPr>
              <w:t>технико-технологическая карта (ТТК) разрабатывается на новую продукцию, которая входит в Сборник рецептур</w:t>
            </w:r>
          </w:p>
        </w:tc>
        <w:tc>
          <w:tcPr>
            <w:tcW w:w="4522" w:type="dxa"/>
            <w:vAlign w:val="center"/>
          </w:tcPr>
          <w:p w:rsidR="00F232C5" w:rsidRPr="004E31D6" w:rsidRDefault="00F232C5" w:rsidP="00DA37AB">
            <w:pPr>
              <w:jc w:val="center"/>
              <w:rPr>
                <w:rFonts w:eastAsia="Times New Roman"/>
                <w:bCs/>
              </w:rPr>
            </w:pPr>
            <w:r>
              <w:rPr>
                <w:rFonts w:eastAsia="Times New Roman"/>
                <w:bCs/>
              </w:rPr>
              <w:t>Нет</w:t>
            </w:r>
          </w:p>
        </w:tc>
      </w:tr>
    </w:tbl>
    <w:p w:rsidR="00F232C5" w:rsidRDefault="00F232C5" w:rsidP="00F232C5"/>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3.1. Организовывать подготовку рабочих мест, оборудования, сырья, материалов для приготовления холодных блюд, кулинарных изделий, закусок в соответствие с инструкциями и регламентами</w:t>
      </w:r>
    </w:p>
    <w:p w:rsidR="00F232C5" w:rsidRPr="00256DC8" w:rsidRDefault="00F232C5" w:rsidP="00F232C5">
      <w:pPr>
        <w:jc w:val="center"/>
        <w:rPr>
          <w:rFonts w:eastAsia="Times New Roman"/>
          <w:b/>
        </w:rPr>
      </w:pPr>
    </w:p>
    <w:tbl>
      <w:tblPr>
        <w:tblStyle w:val="a3"/>
        <w:tblW w:w="0" w:type="auto"/>
        <w:tblLook w:val="04A0" w:firstRow="1" w:lastRow="0" w:firstColumn="1" w:lastColumn="0" w:noHBand="0" w:noVBand="1"/>
      </w:tblPr>
      <w:tblGrid>
        <w:gridCol w:w="846"/>
        <w:gridCol w:w="9033"/>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033"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74"/>
              </w:numPr>
              <w:ind w:left="457" w:hanging="495"/>
              <w:jc w:val="center"/>
              <w:rPr>
                <w:rFonts w:eastAsia="Times New Roman"/>
                <w:bCs/>
              </w:rPr>
            </w:pPr>
          </w:p>
        </w:tc>
        <w:tc>
          <w:tcPr>
            <w:tcW w:w="9033"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tabs>
                <w:tab w:val="left" w:pos="4023"/>
              </w:tabs>
            </w:pPr>
            <w:r>
              <w:t xml:space="preserve">Все группы помещений на предприятии общественного питания должны быть расположены: </w:t>
            </w:r>
          </w:p>
          <w:p w:rsidR="00F232C5" w:rsidRDefault="00F232C5" w:rsidP="00DA37AB">
            <w:pPr>
              <w:tabs>
                <w:tab w:val="left" w:pos="4023"/>
              </w:tabs>
              <w:ind w:left="320" w:hanging="320"/>
            </w:pPr>
            <w:r>
              <w:t>1) компоновка всех групп помещений должна удовлетворять требования нормативных документов, санитарным и пожарным правилам;</w:t>
            </w:r>
          </w:p>
          <w:p w:rsidR="00F232C5" w:rsidRDefault="00F232C5" w:rsidP="00DA37AB">
            <w:pPr>
              <w:tabs>
                <w:tab w:val="left" w:pos="4023"/>
              </w:tabs>
              <w:ind w:left="320" w:hanging="320"/>
            </w:pPr>
            <w:r>
              <w:t xml:space="preserve">2) все производственные и складские помещения должны быть не проходными; </w:t>
            </w:r>
          </w:p>
          <w:p w:rsidR="00F232C5" w:rsidRDefault="00F232C5" w:rsidP="00DA37AB">
            <w:pPr>
              <w:tabs>
                <w:tab w:val="left" w:pos="4023"/>
              </w:tabs>
              <w:ind w:left="320" w:hanging="320"/>
            </w:pPr>
            <w:r>
              <w:t>3) взаимное расположение помещений должно обеспечить кратчайшие связи между ними без пересечения;</w:t>
            </w:r>
          </w:p>
          <w:p w:rsidR="00F232C5" w:rsidRPr="00D753F8" w:rsidRDefault="00F232C5" w:rsidP="00DA37AB">
            <w:pPr>
              <w:tabs>
                <w:tab w:val="left" w:pos="4023"/>
              </w:tabs>
              <w:ind w:left="320" w:hanging="320"/>
              <w:rPr>
                <w:rFonts w:eastAsia="Times New Roman"/>
                <w:bCs/>
              </w:rPr>
            </w:pPr>
            <w:r>
              <w:lastRenderedPageBreak/>
              <w:t>4 ) все утверждения верны.</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4</w:t>
            </w:r>
          </w:p>
        </w:tc>
      </w:tr>
      <w:tr w:rsidR="00F232C5" w:rsidRPr="002425F6" w:rsidTr="00DA37AB">
        <w:tc>
          <w:tcPr>
            <w:tcW w:w="846" w:type="dxa"/>
            <w:vAlign w:val="center"/>
          </w:tcPr>
          <w:p w:rsidR="00F232C5" w:rsidRPr="0039174E" w:rsidRDefault="00F232C5" w:rsidP="003E4CD5">
            <w:pPr>
              <w:pStyle w:val="a8"/>
              <w:numPr>
                <w:ilvl w:val="0"/>
                <w:numId w:val="74"/>
              </w:numPr>
              <w:ind w:left="457" w:hanging="495"/>
              <w:jc w:val="center"/>
              <w:rPr>
                <w:rFonts w:eastAsia="Times New Roman"/>
                <w:bCs/>
              </w:rPr>
            </w:pPr>
          </w:p>
        </w:tc>
        <w:tc>
          <w:tcPr>
            <w:tcW w:w="9033"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9F0027" w:rsidRDefault="00F232C5" w:rsidP="00DA37AB">
            <w:pPr>
              <w:widowControl w:val="0"/>
              <w:tabs>
                <w:tab w:val="left" w:pos="1843"/>
                <w:tab w:val="left" w:pos="3098"/>
                <w:tab w:val="left" w:pos="4839"/>
                <w:tab w:val="left" w:pos="6455"/>
                <w:tab w:val="left" w:pos="7588"/>
                <w:tab w:val="left" w:pos="8237"/>
                <w:tab w:val="left" w:pos="9388"/>
              </w:tabs>
              <w:autoSpaceDE w:val="0"/>
              <w:autoSpaceDN w:val="0"/>
              <w:ind w:right="566"/>
            </w:pPr>
            <w:r w:rsidRPr="009F0027">
              <w:rPr>
                <w:spacing w:val="-2"/>
              </w:rPr>
              <w:t xml:space="preserve">Назовите оптимальную температуру воздуха, </w:t>
            </w:r>
            <w:r w:rsidRPr="009F0027">
              <w:rPr>
                <w:spacing w:val="-4"/>
              </w:rPr>
              <w:t>при</w:t>
            </w:r>
            <w:r>
              <w:rPr>
                <w:spacing w:val="-4"/>
              </w:rPr>
              <w:t xml:space="preserve"> </w:t>
            </w:r>
            <w:r w:rsidRPr="009F0027">
              <w:rPr>
                <w:spacing w:val="-2"/>
              </w:rPr>
              <w:t>которо</w:t>
            </w:r>
            <w:r>
              <w:rPr>
                <w:spacing w:val="-2"/>
              </w:rPr>
              <w:t>й</w:t>
            </w:r>
            <w:r>
              <w:t xml:space="preserve"> </w:t>
            </w:r>
            <w:r w:rsidRPr="009F0027">
              <w:rPr>
                <w:spacing w:val="-2"/>
              </w:rPr>
              <w:t xml:space="preserve">создаются </w:t>
            </w:r>
            <w:r w:rsidRPr="009F0027">
              <w:t>благоприятные условия труда для работников.</w:t>
            </w:r>
          </w:p>
          <w:p w:rsidR="00F232C5" w:rsidRPr="009F0027" w:rsidRDefault="00F232C5" w:rsidP="003E4CD5">
            <w:pPr>
              <w:pStyle w:val="a8"/>
              <w:widowControl w:val="0"/>
              <w:numPr>
                <w:ilvl w:val="0"/>
                <w:numId w:val="62"/>
              </w:numPr>
              <w:tabs>
                <w:tab w:val="left" w:pos="439"/>
              </w:tabs>
              <w:autoSpaceDE w:val="0"/>
              <w:autoSpaceDN w:val="0"/>
              <w:ind w:left="864" w:hanging="707"/>
              <w:contextualSpacing w:val="0"/>
            </w:pPr>
            <w:r w:rsidRPr="009F0027">
              <w:rPr>
                <w:spacing w:val="-2"/>
              </w:rPr>
              <w:t>18-</w:t>
            </w:r>
            <w:r w:rsidRPr="009F0027">
              <w:rPr>
                <w:spacing w:val="-5"/>
              </w:rPr>
              <w:t>23</w:t>
            </w:r>
            <w:r>
              <w:rPr>
                <w:spacing w:val="-5"/>
              </w:rPr>
              <w:t xml:space="preserve"> </w:t>
            </w:r>
            <w:r w:rsidRPr="009F0027">
              <w:rPr>
                <w:spacing w:val="-5"/>
              </w:rPr>
              <w:t>С</w:t>
            </w:r>
            <w:r>
              <w:rPr>
                <w:spacing w:val="-5"/>
                <w:vertAlign w:val="superscript"/>
              </w:rPr>
              <w:t>0</w:t>
            </w:r>
          </w:p>
          <w:p w:rsidR="00F232C5" w:rsidRPr="009F0027" w:rsidRDefault="00F232C5" w:rsidP="003E4CD5">
            <w:pPr>
              <w:pStyle w:val="a8"/>
              <w:widowControl w:val="0"/>
              <w:numPr>
                <w:ilvl w:val="0"/>
                <w:numId w:val="62"/>
              </w:numPr>
              <w:tabs>
                <w:tab w:val="left" w:pos="439"/>
              </w:tabs>
              <w:autoSpaceDE w:val="0"/>
              <w:autoSpaceDN w:val="0"/>
              <w:ind w:left="864" w:hanging="707"/>
              <w:contextualSpacing w:val="0"/>
            </w:pPr>
            <w:r w:rsidRPr="009F0027">
              <w:rPr>
                <w:spacing w:val="-2"/>
              </w:rPr>
              <w:t>14-</w:t>
            </w:r>
            <w:r w:rsidRPr="009F0027">
              <w:rPr>
                <w:spacing w:val="-5"/>
              </w:rPr>
              <w:t>16</w:t>
            </w:r>
            <w:r>
              <w:rPr>
                <w:spacing w:val="-5"/>
              </w:rPr>
              <w:t xml:space="preserve"> </w:t>
            </w:r>
            <w:r w:rsidRPr="009F0027">
              <w:rPr>
                <w:spacing w:val="-5"/>
              </w:rPr>
              <w:t>С</w:t>
            </w:r>
            <w:r>
              <w:rPr>
                <w:spacing w:val="-5"/>
                <w:vertAlign w:val="superscript"/>
              </w:rPr>
              <w:t>0</w:t>
            </w:r>
          </w:p>
          <w:p w:rsidR="00F232C5" w:rsidRPr="009F0027" w:rsidRDefault="00F232C5" w:rsidP="003E4CD5">
            <w:pPr>
              <w:pStyle w:val="a8"/>
              <w:widowControl w:val="0"/>
              <w:numPr>
                <w:ilvl w:val="0"/>
                <w:numId w:val="62"/>
              </w:numPr>
              <w:tabs>
                <w:tab w:val="left" w:pos="439"/>
              </w:tabs>
              <w:autoSpaceDE w:val="0"/>
              <w:autoSpaceDN w:val="0"/>
              <w:spacing w:line="275" w:lineRule="exact"/>
              <w:ind w:left="864" w:hanging="707"/>
              <w:contextualSpacing w:val="0"/>
            </w:pPr>
            <w:r w:rsidRPr="009F0027">
              <w:rPr>
                <w:spacing w:val="-2"/>
              </w:rPr>
              <w:t>25-</w:t>
            </w:r>
            <w:r w:rsidRPr="009F0027">
              <w:rPr>
                <w:spacing w:val="-5"/>
              </w:rPr>
              <w:t>27</w:t>
            </w:r>
            <w:r>
              <w:rPr>
                <w:spacing w:val="-5"/>
              </w:rPr>
              <w:t xml:space="preserve"> </w:t>
            </w:r>
            <w:r w:rsidRPr="009F0027">
              <w:rPr>
                <w:spacing w:val="-5"/>
              </w:rPr>
              <w:t>С</w:t>
            </w:r>
            <w:r>
              <w:rPr>
                <w:spacing w:val="-5"/>
                <w:vertAlign w:val="superscript"/>
              </w:rPr>
              <w:t>0</w:t>
            </w:r>
          </w:p>
          <w:p w:rsidR="00F232C5" w:rsidRPr="00D753F8" w:rsidRDefault="00F232C5" w:rsidP="003E4CD5">
            <w:pPr>
              <w:pStyle w:val="a8"/>
              <w:widowControl w:val="0"/>
              <w:numPr>
                <w:ilvl w:val="0"/>
                <w:numId w:val="62"/>
              </w:numPr>
              <w:tabs>
                <w:tab w:val="left" w:pos="439"/>
              </w:tabs>
              <w:autoSpaceDE w:val="0"/>
              <w:autoSpaceDN w:val="0"/>
              <w:spacing w:line="275" w:lineRule="exact"/>
              <w:ind w:left="864" w:hanging="707"/>
              <w:contextualSpacing w:val="0"/>
              <w:rPr>
                <w:rFonts w:eastAsia="Times New Roman"/>
                <w:b/>
              </w:rPr>
            </w:pPr>
            <w:r>
              <w:t>27-30 С</w:t>
            </w:r>
            <w:r>
              <w:rPr>
                <w:vertAlign w:val="superscript"/>
              </w:rPr>
              <w:t>0</w:t>
            </w:r>
          </w:p>
        </w:tc>
        <w:tc>
          <w:tcPr>
            <w:tcW w:w="4540" w:type="dxa"/>
            <w:vAlign w:val="center"/>
          </w:tcPr>
          <w:p w:rsidR="00F232C5" w:rsidRDefault="00F232C5" w:rsidP="00DA37AB">
            <w:pPr>
              <w:jc w:val="center"/>
              <w:rPr>
                <w:rFonts w:eastAsia="Times New Roman"/>
                <w:bCs/>
              </w:rPr>
            </w:pPr>
            <w:r>
              <w:rPr>
                <w:rFonts w:eastAsia="Times New Roman"/>
                <w:bCs/>
              </w:rPr>
              <w:t>1</w:t>
            </w: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tabs>
                <w:tab w:val="left" w:pos="4023"/>
              </w:tabs>
            </w:pPr>
            <w:r>
              <w:t xml:space="preserve">При организации холодного цеха необходимо учитывать его особенности </w:t>
            </w:r>
          </w:p>
          <w:p w:rsidR="00F232C5" w:rsidRDefault="00F232C5" w:rsidP="00DA37AB">
            <w:pPr>
              <w:tabs>
                <w:tab w:val="left" w:pos="4023"/>
              </w:tabs>
              <w:ind w:left="320" w:hanging="320"/>
            </w:pPr>
            <w:r>
              <w:t xml:space="preserve">1) продукция цеха после приготовления и </w:t>
            </w:r>
            <w:proofErr w:type="spellStart"/>
            <w:r>
              <w:t>порционирования</w:t>
            </w:r>
            <w:proofErr w:type="spellEnd"/>
            <w:r>
              <w:t xml:space="preserve">, не подвергается вторичной тепловой обработке </w:t>
            </w:r>
          </w:p>
          <w:p w:rsidR="00F232C5" w:rsidRDefault="00F232C5" w:rsidP="00DA37AB">
            <w:pPr>
              <w:tabs>
                <w:tab w:val="left" w:pos="4023"/>
              </w:tabs>
              <w:ind w:left="320" w:hanging="320"/>
              <w:jc w:val="both"/>
            </w:pPr>
            <w:r>
              <w:t xml:space="preserve">2) нет необходимости строго соблюдать санитарные правила при организации производства </w:t>
            </w:r>
          </w:p>
          <w:p w:rsidR="00F232C5" w:rsidRDefault="00F232C5" w:rsidP="00DA37AB">
            <w:pPr>
              <w:tabs>
                <w:tab w:val="left" w:pos="4023"/>
              </w:tabs>
              <w:ind w:left="320" w:hanging="320"/>
            </w:pPr>
            <w:r>
              <w:t>3) допускаются к реализации блюда, оставшиеся с предыдущего дня.</w:t>
            </w:r>
          </w:p>
          <w:p w:rsidR="00F232C5" w:rsidRPr="00D753F8" w:rsidRDefault="00F232C5" w:rsidP="00DA37AB">
            <w:pPr>
              <w:tabs>
                <w:tab w:val="left" w:pos="4023"/>
              </w:tabs>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1</w:t>
            </w: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tabs>
                <w:tab w:val="left" w:pos="4023"/>
              </w:tabs>
            </w:pPr>
            <w:r>
              <w:t>Технология КЭЧ (</w:t>
            </w:r>
            <w:proofErr w:type="spellStart"/>
            <w:r>
              <w:t>cook&amp;chill</w:t>
            </w:r>
            <w:proofErr w:type="spellEnd"/>
            <w:r>
              <w:t xml:space="preserve">) предусматривает </w:t>
            </w:r>
          </w:p>
          <w:p w:rsidR="00F232C5" w:rsidRDefault="00F232C5" w:rsidP="00DA37AB">
            <w:pPr>
              <w:tabs>
                <w:tab w:val="left" w:pos="4023"/>
              </w:tabs>
            </w:pPr>
            <w:r>
              <w:t xml:space="preserve">1) наличие вакуумной упаковки </w:t>
            </w:r>
          </w:p>
          <w:p w:rsidR="00F232C5" w:rsidRDefault="00F232C5" w:rsidP="00DA37AB">
            <w:pPr>
              <w:tabs>
                <w:tab w:val="left" w:pos="4023"/>
              </w:tabs>
            </w:pPr>
            <w:r>
              <w:t xml:space="preserve">2 наличие </w:t>
            </w:r>
            <w:proofErr w:type="spellStart"/>
            <w:r>
              <w:t>слайсера</w:t>
            </w:r>
            <w:proofErr w:type="spellEnd"/>
          </w:p>
          <w:p w:rsidR="00F232C5" w:rsidRPr="002E1B81" w:rsidRDefault="00F232C5" w:rsidP="00DA37AB">
            <w:pPr>
              <w:tabs>
                <w:tab w:val="left" w:pos="4023"/>
              </w:tabs>
            </w:pPr>
            <w:r>
              <w:t xml:space="preserve">3) наличие шкафов шоковой заморозки </w:t>
            </w:r>
          </w:p>
        </w:tc>
        <w:tc>
          <w:tcPr>
            <w:tcW w:w="4540"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tabs>
                <w:tab w:val="left" w:pos="4023"/>
              </w:tabs>
            </w:pPr>
            <w:r>
              <w:t xml:space="preserve">В производственных цехах посуду и инструменты подбираю по критериям </w:t>
            </w:r>
          </w:p>
          <w:p w:rsidR="00F232C5" w:rsidRDefault="00F232C5" w:rsidP="00DA37AB">
            <w:pPr>
              <w:tabs>
                <w:tab w:val="left" w:pos="4023"/>
              </w:tabs>
            </w:pPr>
            <w:r>
              <w:t xml:space="preserve">1) прочность </w:t>
            </w:r>
          </w:p>
          <w:p w:rsidR="00F232C5" w:rsidRDefault="00F232C5" w:rsidP="00DA37AB">
            <w:pPr>
              <w:tabs>
                <w:tab w:val="left" w:pos="4023"/>
              </w:tabs>
            </w:pPr>
            <w:r>
              <w:t xml:space="preserve">2) надежность </w:t>
            </w:r>
          </w:p>
          <w:p w:rsidR="00F232C5" w:rsidRDefault="00F232C5" w:rsidP="00DA37AB">
            <w:pPr>
              <w:tabs>
                <w:tab w:val="left" w:pos="4023"/>
              </w:tabs>
            </w:pPr>
            <w:r>
              <w:t>3) по требованиям стандартов</w:t>
            </w:r>
          </w:p>
          <w:p w:rsidR="00F232C5" w:rsidRPr="0035591E" w:rsidRDefault="00F232C5" w:rsidP="00DA37AB">
            <w:pPr>
              <w:tabs>
                <w:tab w:val="left" w:pos="4023"/>
              </w:tabs>
            </w:pPr>
            <w:r>
              <w:t>4) все утверждения верны</w:t>
            </w:r>
          </w:p>
        </w:tc>
        <w:tc>
          <w:tcPr>
            <w:tcW w:w="4540" w:type="dxa"/>
            <w:vAlign w:val="center"/>
          </w:tcPr>
          <w:p w:rsidR="00F232C5" w:rsidRPr="002425F6" w:rsidRDefault="00F232C5" w:rsidP="00DA37AB">
            <w:pPr>
              <w:jc w:val="center"/>
              <w:rPr>
                <w:rFonts w:eastAsia="Times New Roman"/>
                <w:bCs/>
              </w:rPr>
            </w:pPr>
            <w:r>
              <w:rPr>
                <w:rFonts w:eastAsia="Times New Roman"/>
                <w:bCs/>
              </w:rPr>
              <w:t>4</w:t>
            </w: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512F9F" w:rsidRDefault="00F232C5" w:rsidP="00DA37AB">
            <w:pPr>
              <w:jc w:val="both"/>
              <w:rPr>
                <w:rFonts w:eastAsia="Times New Roman"/>
                <w:bCs/>
                <w:i/>
              </w:rPr>
            </w:pPr>
            <w:r w:rsidRPr="00512F9F">
              <w:rPr>
                <w:rFonts w:eastAsia="Times New Roman"/>
                <w:bCs/>
                <w:i/>
              </w:rPr>
              <w:t>Установите соответствие</w:t>
            </w:r>
          </w:p>
          <w:p w:rsidR="00F232C5" w:rsidRPr="00512F9F" w:rsidRDefault="00F232C5" w:rsidP="00DA37AB">
            <w:pPr>
              <w:pStyle w:val="a7"/>
              <w:shd w:val="clear" w:color="auto" w:fill="FFFFFF"/>
              <w:spacing w:before="0" w:beforeAutospacing="0" w:after="0" w:afterAutospacing="0"/>
              <w:rPr>
                <w:rFonts w:eastAsia="Times New Roman"/>
              </w:rPr>
            </w:pPr>
            <w:r w:rsidRPr="00512F9F">
              <w:rPr>
                <w:rFonts w:eastAsia="Times New Roman"/>
              </w:rPr>
              <w:t>ЦВЕТ РАЗДЕЛОЧНОЙ ДОСКИ                       ВИДЫ ПРОДУКТОВ</w:t>
            </w:r>
          </w:p>
          <w:p w:rsidR="00F232C5" w:rsidRPr="00512F9F" w:rsidRDefault="00F232C5" w:rsidP="00DA37AB">
            <w:pPr>
              <w:shd w:val="clear" w:color="auto" w:fill="FFFFFF"/>
              <w:rPr>
                <w:rFonts w:eastAsia="Times New Roman"/>
              </w:rPr>
            </w:pPr>
            <w:r w:rsidRPr="00512F9F">
              <w:rPr>
                <w:rFonts w:eastAsia="Times New Roman"/>
              </w:rPr>
              <w:t xml:space="preserve">A) зеленая                                            </w:t>
            </w:r>
            <w:r>
              <w:rPr>
                <w:rFonts w:eastAsia="Times New Roman"/>
              </w:rPr>
              <w:t xml:space="preserve">                </w:t>
            </w:r>
            <w:r w:rsidRPr="00512F9F">
              <w:rPr>
                <w:rFonts w:eastAsia="Times New Roman"/>
              </w:rPr>
              <w:t>1) овощи</w:t>
            </w:r>
          </w:p>
          <w:p w:rsidR="00F232C5" w:rsidRDefault="00F232C5" w:rsidP="00DA37AB">
            <w:pPr>
              <w:shd w:val="clear" w:color="auto" w:fill="FFFFFF"/>
              <w:rPr>
                <w:rFonts w:eastAsia="Times New Roman"/>
              </w:rPr>
            </w:pPr>
            <w:r w:rsidRPr="00512F9F">
              <w:rPr>
                <w:rFonts w:eastAsia="Times New Roman"/>
              </w:rPr>
              <w:t>Б)</w:t>
            </w:r>
            <w:r>
              <w:rPr>
                <w:rFonts w:eastAsia="Times New Roman"/>
              </w:rPr>
              <w:t> </w:t>
            </w:r>
            <w:r w:rsidRPr="00512F9F">
              <w:rPr>
                <w:rFonts w:eastAsia="Times New Roman"/>
              </w:rPr>
              <w:t>белая                               </w:t>
            </w:r>
            <w:r>
              <w:rPr>
                <w:rFonts w:eastAsia="Times New Roman"/>
              </w:rPr>
              <w:t xml:space="preserve">           </w:t>
            </w:r>
            <w:r w:rsidRPr="00512F9F">
              <w:rPr>
                <w:rFonts w:eastAsia="Times New Roman"/>
              </w:rPr>
              <w:t xml:space="preserve">       </w:t>
            </w:r>
            <w:r>
              <w:rPr>
                <w:rFonts w:eastAsia="Times New Roman"/>
              </w:rPr>
              <w:t xml:space="preserve">               </w:t>
            </w:r>
            <w:r w:rsidRPr="00512F9F">
              <w:rPr>
                <w:rFonts w:eastAsia="Times New Roman"/>
              </w:rPr>
              <w:t>2) молочные продукты, сыр, хлеб</w:t>
            </w:r>
          </w:p>
          <w:p w:rsidR="00F232C5" w:rsidRPr="001C5995" w:rsidRDefault="00F232C5" w:rsidP="00DA37AB">
            <w:pPr>
              <w:shd w:val="clear" w:color="auto" w:fill="FFFFFF"/>
              <w:rPr>
                <w:rFonts w:eastAsia="Times New Roman"/>
              </w:rPr>
            </w:pPr>
            <w:r w:rsidRPr="00512F9F">
              <w:rPr>
                <w:rFonts w:eastAsia="Times New Roman"/>
              </w:rPr>
              <w:lastRenderedPageBreak/>
              <w:t>В) синяя                                                 </w:t>
            </w:r>
            <w:r>
              <w:rPr>
                <w:rFonts w:eastAsia="Times New Roman"/>
              </w:rPr>
              <w:t xml:space="preserve">              </w:t>
            </w:r>
            <w:r w:rsidRPr="00512F9F">
              <w:rPr>
                <w:rFonts w:eastAsia="Times New Roman"/>
              </w:rPr>
              <w:t xml:space="preserve"> 3) морепродукты и рыба                                             </w:t>
            </w:r>
          </w:p>
        </w:tc>
        <w:tc>
          <w:tcPr>
            <w:tcW w:w="4540" w:type="dxa"/>
            <w:vAlign w:val="center"/>
          </w:tcPr>
          <w:p w:rsidR="00F232C5" w:rsidRPr="00E83BBB" w:rsidRDefault="00F232C5" w:rsidP="00DA37AB">
            <w:pPr>
              <w:jc w:val="center"/>
              <w:rPr>
                <w:rFonts w:eastAsia="Times New Roman"/>
                <w:bCs/>
              </w:rPr>
            </w:pPr>
            <w:r w:rsidRPr="00E83BBB">
              <w:rPr>
                <w:color w:val="212529"/>
                <w:shd w:val="clear" w:color="auto" w:fill="FFFFFF"/>
              </w:rPr>
              <w:lastRenderedPageBreak/>
              <w:t>А-1, Б-</w:t>
            </w:r>
            <w:r>
              <w:rPr>
                <w:color w:val="212529"/>
                <w:shd w:val="clear" w:color="auto" w:fill="FFFFFF"/>
              </w:rPr>
              <w:t>2</w:t>
            </w:r>
            <w:r w:rsidRPr="00E83BBB">
              <w:rPr>
                <w:color w:val="212529"/>
                <w:shd w:val="clear" w:color="auto" w:fill="FFFFFF"/>
              </w:rPr>
              <w:t>, В-</w:t>
            </w:r>
            <w:r>
              <w:rPr>
                <w:color w:val="212529"/>
                <w:shd w:val="clear" w:color="auto" w:fill="FFFFFF"/>
              </w:rPr>
              <w:t>3</w:t>
            </w:r>
          </w:p>
        </w:tc>
      </w:tr>
      <w:tr w:rsidR="00F232C5" w:rsidRPr="002425F6" w:rsidTr="00DA37AB">
        <w:tc>
          <w:tcPr>
            <w:tcW w:w="846" w:type="dxa"/>
            <w:vAlign w:val="center"/>
          </w:tcPr>
          <w:p w:rsidR="00F232C5" w:rsidRPr="004E4822" w:rsidRDefault="00F232C5" w:rsidP="003E4CD5">
            <w:pPr>
              <w:pStyle w:val="a8"/>
              <w:numPr>
                <w:ilvl w:val="0"/>
                <w:numId w:val="74"/>
              </w:numPr>
              <w:jc w:val="center"/>
              <w:rPr>
                <w:rFonts w:eastAsia="Times New Roman"/>
                <w:bCs/>
              </w:rPr>
            </w:pPr>
          </w:p>
        </w:tc>
        <w:tc>
          <w:tcPr>
            <w:tcW w:w="9033" w:type="dxa"/>
          </w:tcPr>
          <w:p w:rsidR="00F232C5" w:rsidRPr="00512F9F" w:rsidRDefault="00F232C5" w:rsidP="00DA37AB">
            <w:pPr>
              <w:jc w:val="both"/>
              <w:rPr>
                <w:rFonts w:eastAsia="Times New Roman"/>
                <w:bCs/>
                <w:i/>
              </w:rPr>
            </w:pPr>
            <w:r w:rsidRPr="00512F9F">
              <w:rPr>
                <w:rFonts w:eastAsia="Times New Roman"/>
                <w:bCs/>
                <w:i/>
              </w:rPr>
              <w:t>Установите соответствие</w:t>
            </w:r>
            <w:r>
              <w:rPr>
                <w:rFonts w:eastAsia="Times New Roman"/>
                <w:bCs/>
                <w:i/>
              </w:rPr>
              <w:t xml:space="preserve"> между названием и определением</w:t>
            </w:r>
          </w:p>
          <w:p w:rsidR="00F232C5" w:rsidRDefault="00F232C5" w:rsidP="00DA37AB">
            <w:pPr>
              <w:jc w:val="both"/>
              <w:rPr>
                <w:color w:val="000000"/>
                <w:shd w:val="clear" w:color="auto" w:fill="FFFFFF"/>
              </w:rPr>
            </w:pPr>
            <w:r w:rsidRPr="00192FDA">
              <w:rPr>
                <w:color w:val="000000"/>
                <w:shd w:val="clear" w:color="auto" w:fill="FFFFFF"/>
              </w:rPr>
              <w:t xml:space="preserve">А </w:t>
            </w:r>
            <w:proofErr w:type="spellStart"/>
            <w:r w:rsidRPr="00192FDA">
              <w:rPr>
                <w:color w:val="000000"/>
                <w:shd w:val="clear" w:color="auto" w:fill="FFFFFF"/>
              </w:rPr>
              <w:t>кейтеринг</w:t>
            </w:r>
            <w:proofErr w:type="spellEnd"/>
            <w:r>
              <w:rPr>
                <w:color w:val="000000"/>
                <w:shd w:val="clear" w:color="auto" w:fill="FFFFFF"/>
              </w:rPr>
              <w:t xml:space="preserve">                   </w:t>
            </w:r>
            <w:r w:rsidRPr="00192FDA">
              <w:rPr>
                <w:color w:val="000000"/>
                <w:shd w:val="clear" w:color="auto" w:fill="FFFFFF"/>
              </w:rPr>
              <w:t>1</w:t>
            </w:r>
            <w:r>
              <w:rPr>
                <w:color w:val="000000"/>
                <w:shd w:val="clear" w:color="auto" w:fill="FFFFFF"/>
              </w:rPr>
              <w:t>)</w:t>
            </w:r>
            <w:r w:rsidRPr="00192FDA">
              <w:rPr>
                <w:color w:val="000000"/>
                <w:shd w:val="clear" w:color="auto" w:fill="FFFFFF"/>
              </w:rPr>
              <w:t xml:space="preserve"> инновационный подход к приготовлению и подаче пищи на </w:t>
            </w:r>
            <w:r>
              <w:rPr>
                <w:color w:val="000000"/>
                <w:shd w:val="clear" w:color="auto" w:fill="FFFFFF"/>
              </w:rPr>
              <w:t xml:space="preserve">                </w:t>
            </w:r>
          </w:p>
          <w:p w:rsidR="00F232C5" w:rsidRPr="00192FDA" w:rsidRDefault="00F232C5" w:rsidP="00DA37AB">
            <w:pPr>
              <w:jc w:val="both"/>
              <w:rPr>
                <w:color w:val="000000"/>
                <w:shd w:val="clear" w:color="auto" w:fill="FFFFFF"/>
              </w:rPr>
            </w:pPr>
            <w:r>
              <w:rPr>
                <w:color w:val="000000"/>
                <w:shd w:val="clear" w:color="auto" w:fill="FFFFFF"/>
              </w:rPr>
              <w:t xml:space="preserve">                                           </w:t>
            </w:r>
            <w:r w:rsidRPr="00192FDA">
              <w:rPr>
                <w:color w:val="000000"/>
                <w:shd w:val="clear" w:color="auto" w:fill="FFFFFF"/>
              </w:rPr>
              <w:t>охлаждаемых поверхностях</w:t>
            </w:r>
          </w:p>
          <w:p w:rsidR="00F232C5" w:rsidRDefault="00F232C5" w:rsidP="00DA37AB">
            <w:pPr>
              <w:jc w:val="both"/>
              <w:rPr>
                <w:rStyle w:val="afa"/>
                <w:b w:val="0"/>
                <w:shd w:val="clear" w:color="auto" w:fill="FFFFFF"/>
              </w:rPr>
            </w:pPr>
            <w:r w:rsidRPr="00192FDA">
              <w:rPr>
                <w:color w:val="000000"/>
                <w:shd w:val="clear" w:color="auto" w:fill="FFFFFF"/>
              </w:rPr>
              <w:t xml:space="preserve">Б </w:t>
            </w:r>
            <w:proofErr w:type="spellStart"/>
            <w:r w:rsidRPr="00192FDA">
              <w:rPr>
                <w:color w:val="000000"/>
                <w:shd w:val="clear" w:color="auto" w:fill="FFFFFF"/>
              </w:rPr>
              <w:t>Cook&amp;Serve</w:t>
            </w:r>
            <w:proofErr w:type="spellEnd"/>
            <w:r>
              <w:rPr>
                <w:color w:val="000000"/>
                <w:shd w:val="clear" w:color="auto" w:fill="FFFFFF"/>
              </w:rPr>
              <w:t xml:space="preserve">                </w:t>
            </w:r>
            <w:proofErr w:type="gramStart"/>
            <w:r>
              <w:rPr>
                <w:shd w:val="clear" w:color="auto" w:fill="FFFFFF"/>
              </w:rPr>
              <w:t>2)</w:t>
            </w:r>
            <w:r w:rsidRPr="00192FDA">
              <w:rPr>
                <w:rStyle w:val="afa"/>
                <w:shd w:val="clear" w:color="auto" w:fill="FFFFFF"/>
              </w:rPr>
              <w:t>это</w:t>
            </w:r>
            <w:proofErr w:type="gramEnd"/>
            <w:r w:rsidRPr="00192FDA">
              <w:rPr>
                <w:rStyle w:val="afa"/>
                <w:shd w:val="clear" w:color="auto" w:fill="FFFFFF"/>
              </w:rPr>
              <w:t xml:space="preserve"> комбинированный процесс приготовления большого объёма </w:t>
            </w:r>
            <w:r>
              <w:rPr>
                <w:rStyle w:val="afa"/>
                <w:shd w:val="clear" w:color="auto" w:fill="FFFFFF"/>
              </w:rPr>
              <w:t xml:space="preserve"> </w:t>
            </w:r>
          </w:p>
          <w:p w:rsidR="00F232C5" w:rsidRPr="00192FDA" w:rsidRDefault="00F232C5" w:rsidP="00DA37AB">
            <w:pPr>
              <w:jc w:val="both"/>
              <w:rPr>
                <w:color w:val="000000"/>
                <w:shd w:val="clear" w:color="auto" w:fill="FFFFFF"/>
              </w:rPr>
            </w:pPr>
            <w:r>
              <w:rPr>
                <w:rStyle w:val="afa"/>
                <w:shd w:val="clear" w:color="auto" w:fill="FFFFFF"/>
              </w:rPr>
              <w:t xml:space="preserve">                                           </w:t>
            </w:r>
            <w:r w:rsidRPr="00192FDA">
              <w:rPr>
                <w:rStyle w:val="afa"/>
                <w:shd w:val="clear" w:color="auto" w:fill="FFFFFF"/>
              </w:rPr>
              <w:t>блюд и их быстрого охлаждения</w:t>
            </w:r>
            <w:r w:rsidRPr="00192FDA">
              <w:rPr>
                <w:b/>
                <w:shd w:val="clear" w:color="auto" w:fill="FFFFFF"/>
              </w:rPr>
              <w:t>.</w:t>
            </w:r>
            <w:r w:rsidRPr="00192FDA">
              <w:rPr>
                <w:shd w:val="clear" w:color="auto" w:fill="FFFFFF"/>
              </w:rPr>
              <w:t> </w:t>
            </w:r>
          </w:p>
          <w:p w:rsidR="00F232C5" w:rsidRPr="002425F6" w:rsidRDefault="00F232C5" w:rsidP="00DA37AB">
            <w:pPr>
              <w:spacing w:before="240"/>
              <w:jc w:val="both"/>
              <w:rPr>
                <w:rFonts w:eastAsia="Times New Roman"/>
                <w:bCs/>
              </w:rPr>
            </w:pPr>
            <w:r w:rsidRPr="00192FDA">
              <w:rPr>
                <w:color w:val="000000"/>
                <w:shd w:val="clear" w:color="auto" w:fill="FFFFFF"/>
              </w:rPr>
              <w:t xml:space="preserve">В </w:t>
            </w:r>
            <w:proofErr w:type="spellStart"/>
            <w:r w:rsidRPr="00CE7274">
              <w:rPr>
                <w:shd w:val="clear" w:color="auto" w:fill="FFFFFF"/>
              </w:rPr>
              <w:t>Cook&amp;Chill</w:t>
            </w:r>
            <w:proofErr w:type="spellEnd"/>
            <w:r w:rsidRPr="00CE7274">
              <w:rPr>
                <w:shd w:val="clear" w:color="auto" w:fill="FFFFFF"/>
              </w:rPr>
              <w:t> </w:t>
            </w:r>
            <w:r>
              <w:rPr>
                <w:shd w:val="clear" w:color="auto" w:fill="FFFFFF"/>
              </w:rPr>
              <w:t xml:space="preserve">                </w:t>
            </w:r>
            <w:r>
              <w:rPr>
                <w:color w:val="000000"/>
                <w:shd w:val="clear" w:color="auto" w:fill="FFFFFF"/>
              </w:rPr>
              <w:t>)</w:t>
            </w:r>
            <w:r w:rsidRPr="00192FDA">
              <w:rPr>
                <w:color w:val="000000"/>
                <w:shd w:val="clear" w:color="auto" w:fill="FFFFFF"/>
              </w:rPr>
              <w:t xml:space="preserve"> </w:t>
            </w:r>
            <w:r w:rsidRPr="00192FDA">
              <w:rPr>
                <w:iCs/>
                <w:color w:val="000000"/>
                <w:shd w:val="clear" w:color="auto" w:fill="FFFFFF"/>
              </w:rPr>
              <w:t>Форма организация выездного банкетного обслуживания</w:t>
            </w:r>
          </w:p>
        </w:tc>
        <w:tc>
          <w:tcPr>
            <w:tcW w:w="4540" w:type="dxa"/>
            <w:vAlign w:val="center"/>
          </w:tcPr>
          <w:p w:rsidR="00F232C5" w:rsidRPr="002425F6" w:rsidRDefault="00F232C5" w:rsidP="00DA37AB">
            <w:pPr>
              <w:jc w:val="center"/>
              <w:rPr>
                <w:rFonts w:eastAsia="Times New Roman"/>
                <w:bCs/>
              </w:rPr>
            </w:pPr>
            <w:r>
              <w:rPr>
                <w:rFonts w:eastAsia="Times New Roman"/>
                <w:bCs/>
              </w:rPr>
              <w:t>А 3, Б 1, В 2</w:t>
            </w: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Default="00F232C5" w:rsidP="00DA37AB">
            <w:pPr>
              <w:jc w:val="both"/>
              <w:rPr>
                <w:rFonts w:eastAsia="Times New Roman"/>
                <w:bCs/>
              </w:rPr>
            </w:pPr>
            <w:r w:rsidRPr="00512F9F">
              <w:rPr>
                <w:rFonts w:eastAsia="Times New Roman"/>
                <w:bCs/>
                <w:i/>
              </w:rPr>
              <w:t>Установите соответствие</w:t>
            </w:r>
            <w:r>
              <w:rPr>
                <w:rFonts w:eastAsia="Times New Roman"/>
                <w:bCs/>
                <w:i/>
              </w:rPr>
              <w:t xml:space="preserve"> между названием и видом инвентаря</w:t>
            </w:r>
            <w:r>
              <w:rPr>
                <w:rFonts w:eastAsia="Times New Roman"/>
                <w:bCs/>
              </w:rPr>
              <w:t>:</w:t>
            </w:r>
          </w:p>
          <w:tbl>
            <w:tblPr>
              <w:tblStyle w:val="a3"/>
              <w:tblW w:w="0" w:type="auto"/>
              <w:tblLook w:val="04A0" w:firstRow="1" w:lastRow="0" w:firstColumn="1" w:lastColumn="0" w:noHBand="0" w:noVBand="1"/>
            </w:tblPr>
            <w:tblGrid>
              <w:gridCol w:w="6350"/>
              <w:gridCol w:w="2457"/>
            </w:tblGrid>
            <w:tr w:rsidR="00F232C5" w:rsidTr="00DA37AB">
              <w:trPr>
                <w:trHeight w:val="1939"/>
              </w:trPr>
              <w:tc>
                <w:tcPr>
                  <w:tcW w:w="6670" w:type="dxa"/>
                </w:tcPr>
                <w:p w:rsidR="00F232C5" w:rsidRDefault="00F232C5" w:rsidP="00DA37AB">
                  <w:pPr>
                    <w:tabs>
                      <w:tab w:val="left" w:pos="1965"/>
                      <w:tab w:val="left" w:pos="4410"/>
                    </w:tabs>
                    <w:jc w:val="both"/>
                    <w:rPr>
                      <w:rFonts w:eastAsia="Times New Roman"/>
                      <w:bCs/>
                    </w:rPr>
                  </w:pPr>
                  <w:r>
                    <w:rPr>
                      <w:rFonts w:eastAsia="Times New Roman"/>
                      <w:bCs/>
                      <w:noProof/>
                    </w:rPr>
                    <w:drawing>
                      <wp:inline distT="0" distB="0" distL="0" distR="0" wp14:anchorId="0D00059C" wp14:editId="54E3F136">
                        <wp:extent cx="628650" cy="669667"/>
                        <wp:effectExtent l="0" t="0" r="0" b="0"/>
                        <wp:docPr id="6" name="Рисунок 1" descr="яйцерез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яйцерезка.jpg"/>
                                <pic:cNvPicPr/>
                              </pic:nvPicPr>
                              <pic:blipFill>
                                <a:blip r:embed="rId16" cstate="print"/>
                                <a:stretch>
                                  <a:fillRect/>
                                </a:stretch>
                              </pic:blipFill>
                              <pic:spPr>
                                <a:xfrm>
                                  <a:off x="0" y="0"/>
                                  <a:ext cx="628650" cy="669667"/>
                                </a:xfrm>
                                <a:prstGeom prst="rect">
                                  <a:avLst/>
                                </a:prstGeom>
                              </pic:spPr>
                            </pic:pic>
                          </a:graphicData>
                        </a:graphic>
                      </wp:inline>
                    </w:drawing>
                  </w:r>
                  <w:r>
                    <w:rPr>
                      <w:rFonts w:eastAsia="Times New Roman"/>
                      <w:bCs/>
                    </w:rPr>
                    <w:t xml:space="preserve"> </w:t>
                  </w:r>
                  <w:r>
                    <w:rPr>
                      <w:rFonts w:eastAsia="Times New Roman"/>
                      <w:bCs/>
                    </w:rPr>
                    <w:tab/>
                  </w:r>
                  <w:r>
                    <w:rPr>
                      <w:rFonts w:eastAsia="Times New Roman"/>
                      <w:bCs/>
                      <w:noProof/>
                    </w:rPr>
                    <w:drawing>
                      <wp:inline distT="0" distB="0" distL="0" distR="0" wp14:anchorId="47A97FA8" wp14:editId="4C931E1B">
                        <wp:extent cx="743585" cy="57912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43585" cy="579120"/>
                                </a:xfrm>
                                <a:prstGeom prst="rect">
                                  <a:avLst/>
                                </a:prstGeom>
                                <a:noFill/>
                              </pic:spPr>
                            </pic:pic>
                          </a:graphicData>
                        </a:graphic>
                      </wp:inline>
                    </w:drawing>
                  </w:r>
                  <w:r>
                    <w:rPr>
                      <w:rFonts w:eastAsia="Times New Roman"/>
                      <w:bCs/>
                    </w:rPr>
                    <w:tab/>
                  </w:r>
                  <w:r>
                    <w:rPr>
                      <w:rFonts w:eastAsia="Times New Roman"/>
                      <w:bCs/>
                      <w:noProof/>
                    </w:rPr>
                    <w:drawing>
                      <wp:inline distT="0" distB="0" distL="0" distR="0" wp14:anchorId="42F6D5FD" wp14:editId="127C1F22">
                        <wp:extent cx="713105" cy="5365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13105" cy="536575"/>
                                </a:xfrm>
                                <a:prstGeom prst="rect">
                                  <a:avLst/>
                                </a:prstGeom>
                                <a:noFill/>
                              </pic:spPr>
                            </pic:pic>
                          </a:graphicData>
                        </a:graphic>
                      </wp:inline>
                    </w:drawing>
                  </w:r>
                </w:p>
                <w:p w:rsidR="00F232C5" w:rsidRDefault="00F232C5" w:rsidP="00DA37AB">
                  <w:pPr>
                    <w:jc w:val="both"/>
                    <w:rPr>
                      <w:rFonts w:eastAsia="Times New Roman"/>
                      <w:bCs/>
                    </w:rPr>
                  </w:pPr>
                  <w:r>
                    <w:rPr>
                      <w:rFonts w:eastAsia="Times New Roman"/>
                      <w:bCs/>
                    </w:rPr>
                    <w:t>А                                         Б                                             В</w:t>
                  </w:r>
                </w:p>
              </w:tc>
              <w:tc>
                <w:tcPr>
                  <w:tcW w:w="2557" w:type="dxa"/>
                </w:tcPr>
                <w:p w:rsidR="00F232C5" w:rsidRDefault="00F232C5" w:rsidP="00DA37AB">
                  <w:pPr>
                    <w:jc w:val="both"/>
                    <w:rPr>
                      <w:rFonts w:eastAsia="Times New Roman"/>
                      <w:bCs/>
                    </w:rPr>
                  </w:pPr>
                  <w:r>
                    <w:rPr>
                      <w:rFonts w:eastAsia="Times New Roman"/>
                      <w:bCs/>
                    </w:rPr>
                    <w:t xml:space="preserve">1 - </w:t>
                  </w:r>
                  <w:proofErr w:type="spellStart"/>
                  <w:r>
                    <w:rPr>
                      <w:rFonts w:eastAsia="Times New Roman"/>
                      <w:bCs/>
                    </w:rPr>
                    <w:t>Яйцерезка</w:t>
                  </w:r>
                  <w:proofErr w:type="spellEnd"/>
                </w:p>
                <w:p w:rsidR="00F232C5" w:rsidRDefault="00F232C5" w:rsidP="00DA37AB">
                  <w:pPr>
                    <w:jc w:val="both"/>
                    <w:rPr>
                      <w:rFonts w:eastAsia="Times New Roman"/>
                      <w:bCs/>
                    </w:rPr>
                  </w:pPr>
                  <w:r>
                    <w:rPr>
                      <w:rFonts w:eastAsia="Times New Roman"/>
                      <w:bCs/>
                    </w:rPr>
                    <w:t>2 - Скребок для масла</w:t>
                  </w:r>
                </w:p>
                <w:p w:rsidR="00F232C5" w:rsidRPr="00AE02C4" w:rsidRDefault="00F232C5" w:rsidP="00DA37AB">
                  <w:pPr>
                    <w:jc w:val="both"/>
                    <w:rPr>
                      <w:rFonts w:eastAsia="Times New Roman"/>
                      <w:bCs/>
                    </w:rPr>
                  </w:pPr>
                  <w:r>
                    <w:rPr>
                      <w:rFonts w:eastAsia="Times New Roman"/>
                      <w:bCs/>
                    </w:rPr>
                    <w:t>3 -  Нож-вилка</w:t>
                  </w: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pStyle w:val="a8"/>
              <w:spacing w:after="160" w:line="259" w:lineRule="auto"/>
              <w:ind w:left="735"/>
              <w:rPr>
                <w:rFonts w:eastAsia="Times New Roman"/>
                <w:bCs/>
              </w:rPr>
            </w:pPr>
            <w:r>
              <w:rPr>
                <w:rFonts w:eastAsia="Times New Roman"/>
                <w:bCs/>
              </w:rPr>
              <w:t>А -1</w:t>
            </w:r>
          </w:p>
          <w:p w:rsidR="00F232C5" w:rsidRDefault="00F232C5" w:rsidP="00DA37AB">
            <w:pPr>
              <w:pStyle w:val="a8"/>
              <w:spacing w:after="160" w:line="259" w:lineRule="auto"/>
              <w:ind w:left="735"/>
              <w:rPr>
                <w:rFonts w:eastAsia="Times New Roman"/>
                <w:bCs/>
              </w:rPr>
            </w:pPr>
            <w:r>
              <w:rPr>
                <w:rFonts w:eastAsia="Times New Roman"/>
                <w:bCs/>
              </w:rPr>
              <w:t>Б - 3</w:t>
            </w:r>
          </w:p>
          <w:p w:rsidR="00F232C5" w:rsidRDefault="00F232C5" w:rsidP="00DA37AB">
            <w:pPr>
              <w:pStyle w:val="a8"/>
              <w:spacing w:after="160" w:line="259" w:lineRule="auto"/>
              <w:ind w:left="735"/>
              <w:rPr>
                <w:rFonts w:eastAsia="Times New Roman"/>
                <w:bCs/>
              </w:rPr>
            </w:pPr>
            <w:r>
              <w:rPr>
                <w:rFonts w:eastAsia="Times New Roman"/>
                <w:bCs/>
              </w:rPr>
              <w:t>В - 2</w:t>
            </w:r>
          </w:p>
          <w:p w:rsidR="00F232C5" w:rsidRPr="002425F6" w:rsidRDefault="00F232C5" w:rsidP="00DA37AB">
            <w:pPr>
              <w:pStyle w:val="a8"/>
              <w:spacing w:after="160" w:line="259" w:lineRule="auto"/>
              <w:ind w:left="735"/>
              <w:rPr>
                <w:rFonts w:eastAsia="Times New Roman"/>
                <w:bCs/>
              </w:rPr>
            </w:pP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512F9F" w:rsidRDefault="00F232C5" w:rsidP="00DA37AB">
            <w:pPr>
              <w:jc w:val="both"/>
              <w:rPr>
                <w:rFonts w:eastAsia="Times New Roman"/>
                <w:b/>
                <w:bCs/>
                <w:i/>
              </w:rPr>
            </w:pPr>
            <w:r w:rsidRPr="00512F9F">
              <w:rPr>
                <w:rFonts w:eastAsia="Times New Roman"/>
                <w:bCs/>
                <w:i/>
              </w:rPr>
              <w:t>Установите соответствие</w:t>
            </w:r>
            <w:r>
              <w:rPr>
                <w:rFonts w:eastAsia="Times New Roman"/>
                <w:bCs/>
                <w:i/>
              </w:rPr>
              <w:t xml:space="preserve"> между названием</w:t>
            </w:r>
            <w:r>
              <w:rPr>
                <w:rFonts w:eastAsia="Times New Roman"/>
                <w:b/>
                <w:bCs/>
              </w:rPr>
              <w:t xml:space="preserve"> </w:t>
            </w:r>
            <w:r w:rsidRPr="00512F9F">
              <w:rPr>
                <w:rFonts w:eastAsia="Times New Roman"/>
                <w:bCs/>
                <w:i/>
              </w:rPr>
              <w:t>оборудования и внешним видом</w:t>
            </w:r>
            <w:r w:rsidRPr="00512F9F">
              <w:rPr>
                <w:rFonts w:eastAsia="Times New Roman"/>
                <w:b/>
                <w:bCs/>
                <w:i/>
              </w:rPr>
              <w:t>:</w:t>
            </w:r>
          </w:p>
          <w:tbl>
            <w:tblPr>
              <w:tblStyle w:val="a3"/>
              <w:tblW w:w="0" w:type="auto"/>
              <w:tblLook w:val="04A0" w:firstRow="1" w:lastRow="0" w:firstColumn="1" w:lastColumn="0" w:noHBand="0" w:noVBand="1"/>
            </w:tblPr>
            <w:tblGrid>
              <w:gridCol w:w="6461"/>
              <w:gridCol w:w="2346"/>
            </w:tblGrid>
            <w:tr w:rsidR="00F232C5" w:rsidTr="00DA37AB">
              <w:tc>
                <w:tcPr>
                  <w:tcW w:w="6811" w:type="dxa"/>
                </w:tcPr>
                <w:p w:rsidR="00F232C5" w:rsidRDefault="00F232C5" w:rsidP="00DA37AB">
                  <w:pPr>
                    <w:jc w:val="both"/>
                    <w:rPr>
                      <w:rFonts w:eastAsia="Times New Roman"/>
                      <w:b/>
                      <w:bCs/>
                    </w:rPr>
                  </w:pPr>
                  <w:r>
                    <w:rPr>
                      <w:rFonts w:eastAsia="Times New Roman"/>
                      <w:b/>
                      <w:bCs/>
                      <w:noProof/>
                    </w:rPr>
                    <w:drawing>
                      <wp:anchor distT="0" distB="0" distL="114300" distR="114300" simplePos="0" relativeHeight="251661312" behindDoc="0" locked="0" layoutInCell="1" allowOverlap="1" wp14:anchorId="3EC3151F" wp14:editId="5D0E21D3">
                        <wp:simplePos x="0" y="0"/>
                        <wp:positionH relativeFrom="column">
                          <wp:posOffset>1223010</wp:posOffset>
                        </wp:positionH>
                        <wp:positionV relativeFrom="paragraph">
                          <wp:posOffset>36830</wp:posOffset>
                        </wp:positionV>
                        <wp:extent cx="628650" cy="876300"/>
                        <wp:effectExtent l="0" t="0" r="0" b="0"/>
                        <wp:wrapThrough wrapText="bothSides">
                          <wp:wrapPolygon edited="0">
                            <wp:start x="0" y="0"/>
                            <wp:lineTo x="0" y="21130"/>
                            <wp:lineTo x="20945" y="21130"/>
                            <wp:lineTo x="20945" y="0"/>
                            <wp:lineTo x="0" y="0"/>
                          </wp:wrapPolygon>
                        </wp:wrapThrough>
                        <wp:docPr id="14" name="Рисунок 9" descr="тележка для поднос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ележка для подносов.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28650" cy="876300"/>
                                </a:xfrm>
                                <a:prstGeom prst="rect">
                                  <a:avLst/>
                                </a:prstGeom>
                              </pic:spPr>
                            </pic:pic>
                          </a:graphicData>
                        </a:graphic>
                        <wp14:sizeRelH relativeFrom="margin">
                          <wp14:pctWidth>0</wp14:pctWidth>
                        </wp14:sizeRelH>
                        <wp14:sizeRelV relativeFrom="margin">
                          <wp14:pctHeight>0</wp14:pctHeight>
                        </wp14:sizeRelV>
                      </wp:anchor>
                    </w:drawing>
                  </w:r>
                  <w:r>
                    <w:rPr>
                      <w:rFonts w:eastAsia="Times New Roman"/>
                      <w:b/>
                      <w:bCs/>
                      <w:noProof/>
                    </w:rPr>
                    <w:drawing>
                      <wp:anchor distT="0" distB="0" distL="114300" distR="114300" simplePos="0" relativeHeight="251663360" behindDoc="0" locked="0" layoutInCell="1" allowOverlap="1" wp14:anchorId="02347426" wp14:editId="315876C6">
                        <wp:simplePos x="0" y="0"/>
                        <wp:positionH relativeFrom="column">
                          <wp:posOffset>3347085</wp:posOffset>
                        </wp:positionH>
                        <wp:positionV relativeFrom="paragraph">
                          <wp:posOffset>160655</wp:posOffset>
                        </wp:positionV>
                        <wp:extent cx="752475" cy="752475"/>
                        <wp:effectExtent l="0" t="0" r="0" b="0"/>
                        <wp:wrapThrough wrapText="bothSides">
                          <wp:wrapPolygon edited="0">
                            <wp:start x="0" y="0"/>
                            <wp:lineTo x="0" y="21327"/>
                            <wp:lineTo x="21327" y="21327"/>
                            <wp:lineTo x="21327" y="0"/>
                            <wp:lineTo x="0" y="0"/>
                          </wp:wrapPolygon>
                        </wp:wrapThrough>
                        <wp:docPr id="16" name="Рисунок 11" descr="слайс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сер.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2475" cy="752475"/>
                                </a:xfrm>
                                <a:prstGeom prst="rect">
                                  <a:avLst/>
                                </a:prstGeom>
                              </pic:spPr>
                            </pic:pic>
                          </a:graphicData>
                        </a:graphic>
                        <wp14:sizeRelH relativeFrom="margin">
                          <wp14:pctWidth>0</wp14:pctWidth>
                        </wp14:sizeRelH>
                        <wp14:sizeRelV relativeFrom="margin">
                          <wp14:pctHeight>0</wp14:pctHeight>
                        </wp14:sizeRelV>
                      </wp:anchor>
                    </w:drawing>
                  </w:r>
                  <w:r>
                    <w:rPr>
                      <w:rFonts w:eastAsia="Times New Roman"/>
                      <w:b/>
                      <w:bCs/>
                      <w:noProof/>
                    </w:rPr>
                    <w:drawing>
                      <wp:anchor distT="0" distB="0" distL="114300" distR="114300" simplePos="0" relativeHeight="251662336" behindDoc="0" locked="0" layoutInCell="1" allowOverlap="1" wp14:anchorId="29D160C7" wp14:editId="607A6A6A">
                        <wp:simplePos x="0" y="0"/>
                        <wp:positionH relativeFrom="column">
                          <wp:posOffset>2070735</wp:posOffset>
                        </wp:positionH>
                        <wp:positionV relativeFrom="paragraph">
                          <wp:posOffset>132080</wp:posOffset>
                        </wp:positionV>
                        <wp:extent cx="1123950" cy="828040"/>
                        <wp:effectExtent l="0" t="0" r="0" b="0"/>
                        <wp:wrapThrough wrapText="bothSides">
                          <wp:wrapPolygon edited="0">
                            <wp:start x="0" y="0"/>
                            <wp:lineTo x="0" y="20871"/>
                            <wp:lineTo x="21234" y="20871"/>
                            <wp:lineTo x="21234" y="0"/>
                            <wp:lineTo x="0" y="0"/>
                          </wp:wrapPolygon>
                        </wp:wrapThrough>
                        <wp:docPr id="15" name="Рисунок 10" descr="вакуумат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акууматор.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23950" cy="828040"/>
                                </a:xfrm>
                                <a:prstGeom prst="rect">
                                  <a:avLst/>
                                </a:prstGeom>
                              </pic:spPr>
                            </pic:pic>
                          </a:graphicData>
                        </a:graphic>
                        <wp14:sizeRelH relativeFrom="margin">
                          <wp14:pctWidth>0</wp14:pctWidth>
                        </wp14:sizeRelH>
                        <wp14:sizeRelV relativeFrom="margin">
                          <wp14:pctHeight>0</wp14:pctHeight>
                        </wp14:sizeRelV>
                      </wp:anchor>
                    </w:drawing>
                  </w:r>
                  <w:r>
                    <w:rPr>
                      <w:rFonts w:eastAsia="Times New Roman"/>
                      <w:b/>
                      <w:bCs/>
                      <w:noProof/>
                    </w:rPr>
                    <w:drawing>
                      <wp:anchor distT="0" distB="0" distL="114300" distR="114300" simplePos="0" relativeHeight="251660288" behindDoc="0" locked="0" layoutInCell="1" allowOverlap="1" wp14:anchorId="53514038" wp14:editId="6F198AC5">
                        <wp:simplePos x="0" y="0"/>
                        <wp:positionH relativeFrom="column">
                          <wp:posOffset>3810</wp:posOffset>
                        </wp:positionH>
                        <wp:positionV relativeFrom="paragraph">
                          <wp:posOffset>-1270</wp:posOffset>
                        </wp:positionV>
                        <wp:extent cx="819150" cy="819150"/>
                        <wp:effectExtent l="0" t="0" r="0" b="0"/>
                        <wp:wrapThrough wrapText="bothSides">
                          <wp:wrapPolygon edited="0">
                            <wp:start x="0" y="0"/>
                            <wp:lineTo x="0" y="21098"/>
                            <wp:lineTo x="21098" y="21098"/>
                            <wp:lineTo x="21098" y="0"/>
                            <wp:lineTo x="0" y="0"/>
                          </wp:wrapPolygon>
                        </wp:wrapThrough>
                        <wp:docPr id="13" name="Рисунок 8" descr="кутте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уттер.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819150" cy="819150"/>
                                </a:xfrm>
                                <a:prstGeom prst="rect">
                                  <a:avLst/>
                                </a:prstGeom>
                              </pic:spPr>
                            </pic:pic>
                          </a:graphicData>
                        </a:graphic>
                      </wp:anchor>
                    </w:drawing>
                  </w:r>
                  <w:r>
                    <w:rPr>
                      <w:rFonts w:eastAsia="Times New Roman"/>
                      <w:b/>
                      <w:bCs/>
                    </w:rPr>
                    <w:t xml:space="preserve"> </w:t>
                  </w:r>
                </w:p>
                <w:p w:rsidR="00F232C5" w:rsidRDefault="00F232C5" w:rsidP="00DA37AB">
                  <w:pPr>
                    <w:jc w:val="both"/>
                    <w:rPr>
                      <w:rFonts w:eastAsia="Times New Roman"/>
                      <w:b/>
                      <w:bCs/>
                    </w:rPr>
                  </w:pPr>
                </w:p>
                <w:p w:rsidR="00F232C5" w:rsidRDefault="00F232C5" w:rsidP="00DA37AB">
                  <w:pPr>
                    <w:jc w:val="both"/>
                    <w:rPr>
                      <w:rFonts w:eastAsia="Times New Roman"/>
                      <w:b/>
                      <w:bCs/>
                    </w:rPr>
                  </w:pPr>
                </w:p>
                <w:p w:rsidR="00F232C5" w:rsidRDefault="00F232C5" w:rsidP="00DA37AB">
                  <w:pPr>
                    <w:jc w:val="both"/>
                    <w:rPr>
                      <w:rFonts w:eastAsia="Times New Roman"/>
                      <w:b/>
                      <w:bCs/>
                    </w:rPr>
                  </w:pPr>
                </w:p>
                <w:p w:rsidR="00F232C5" w:rsidRDefault="00F232C5" w:rsidP="00DA37AB">
                  <w:pPr>
                    <w:jc w:val="both"/>
                    <w:rPr>
                      <w:rFonts w:eastAsia="Times New Roman"/>
                      <w:b/>
                      <w:bCs/>
                    </w:rPr>
                  </w:pPr>
                </w:p>
                <w:p w:rsidR="00F232C5" w:rsidRDefault="00F232C5" w:rsidP="00DA37AB">
                  <w:pPr>
                    <w:jc w:val="both"/>
                    <w:rPr>
                      <w:rFonts w:eastAsia="Times New Roman"/>
                      <w:b/>
                      <w:bCs/>
                    </w:rPr>
                  </w:pPr>
                </w:p>
                <w:p w:rsidR="00F232C5" w:rsidRDefault="00F232C5" w:rsidP="00DA37AB">
                  <w:pPr>
                    <w:jc w:val="both"/>
                    <w:rPr>
                      <w:rFonts w:eastAsia="Times New Roman"/>
                      <w:b/>
                      <w:bCs/>
                    </w:rPr>
                  </w:pPr>
                  <w:r>
                    <w:rPr>
                      <w:rFonts w:eastAsia="Times New Roman"/>
                      <w:b/>
                      <w:bCs/>
                    </w:rPr>
                    <w:t xml:space="preserve">А                                    Б                          </w:t>
                  </w:r>
                  <w:proofErr w:type="gramStart"/>
                  <w:r>
                    <w:rPr>
                      <w:rFonts w:eastAsia="Times New Roman"/>
                      <w:b/>
                      <w:bCs/>
                    </w:rPr>
                    <w:t>В</w:t>
                  </w:r>
                  <w:proofErr w:type="gramEnd"/>
                  <w:r>
                    <w:rPr>
                      <w:rFonts w:eastAsia="Times New Roman"/>
                      <w:b/>
                      <w:bCs/>
                    </w:rPr>
                    <w:t xml:space="preserve">                              Г</w:t>
                  </w:r>
                </w:p>
                <w:p w:rsidR="00F232C5" w:rsidRDefault="00F232C5" w:rsidP="00DA37AB">
                  <w:pPr>
                    <w:jc w:val="both"/>
                    <w:rPr>
                      <w:rFonts w:eastAsia="Times New Roman"/>
                      <w:b/>
                      <w:bCs/>
                    </w:rPr>
                  </w:pPr>
                </w:p>
              </w:tc>
              <w:tc>
                <w:tcPr>
                  <w:tcW w:w="2416" w:type="dxa"/>
                </w:tcPr>
                <w:p w:rsidR="00F232C5" w:rsidRPr="00512F9F" w:rsidRDefault="00F232C5" w:rsidP="00DA37AB">
                  <w:pPr>
                    <w:jc w:val="both"/>
                    <w:rPr>
                      <w:rFonts w:eastAsia="Times New Roman"/>
                      <w:bCs/>
                    </w:rPr>
                  </w:pPr>
                  <w:r w:rsidRPr="00512F9F">
                    <w:rPr>
                      <w:rFonts w:eastAsia="Times New Roman"/>
                      <w:bCs/>
                    </w:rPr>
                    <w:t xml:space="preserve">1 </w:t>
                  </w:r>
                  <w:r>
                    <w:rPr>
                      <w:rFonts w:eastAsia="Times New Roman"/>
                      <w:bCs/>
                    </w:rPr>
                    <w:t xml:space="preserve">- </w:t>
                  </w:r>
                  <w:proofErr w:type="spellStart"/>
                  <w:r w:rsidRPr="00512F9F">
                    <w:rPr>
                      <w:rFonts w:eastAsia="Times New Roman"/>
                      <w:bCs/>
                    </w:rPr>
                    <w:t>Слайсер</w:t>
                  </w:r>
                  <w:proofErr w:type="spellEnd"/>
                </w:p>
                <w:p w:rsidR="00F232C5" w:rsidRPr="00512F9F" w:rsidRDefault="00F232C5" w:rsidP="00DA37AB">
                  <w:pPr>
                    <w:jc w:val="both"/>
                    <w:rPr>
                      <w:rFonts w:eastAsia="Times New Roman"/>
                      <w:bCs/>
                    </w:rPr>
                  </w:pPr>
                  <w:r w:rsidRPr="00512F9F">
                    <w:rPr>
                      <w:rFonts w:eastAsia="Times New Roman"/>
                      <w:bCs/>
                    </w:rPr>
                    <w:t xml:space="preserve">2 </w:t>
                  </w:r>
                  <w:r>
                    <w:rPr>
                      <w:rFonts w:eastAsia="Times New Roman"/>
                      <w:bCs/>
                    </w:rPr>
                    <w:t xml:space="preserve">- </w:t>
                  </w:r>
                  <w:proofErr w:type="spellStart"/>
                  <w:r w:rsidRPr="00512F9F">
                    <w:rPr>
                      <w:rFonts w:eastAsia="Times New Roman"/>
                      <w:bCs/>
                    </w:rPr>
                    <w:t>Вакууматор</w:t>
                  </w:r>
                  <w:proofErr w:type="spellEnd"/>
                </w:p>
                <w:p w:rsidR="00F232C5" w:rsidRPr="00512F9F" w:rsidRDefault="00F232C5" w:rsidP="00DA37AB">
                  <w:pPr>
                    <w:jc w:val="both"/>
                    <w:rPr>
                      <w:rFonts w:eastAsia="Times New Roman"/>
                      <w:bCs/>
                    </w:rPr>
                  </w:pPr>
                  <w:r w:rsidRPr="00512F9F">
                    <w:rPr>
                      <w:rFonts w:eastAsia="Times New Roman"/>
                      <w:bCs/>
                    </w:rPr>
                    <w:t xml:space="preserve">3 </w:t>
                  </w:r>
                  <w:r>
                    <w:rPr>
                      <w:rFonts w:eastAsia="Times New Roman"/>
                      <w:bCs/>
                    </w:rPr>
                    <w:t xml:space="preserve">- </w:t>
                  </w:r>
                  <w:r w:rsidRPr="00512F9F">
                    <w:rPr>
                      <w:rFonts w:eastAsia="Times New Roman"/>
                      <w:bCs/>
                    </w:rPr>
                    <w:t>Куттер</w:t>
                  </w:r>
                </w:p>
                <w:p w:rsidR="00F232C5" w:rsidRDefault="00F232C5" w:rsidP="00DA37AB">
                  <w:pPr>
                    <w:jc w:val="both"/>
                    <w:rPr>
                      <w:rFonts w:eastAsia="Times New Roman"/>
                      <w:b/>
                      <w:bCs/>
                    </w:rPr>
                  </w:pPr>
                  <w:r>
                    <w:rPr>
                      <w:rFonts w:eastAsia="Times New Roman"/>
                      <w:bCs/>
                    </w:rPr>
                    <w:t xml:space="preserve">4 - </w:t>
                  </w:r>
                  <w:r w:rsidRPr="00512F9F">
                    <w:rPr>
                      <w:rFonts w:eastAsia="Times New Roman"/>
                      <w:bCs/>
                    </w:rPr>
                    <w:t>Тележка для подносов</w:t>
                  </w:r>
                </w:p>
              </w:tc>
            </w:tr>
          </w:tbl>
          <w:p w:rsidR="00F232C5" w:rsidRPr="004E4822"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А - 3</w:t>
            </w:r>
          </w:p>
          <w:p w:rsidR="00F232C5" w:rsidRDefault="00F232C5" w:rsidP="00DA37AB">
            <w:pPr>
              <w:jc w:val="center"/>
              <w:rPr>
                <w:rFonts w:eastAsia="Times New Roman"/>
                <w:bCs/>
              </w:rPr>
            </w:pPr>
            <w:r>
              <w:rPr>
                <w:rFonts w:eastAsia="Times New Roman"/>
                <w:bCs/>
              </w:rPr>
              <w:t>Б 4</w:t>
            </w:r>
          </w:p>
          <w:p w:rsidR="00F232C5" w:rsidRDefault="00F232C5" w:rsidP="00DA37AB">
            <w:pPr>
              <w:jc w:val="center"/>
              <w:rPr>
                <w:rFonts w:eastAsia="Times New Roman"/>
                <w:bCs/>
              </w:rPr>
            </w:pPr>
            <w:r>
              <w:rPr>
                <w:rFonts w:eastAsia="Times New Roman"/>
                <w:bCs/>
              </w:rPr>
              <w:t>В 2</w:t>
            </w:r>
          </w:p>
          <w:p w:rsidR="00F232C5" w:rsidRPr="002425F6" w:rsidRDefault="00F232C5" w:rsidP="00DA37AB">
            <w:pPr>
              <w:jc w:val="center"/>
              <w:rPr>
                <w:rFonts w:eastAsia="Times New Roman"/>
                <w:bCs/>
              </w:rPr>
            </w:pPr>
            <w:r>
              <w:rPr>
                <w:rFonts w:eastAsia="Times New Roman"/>
                <w:bCs/>
              </w:rPr>
              <w:t>Г 1</w:t>
            </w:r>
          </w:p>
        </w:tc>
      </w:tr>
      <w:tr w:rsidR="00F232C5" w:rsidRPr="002425F6" w:rsidTr="00DA37AB">
        <w:trPr>
          <w:trHeight w:val="1780"/>
        </w:trPr>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512F9F" w:rsidRDefault="00F232C5" w:rsidP="00DA37AB">
            <w:pPr>
              <w:jc w:val="both"/>
              <w:rPr>
                <w:rFonts w:eastAsia="Times New Roman"/>
                <w:bCs/>
                <w:i/>
              </w:rPr>
            </w:pPr>
            <w:r w:rsidRPr="00512F9F">
              <w:rPr>
                <w:rFonts w:eastAsia="Times New Roman"/>
                <w:bCs/>
                <w:i/>
              </w:rPr>
              <w:t>Установите соответствие</w:t>
            </w:r>
            <w:r>
              <w:rPr>
                <w:rFonts w:eastAsia="Times New Roman"/>
                <w:bCs/>
                <w:i/>
              </w:rPr>
              <w:t xml:space="preserve"> между оборудованием и названием</w:t>
            </w:r>
          </w:p>
          <w:tbl>
            <w:tblPr>
              <w:tblStyle w:val="a3"/>
              <w:tblW w:w="0" w:type="auto"/>
              <w:tblLook w:val="04A0" w:firstRow="1" w:lastRow="0" w:firstColumn="1" w:lastColumn="0" w:noHBand="0" w:noVBand="1"/>
            </w:tblPr>
            <w:tblGrid>
              <w:gridCol w:w="4382"/>
              <w:gridCol w:w="4425"/>
            </w:tblGrid>
            <w:tr w:rsidR="00F232C5" w:rsidTr="00DA37AB">
              <w:trPr>
                <w:trHeight w:val="685"/>
              </w:trPr>
              <w:tc>
                <w:tcPr>
                  <w:tcW w:w="4616" w:type="dxa"/>
                  <w:vAlign w:val="center"/>
                </w:tcPr>
                <w:p w:rsidR="00F232C5" w:rsidRDefault="00F232C5" w:rsidP="00DA37AB">
                  <w:pPr>
                    <w:rPr>
                      <w:rFonts w:eastAsia="Times New Roman"/>
                      <w:bCs/>
                    </w:rPr>
                  </w:pPr>
                  <w:r>
                    <w:rPr>
                      <w:rFonts w:eastAsia="Times New Roman"/>
                      <w:bCs/>
                    </w:rPr>
                    <w:t>1. Оборудование</w:t>
                  </w:r>
                </w:p>
              </w:tc>
              <w:tc>
                <w:tcPr>
                  <w:tcW w:w="4616" w:type="dxa"/>
                  <w:vMerge w:val="restart"/>
                  <w:vAlign w:val="center"/>
                </w:tcPr>
                <w:p w:rsidR="00F232C5" w:rsidRPr="001C5995" w:rsidRDefault="00F232C5" w:rsidP="00DA37AB">
                  <w:r>
                    <w:t xml:space="preserve">            </w:t>
                  </w:r>
                  <w:r w:rsidRPr="001C5995">
                    <w:t>а – тестомес</w:t>
                  </w:r>
                </w:p>
                <w:p w:rsidR="00F232C5" w:rsidRPr="001C5995" w:rsidRDefault="00F232C5" w:rsidP="00DA37AB">
                  <w:pPr>
                    <w:pStyle w:val="a8"/>
                  </w:pPr>
                  <w:r>
                    <w:t>б</w:t>
                  </w:r>
                  <w:r w:rsidRPr="001C5995">
                    <w:t xml:space="preserve"> – венчик</w:t>
                  </w:r>
                </w:p>
                <w:p w:rsidR="00F232C5" w:rsidRPr="001C5995" w:rsidRDefault="00F232C5" w:rsidP="00DA37AB">
                  <w:pPr>
                    <w:pStyle w:val="a8"/>
                  </w:pPr>
                  <w:r>
                    <w:t>в</w:t>
                  </w:r>
                  <w:r w:rsidRPr="001C5995">
                    <w:t xml:space="preserve"> –</w:t>
                  </w:r>
                  <w:r>
                    <w:t xml:space="preserve"> </w:t>
                  </w:r>
                  <w:r w:rsidRPr="001C5995">
                    <w:t>миска железная</w:t>
                  </w:r>
                </w:p>
                <w:p w:rsidR="00F232C5" w:rsidRPr="001C5995" w:rsidRDefault="00F232C5" w:rsidP="00DA37AB">
                  <w:pPr>
                    <w:pStyle w:val="a8"/>
                  </w:pPr>
                  <w:r>
                    <w:t>г</w:t>
                  </w:r>
                  <w:r w:rsidRPr="001C5995">
                    <w:t xml:space="preserve"> – </w:t>
                  </w:r>
                  <w:proofErr w:type="spellStart"/>
                  <w:r w:rsidRPr="001C5995">
                    <w:t>кофемашина</w:t>
                  </w:r>
                  <w:proofErr w:type="spellEnd"/>
                </w:p>
                <w:p w:rsidR="00F232C5" w:rsidRDefault="00F232C5" w:rsidP="00DA37AB">
                  <w:pPr>
                    <w:rPr>
                      <w:rFonts w:eastAsia="Times New Roman"/>
                      <w:bCs/>
                    </w:rPr>
                  </w:pPr>
                </w:p>
              </w:tc>
            </w:tr>
            <w:tr w:rsidR="00F232C5" w:rsidTr="00DA37AB">
              <w:trPr>
                <w:trHeight w:val="685"/>
              </w:trPr>
              <w:tc>
                <w:tcPr>
                  <w:tcW w:w="4616" w:type="dxa"/>
                  <w:vAlign w:val="center"/>
                </w:tcPr>
                <w:p w:rsidR="00F232C5" w:rsidRDefault="00F232C5" w:rsidP="00DA37AB">
                  <w:pPr>
                    <w:rPr>
                      <w:rFonts w:eastAsia="Times New Roman"/>
                      <w:bCs/>
                    </w:rPr>
                  </w:pPr>
                  <w:r>
                    <w:rPr>
                      <w:rFonts w:eastAsia="Times New Roman"/>
                      <w:bCs/>
                    </w:rPr>
                    <w:t>2. Инструменты</w:t>
                  </w:r>
                </w:p>
              </w:tc>
              <w:tc>
                <w:tcPr>
                  <w:tcW w:w="4616" w:type="dxa"/>
                  <w:vMerge/>
                </w:tcPr>
                <w:p w:rsidR="00F232C5" w:rsidRDefault="00F232C5" w:rsidP="00DA37AB">
                  <w:pPr>
                    <w:jc w:val="both"/>
                    <w:rPr>
                      <w:rFonts w:eastAsia="Times New Roman"/>
                      <w:bCs/>
                    </w:rPr>
                  </w:pPr>
                </w:p>
              </w:tc>
            </w:tr>
          </w:tbl>
          <w:p w:rsidR="00F232C5" w:rsidRPr="00E264B7" w:rsidRDefault="00F232C5" w:rsidP="00DA37AB">
            <w:pPr>
              <w:jc w:val="both"/>
              <w:rPr>
                <w:rFonts w:eastAsia="Times New Roman"/>
                <w:bCs/>
              </w:rPr>
            </w:pPr>
          </w:p>
        </w:tc>
        <w:tc>
          <w:tcPr>
            <w:tcW w:w="4540" w:type="dxa"/>
          </w:tcPr>
          <w:p w:rsidR="00F232C5" w:rsidRDefault="00F232C5" w:rsidP="00DA37AB">
            <w:pPr>
              <w:jc w:val="center"/>
              <w:rPr>
                <w:rFonts w:eastAsia="Times New Roman"/>
                <w:bCs/>
              </w:rPr>
            </w:pPr>
          </w:p>
          <w:p w:rsidR="00F232C5" w:rsidRDefault="00F232C5" w:rsidP="00DA37AB">
            <w:pPr>
              <w:jc w:val="center"/>
              <w:rPr>
                <w:rFonts w:eastAsia="Times New Roman"/>
                <w:bCs/>
              </w:rPr>
            </w:pPr>
            <w:r>
              <w:rPr>
                <w:rFonts w:eastAsia="Times New Roman"/>
                <w:bCs/>
              </w:rPr>
              <w:t>1 А, Г</w:t>
            </w:r>
          </w:p>
          <w:p w:rsidR="00F232C5" w:rsidRPr="002425F6" w:rsidRDefault="00F232C5" w:rsidP="00DA37AB">
            <w:pPr>
              <w:jc w:val="center"/>
              <w:rPr>
                <w:rFonts w:eastAsia="Times New Roman"/>
                <w:bCs/>
              </w:rPr>
            </w:pPr>
            <w:r>
              <w:rPr>
                <w:rFonts w:eastAsia="Times New Roman"/>
                <w:bCs/>
              </w:rPr>
              <w:t>2 Б,В</w:t>
            </w:r>
          </w:p>
        </w:tc>
      </w:tr>
      <w:tr w:rsidR="00F232C5" w:rsidRPr="002425F6" w:rsidTr="00DA37AB">
        <w:tc>
          <w:tcPr>
            <w:tcW w:w="846" w:type="dxa"/>
            <w:vAlign w:val="center"/>
          </w:tcPr>
          <w:p w:rsidR="00F232C5" w:rsidRPr="0039174E" w:rsidRDefault="00F232C5" w:rsidP="003E4CD5">
            <w:pPr>
              <w:pStyle w:val="a8"/>
              <w:numPr>
                <w:ilvl w:val="0"/>
                <w:numId w:val="74"/>
              </w:numPr>
              <w:jc w:val="center"/>
              <w:rPr>
                <w:rFonts w:eastAsia="Times New Roman"/>
                <w:bCs/>
              </w:rPr>
            </w:pPr>
          </w:p>
        </w:tc>
        <w:tc>
          <w:tcPr>
            <w:tcW w:w="9033" w:type="dxa"/>
          </w:tcPr>
          <w:p w:rsidR="00F232C5" w:rsidRPr="002425F6" w:rsidRDefault="00F232C5" w:rsidP="00DA37AB">
            <w:pPr>
              <w:jc w:val="both"/>
              <w:rPr>
                <w:rFonts w:eastAsia="Times New Roman"/>
                <w:bCs/>
              </w:rPr>
            </w:pPr>
            <w:r w:rsidRPr="00C11ACA">
              <w:rPr>
                <w:i/>
              </w:rPr>
              <w:t xml:space="preserve">Перечислите не менее трех видов </w:t>
            </w:r>
            <w:r w:rsidRPr="00CA3099">
              <w:t>и</w:t>
            </w:r>
            <w:r>
              <w:rPr>
                <w:rFonts w:eastAsia="Times New Roman"/>
                <w:bCs/>
              </w:rPr>
              <w:t>нновационных технологий приготовления блюд</w:t>
            </w:r>
          </w:p>
        </w:tc>
        <w:tc>
          <w:tcPr>
            <w:tcW w:w="4540" w:type="dxa"/>
            <w:vAlign w:val="center"/>
          </w:tcPr>
          <w:p w:rsidR="00F232C5" w:rsidRPr="00342DE5" w:rsidRDefault="00F232C5" w:rsidP="00DA37AB">
            <w:pPr>
              <w:rPr>
                <w:rFonts w:eastAsia="Times New Roman"/>
                <w:bCs/>
              </w:rPr>
            </w:pPr>
            <w:r>
              <w:rPr>
                <w:rFonts w:eastAsia="Times New Roman"/>
                <w:bCs/>
              </w:rPr>
              <w:t xml:space="preserve">Шоковая заморозка, су вид, </w:t>
            </w:r>
            <w:proofErr w:type="spellStart"/>
            <w:r>
              <w:rPr>
                <w:rFonts w:eastAsia="Times New Roman"/>
                <w:bCs/>
              </w:rPr>
              <w:t>пакоджеттинг</w:t>
            </w:r>
            <w:proofErr w:type="spellEnd"/>
            <w:r>
              <w:rPr>
                <w:rFonts w:eastAsia="Times New Roman"/>
                <w:bCs/>
              </w:rPr>
              <w:t xml:space="preserve">, молекулярная кухня, </w:t>
            </w:r>
            <w:proofErr w:type="spellStart"/>
            <w:r>
              <w:t>cook&amp;chill</w:t>
            </w:r>
            <w:proofErr w:type="spellEnd"/>
            <w:r>
              <w:t xml:space="preserve">, </w:t>
            </w:r>
            <w:proofErr w:type="spellStart"/>
            <w:r>
              <w:t>cook</w:t>
            </w:r>
            <w:proofErr w:type="spellEnd"/>
            <w:r>
              <w:t>&amp;</w:t>
            </w:r>
            <w:r>
              <w:rPr>
                <w:lang w:val="en-US"/>
              </w:rPr>
              <w:t>serve</w:t>
            </w:r>
          </w:p>
        </w:tc>
      </w:tr>
      <w:tr w:rsidR="00F232C5" w:rsidRPr="002425F6" w:rsidTr="00DA37AB">
        <w:tc>
          <w:tcPr>
            <w:tcW w:w="846" w:type="dxa"/>
            <w:vAlign w:val="center"/>
          </w:tcPr>
          <w:p w:rsidR="00F232C5" w:rsidRPr="00235250" w:rsidRDefault="00F232C5" w:rsidP="003E4CD5">
            <w:pPr>
              <w:pStyle w:val="a8"/>
              <w:numPr>
                <w:ilvl w:val="0"/>
                <w:numId w:val="74"/>
              </w:numPr>
              <w:jc w:val="center"/>
              <w:rPr>
                <w:rFonts w:eastAsia="Times New Roman"/>
                <w:bCs/>
              </w:rPr>
            </w:pPr>
          </w:p>
        </w:tc>
        <w:tc>
          <w:tcPr>
            <w:tcW w:w="9033" w:type="dxa"/>
          </w:tcPr>
          <w:p w:rsidR="00F232C5" w:rsidRPr="00342DE5" w:rsidRDefault="00F232C5" w:rsidP="00DA37AB">
            <w:pPr>
              <w:rPr>
                <w:rFonts w:eastAsia="Times New Roman"/>
                <w:bCs/>
              </w:rPr>
            </w:pPr>
            <w:r w:rsidRPr="00512F9F">
              <w:rPr>
                <w:rFonts w:eastAsia="Times New Roman"/>
                <w:bCs/>
                <w:i/>
              </w:rPr>
              <w:t xml:space="preserve">Перечислите </w:t>
            </w:r>
            <w:r>
              <w:rPr>
                <w:rFonts w:eastAsia="Times New Roman"/>
                <w:bCs/>
              </w:rPr>
              <w:t>виды контроля качества продукции</w:t>
            </w:r>
          </w:p>
        </w:tc>
        <w:tc>
          <w:tcPr>
            <w:tcW w:w="4540" w:type="dxa"/>
            <w:vAlign w:val="center"/>
          </w:tcPr>
          <w:p w:rsidR="00F232C5" w:rsidRPr="00E0799C" w:rsidRDefault="00F232C5" w:rsidP="00DA37AB">
            <w:pPr>
              <w:tabs>
                <w:tab w:val="left" w:pos="540"/>
              </w:tabs>
              <w:rPr>
                <w:rFonts w:eastAsia="Times New Roman"/>
                <w:bCs/>
              </w:rPr>
            </w:pPr>
            <w:r>
              <w:rPr>
                <w:rFonts w:eastAsia="Times New Roman"/>
                <w:bCs/>
              </w:rPr>
              <w:t>Входной, операционный, выходной</w:t>
            </w:r>
          </w:p>
        </w:tc>
      </w:tr>
      <w:tr w:rsidR="00F232C5" w:rsidRPr="002425F6" w:rsidTr="00DA37AB">
        <w:tc>
          <w:tcPr>
            <w:tcW w:w="846" w:type="dxa"/>
            <w:vAlign w:val="center"/>
          </w:tcPr>
          <w:p w:rsidR="00F232C5" w:rsidRPr="00D753F8" w:rsidRDefault="00F232C5" w:rsidP="003E4CD5">
            <w:pPr>
              <w:pStyle w:val="a8"/>
              <w:numPr>
                <w:ilvl w:val="0"/>
                <w:numId w:val="74"/>
              </w:numPr>
              <w:jc w:val="center"/>
              <w:rPr>
                <w:rFonts w:eastAsia="Times New Roman"/>
                <w:bCs/>
              </w:rPr>
            </w:pPr>
          </w:p>
        </w:tc>
        <w:tc>
          <w:tcPr>
            <w:tcW w:w="9033" w:type="dxa"/>
          </w:tcPr>
          <w:p w:rsidR="00F232C5" w:rsidRPr="002425F6" w:rsidRDefault="00F232C5" w:rsidP="00DA37AB">
            <w:pPr>
              <w:jc w:val="both"/>
              <w:rPr>
                <w:rFonts w:eastAsia="Times New Roman"/>
                <w:bCs/>
              </w:rPr>
            </w:pPr>
            <w:r w:rsidRPr="00512F9F">
              <w:rPr>
                <w:rFonts w:eastAsia="Times New Roman"/>
                <w:bCs/>
                <w:i/>
              </w:rPr>
              <w:t>Ответьте на вопрос:</w:t>
            </w:r>
            <w:r>
              <w:rPr>
                <w:rFonts w:eastAsia="Times New Roman"/>
                <w:bCs/>
              </w:rPr>
              <w:t xml:space="preserve"> что такое бракераж</w:t>
            </w:r>
          </w:p>
        </w:tc>
        <w:tc>
          <w:tcPr>
            <w:tcW w:w="4540" w:type="dxa"/>
            <w:vAlign w:val="center"/>
          </w:tcPr>
          <w:p w:rsidR="00F232C5" w:rsidRPr="00E0799C" w:rsidRDefault="00F232C5" w:rsidP="00DA37AB">
            <w:pPr>
              <w:jc w:val="both"/>
              <w:rPr>
                <w:rFonts w:eastAsia="Times New Roman"/>
                <w:bCs/>
              </w:rPr>
            </w:pPr>
            <w:r>
              <w:rPr>
                <w:rFonts w:eastAsia="Times New Roman"/>
                <w:bCs/>
              </w:rPr>
              <w:t>Проверка на раздаче правильности хранения пищи, отпуска и температуры блюда</w:t>
            </w:r>
          </w:p>
        </w:tc>
      </w:tr>
      <w:tr w:rsidR="00F232C5" w:rsidRPr="002425F6" w:rsidTr="00DA37AB">
        <w:tc>
          <w:tcPr>
            <w:tcW w:w="846" w:type="dxa"/>
            <w:vAlign w:val="center"/>
          </w:tcPr>
          <w:p w:rsidR="00F232C5" w:rsidRPr="00B670EE" w:rsidRDefault="00F232C5" w:rsidP="003E4CD5">
            <w:pPr>
              <w:pStyle w:val="a8"/>
              <w:numPr>
                <w:ilvl w:val="0"/>
                <w:numId w:val="74"/>
              </w:numPr>
              <w:jc w:val="center"/>
              <w:rPr>
                <w:rFonts w:eastAsia="Times New Roman"/>
                <w:bCs/>
              </w:rPr>
            </w:pPr>
          </w:p>
        </w:tc>
        <w:tc>
          <w:tcPr>
            <w:tcW w:w="9033" w:type="dxa"/>
          </w:tcPr>
          <w:p w:rsidR="00F232C5" w:rsidRPr="00B42A97" w:rsidRDefault="00F232C5" w:rsidP="00DA37AB">
            <w:pPr>
              <w:shd w:val="clear" w:color="auto" w:fill="FFFFFF"/>
              <w:rPr>
                <w:rFonts w:eastAsia="Times New Roman"/>
                <w:color w:val="000000"/>
              </w:rPr>
            </w:pPr>
            <w:r w:rsidRPr="00512F9F">
              <w:rPr>
                <w:rFonts w:eastAsia="Times New Roman"/>
                <w:i/>
                <w:color w:val="000000"/>
              </w:rPr>
              <w:t>Установите правильную последовательность</w:t>
            </w:r>
            <w:r w:rsidRPr="00B42A97">
              <w:rPr>
                <w:rFonts w:eastAsia="Times New Roman"/>
                <w:color w:val="000000"/>
              </w:rPr>
              <w:t xml:space="preserve"> расположения холодных блюд в меню</w:t>
            </w:r>
          </w:p>
          <w:p w:rsidR="00F232C5" w:rsidRPr="00B42A97" w:rsidRDefault="00F232C5" w:rsidP="00DA37AB">
            <w:pPr>
              <w:shd w:val="clear" w:color="auto" w:fill="FFFFFF"/>
              <w:rPr>
                <w:rFonts w:eastAsia="Times New Roman"/>
                <w:color w:val="000000"/>
              </w:rPr>
            </w:pPr>
            <w:r w:rsidRPr="00B42A97">
              <w:rPr>
                <w:rFonts w:eastAsia="Times New Roman"/>
                <w:color w:val="000000"/>
              </w:rPr>
              <w:t>1. салаты из варенных овощей, винегреты</w:t>
            </w:r>
          </w:p>
          <w:p w:rsidR="00F232C5" w:rsidRPr="00B42A97" w:rsidRDefault="00F232C5" w:rsidP="00DA37AB">
            <w:pPr>
              <w:shd w:val="clear" w:color="auto" w:fill="FFFFFF"/>
              <w:rPr>
                <w:rFonts w:eastAsia="Times New Roman"/>
                <w:color w:val="000000"/>
              </w:rPr>
            </w:pPr>
            <w:r w:rsidRPr="00B42A97">
              <w:rPr>
                <w:rFonts w:eastAsia="Times New Roman"/>
                <w:color w:val="000000"/>
              </w:rPr>
              <w:t>2. банкетные закуски</w:t>
            </w:r>
          </w:p>
          <w:p w:rsidR="00F232C5" w:rsidRPr="00B42A97" w:rsidRDefault="00F232C5" w:rsidP="00DA37AB">
            <w:pPr>
              <w:shd w:val="clear" w:color="auto" w:fill="FFFFFF"/>
              <w:rPr>
                <w:rFonts w:eastAsia="Times New Roman"/>
                <w:color w:val="000000"/>
              </w:rPr>
            </w:pPr>
            <w:r w:rsidRPr="00B42A97">
              <w:rPr>
                <w:rFonts w:eastAsia="Times New Roman"/>
                <w:color w:val="000000"/>
              </w:rPr>
              <w:t>3</w:t>
            </w:r>
            <w:r>
              <w:rPr>
                <w:rFonts w:eastAsia="Times New Roman"/>
                <w:color w:val="000000"/>
              </w:rPr>
              <w:t>.</w:t>
            </w:r>
            <w:r w:rsidRPr="00B42A97">
              <w:rPr>
                <w:rFonts w:eastAsia="Times New Roman"/>
                <w:color w:val="000000"/>
              </w:rPr>
              <w:t xml:space="preserve"> бутерброды</w:t>
            </w:r>
          </w:p>
          <w:p w:rsidR="00F232C5" w:rsidRPr="00B42A97" w:rsidRDefault="00F232C5" w:rsidP="00DA37AB">
            <w:pPr>
              <w:shd w:val="clear" w:color="auto" w:fill="FFFFFF"/>
              <w:rPr>
                <w:rFonts w:eastAsia="Times New Roman"/>
                <w:bCs/>
              </w:rPr>
            </w:pPr>
            <w:r w:rsidRPr="00B42A97">
              <w:rPr>
                <w:rFonts w:eastAsia="Times New Roman"/>
                <w:color w:val="000000"/>
              </w:rPr>
              <w:t>4. салаты из сырых овощей</w:t>
            </w:r>
          </w:p>
        </w:tc>
        <w:tc>
          <w:tcPr>
            <w:tcW w:w="4540" w:type="dxa"/>
            <w:vAlign w:val="center"/>
          </w:tcPr>
          <w:p w:rsidR="00F232C5" w:rsidRPr="00B42A97" w:rsidRDefault="00F232C5" w:rsidP="00DA37AB">
            <w:pPr>
              <w:jc w:val="center"/>
              <w:rPr>
                <w:rFonts w:eastAsia="Times New Roman"/>
                <w:bCs/>
              </w:rPr>
            </w:pPr>
            <w:r>
              <w:rPr>
                <w:rFonts w:eastAsia="Times New Roman"/>
                <w:bCs/>
                <w:color w:val="000000"/>
              </w:rPr>
              <w:t>3, 2,  4, 1</w:t>
            </w:r>
            <w:r w:rsidRPr="00B42A97">
              <w:rPr>
                <w:rFonts w:eastAsia="Times New Roman"/>
                <w:bCs/>
                <w:color w:val="000000"/>
              </w:rPr>
              <w:t>.</w:t>
            </w:r>
          </w:p>
        </w:tc>
      </w:tr>
      <w:tr w:rsidR="00F232C5" w:rsidRPr="002425F6" w:rsidTr="00DA37AB">
        <w:tc>
          <w:tcPr>
            <w:tcW w:w="846" w:type="dxa"/>
            <w:vAlign w:val="center"/>
          </w:tcPr>
          <w:p w:rsidR="00F232C5" w:rsidRPr="00B670EE" w:rsidRDefault="00F232C5" w:rsidP="003E4CD5">
            <w:pPr>
              <w:pStyle w:val="a8"/>
              <w:numPr>
                <w:ilvl w:val="0"/>
                <w:numId w:val="74"/>
              </w:numPr>
              <w:jc w:val="center"/>
              <w:rPr>
                <w:rFonts w:eastAsia="Times New Roman"/>
                <w:bCs/>
              </w:rPr>
            </w:pPr>
          </w:p>
        </w:tc>
        <w:tc>
          <w:tcPr>
            <w:tcW w:w="9033" w:type="dxa"/>
          </w:tcPr>
          <w:p w:rsidR="00F232C5" w:rsidRPr="00B42A97" w:rsidRDefault="00F232C5" w:rsidP="00DA37AB">
            <w:pPr>
              <w:shd w:val="clear" w:color="auto" w:fill="FFFFFF"/>
              <w:rPr>
                <w:rFonts w:eastAsia="Times New Roman"/>
                <w:color w:val="000000"/>
              </w:rPr>
            </w:pPr>
            <w:r w:rsidRPr="00512F9F">
              <w:rPr>
                <w:rFonts w:eastAsia="Times New Roman"/>
                <w:i/>
                <w:color w:val="000000"/>
              </w:rPr>
              <w:t>Установите правильную последовательность</w:t>
            </w:r>
            <w:r w:rsidRPr="00B42A97">
              <w:rPr>
                <w:rFonts w:eastAsia="Times New Roman"/>
                <w:color w:val="000000"/>
              </w:rPr>
              <w:t xml:space="preserve"> расположения холодных блюд в меню</w:t>
            </w:r>
          </w:p>
          <w:p w:rsidR="00F232C5" w:rsidRPr="00B42A97" w:rsidRDefault="00F232C5" w:rsidP="00DA37AB">
            <w:pPr>
              <w:shd w:val="clear" w:color="auto" w:fill="FFFFFF"/>
              <w:rPr>
                <w:rFonts w:eastAsia="Times New Roman"/>
                <w:color w:val="000000"/>
              </w:rPr>
            </w:pPr>
            <w:r>
              <w:rPr>
                <w:rFonts w:eastAsia="Times New Roman"/>
                <w:color w:val="000000"/>
              </w:rPr>
              <w:t>1</w:t>
            </w:r>
            <w:r w:rsidRPr="00B42A97">
              <w:rPr>
                <w:rFonts w:eastAsia="Times New Roman"/>
                <w:color w:val="000000"/>
              </w:rPr>
              <w:t>. гастрономические товары</w:t>
            </w:r>
          </w:p>
          <w:p w:rsidR="00F232C5" w:rsidRPr="00B42A97" w:rsidRDefault="00F232C5" w:rsidP="00DA37AB">
            <w:pPr>
              <w:shd w:val="clear" w:color="auto" w:fill="FFFFFF"/>
              <w:rPr>
                <w:rFonts w:eastAsia="Times New Roman"/>
                <w:color w:val="000000"/>
              </w:rPr>
            </w:pPr>
            <w:r>
              <w:rPr>
                <w:rFonts w:eastAsia="Times New Roman"/>
                <w:color w:val="000000"/>
              </w:rPr>
              <w:t>2</w:t>
            </w:r>
            <w:r w:rsidRPr="00B42A97">
              <w:rPr>
                <w:rFonts w:eastAsia="Times New Roman"/>
                <w:color w:val="000000"/>
              </w:rPr>
              <w:t>. блюда из рыбы, рыбной гастрономии</w:t>
            </w:r>
          </w:p>
          <w:p w:rsidR="00F232C5" w:rsidRPr="00B42A97" w:rsidRDefault="00F232C5" w:rsidP="00DA37AB">
            <w:pPr>
              <w:shd w:val="clear" w:color="auto" w:fill="FFFFFF"/>
              <w:rPr>
                <w:rFonts w:eastAsia="Times New Roman"/>
                <w:color w:val="000000"/>
              </w:rPr>
            </w:pPr>
            <w:r>
              <w:rPr>
                <w:rFonts w:eastAsia="Times New Roman"/>
                <w:color w:val="000000"/>
              </w:rPr>
              <w:t>3</w:t>
            </w:r>
            <w:r w:rsidRPr="00B42A97">
              <w:rPr>
                <w:rFonts w:eastAsia="Times New Roman"/>
                <w:color w:val="000000"/>
              </w:rPr>
              <w:t>. блюда из овощей и грибов</w:t>
            </w:r>
          </w:p>
          <w:p w:rsidR="00F232C5" w:rsidRPr="002425F6" w:rsidRDefault="00F232C5" w:rsidP="00DA37AB">
            <w:pPr>
              <w:rPr>
                <w:rFonts w:eastAsia="Times New Roman"/>
                <w:bCs/>
              </w:rPr>
            </w:pPr>
            <w:r>
              <w:rPr>
                <w:rFonts w:eastAsia="Times New Roman"/>
                <w:color w:val="000000"/>
              </w:rPr>
              <w:t>4</w:t>
            </w:r>
            <w:r w:rsidRPr="00B42A97">
              <w:rPr>
                <w:rFonts w:eastAsia="Times New Roman"/>
                <w:color w:val="000000"/>
              </w:rPr>
              <w:t>. блюда из мяса, мясной гастрономии</w:t>
            </w:r>
          </w:p>
        </w:tc>
        <w:tc>
          <w:tcPr>
            <w:tcW w:w="4540" w:type="dxa"/>
            <w:vAlign w:val="center"/>
          </w:tcPr>
          <w:p w:rsidR="00F232C5" w:rsidRPr="00E0799C" w:rsidRDefault="00F232C5" w:rsidP="00DA37AB">
            <w:pPr>
              <w:tabs>
                <w:tab w:val="left" w:pos="540"/>
              </w:tabs>
              <w:jc w:val="center"/>
              <w:rPr>
                <w:rFonts w:eastAsia="Times New Roman"/>
                <w:bCs/>
              </w:rPr>
            </w:pPr>
            <w:r>
              <w:rPr>
                <w:rFonts w:eastAsia="Times New Roman"/>
                <w:bCs/>
                <w:color w:val="000000"/>
              </w:rPr>
              <w:t>1,3,2,4</w:t>
            </w:r>
          </w:p>
        </w:tc>
      </w:tr>
      <w:tr w:rsidR="00F232C5" w:rsidRPr="002425F6" w:rsidTr="00DA37AB">
        <w:tc>
          <w:tcPr>
            <w:tcW w:w="846" w:type="dxa"/>
            <w:vAlign w:val="center"/>
          </w:tcPr>
          <w:p w:rsidR="00F232C5" w:rsidRPr="00E0799C" w:rsidRDefault="00F232C5" w:rsidP="003E4CD5">
            <w:pPr>
              <w:pStyle w:val="a8"/>
              <w:numPr>
                <w:ilvl w:val="0"/>
                <w:numId w:val="74"/>
              </w:numPr>
              <w:jc w:val="center"/>
              <w:rPr>
                <w:rFonts w:eastAsia="Times New Roman"/>
                <w:bCs/>
              </w:rPr>
            </w:pPr>
          </w:p>
        </w:tc>
        <w:tc>
          <w:tcPr>
            <w:tcW w:w="9033" w:type="dxa"/>
          </w:tcPr>
          <w:p w:rsidR="00F232C5" w:rsidRPr="002425F6" w:rsidRDefault="00F232C5" w:rsidP="00DA37AB">
            <w:pPr>
              <w:rPr>
                <w:rFonts w:eastAsia="Times New Roman"/>
                <w:bCs/>
              </w:rPr>
            </w:pPr>
            <w:r w:rsidRPr="00512F9F">
              <w:rPr>
                <w:i/>
              </w:rPr>
              <w:t>Укажите факторы</w:t>
            </w:r>
            <w:r w:rsidRPr="00016D56">
              <w:t>,</w:t>
            </w:r>
            <w:r>
              <w:t xml:space="preserve"> влияющие на количество отходов</w:t>
            </w:r>
          </w:p>
        </w:tc>
        <w:tc>
          <w:tcPr>
            <w:tcW w:w="4540" w:type="dxa"/>
            <w:vAlign w:val="center"/>
          </w:tcPr>
          <w:p w:rsidR="00F232C5" w:rsidRPr="00E0799C" w:rsidRDefault="00F232C5" w:rsidP="00DA37AB">
            <w:r w:rsidRPr="00E0799C">
              <w:t xml:space="preserve">     качество </w:t>
            </w:r>
            <w:proofErr w:type="gramStart"/>
            <w:r>
              <w:t>сырья</w:t>
            </w:r>
            <w:r w:rsidRPr="00E0799C">
              <w:t>,  способ</w:t>
            </w:r>
            <w:proofErr w:type="gramEnd"/>
            <w:r w:rsidRPr="00E0799C">
              <w:t xml:space="preserve"> обработки, </w:t>
            </w:r>
          </w:p>
          <w:p w:rsidR="00F232C5" w:rsidRPr="00E0799C" w:rsidRDefault="00F232C5" w:rsidP="00DA37AB">
            <w:pPr>
              <w:tabs>
                <w:tab w:val="left" w:pos="540"/>
              </w:tabs>
              <w:rPr>
                <w:rFonts w:eastAsia="Times New Roman"/>
                <w:bCs/>
              </w:rPr>
            </w:pPr>
            <w:r w:rsidRPr="00E0799C">
              <w:t xml:space="preserve">     время года</w:t>
            </w:r>
          </w:p>
        </w:tc>
      </w:tr>
      <w:tr w:rsidR="00F232C5" w:rsidRPr="002425F6" w:rsidTr="00DA37AB">
        <w:tc>
          <w:tcPr>
            <w:tcW w:w="846" w:type="dxa"/>
            <w:vAlign w:val="center"/>
          </w:tcPr>
          <w:p w:rsidR="00F232C5" w:rsidRPr="00A816E3" w:rsidRDefault="00F232C5" w:rsidP="003E4CD5">
            <w:pPr>
              <w:pStyle w:val="a8"/>
              <w:numPr>
                <w:ilvl w:val="0"/>
                <w:numId w:val="74"/>
              </w:numPr>
              <w:jc w:val="center"/>
              <w:rPr>
                <w:rFonts w:eastAsia="Times New Roman"/>
                <w:bCs/>
              </w:rPr>
            </w:pPr>
          </w:p>
        </w:tc>
        <w:tc>
          <w:tcPr>
            <w:tcW w:w="9033" w:type="dxa"/>
          </w:tcPr>
          <w:p w:rsidR="00F232C5" w:rsidRPr="00A447E8" w:rsidRDefault="00F232C5" w:rsidP="00DA37AB">
            <w:pPr>
              <w:pStyle w:val="12"/>
              <w:jc w:val="both"/>
            </w:pPr>
            <w:r w:rsidRPr="00512F9F">
              <w:rPr>
                <w:bCs/>
                <w:i/>
              </w:rPr>
              <w:t>Ответьте на вопрос:</w:t>
            </w:r>
            <w:r>
              <w:rPr>
                <w:bCs/>
              </w:rPr>
              <w:t xml:space="preserve"> т</w:t>
            </w:r>
            <w:r>
              <w:t xml:space="preserve">емпература </w:t>
            </w:r>
            <w:r w:rsidRPr="00A447E8">
              <w:t xml:space="preserve"> </w:t>
            </w:r>
            <w:r>
              <w:t xml:space="preserve">хранения холодных блюд </w:t>
            </w:r>
          </w:p>
        </w:tc>
        <w:tc>
          <w:tcPr>
            <w:tcW w:w="4540" w:type="dxa"/>
            <w:vAlign w:val="center"/>
          </w:tcPr>
          <w:p w:rsidR="00F232C5" w:rsidRPr="005F01E2" w:rsidRDefault="00F232C5" w:rsidP="00DA37AB">
            <w:pPr>
              <w:jc w:val="center"/>
              <w:rPr>
                <w:rFonts w:eastAsia="Times New Roman"/>
                <w:bCs/>
                <w:vertAlign w:val="superscript"/>
              </w:rPr>
            </w:pPr>
            <w:r>
              <w:rPr>
                <w:rFonts w:eastAsia="Times New Roman"/>
                <w:bCs/>
              </w:rPr>
              <w:t>4-8 С</w:t>
            </w:r>
            <w:r>
              <w:rPr>
                <w:rFonts w:eastAsia="Times New Roman"/>
                <w:bCs/>
                <w:vertAlign w:val="superscript"/>
              </w:rPr>
              <w:t>0</w:t>
            </w:r>
          </w:p>
        </w:tc>
      </w:tr>
      <w:tr w:rsidR="00F232C5" w:rsidRPr="002425F6" w:rsidTr="00DA37AB">
        <w:tc>
          <w:tcPr>
            <w:tcW w:w="846" w:type="dxa"/>
            <w:vAlign w:val="center"/>
          </w:tcPr>
          <w:p w:rsidR="00F232C5" w:rsidRPr="00342DE5" w:rsidRDefault="00F232C5" w:rsidP="003E4CD5">
            <w:pPr>
              <w:pStyle w:val="a8"/>
              <w:numPr>
                <w:ilvl w:val="0"/>
                <w:numId w:val="74"/>
              </w:numPr>
              <w:jc w:val="center"/>
              <w:rPr>
                <w:rFonts w:eastAsia="Times New Roman"/>
                <w:bCs/>
              </w:rPr>
            </w:pPr>
          </w:p>
        </w:tc>
        <w:tc>
          <w:tcPr>
            <w:tcW w:w="9033" w:type="dxa"/>
          </w:tcPr>
          <w:p w:rsidR="00F232C5" w:rsidRPr="00B42A97" w:rsidRDefault="00F232C5" w:rsidP="00DA37AB">
            <w:pPr>
              <w:shd w:val="clear" w:color="auto" w:fill="FFFFFF"/>
              <w:rPr>
                <w:rFonts w:eastAsia="Times New Roman"/>
                <w:bCs/>
              </w:rPr>
            </w:pPr>
            <w:r w:rsidRPr="00377DDB">
              <w:rPr>
                <w:rFonts w:eastAsia="Times New Roman"/>
                <w:bCs/>
                <w:i/>
              </w:rPr>
              <w:t>Назовите оборудование</w:t>
            </w:r>
            <w:r>
              <w:rPr>
                <w:rFonts w:eastAsia="Times New Roman"/>
                <w:bCs/>
              </w:rPr>
              <w:t>, необходимое для приготовления холодных салатов</w:t>
            </w:r>
          </w:p>
        </w:tc>
        <w:tc>
          <w:tcPr>
            <w:tcW w:w="4540" w:type="dxa"/>
            <w:vAlign w:val="center"/>
          </w:tcPr>
          <w:p w:rsidR="00F232C5" w:rsidRPr="00B42A97" w:rsidRDefault="00F232C5" w:rsidP="00DA37AB">
            <w:pPr>
              <w:jc w:val="center"/>
              <w:rPr>
                <w:rFonts w:eastAsia="Times New Roman"/>
                <w:bCs/>
              </w:rPr>
            </w:pPr>
            <w:r>
              <w:rPr>
                <w:rFonts w:eastAsia="Times New Roman"/>
                <w:bCs/>
              </w:rPr>
              <w:t>Холодильник, плита, жарочный шкаф, миксер, блендер, стол производственный, весы</w:t>
            </w:r>
          </w:p>
        </w:tc>
      </w:tr>
      <w:tr w:rsidR="00F232C5" w:rsidRPr="002425F6" w:rsidTr="00DA37AB">
        <w:tc>
          <w:tcPr>
            <w:tcW w:w="846" w:type="dxa"/>
            <w:vAlign w:val="center"/>
          </w:tcPr>
          <w:p w:rsidR="00F232C5" w:rsidRPr="00A816E3" w:rsidRDefault="00F232C5" w:rsidP="003E4CD5">
            <w:pPr>
              <w:pStyle w:val="a8"/>
              <w:numPr>
                <w:ilvl w:val="0"/>
                <w:numId w:val="74"/>
              </w:numPr>
              <w:jc w:val="center"/>
              <w:rPr>
                <w:rFonts w:eastAsia="Times New Roman"/>
                <w:bCs/>
              </w:rPr>
            </w:pPr>
          </w:p>
        </w:tc>
        <w:tc>
          <w:tcPr>
            <w:tcW w:w="9033" w:type="dxa"/>
          </w:tcPr>
          <w:p w:rsidR="00F232C5" w:rsidRDefault="00F232C5" w:rsidP="00DA37AB">
            <w:pPr>
              <w:jc w:val="both"/>
              <w:rPr>
                <w:rFonts w:eastAsia="Times New Roman"/>
                <w:b/>
              </w:rPr>
            </w:pPr>
            <w:r w:rsidRPr="00632078">
              <w:rPr>
                <w:i/>
              </w:rPr>
              <w:t>Решите задачу</w:t>
            </w:r>
            <w:r>
              <w:t>: Определите количество отходов в кг, полученных при обработке на чистое филе 45</w:t>
            </w:r>
            <w:r>
              <w:rPr>
                <w:spacing w:val="40"/>
              </w:rPr>
              <w:t xml:space="preserve"> </w:t>
            </w:r>
            <w:r>
              <w:t>кг судака неразделанного если % отходов – 52 %</w:t>
            </w:r>
          </w:p>
        </w:tc>
        <w:tc>
          <w:tcPr>
            <w:tcW w:w="4540" w:type="dxa"/>
            <w:vAlign w:val="center"/>
          </w:tcPr>
          <w:p w:rsidR="00F232C5" w:rsidRDefault="00F232C5" w:rsidP="00DA37AB">
            <w:pPr>
              <w:shd w:val="clear" w:color="auto" w:fill="FFFFFF"/>
              <w:jc w:val="center"/>
              <w:rPr>
                <w:rFonts w:eastAsia="Times New Roman"/>
                <w:bCs/>
              </w:rPr>
            </w:pPr>
            <w:r>
              <w:rPr>
                <w:rFonts w:eastAsia="Times New Roman"/>
                <w:bCs/>
              </w:rPr>
              <w:t xml:space="preserve">            45*52%/100=23кг</w:t>
            </w:r>
          </w:p>
        </w:tc>
      </w:tr>
      <w:tr w:rsidR="00F232C5" w:rsidRPr="002425F6" w:rsidTr="00DA37AB">
        <w:tc>
          <w:tcPr>
            <w:tcW w:w="846" w:type="dxa"/>
            <w:vAlign w:val="center"/>
          </w:tcPr>
          <w:p w:rsidR="00F232C5" w:rsidRPr="00A816E3" w:rsidRDefault="00F232C5" w:rsidP="003E4CD5">
            <w:pPr>
              <w:pStyle w:val="a8"/>
              <w:numPr>
                <w:ilvl w:val="0"/>
                <w:numId w:val="74"/>
              </w:numPr>
              <w:jc w:val="center"/>
              <w:rPr>
                <w:rFonts w:eastAsia="Times New Roman"/>
                <w:bCs/>
              </w:rPr>
            </w:pPr>
          </w:p>
        </w:tc>
        <w:tc>
          <w:tcPr>
            <w:tcW w:w="9033" w:type="dxa"/>
          </w:tcPr>
          <w:p w:rsidR="00F232C5" w:rsidRPr="00342DE5" w:rsidRDefault="00F232C5" w:rsidP="00DA37AB">
            <w:pPr>
              <w:rPr>
                <w:rFonts w:eastAsia="Times New Roman"/>
                <w:bCs/>
              </w:rPr>
            </w:pPr>
            <w:r w:rsidRPr="00377DDB">
              <w:rPr>
                <w:rFonts w:eastAsia="Times New Roman"/>
                <w:bCs/>
                <w:i/>
              </w:rPr>
              <w:t>Назовите оборудование</w:t>
            </w:r>
            <w:r>
              <w:rPr>
                <w:rFonts w:eastAsia="Times New Roman"/>
                <w:bCs/>
              </w:rPr>
              <w:t>, необходимое для приготовления холодных соусов и заправок</w:t>
            </w:r>
          </w:p>
        </w:tc>
        <w:tc>
          <w:tcPr>
            <w:tcW w:w="4540" w:type="dxa"/>
            <w:vAlign w:val="center"/>
          </w:tcPr>
          <w:p w:rsidR="00F232C5" w:rsidRPr="00E0799C" w:rsidRDefault="00F232C5" w:rsidP="00DA37AB">
            <w:pPr>
              <w:tabs>
                <w:tab w:val="left" w:pos="540"/>
              </w:tabs>
              <w:rPr>
                <w:rFonts w:eastAsia="Times New Roman"/>
                <w:bCs/>
              </w:rPr>
            </w:pPr>
            <w:r>
              <w:rPr>
                <w:rFonts w:eastAsia="Times New Roman"/>
                <w:bCs/>
              </w:rPr>
              <w:t>Холодильник, миксер, блендер, стол производственный, весы</w:t>
            </w:r>
          </w:p>
        </w:tc>
      </w:tr>
    </w:tbl>
    <w:p w:rsidR="00F232C5" w:rsidRDefault="00F232C5" w:rsidP="00F232C5">
      <w:pPr>
        <w:jc w:val="center"/>
        <w:rPr>
          <w:rFonts w:eastAsia="Times New Roman"/>
        </w:rPr>
      </w:pPr>
    </w:p>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 xml:space="preserve">ПК 3.2. Осуществлять приготовление, непродолжительное хранение холодных соусов, заправок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9174"/>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174"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75"/>
              </w:numP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361"/>
              </w:tabs>
              <w:autoSpaceDE w:val="0"/>
              <w:autoSpaceDN w:val="0"/>
              <w:ind w:right="2570"/>
            </w:pPr>
            <w:r>
              <w:t xml:space="preserve">Что является основным ингредиентом салатной заправки: </w:t>
            </w:r>
          </w:p>
          <w:p w:rsidR="00F232C5" w:rsidRDefault="00F232C5" w:rsidP="00DA37AB">
            <w:pPr>
              <w:widowControl w:val="0"/>
              <w:tabs>
                <w:tab w:val="left" w:pos="1361"/>
              </w:tabs>
              <w:autoSpaceDE w:val="0"/>
              <w:autoSpaceDN w:val="0"/>
              <w:ind w:right="3523"/>
            </w:pPr>
            <w:r>
              <w:t>а) растительное масло;</w:t>
            </w:r>
          </w:p>
          <w:p w:rsidR="00F232C5" w:rsidRDefault="00F232C5" w:rsidP="00DA37AB">
            <w:pPr>
              <w:pStyle w:val="af7"/>
              <w:ind w:right="6934" w:firstLine="0"/>
            </w:pPr>
            <w:r>
              <w:t xml:space="preserve">б) уксус столовый; </w:t>
            </w:r>
          </w:p>
          <w:p w:rsidR="00F232C5" w:rsidRDefault="00F232C5" w:rsidP="00DA37AB">
            <w:pPr>
              <w:pStyle w:val="af7"/>
              <w:ind w:right="6367" w:firstLine="0"/>
            </w:pPr>
            <w:r>
              <w:t>в) сливочное масло;</w:t>
            </w:r>
          </w:p>
          <w:p w:rsidR="00F232C5" w:rsidRPr="00B946CF" w:rsidRDefault="00F232C5" w:rsidP="00DA37AB">
            <w:pPr>
              <w:pStyle w:val="af7"/>
              <w:ind w:firstLine="0"/>
              <w:rPr>
                <w:rFonts w:asciiTheme="minorHAnsi" w:hAnsiTheme="minorHAnsi"/>
                <w:b/>
              </w:rPr>
            </w:pPr>
            <w:r>
              <w:t xml:space="preserve">г) уксус </w:t>
            </w:r>
            <w:r>
              <w:rPr>
                <w:spacing w:val="-2"/>
              </w:rPr>
              <w:t>бальзамический.</w:t>
            </w:r>
          </w:p>
        </w:tc>
        <w:tc>
          <w:tcPr>
            <w:tcW w:w="4540"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846" w:type="dxa"/>
            <w:vAlign w:val="center"/>
          </w:tcPr>
          <w:p w:rsidR="00F232C5" w:rsidRPr="0039174E" w:rsidRDefault="00F232C5" w:rsidP="003E4CD5">
            <w:pPr>
              <w:pStyle w:val="a8"/>
              <w:numPr>
                <w:ilvl w:val="0"/>
                <w:numId w:val="75"/>
              </w:numP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361"/>
              </w:tabs>
              <w:autoSpaceDE w:val="0"/>
              <w:autoSpaceDN w:val="0"/>
              <w:ind w:right="1295"/>
            </w:pPr>
            <w:r>
              <w:t xml:space="preserve">Какие вещества майонеза обуславливают его высокую калорийность: </w:t>
            </w:r>
          </w:p>
          <w:p w:rsidR="00F232C5" w:rsidRDefault="00F232C5" w:rsidP="00DA37AB">
            <w:pPr>
              <w:widowControl w:val="0"/>
              <w:tabs>
                <w:tab w:val="left" w:pos="1361"/>
              </w:tabs>
              <w:autoSpaceDE w:val="0"/>
              <w:autoSpaceDN w:val="0"/>
              <w:ind w:right="2324"/>
            </w:pPr>
            <w:r>
              <w:t>а) вкусовые добавки;</w:t>
            </w:r>
          </w:p>
          <w:p w:rsidR="00F232C5" w:rsidRDefault="00F232C5" w:rsidP="00DA37AB">
            <w:pPr>
              <w:pStyle w:val="af7"/>
              <w:tabs>
                <w:tab w:val="left" w:pos="2305"/>
                <w:tab w:val="left" w:pos="3128"/>
              </w:tabs>
              <w:ind w:right="4130" w:firstLine="0"/>
            </w:pPr>
            <w:r>
              <w:t>б) эмульгаторы–молочные продукты;</w:t>
            </w:r>
          </w:p>
          <w:p w:rsidR="00F232C5" w:rsidRDefault="00F232C5" w:rsidP="00DA37AB">
            <w:pPr>
              <w:pStyle w:val="af7"/>
              <w:ind w:right="5604" w:firstLine="0"/>
            </w:pPr>
            <w:r>
              <w:t>в) содержание жира;</w:t>
            </w:r>
          </w:p>
          <w:p w:rsidR="00F232C5" w:rsidRPr="002425F6" w:rsidRDefault="00F232C5" w:rsidP="00DA37AB">
            <w:pPr>
              <w:pStyle w:val="af7"/>
              <w:ind w:firstLine="0"/>
              <w:rPr>
                <w:bCs/>
              </w:rPr>
            </w:pPr>
            <w:r>
              <w:t xml:space="preserve">г)содержание </w:t>
            </w:r>
            <w:r>
              <w:rPr>
                <w:spacing w:val="-4"/>
              </w:rPr>
              <w:t>яиц</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361"/>
              </w:tabs>
              <w:autoSpaceDE w:val="0"/>
              <w:autoSpaceDN w:val="0"/>
            </w:pPr>
            <w:r>
              <w:t xml:space="preserve">Какие соусы относятся к </w:t>
            </w:r>
            <w:r w:rsidRPr="0000317B">
              <w:rPr>
                <w:spacing w:val="-2"/>
              </w:rPr>
              <w:t>холодным:</w:t>
            </w:r>
          </w:p>
          <w:p w:rsidR="00F232C5" w:rsidRDefault="00F232C5" w:rsidP="00DA37AB">
            <w:pPr>
              <w:pStyle w:val="af7"/>
              <w:ind w:right="5658" w:firstLine="0"/>
            </w:pPr>
            <w:r>
              <w:t xml:space="preserve">а) заправки, маринады и сливки; </w:t>
            </w:r>
          </w:p>
          <w:p w:rsidR="00F232C5" w:rsidRDefault="00F232C5" w:rsidP="00DA37AB">
            <w:pPr>
              <w:pStyle w:val="af7"/>
              <w:ind w:right="5658" w:firstLine="0"/>
            </w:pPr>
            <w:r>
              <w:t xml:space="preserve">б) майонез, маринады и заправки; </w:t>
            </w:r>
          </w:p>
          <w:p w:rsidR="00F232C5" w:rsidRPr="007E5919" w:rsidRDefault="00F232C5" w:rsidP="00DA37AB">
            <w:pPr>
              <w:pStyle w:val="af7"/>
              <w:ind w:right="5658" w:firstLine="0"/>
            </w:pPr>
            <w:r>
              <w:t>в) белый, сметанный и молочный</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361"/>
              </w:tabs>
              <w:autoSpaceDE w:val="0"/>
              <w:autoSpaceDN w:val="0"/>
            </w:pPr>
            <w:r>
              <w:t xml:space="preserve">Что собой представляют масляные </w:t>
            </w:r>
            <w:r w:rsidRPr="0000317B">
              <w:rPr>
                <w:spacing w:val="-2"/>
              </w:rPr>
              <w:t>смеси:</w:t>
            </w:r>
          </w:p>
          <w:p w:rsidR="00F232C5" w:rsidRDefault="00F232C5" w:rsidP="00DA37AB">
            <w:pPr>
              <w:pStyle w:val="af7"/>
              <w:ind w:firstLine="0"/>
            </w:pPr>
            <w:r>
              <w:lastRenderedPageBreak/>
              <w:t>а) смесь сливочного масла, смешанного с</w:t>
            </w:r>
            <w:r>
              <w:rPr>
                <w:spacing w:val="-2"/>
              </w:rPr>
              <w:t xml:space="preserve"> уксусом;</w:t>
            </w:r>
          </w:p>
          <w:p w:rsidR="00F232C5" w:rsidRDefault="00F232C5" w:rsidP="00DA37AB">
            <w:pPr>
              <w:pStyle w:val="af7"/>
              <w:ind w:right="171" w:firstLine="0"/>
            </w:pPr>
            <w:r>
              <w:t xml:space="preserve">б) сливочное масло, смешанное с измельчёнными продуктами; </w:t>
            </w:r>
          </w:p>
          <w:p w:rsidR="00F232C5" w:rsidRDefault="00F232C5" w:rsidP="00DA37AB">
            <w:pPr>
              <w:pStyle w:val="af7"/>
              <w:ind w:right="3113" w:firstLine="0"/>
            </w:pPr>
            <w:r>
              <w:t>в) смесь растительного масла с уксусом;</w:t>
            </w:r>
          </w:p>
          <w:p w:rsidR="00F232C5" w:rsidRDefault="00F232C5" w:rsidP="00DA37AB">
            <w:pPr>
              <w:pStyle w:val="af7"/>
              <w:ind w:firstLine="0"/>
              <w:rPr>
                <w:b/>
              </w:rPr>
            </w:pPr>
            <w:r>
              <w:t>г)смесь сливочного и растительного</w:t>
            </w:r>
            <w:r>
              <w:rPr>
                <w:spacing w:val="-2"/>
              </w:rPr>
              <w:t xml:space="preserve"> масел</w:t>
            </w:r>
          </w:p>
        </w:tc>
        <w:tc>
          <w:tcPr>
            <w:tcW w:w="4540" w:type="dxa"/>
            <w:vAlign w:val="center"/>
          </w:tcPr>
          <w:p w:rsidR="00F232C5" w:rsidRDefault="00F232C5" w:rsidP="00DA37AB">
            <w:pPr>
              <w:jc w:val="center"/>
              <w:rPr>
                <w:rFonts w:eastAsia="Times New Roman"/>
                <w:bCs/>
              </w:rPr>
            </w:pPr>
            <w:r>
              <w:rPr>
                <w:rFonts w:eastAsia="Times New Roman"/>
                <w:bCs/>
              </w:rPr>
              <w:lastRenderedPageBreak/>
              <w:t>б</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361"/>
              </w:tabs>
              <w:autoSpaceDE w:val="0"/>
              <w:autoSpaceDN w:val="0"/>
              <w:ind w:right="444"/>
            </w:pPr>
            <w:r>
              <w:t xml:space="preserve">Какие жидкие основы используют для приготовления холодных соусов: </w:t>
            </w:r>
          </w:p>
          <w:p w:rsidR="00F232C5" w:rsidRDefault="00F232C5" w:rsidP="00DA37AB">
            <w:pPr>
              <w:widowControl w:val="0"/>
              <w:tabs>
                <w:tab w:val="left" w:pos="1361"/>
              </w:tabs>
              <w:autoSpaceDE w:val="0"/>
              <w:autoSpaceDN w:val="0"/>
              <w:ind w:right="2056"/>
            </w:pPr>
            <w:r>
              <w:t>а) бульон, сливки, уксус и растительное масло;</w:t>
            </w:r>
          </w:p>
          <w:p w:rsidR="00F232C5" w:rsidRDefault="00F232C5" w:rsidP="00DA37AB">
            <w:pPr>
              <w:pStyle w:val="af7"/>
              <w:ind w:right="4808" w:firstLine="0"/>
            </w:pPr>
            <w:r>
              <w:t>б) сметана, бульон и растительное масло;</w:t>
            </w:r>
          </w:p>
          <w:p w:rsidR="00F232C5" w:rsidRPr="007E5919" w:rsidRDefault="00F232C5" w:rsidP="00DA37AB">
            <w:pPr>
              <w:pStyle w:val="af7"/>
              <w:ind w:right="5408" w:firstLine="0"/>
            </w:pPr>
            <w:r>
              <w:t xml:space="preserve">в) растительное масло и </w:t>
            </w:r>
            <w:r>
              <w:rPr>
                <w:spacing w:val="-2"/>
              </w:rPr>
              <w:t>уксус</w:t>
            </w:r>
          </w:p>
        </w:tc>
        <w:tc>
          <w:tcPr>
            <w:tcW w:w="4540" w:type="dxa"/>
            <w:vAlign w:val="center"/>
          </w:tcPr>
          <w:p w:rsidR="00F232C5" w:rsidRPr="002425F6" w:rsidRDefault="00F232C5" w:rsidP="00DA37AB">
            <w:pPr>
              <w:jc w:val="center"/>
              <w:rPr>
                <w:rFonts w:eastAsia="Times New Roman"/>
                <w:bCs/>
              </w:rPr>
            </w:pPr>
            <w:r>
              <w:rPr>
                <w:rFonts w:eastAsia="Times New Roman"/>
                <w:bCs/>
              </w:rPr>
              <w:t>в</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CC7B5E" w:rsidRDefault="00F232C5" w:rsidP="00DA37AB">
            <w:pPr>
              <w:jc w:val="both"/>
              <w:rPr>
                <w:rFonts w:eastAsia="Times New Roman"/>
                <w:bCs/>
                <w:i/>
              </w:rPr>
            </w:pPr>
            <w:r w:rsidRPr="00CC7B5E">
              <w:rPr>
                <w:rFonts w:eastAsia="Times New Roman"/>
                <w:bCs/>
                <w:i/>
              </w:rPr>
              <w:t>Установить соответствие между соусами</w:t>
            </w:r>
          </w:p>
          <w:p w:rsidR="00F232C5" w:rsidRDefault="00F232C5" w:rsidP="00DA37AB">
            <w:pPr>
              <w:jc w:val="both"/>
              <w:rPr>
                <w:rFonts w:eastAsia="Times New Roman"/>
                <w:bCs/>
              </w:rPr>
            </w:pPr>
            <w:r>
              <w:rPr>
                <w:rFonts w:eastAsia="Times New Roman"/>
                <w:bCs/>
              </w:rPr>
              <w:t xml:space="preserve">А промышленные соусы      1. </w:t>
            </w:r>
            <w:proofErr w:type="spellStart"/>
            <w:r>
              <w:rPr>
                <w:rFonts w:eastAsia="Times New Roman"/>
                <w:bCs/>
              </w:rPr>
              <w:t>табаско</w:t>
            </w:r>
            <w:proofErr w:type="spellEnd"/>
          </w:p>
          <w:p w:rsidR="00F232C5" w:rsidRDefault="00F232C5" w:rsidP="00DA37AB">
            <w:pPr>
              <w:jc w:val="both"/>
              <w:rPr>
                <w:rFonts w:eastAsia="Times New Roman"/>
                <w:bCs/>
              </w:rPr>
            </w:pPr>
            <w:r>
              <w:rPr>
                <w:rFonts w:eastAsia="Times New Roman"/>
                <w:bCs/>
              </w:rPr>
              <w:t xml:space="preserve">Б холодные соусы                 2. майонез </w:t>
            </w:r>
            <w:proofErr w:type="spellStart"/>
            <w:r>
              <w:rPr>
                <w:rFonts w:eastAsia="Times New Roman"/>
                <w:bCs/>
              </w:rPr>
              <w:t>шантильи</w:t>
            </w:r>
            <w:proofErr w:type="spellEnd"/>
          </w:p>
          <w:p w:rsidR="00F232C5" w:rsidRDefault="00F232C5" w:rsidP="00DA37AB">
            <w:pPr>
              <w:jc w:val="both"/>
              <w:rPr>
                <w:rFonts w:eastAsia="Times New Roman"/>
                <w:bCs/>
              </w:rPr>
            </w:pPr>
            <w:r>
              <w:rPr>
                <w:rFonts w:eastAsia="Times New Roman"/>
                <w:bCs/>
              </w:rPr>
              <w:t xml:space="preserve">                                                3. кули из овощей</w:t>
            </w:r>
          </w:p>
          <w:p w:rsidR="00F232C5" w:rsidRPr="00DC01CE" w:rsidRDefault="00F232C5" w:rsidP="00DA37AB">
            <w:pPr>
              <w:jc w:val="both"/>
              <w:rPr>
                <w:rFonts w:eastAsia="Times New Roman"/>
                <w:bCs/>
              </w:rPr>
            </w:pPr>
            <w:r>
              <w:rPr>
                <w:rFonts w:eastAsia="Times New Roman"/>
                <w:bCs/>
              </w:rPr>
              <w:t xml:space="preserve">                                                4. </w:t>
            </w:r>
            <w:proofErr w:type="spellStart"/>
            <w:r>
              <w:rPr>
                <w:rFonts w:eastAsia="Times New Roman"/>
                <w:bCs/>
              </w:rPr>
              <w:t>терияки</w:t>
            </w:r>
            <w:proofErr w:type="spellEnd"/>
          </w:p>
        </w:tc>
        <w:tc>
          <w:tcPr>
            <w:tcW w:w="4540" w:type="dxa"/>
            <w:vAlign w:val="center"/>
          </w:tcPr>
          <w:p w:rsidR="00F232C5" w:rsidRDefault="00F232C5" w:rsidP="00DA37AB">
            <w:pPr>
              <w:jc w:val="center"/>
              <w:rPr>
                <w:rFonts w:eastAsia="Times New Roman"/>
                <w:bCs/>
              </w:rPr>
            </w:pPr>
            <w:r>
              <w:rPr>
                <w:rFonts w:eastAsia="Times New Roman"/>
                <w:bCs/>
              </w:rPr>
              <w:t>А- 1, 4</w:t>
            </w:r>
          </w:p>
          <w:p w:rsidR="00F232C5" w:rsidRPr="0039174E" w:rsidRDefault="00F232C5" w:rsidP="00DA37AB">
            <w:pPr>
              <w:jc w:val="center"/>
              <w:rPr>
                <w:rFonts w:eastAsia="Times New Roman"/>
                <w:bCs/>
              </w:rPr>
            </w:pPr>
            <w:r>
              <w:rPr>
                <w:rFonts w:eastAsia="Times New Roman"/>
                <w:bCs/>
              </w:rPr>
              <w:t>Б- 2, 3</w:t>
            </w:r>
          </w:p>
        </w:tc>
      </w:tr>
      <w:tr w:rsidR="00F232C5" w:rsidRPr="002425F6" w:rsidTr="00DA37AB">
        <w:tc>
          <w:tcPr>
            <w:tcW w:w="846" w:type="dxa"/>
            <w:vAlign w:val="center"/>
          </w:tcPr>
          <w:p w:rsidR="00F232C5" w:rsidRPr="004E4822" w:rsidRDefault="00F232C5" w:rsidP="003E4CD5">
            <w:pPr>
              <w:pStyle w:val="a8"/>
              <w:numPr>
                <w:ilvl w:val="0"/>
                <w:numId w:val="75"/>
              </w:numPr>
              <w:ind w:left="170" w:firstLine="0"/>
              <w:jc w:val="center"/>
              <w:rPr>
                <w:rFonts w:eastAsia="Times New Roman"/>
                <w:bCs/>
              </w:rPr>
            </w:pPr>
          </w:p>
        </w:tc>
        <w:tc>
          <w:tcPr>
            <w:tcW w:w="9174" w:type="dxa"/>
          </w:tcPr>
          <w:p w:rsidR="00F232C5" w:rsidRPr="00CC7B5E" w:rsidRDefault="00F232C5" w:rsidP="00DA37AB">
            <w:pPr>
              <w:jc w:val="both"/>
              <w:rPr>
                <w:rFonts w:eastAsia="Times New Roman"/>
                <w:bCs/>
                <w:i/>
              </w:rPr>
            </w:pPr>
            <w:r w:rsidRPr="00CC7B5E">
              <w:rPr>
                <w:rFonts w:eastAsia="Times New Roman"/>
                <w:bCs/>
                <w:i/>
              </w:rPr>
              <w:t>Установить соответствие между соусами</w:t>
            </w:r>
          </w:p>
          <w:p w:rsidR="00F232C5" w:rsidRDefault="00F232C5" w:rsidP="00DA37AB">
            <w:pPr>
              <w:jc w:val="both"/>
              <w:rPr>
                <w:rFonts w:eastAsia="Times New Roman"/>
                <w:bCs/>
              </w:rPr>
            </w:pPr>
            <w:r>
              <w:rPr>
                <w:rFonts w:eastAsia="Times New Roman"/>
                <w:bCs/>
              </w:rPr>
              <w:t>А основные соусы                 1. майонез</w:t>
            </w:r>
          </w:p>
          <w:p w:rsidR="00F232C5" w:rsidRDefault="00F232C5" w:rsidP="00DA37AB">
            <w:pPr>
              <w:jc w:val="both"/>
              <w:rPr>
                <w:rFonts w:eastAsia="Times New Roman"/>
                <w:bCs/>
              </w:rPr>
            </w:pPr>
            <w:r>
              <w:rPr>
                <w:rFonts w:eastAsia="Times New Roman"/>
                <w:bCs/>
              </w:rPr>
              <w:t xml:space="preserve">Б производные соусы            2. майонез </w:t>
            </w:r>
            <w:proofErr w:type="spellStart"/>
            <w:r>
              <w:rPr>
                <w:rFonts w:eastAsia="Times New Roman"/>
                <w:bCs/>
              </w:rPr>
              <w:t>шантильи</w:t>
            </w:r>
            <w:proofErr w:type="spellEnd"/>
          </w:p>
          <w:p w:rsidR="00F232C5" w:rsidRDefault="00F232C5" w:rsidP="00DA37AB">
            <w:pPr>
              <w:jc w:val="both"/>
              <w:rPr>
                <w:rFonts w:eastAsia="Times New Roman"/>
                <w:bCs/>
              </w:rPr>
            </w:pPr>
            <w:r>
              <w:rPr>
                <w:rFonts w:eastAsia="Times New Roman"/>
                <w:bCs/>
              </w:rPr>
              <w:t xml:space="preserve">                                                3. маринад овощной </w:t>
            </w:r>
          </w:p>
          <w:p w:rsidR="00F232C5" w:rsidRPr="002425F6" w:rsidRDefault="00F232C5" w:rsidP="00DA37AB">
            <w:pPr>
              <w:jc w:val="both"/>
              <w:rPr>
                <w:rFonts w:eastAsia="Times New Roman"/>
                <w:bCs/>
              </w:rPr>
            </w:pPr>
            <w:r>
              <w:rPr>
                <w:rFonts w:eastAsia="Times New Roman"/>
                <w:bCs/>
              </w:rPr>
              <w:t xml:space="preserve">                                                4. масло чесночное                                                </w:t>
            </w:r>
          </w:p>
        </w:tc>
        <w:tc>
          <w:tcPr>
            <w:tcW w:w="4540" w:type="dxa"/>
            <w:vAlign w:val="center"/>
          </w:tcPr>
          <w:p w:rsidR="00F232C5" w:rsidRDefault="00F232C5" w:rsidP="00DA37AB">
            <w:pPr>
              <w:jc w:val="center"/>
              <w:rPr>
                <w:rFonts w:eastAsia="Times New Roman"/>
                <w:bCs/>
              </w:rPr>
            </w:pPr>
            <w:r>
              <w:rPr>
                <w:rFonts w:eastAsia="Times New Roman"/>
                <w:bCs/>
              </w:rPr>
              <w:t>А- 1, 3</w:t>
            </w:r>
          </w:p>
          <w:p w:rsidR="00F232C5" w:rsidRPr="002425F6" w:rsidRDefault="00F232C5" w:rsidP="00DA37AB">
            <w:pPr>
              <w:jc w:val="center"/>
              <w:rPr>
                <w:rFonts w:eastAsia="Times New Roman"/>
                <w:bCs/>
              </w:rPr>
            </w:pPr>
            <w:r>
              <w:rPr>
                <w:rFonts w:eastAsia="Times New Roman"/>
                <w:bCs/>
              </w:rPr>
              <w:t>Б- 2, 4</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CC7B5E" w:rsidRDefault="00F232C5" w:rsidP="00DA37AB">
            <w:pPr>
              <w:jc w:val="both"/>
              <w:rPr>
                <w:rFonts w:eastAsia="Times New Roman"/>
                <w:bCs/>
                <w:i/>
              </w:rPr>
            </w:pPr>
            <w:r w:rsidRPr="00CC7B5E">
              <w:rPr>
                <w:rFonts w:eastAsia="Times New Roman"/>
                <w:bCs/>
                <w:i/>
              </w:rPr>
              <w:t>Установить соответствие</w:t>
            </w:r>
            <w:r>
              <w:rPr>
                <w:rFonts w:eastAsia="Times New Roman"/>
                <w:bCs/>
                <w:i/>
              </w:rPr>
              <w:t xml:space="preserve"> между соусом и его использованием</w:t>
            </w:r>
          </w:p>
          <w:p w:rsidR="00F232C5" w:rsidRDefault="00F232C5" w:rsidP="00DA37AB">
            <w:pPr>
              <w:jc w:val="both"/>
              <w:rPr>
                <w:rFonts w:eastAsia="Times New Roman"/>
                <w:bCs/>
              </w:rPr>
            </w:pPr>
            <w:r>
              <w:rPr>
                <w:rFonts w:eastAsia="Times New Roman"/>
                <w:bCs/>
              </w:rPr>
              <w:t>А масло зеленое                   1. для бутербродов</w:t>
            </w:r>
          </w:p>
          <w:p w:rsidR="00F232C5" w:rsidRDefault="00F232C5" w:rsidP="00DA37AB">
            <w:pPr>
              <w:jc w:val="both"/>
              <w:rPr>
                <w:rFonts w:eastAsia="Times New Roman"/>
                <w:bCs/>
              </w:rPr>
            </w:pPr>
            <w:r>
              <w:rPr>
                <w:rFonts w:eastAsia="Times New Roman"/>
                <w:bCs/>
              </w:rPr>
              <w:t>Б масло селедочное              2. к бифштексу, антрекоту, рыбе фри, для бутербродов</w:t>
            </w:r>
          </w:p>
          <w:p w:rsidR="00F232C5" w:rsidRPr="002425F6" w:rsidRDefault="00F232C5" w:rsidP="00DA37AB">
            <w:pPr>
              <w:jc w:val="both"/>
              <w:rPr>
                <w:rFonts w:eastAsia="Times New Roman"/>
                <w:bCs/>
              </w:rPr>
            </w:pPr>
            <w:r>
              <w:rPr>
                <w:rFonts w:eastAsia="Times New Roman"/>
                <w:bCs/>
              </w:rPr>
              <w:t>В масло сырное                    3. для бутербродов, как холодную закуску</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А-2  Б-1  В-3 </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CC7B5E" w:rsidRDefault="00F232C5" w:rsidP="00DA37AB">
            <w:pPr>
              <w:jc w:val="both"/>
              <w:rPr>
                <w:rFonts w:eastAsia="Times New Roman"/>
                <w:bCs/>
                <w:i/>
              </w:rPr>
            </w:pPr>
            <w:r w:rsidRPr="00CC7B5E">
              <w:rPr>
                <w:rFonts w:eastAsia="Times New Roman"/>
                <w:bCs/>
                <w:i/>
              </w:rPr>
              <w:t>Установить соответствие</w:t>
            </w:r>
            <w:r>
              <w:rPr>
                <w:rFonts w:eastAsia="Times New Roman"/>
                <w:bCs/>
                <w:i/>
              </w:rPr>
              <w:t xml:space="preserve"> между соусом и его составом</w:t>
            </w:r>
          </w:p>
          <w:p w:rsidR="00F232C5" w:rsidRDefault="00F232C5" w:rsidP="00DA37AB">
            <w:pPr>
              <w:jc w:val="both"/>
              <w:rPr>
                <w:rFonts w:eastAsia="Times New Roman"/>
                <w:bCs/>
              </w:rPr>
            </w:pPr>
            <w:r>
              <w:rPr>
                <w:rFonts w:eastAsia="Times New Roman"/>
                <w:bCs/>
              </w:rPr>
              <w:t>А заправка для салатов        1. масло растительное, желтки, горчица, сахар, уксус, соль</w:t>
            </w:r>
          </w:p>
          <w:p w:rsidR="00F232C5" w:rsidRDefault="00F232C5" w:rsidP="00DA37AB">
            <w:pPr>
              <w:jc w:val="both"/>
              <w:rPr>
                <w:rFonts w:eastAsia="Times New Roman"/>
                <w:bCs/>
              </w:rPr>
            </w:pPr>
            <w:r>
              <w:rPr>
                <w:rFonts w:eastAsia="Times New Roman"/>
                <w:bCs/>
              </w:rPr>
              <w:t>Б заправка горчичная           2. масло растительное, горчица, сахар, уксус, соль, перец</w:t>
            </w:r>
          </w:p>
          <w:p w:rsidR="00F232C5" w:rsidRPr="004E4822" w:rsidRDefault="00F232C5" w:rsidP="00DA37AB">
            <w:pPr>
              <w:jc w:val="both"/>
              <w:rPr>
                <w:rFonts w:eastAsia="Times New Roman"/>
                <w:b/>
                <w:bCs/>
              </w:rPr>
            </w:pPr>
            <w:r>
              <w:rPr>
                <w:rFonts w:eastAsia="Times New Roman"/>
                <w:bCs/>
              </w:rPr>
              <w:t>В соус майонез                      3. масло растительное, сахар, уксус, соль, перец</w:t>
            </w:r>
          </w:p>
        </w:tc>
        <w:tc>
          <w:tcPr>
            <w:tcW w:w="4540" w:type="dxa"/>
            <w:vAlign w:val="center"/>
          </w:tcPr>
          <w:p w:rsidR="00F232C5" w:rsidRPr="002425F6" w:rsidRDefault="00F232C5" w:rsidP="00DA37AB">
            <w:pPr>
              <w:jc w:val="center"/>
              <w:rPr>
                <w:rFonts w:eastAsia="Times New Roman"/>
                <w:bCs/>
              </w:rPr>
            </w:pPr>
            <w:r>
              <w:rPr>
                <w:rFonts w:eastAsia="Times New Roman"/>
                <w:bCs/>
              </w:rPr>
              <w:t>А-3, Б-2,В-1</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E264B7" w:rsidRDefault="00F232C5" w:rsidP="00DA37AB">
            <w:pPr>
              <w:jc w:val="both"/>
              <w:rPr>
                <w:rFonts w:eastAsia="Times New Roman"/>
                <w:bCs/>
              </w:rPr>
            </w:pPr>
            <w:r w:rsidRPr="00CC7B5E">
              <w:rPr>
                <w:rFonts w:eastAsia="Times New Roman"/>
                <w:bCs/>
                <w:i/>
              </w:rPr>
              <w:t>Ответьте на вопрос:</w:t>
            </w:r>
            <w:r>
              <w:rPr>
                <w:rFonts w:eastAsia="Times New Roman"/>
                <w:bCs/>
              </w:rPr>
              <w:t xml:space="preserve"> ч</w:t>
            </w:r>
            <w:r w:rsidRPr="00DC01CE">
              <w:rPr>
                <w:rFonts w:eastAsia="Times New Roman"/>
                <w:bCs/>
              </w:rPr>
              <w:t xml:space="preserve">то такое </w:t>
            </w:r>
            <w:proofErr w:type="spellStart"/>
            <w:r w:rsidRPr="00DC01CE">
              <w:rPr>
                <w:rFonts w:eastAsia="Times New Roman"/>
                <w:bCs/>
              </w:rPr>
              <w:t>ланспик</w:t>
            </w:r>
            <w:proofErr w:type="spellEnd"/>
          </w:p>
        </w:tc>
        <w:tc>
          <w:tcPr>
            <w:tcW w:w="4540" w:type="dxa"/>
            <w:vAlign w:val="center"/>
          </w:tcPr>
          <w:p w:rsidR="00F232C5" w:rsidRPr="002425F6" w:rsidRDefault="00F232C5" w:rsidP="00DA37AB">
            <w:pPr>
              <w:jc w:val="center"/>
              <w:rPr>
                <w:rFonts w:eastAsia="Times New Roman"/>
                <w:bCs/>
              </w:rPr>
            </w:pPr>
            <w:r>
              <w:rPr>
                <w:rFonts w:eastAsia="Times New Roman"/>
                <w:bCs/>
              </w:rPr>
              <w:t>Желе из концентрированного мясного или рыбного бульона</w:t>
            </w:r>
          </w:p>
        </w:tc>
      </w:tr>
      <w:tr w:rsidR="00F232C5" w:rsidRPr="002425F6" w:rsidTr="00DA37AB">
        <w:tc>
          <w:tcPr>
            <w:tcW w:w="846" w:type="dxa"/>
            <w:vAlign w:val="center"/>
          </w:tcPr>
          <w:p w:rsidR="00F232C5" w:rsidRPr="0039174E" w:rsidRDefault="00F232C5" w:rsidP="003E4CD5">
            <w:pPr>
              <w:pStyle w:val="a8"/>
              <w:numPr>
                <w:ilvl w:val="0"/>
                <w:numId w:val="75"/>
              </w:numPr>
              <w:ind w:left="170" w:firstLine="0"/>
              <w:jc w:val="center"/>
              <w:rPr>
                <w:rFonts w:eastAsia="Times New Roman"/>
                <w:bCs/>
              </w:rPr>
            </w:pPr>
          </w:p>
        </w:tc>
        <w:tc>
          <w:tcPr>
            <w:tcW w:w="9174" w:type="dxa"/>
          </w:tcPr>
          <w:p w:rsidR="00F232C5" w:rsidRPr="002425F6" w:rsidRDefault="00F232C5" w:rsidP="00DA37AB">
            <w:pPr>
              <w:jc w:val="both"/>
              <w:rPr>
                <w:rFonts w:eastAsia="Times New Roman"/>
                <w:bCs/>
              </w:rPr>
            </w:pPr>
            <w:r w:rsidRPr="00CC7B5E">
              <w:rPr>
                <w:rFonts w:eastAsia="Times New Roman"/>
                <w:bCs/>
                <w:i/>
              </w:rPr>
              <w:t>Перечислите</w:t>
            </w:r>
            <w:r>
              <w:rPr>
                <w:rFonts w:eastAsia="Times New Roman"/>
                <w:bCs/>
              </w:rPr>
              <w:t xml:space="preserve"> не менее трех видов масляных смесей</w:t>
            </w:r>
          </w:p>
        </w:tc>
        <w:tc>
          <w:tcPr>
            <w:tcW w:w="4540" w:type="dxa"/>
            <w:vAlign w:val="center"/>
          </w:tcPr>
          <w:p w:rsidR="00F232C5" w:rsidRPr="004E31D6" w:rsidRDefault="00F232C5" w:rsidP="00DA37AB">
            <w:pPr>
              <w:jc w:val="center"/>
              <w:rPr>
                <w:rFonts w:eastAsia="Times New Roman"/>
                <w:bCs/>
              </w:rPr>
            </w:pPr>
            <w:r>
              <w:rPr>
                <w:rFonts w:eastAsia="Times New Roman"/>
                <w:bCs/>
              </w:rPr>
              <w:t>Масло зеленое, раковое, анчоусное, сырное, селедочное, чесночное</w:t>
            </w:r>
          </w:p>
        </w:tc>
      </w:tr>
      <w:tr w:rsidR="00F232C5" w:rsidRPr="002425F6" w:rsidTr="00DA37AB">
        <w:tc>
          <w:tcPr>
            <w:tcW w:w="846" w:type="dxa"/>
            <w:vAlign w:val="center"/>
          </w:tcPr>
          <w:p w:rsidR="00F232C5" w:rsidRPr="0000317B" w:rsidRDefault="00F232C5" w:rsidP="003E4CD5">
            <w:pPr>
              <w:pStyle w:val="a8"/>
              <w:numPr>
                <w:ilvl w:val="0"/>
                <w:numId w:val="75"/>
              </w:numPr>
              <w:ind w:left="170" w:firstLine="0"/>
              <w:jc w:val="center"/>
              <w:rPr>
                <w:rFonts w:eastAsia="Times New Roman"/>
                <w:bCs/>
              </w:rPr>
            </w:pPr>
          </w:p>
        </w:tc>
        <w:tc>
          <w:tcPr>
            <w:tcW w:w="9174" w:type="dxa"/>
          </w:tcPr>
          <w:p w:rsidR="00F232C5" w:rsidRPr="002425F6" w:rsidRDefault="00F232C5" w:rsidP="00DA37AB">
            <w:pPr>
              <w:pStyle w:val="12"/>
              <w:rPr>
                <w:bCs/>
              </w:rPr>
            </w:pPr>
            <w:r w:rsidRPr="00CC7B5E">
              <w:rPr>
                <w:bCs/>
                <w:i/>
              </w:rPr>
              <w:t xml:space="preserve">Назовите не менее </w:t>
            </w:r>
            <w:r>
              <w:rPr>
                <w:bCs/>
                <w:i/>
              </w:rPr>
              <w:t>четырех</w:t>
            </w:r>
            <w:r>
              <w:rPr>
                <w:bCs/>
              </w:rPr>
              <w:t xml:space="preserve"> видов промышленных соусов</w:t>
            </w:r>
          </w:p>
        </w:tc>
        <w:tc>
          <w:tcPr>
            <w:tcW w:w="4540" w:type="dxa"/>
            <w:vAlign w:val="center"/>
          </w:tcPr>
          <w:p w:rsidR="00F232C5" w:rsidRPr="004E31D6" w:rsidRDefault="00F232C5" w:rsidP="00DA37AB">
            <w:pPr>
              <w:pStyle w:val="12"/>
              <w:ind w:left="735"/>
              <w:rPr>
                <w:bCs/>
              </w:rPr>
            </w:pPr>
            <w:r>
              <w:rPr>
                <w:bCs/>
              </w:rPr>
              <w:t xml:space="preserve">Аджика, </w:t>
            </w:r>
            <w:proofErr w:type="spellStart"/>
            <w:r>
              <w:rPr>
                <w:bCs/>
              </w:rPr>
              <w:t>сацибели</w:t>
            </w:r>
            <w:proofErr w:type="spellEnd"/>
            <w:r>
              <w:rPr>
                <w:bCs/>
              </w:rPr>
              <w:t xml:space="preserve">, ткемали, </w:t>
            </w:r>
            <w:proofErr w:type="spellStart"/>
            <w:r>
              <w:rPr>
                <w:bCs/>
              </w:rPr>
              <w:t>ворчестер</w:t>
            </w:r>
            <w:proofErr w:type="spellEnd"/>
            <w:r>
              <w:rPr>
                <w:bCs/>
              </w:rPr>
              <w:t xml:space="preserve">, соевый, </w:t>
            </w:r>
            <w:proofErr w:type="spellStart"/>
            <w:r>
              <w:rPr>
                <w:bCs/>
              </w:rPr>
              <w:t>табаско</w:t>
            </w:r>
            <w:proofErr w:type="spellEnd"/>
            <w:r>
              <w:rPr>
                <w:bCs/>
              </w:rPr>
              <w:t xml:space="preserve">, </w:t>
            </w:r>
            <w:proofErr w:type="spellStart"/>
            <w:r>
              <w:rPr>
                <w:bCs/>
              </w:rPr>
              <w:t>терияки</w:t>
            </w:r>
            <w:proofErr w:type="spellEnd"/>
            <w:r>
              <w:rPr>
                <w:bCs/>
              </w:rPr>
              <w:t xml:space="preserve">, </w:t>
            </w:r>
            <w:proofErr w:type="spellStart"/>
            <w:r>
              <w:rPr>
                <w:bCs/>
              </w:rPr>
              <w:t>бальзамик</w:t>
            </w:r>
            <w:proofErr w:type="spellEnd"/>
          </w:p>
        </w:tc>
      </w:tr>
      <w:tr w:rsidR="00F232C5" w:rsidRPr="002425F6" w:rsidTr="00DA37AB">
        <w:tc>
          <w:tcPr>
            <w:tcW w:w="846" w:type="dxa"/>
            <w:vAlign w:val="center"/>
          </w:tcPr>
          <w:p w:rsidR="00F232C5" w:rsidRPr="00B946CF" w:rsidRDefault="00F232C5" w:rsidP="003E4CD5">
            <w:pPr>
              <w:pStyle w:val="a8"/>
              <w:numPr>
                <w:ilvl w:val="0"/>
                <w:numId w:val="75"/>
              </w:numPr>
              <w:ind w:left="170" w:firstLine="0"/>
              <w:jc w:val="center"/>
              <w:rPr>
                <w:rFonts w:eastAsia="Times New Roman"/>
                <w:bCs/>
              </w:rPr>
            </w:pPr>
          </w:p>
        </w:tc>
        <w:tc>
          <w:tcPr>
            <w:tcW w:w="9174" w:type="dxa"/>
          </w:tcPr>
          <w:p w:rsidR="00F232C5" w:rsidRPr="00524182" w:rsidRDefault="00F232C5" w:rsidP="00DA37AB">
            <w:pPr>
              <w:shd w:val="clear" w:color="auto" w:fill="FFFFFF"/>
              <w:rPr>
                <w:rFonts w:eastAsia="Times New Roman"/>
                <w:color w:val="000000"/>
              </w:rPr>
            </w:pPr>
            <w:r w:rsidRPr="00CC7B5E">
              <w:rPr>
                <w:rFonts w:eastAsia="Times New Roman"/>
                <w:i/>
                <w:color w:val="000000"/>
              </w:rPr>
              <w:t>Установите правильную последовательност</w:t>
            </w:r>
            <w:r>
              <w:rPr>
                <w:rFonts w:eastAsia="Times New Roman"/>
                <w:i/>
                <w:color w:val="000000"/>
              </w:rPr>
              <w:t>ь</w:t>
            </w:r>
            <w:r w:rsidRPr="00524182">
              <w:rPr>
                <w:rFonts w:eastAsia="Times New Roman"/>
                <w:color w:val="000000"/>
              </w:rPr>
              <w:t xml:space="preserve"> подготовки яиц</w:t>
            </w:r>
          </w:p>
          <w:p w:rsidR="00F232C5" w:rsidRPr="00524182" w:rsidRDefault="00F232C5" w:rsidP="00DA37AB">
            <w:pPr>
              <w:shd w:val="clear" w:color="auto" w:fill="FFFFFF"/>
              <w:rPr>
                <w:rFonts w:eastAsia="Times New Roman"/>
                <w:color w:val="000000"/>
              </w:rPr>
            </w:pPr>
            <w:r w:rsidRPr="00524182">
              <w:rPr>
                <w:rFonts w:eastAsia="Times New Roman"/>
                <w:color w:val="000000"/>
              </w:rPr>
              <w:t>1. дезинфицируют 0,5% раствором хлорамина</w:t>
            </w:r>
          </w:p>
          <w:p w:rsidR="00F232C5" w:rsidRPr="00524182" w:rsidRDefault="00F232C5" w:rsidP="00DA37AB">
            <w:pPr>
              <w:shd w:val="clear" w:color="auto" w:fill="FFFFFF"/>
              <w:rPr>
                <w:rFonts w:eastAsia="Times New Roman"/>
                <w:color w:val="000000"/>
              </w:rPr>
            </w:pPr>
            <w:r w:rsidRPr="00524182">
              <w:rPr>
                <w:rFonts w:eastAsia="Times New Roman"/>
                <w:color w:val="000000"/>
              </w:rPr>
              <w:t xml:space="preserve">2. сортируют </w:t>
            </w:r>
          </w:p>
          <w:p w:rsidR="00F232C5" w:rsidRPr="002425F6" w:rsidRDefault="00F232C5" w:rsidP="00DA37AB">
            <w:pPr>
              <w:shd w:val="clear" w:color="auto" w:fill="FFFFFF"/>
              <w:rPr>
                <w:rFonts w:eastAsia="Times New Roman"/>
                <w:bCs/>
              </w:rPr>
            </w:pPr>
            <w:r w:rsidRPr="00524182">
              <w:rPr>
                <w:rFonts w:eastAsia="Times New Roman"/>
                <w:color w:val="000000"/>
              </w:rPr>
              <w:t>3. промывают в 0,5% -ном растворе кальцинированной соды</w:t>
            </w:r>
          </w:p>
        </w:tc>
        <w:tc>
          <w:tcPr>
            <w:tcW w:w="4540" w:type="dxa"/>
            <w:vAlign w:val="center"/>
          </w:tcPr>
          <w:p w:rsidR="00F232C5" w:rsidRPr="00E83BBB" w:rsidRDefault="00F232C5" w:rsidP="00DA37AB">
            <w:pPr>
              <w:jc w:val="center"/>
              <w:rPr>
                <w:rFonts w:eastAsia="Times New Roman"/>
                <w:bCs/>
              </w:rPr>
            </w:pPr>
            <w:r>
              <w:rPr>
                <w:rFonts w:eastAsia="Times New Roman"/>
                <w:bCs/>
                <w:color w:val="000000"/>
              </w:rPr>
              <w:t xml:space="preserve">2, </w:t>
            </w:r>
            <w:r w:rsidRPr="00E83BBB">
              <w:rPr>
                <w:rFonts w:eastAsia="Times New Roman"/>
                <w:bCs/>
                <w:color w:val="000000"/>
              </w:rPr>
              <w:t>1,</w:t>
            </w:r>
            <w:r>
              <w:rPr>
                <w:rFonts w:eastAsia="Times New Roman"/>
                <w:bCs/>
                <w:color w:val="000000"/>
              </w:rPr>
              <w:t xml:space="preserve"> 3</w:t>
            </w:r>
          </w:p>
        </w:tc>
      </w:tr>
      <w:tr w:rsidR="00F232C5" w:rsidRPr="002425F6" w:rsidTr="00DA37AB">
        <w:tc>
          <w:tcPr>
            <w:tcW w:w="846" w:type="dxa"/>
            <w:vAlign w:val="center"/>
          </w:tcPr>
          <w:p w:rsidR="00F232C5" w:rsidRPr="00B946CF" w:rsidRDefault="00F232C5" w:rsidP="003E4CD5">
            <w:pPr>
              <w:pStyle w:val="a8"/>
              <w:numPr>
                <w:ilvl w:val="0"/>
                <w:numId w:val="75"/>
              </w:numPr>
              <w:ind w:left="170" w:firstLine="0"/>
              <w:jc w:val="center"/>
              <w:rPr>
                <w:rFonts w:eastAsia="Times New Roman"/>
                <w:bCs/>
              </w:rPr>
            </w:pPr>
          </w:p>
        </w:tc>
        <w:tc>
          <w:tcPr>
            <w:tcW w:w="9174" w:type="dxa"/>
          </w:tcPr>
          <w:p w:rsidR="00F232C5" w:rsidRDefault="00F232C5" w:rsidP="00DA37AB">
            <w:pPr>
              <w:jc w:val="both"/>
              <w:rPr>
                <w:rFonts w:eastAsia="Times New Roman"/>
                <w:bCs/>
              </w:rPr>
            </w:pPr>
            <w:r w:rsidRPr="00CC7B5E">
              <w:rPr>
                <w:rFonts w:eastAsia="Times New Roman"/>
                <w:bCs/>
                <w:i/>
              </w:rPr>
              <w:t>Установите правильную последовательность</w:t>
            </w:r>
            <w:r>
              <w:rPr>
                <w:rFonts w:eastAsia="Times New Roman"/>
                <w:bCs/>
              </w:rPr>
              <w:t xml:space="preserve"> приготовления маринада овощного с томатом:</w:t>
            </w:r>
          </w:p>
          <w:p w:rsidR="00F232C5" w:rsidRDefault="00F232C5" w:rsidP="00DA37AB">
            <w:pPr>
              <w:jc w:val="both"/>
              <w:rPr>
                <w:rFonts w:eastAsia="Times New Roman"/>
                <w:bCs/>
              </w:rPr>
            </w:pPr>
            <w:r>
              <w:rPr>
                <w:rFonts w:eastAsia="Times New Roman"/>
                <w:bCs/>
              </w:rPr>
              <w:t>А - овощи нарезают, пассеруют</w:t>
            </w:r>
          </w:p>
          <w:p w:rsidR="00F232C5" w:rsidRDefault="00F232C5" w:rsidP="00DA37AB">
            <w:pPr>
              <w:jc w:val="both"/>
              <w:rPr>
                <w:rFonts w:eastAsia="Times New Roman"/>
                <w:bCs/>
              </w:rPr>
            </w:pPr>
            <w:r>
              <w:rPr>
                <w:rFonts w:eastAsia="Times New Roman"/>
                <w:bCs/>
              </w:rPr>
              <w:t xml:space="preserve">Б - вводят бульон или воду, уксус, специи и кипятят, добавляют лавровый лист, соль,    </w:t>
            </w:r>
          </w:p>
          <w:p w:rsidR="00F232C5" w:rsidRDefault="00F232C5" w:rsidP="00DA37AB">
            <w:pPr>
              <w:jc w:val="both"/>
              <w:rPr>
                <w:rFonts w:eastAsia="Times New Roman"/>
                <w:bCs/>
              </w:rPr>
            </w:pPr>
            <w:r>
              <w:rPr>
                <w:rFonts w:eastAsia="Times New Roman"/>
                <w:bCs/>
              </w:rPr>
              <w:t xml:space="preserve">      сахар</w:t>
            </w:r>
          </w:p>
          <w:p w:rsidR="00F232C5" w:rsidRPr="002425F6" w:rsidRDefault="00F232C5" w:rsidP="00DA37AB">
            <w:pPr>
              <w:jc w:val="both"/>
              <w:rPr>
                <w:rFonts w:eastAsia="Times New Roman"/>
                <w:bCs/>
              </w:rPr>
            </w:pPr>
            <w:r>
              <w:rPr>
                <w:rFonts w:eastAsia="Times New Roman"/>
                <w:bCs/>
              </w:rPr>
              <w:t>В - пассеруют томатное пюре</w:t>
            </w:r>
          </w:p>
        </w:tc>
        <w:tc>
          <w:tcPr>
            <w:tcW w:w="4540" w:type="dxa"/>
            <w:vAlign w:val="center"/>
          </w:tcPr>
          <w:p w:rsidR="00F232C5" w:rsidRPr="004E31D6" w:rsidRDefault="00F232C5" w:rsidP="00DA37AB">
            <w:pPr>
              <w:ind w:left="720"/>
              <w:rPr>
                <w:rFonts w:eastAsia="Times New Roman"/>
                <w:bCs/>
              </w:rPr>
            </w:pPr>
            <w:r>
              <w:rPr>
                <w:rFonts w:eastAsia="Times New Roman"/>
                <w:bCs/>
              </w:rPr>
              <w:t xml:space="preserve">          А, В, Б</w:t>
            </w:r>
          </w:p>
        </w:tc>
      </w:tr>
      <w:tr w:rsidR="00F232C5" w:rsidRPr="002425F6" w:rsidTr="00DA37AB">
        <w:tc>
          <w:tcPr>
            <w:tcW w:w="846" w:type="dxa"/>
            <w:vAlign w:val="center"/>
          </w:tcPr>
          <w:p w:rsidR="00F232C5" w:rsidRPr="00AF0292" w:rsidRDefault="00F232C5" w:rsidP="003E4CD5">
            <w:pPr>
              <w:pStyle w:val="a8"/>
              <w:numPr>
                <w:ilvl w:val="0"/>
                <w:numId w:val="75"/>
              </w:numPr>
              <w:ind w:left="170" w:firstLine="0"/>
              <w:jc w:val="center"/>
              <w:rPr>
                <w:rFonts w:eastAsia="Times New Roman"/>
                <w:bCs/>
              </w:rPr>
            </w:pPr>
          </w:p>
        </w:tc>
        <w:tc>
          <w:tcPr>
            <w:tcW w:w="9174" w:type="dxa"/>
          </w:tcPr>
          <w:p w:rsidR="00F232C5" w:rsidRDefault="00F232C5" w:rsidP="00DA37AB">
            <w:pPr>
              <w:jc w:val="both"/>
              <w:rPr>
                <w:rFonts w:eastAsia="Times New Roman"/>
                <w:bCs/>
              </w:rPr>
            </w:pPr>
            <w:r w:rsidRPr="00CC7B5E">
              <w:rPr>
                <w:rFonts w:eastAsia="Times New Roman"/>
                <w:bCs/>
                <w:i/>
              </w:rPr>
              <w:t>Установите правильную последовательность</w:t>
            </w:r>
            <w:r>
              <w:rPr>
                <w:rFonts w:eastAsia="Times New Roman"/>
                <w:bCs/>
              </w:rPr>
              <w:t xml:space="preserve"> приготовления соуса майонез:</w:t>
            </w:r>
          </w:p>
          <w:p w:rsidR="00F232C5" w:rsidRDefault="00F232C5" w:rsidP="00DA37AB">
            <w:pPr>
              <w:jc w:val="both"/>
              <w:rPr>
                <w:rFonts w:eastAsia="Times New Roman"/>
                <w:bCs/>
              </w:rPr>
            </w:pPr>
            <w:r>
              <w:rPr>
                <w:rFonts w:eastAsia="Times New Roman"/>
                <w:bCs/>
              </w:rPr>
              <w:t>А - взбивают до готовности</w:t>
            </w:r>
          </w:p>
          <w:p w:rsidR="00F232C5" w:rsidRDefault="00F232C5" w:rsidP="00DA37AB">
            <w:pPr>
              <w:jc w:val="both"/>
              <w:rPr>
                <w:rFonts w:eastAsia="Times New Roman"/>
                <w:bCs/>
              </w:rPr>
            </w:pPr>
            <w:r>
              <w:rPr>
                <w:rFonts w:eastAsia="Times New Roman"/>
                <w:bCs/>
              </w:rPr>
              <w:t>Б - помешивая, вливают растительное мало</w:t>
            </w:r>
          </w:p>
          <w:p w:rsidR="00F232C5" w:rsidRDefault="00F232C5" w:rsidP="00DA37AB">
            <w:pPr>
              <w:jc w:val="both"/>
              <w:rPr>
                <w:rFonts w:eastAsia="Times New Roman"/>
                <w:bCs/>
              </w:rPr>
            </w:pPr>
            <w:r>
              <w:rPr>
                <w:rFonts w:eastAsia="Times New Roman"/>
                <w:bCs/>
              </w:rPr>
              <w:t>В - взбивая, добавляют уксус</w:t>
            </w:r>
          </w:p>
          <w:p w:rsidR="00F232C5" w:rsidRPr="002425F6" w:rsidRDefault="00F232C5" w:rsidP="00DA37AB">
            <w:pPr>
              <w:jc w:val="both"/>
              <w:rPr>
                <w:rFonts w:eastAsia="Times New Roman"/>
                <w:bCs/>
              </w:rPr>
            </w:pPr>
            <w:r>
              <w:rPr>
                <w:rFonts w:eastAsia="Times New Roman"/>
                <w:bCs/>
              </w:rPr>
              <w:t>Г - желтки растирают с солью, сахаром и горчицей</w:t>
            </w:r>
          </w:p>
        </w:tc>
        <w:tc>
          <w:tcPr>
            <w:tcW w:w="4540" w:type="dxa"/>
            <w:vAlign w:val="center"/>
          </w:tcPr>
          <w:p w:rsidR="00F232C5" w:rsidRPr="004E31D6" w:rsidRDefault="00F232C5" w:rsidP="00DA37AB">
            <w:pPr>
              <w:jc w:val="center"/>
              <w:rPr>
                <w:rFonts w:eastAsia="Times New Roman"/>
                <w:bCs/>
              </w:rPr>
            </w:pPr>
            <w:r>
              <w:rPr>
                <w:rFonts w:eastAsia="Times New Roman"/>
                <w:bCs/>
              </w:rPr>
              <w:t>Г, Б, В, А</w:t>
            </w:r>
          </w:p>
        </w:tc>
      </w:tr>
      <w:tr w:rsidR="00F232C5" w:rsidRPr="002425F6" w:rsidTr="00DA37AB">
        <w:tc>
          <w:tcPr>
            <w:tcW w:w="846" w:type="dxa"/>
            <w:vAlign w:val="center"/>
          </w:tcPr>
          <w:p w:rsidR="00F232C5" w:rsidRPr="0000317B" w:rsidRDefault="00F232C5" w:rsidP="003E4CD5">
            <w:pPr>
              <w:pStyle w:val="a8"/>
              <w:numPr>
                <w:ilvl w:val="0"/>
                <w:numId w:val="75"/>
              </w:numPr>
              <w:ind w:left="170" w:firstLine="0"/>
              <w:jc w:val="center"/>
              <w:rPr>
                <w:rFonts w:eastAsia="Times New Roman"/>
                <w:bCs/>
              </w:rPr>
            </w:pPr>
          </w:p>
        </w:tc>
        <w:tc>
          <w:tcPr>
            <w:tcW w:w="9174" w:type="dxa"/>
          </w:tcPr>
          <w:p w:rsidR="00F232C5" w:rsidRPr="00256DC8" w:rsidRDefault="00F232C5" w:rsidP="00DA37AB">
            <w:pPr>
              <w:jc w:val="both"/>
              <w:rPr>
                <w:rFonts w:eastAsia="Times New Roman"/>
                <w:b/>
              </w:rPr>
            </w:pPr>
            <w:r w:rsidRPr="00632078">
              <w:rPr>
                <w:i/>
              </w:rPr>
              <w:t>Решите задачу</w:t>
            </w:r>
            <w:r>
              <w:t xml:space="preserve">: Определите, сколько требуется корня хрена для получения 30 порций соуса хрен, если выход порции 20гр., а на 1 кг соуса берется 350 </w:t>
            </w:r>
            <w:proofErr w:type="spellStart"/>
            <w:r>
              <w:t>гр</w:t>
            </w:r>
            <w:proofErr w:type="spellEnd"/>
            <w:r>
              <w:t xml:space="preserve"> корня хрена</w:t>
            </w:r>
          </w:p>
        </w:tc>
        <w:tc>
          <w:tcPr>
            <w:tcW w:w="4540" w:type="dxa"/>
            <w:vAlign w:val="center"/>
          </w:tcPr>
          <w:p w:rsidR="00F232C5" w:rsidRDefault="00F232C5" w:rsidP="00DA37AB">
            <w:pPr>
              <w:tabs>
                <w:tab w:val="left" w:pos="360"/>
              </w:tabs>
              <w:ind w:left="72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- 350 </w:t>
            </w:r>
            <w:proofErr w:type="spellStart"/>
            <w:r>
              <w:rPr>
                <w:rFonts w:eastAsia="Times New Roman"/>
                <w:bCs/>
              </w:rPr>
              <w:t>гр</w:t>
            </w:r>
            <w:proofErr w:type="spellEnd"/>
          </w:p>
          <w:p w:rsidR="00F232C5" w:rsidRDefault="00F232C5" w:rsidP="00DA37AB">
            <w:pPr>
              <w:tabs>
                <w:tab w:val="left" w:pos="360"/>
              </w:tabs>
              <w:ind w:left="720"/>
              <w:rPr>
                <w:rFonts w:eastAsia="Times New Roman"/>
                <w:bCs/>
              </w:rPr>
            </w:pPr>
            <w:r>
              <w:rPr>
                <w:rFonts w:eastAsia="Times New Roman"/>
                <w:bCs/>
              </w:rPr>
              <w:t>На 20 гр. – х</w:t>
            </w:r>
          </w:p>
          <w:p w:rsidR="00F232C5" w:rsidRDefault="00F232C5" w:rsidP="00DA37AB">
            <w:pPr>
              <w:tabs>
                <w:tab w:val="left" w:pos="360"/>
              </w:tabs>
              <w:ind w:left="720"/>
              <w:rPr>
                <w:rFonts w:eastAsia="Times New Roman"/>
                <w:bCs/>
              </w:rPr>
            </w:pPr>
            <w:r>
              <w:rPr>
                <w:rFonts w:eastAsia="Times New Roman"/>
                <w:bCs/>
              </w:rPr>
              <w:t>Х= 350*20/1000=7 гр.</w:t>
            </w:r>
          </w:p>
          <w:p w:rsidR="00F232C5" w:rsidRPr="004E31D6" w:rsidRDefault="00F232C5" w:rsidP="00DA37AB">
            <w:pPr>
              <w:tabs>
                <w:tab w:val="left" w:pos="360"/>
              </w:tabs>
              <w:ind w:left="720"/>
              <w:rPr>
                <w:rFonts w:eastAsia="Times New Roman"/>
                <w:bCs/>
              </w:rPr>
            </w:pPr>
            <w:r>
              <w:rPr>
                <w:rFonts w:eastAsia="Times New Roman"/>
                <w:bCs/>
              </w:rPr>
              <w:t xml:space="preserve">7 </w:t>
            </w:r>
            <w:proofErr w:type="spellStart"/>
            <w:r>
              <w:rPr>
                <w:rFonts w:eastAsia="Times New Roman"/>
                <w:bCs/>
              </w:rPr>
              <w:t>гр</w:t>
            </w:r>
            <w:proofErr w:type="spellEnd"/>
            <w:r>
              <w:rPr>
                <w:rFonts w:eastAsia="Times New Roman"/>
                <w:bCs/>
              </w:rPr>
              <w:t xml:space="preserve"> * 30 порций= 0,21 кг</w:t>
            </w:r>
          </w:p>
        </w:tc>
      </w:tr>
      <w:tr w:rsidR="00F232C5" w:rsidRPr="002425F6" w:rsidTr="00DA37AB">
        <w:tc>
          <w:tcPr>
            <w:tcW w:w="846" w:type="dxa"/>
            <w:vAlign w:val="center"/>
          </w:tcPr>
          <w:p w:rsidR="00F232C5" w:rsidRPr="00767EFC" w:rsidRDefault="00F232C5" w:rsidP="003E4CD5">
            <w:pPr>
              <w:pStyle w:val="a8"/>
              <w:numPr>
                <w:ilvl w:val="0"/>
                <w:numId w:val="75"/>
              </w:numPr>
              <w:ind w:left="170" w:firstLine="0"/>
              <w:jc w:val="center"/>
              <w:rPr>
                <w:rFonts w:eastAsia="Times New Roman"/>
                <w:bCs/>
              </w:rPr>
            </w:pPr>
          </w:p>
        </w:tc>
        <w:tc>
          <w:tcPr>
            <w:tcW w:w="9174" w:type="dxa"/>
          </w:tcPr>
          <w:p w:rsidR="00F232C5" w:rsidRPr="00256DC8" w:rsidRDefault="00F232C5" w:rsidP="00DA37AB">
            <w:pPr>
              <w:jc w:val="both"/>
              <w:rPr>
                <w:rFonts w:eastAsia="Times New Roman"/>
                <w:b/>
              </w:rPr>
            </w:pPr>
            <w:r w:rsidRPr="000F524E">
              <w:rPr>
                <w:rFonts w:eastAsia="Times New Roman"/>
                <w:bCs/>
                <w:i/>
              </w:rPr>
              <w:t xml:space="preserve">Перечислите </w:t>
            </w:r>
            <w:r>
              <w:rPr>
                <w:rFonts w:eastAsia="Times New Roman"/>
                <w:bCs/>
              </w:rPr>
              <w:t>сырье, необходимого для приготовления заправки для салатов</w:t>
            </w:r>
          </w:p>
        </w:tc>
        <w:tc>
          <w:tcPr>
            <w:tcW w:w="4540" w:type="dxa"/>
            <w:vAlign w:val="center"/>
          </w:tcPr>
          <w:p w:rsidR="00F232C5" w:rsidRPr="004E31D6" w:rsidRDefault="00F232C5" w:rsidP="00DA37AB">
            <w:pPr>
              <w:tabs>
                <w:tab w:val="left" w:pos="360"/>
              </w:tabs>
              <w:ind w:left="720"/>
              <w:rPr>
                <w:rFonts w:eastAsia="Times New Roman"/>
                <w:bCs/>
              </w:rPr>
            </w:pPr>
            <w:r>
              <w:t>С</w:t>
            </w:r>
            <w:r w:rsidRPr="000F524E">
              <w:t>ол</w:t>
            </w:r>
            <w:r>
              <w:t>ь, сахар, перец черный молотый,  уксус,  растительное масло</w:t>
            </w:r>
          </w:p>
        </w:tc>
      </w:tr>
      <w:tr w:rsidR="00F232C5" w:rsidRPr="002425F6" w:rsidTr="00DA37AB">
        <w:tc>
          <w:tcPr>
            <w:tcW w:w="846" w:type="dxa"/>
            <w:vAlign w:val="center"/>
          </w:tcPr>
          <w:p w:rsidR="00F232C5" w:rsidRPr="0000317B" w:rsidRDefault="00F232C5" w:rsidP="003E4CD5">
            <w:pPr>
              <w:pStyle w:val="a8"/>
              <w:numPr>
                <w:ilvl w:val="0"/>
                <w:numId w:val="75"/>
              </w:numPr>
              <w:ind w:left="170" w:firstLine="0"/>
              <w:jc w:val="center"/>
              <w:rPr>
                <w:rFonts w:eastAsia="Times New Roman"/>
                <w:bCs/>
              </w:rPr>
            </w:pPr>
          </w:p>
        </w:tc>
        <w:tc>
          <w:tcPr>
            <w:tcW w:w="9174" w:type="dxa"/>
          </w:tcPr>
          <w:p w:rsidR="00F232C5" w:rsidRDefault="00F232C5" w:rsidP="00DA37AB">
            <w:pPr>
              <w:jc w:val="both"/>
              <w:rPr>
                <w:rFonts w:eastAsia="Times New Roman"/>
                <w:b/>
              </w:rPr>
            </w:pPr>
            <w:r w:rsidRPr="00632078">
              <w:rPr>
                <w:i/>
              </w:rPr>
              <w:t>Решите задачу</w:t>
            </w:r>
            <w:r>
              <w:t xml:space="preserve">: Определите, сколько требуется рыбного бульона для получения 150 порций маринада овощного с томатом, если выход порции 50гр., а на 1 кг </w:t>
            </w:r>
            <w:proofErr w:type="spellStart"/>
            <w:r>
              <w:t>маринда</w:t>
            </w:r>
            <w:proofErr w:type="spellEnd"/>
            <w:r>
              <w:t xml:space="preserve"> берется 100 </w:t>
            </w:r>
            <w:proofErr w:type="spellStart"/>
            <w:r>
              <w:t>гр</w:t>
            </w:r>
            <w:proofErr w:type="spellEnd"/>
            <w:r>
              <w:t xml:space="preserve"> бульона</w:t>
            </w:r>
          </w:p>
        </w:tc>
        <w:tc>
          <w:tcPr>
            <w:tcW w:w="4540" w:type="dxa"/>
            <w:vAlign w:val="center"/>
          </w:tcPr>
          <w:p w:rsidR="00F232C5" w:rsidRDefault="00F232C5" w:rsidP="00DA37AB">
            <w:pPr>
              <w:tabs>
                <w:tab w:val="left" w:pos="360"/>
              </w:tabs>
              <w:ind w:left="72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- 100 </w:t>
            </w:r>
            <w:proofErr w:type="spellStart"/>
            <w:r>
              <w:rPr>
                <w:rFonts w:eastAsia="Times New Roman"/>
                <w:bCs/>
              </w:rPr>
              <w:t>гр</w:t>
            </w:r>
            <w:proofErr w:type="spellEnd"/>
          </w:p>
          <w:p w:rsidR="00F232C5" w:rsidRDefault="00F232C5" w:rsidP="00DA37AB">
            <w:pPr>
              <w:tabs>
                <w:tab w:val="left" w:pos="360"/>
              </w:tabs>
              <w:ind w:left="720"/>
              <w:rPr>
                <w:rFonts w:eastAsia="Times New Roman"/>
                <w:bCs/>
              </w:rPr>
            </w:pPr>
            <w:r>
              <w:rPr>
                <w:rFonts w:eastAsia="Times New Roman"/>
                <w:bCs/>
              </w:rPr>
              <w:t>На 50 гр. – х</w:t>
            </w:r>
          </w:p>
          <w:p w:rsidR="00F232C5" w:rsidRDefault="00F232C5" w:rsidP="00DA37AB">
            <w:pPr>
              <w:tabs>
                <w:tab w:val="left" w:pos="360"/>
              </w:tabs>
              <w:ind w:left="720"/>
              <w:rPr>
                <w:rFonts w:eastAsia="Times New Roman"/>
                <w:bCs/>
              </w:rPr>
            </w:pPr>
            <w:r>
              <w:rPr>
                <w:rFonts w:eastAsia="Times New Roman"/>
                <w:bCs/>
              </w:rPr>
              <w:t>Х= 50*1000/1000=5 гр.</w:t>
            </w:r>
          </w:p>
          <w:p w:rsidR="00F232C5" w:rsidRDefault="00F232C5" w:rsidP="00DA37AB">
            <w:pPr>
              <w:jc w:val="center"/>
              <w:rPr>
                <w:rFonts w:eastAsia="Times New Roman"/>
                <w:bCs/>
              </w:rPr>
            </w:pPr>
            <w:r>
              <w:rPr>
                <w:rFonts w:eastAsia="Times New Roman"/>
                <w:bCs/>
              </w:rPr>
              <w:t xml:space="preserve">5 </w:t>
            </w:r>
            <w:proofErr w:type="spellStart"/>
            <w:r>
              <w:rPr>
                <w:rFonts w:eastAsia="Times New Roman"/>
                <w:bCs/>
              </w:rPr>
              <w:t>гр</w:t>
            </w:r>
            <w:proofErr w:type="spellEnd"/>
            <w:r>
              <w:rPr>
                <w:rFonts w:eastAsia="Times New Roman"/>
                <w:bCs/>
              </w:rPr>
              <w:t xml:space="preserve"> * 150 порций= 750 мл</w:t>
            </w:r>
          </w:p>
        </w:tc>
      </w:tr>
      <w:tr w:rsidR="00F232C5" w:rsidRPr="002425F6" w:rsidTr="00DA37AB">
        <w:tc>
          <w:tcPr>
            <w:tcW w:w="846" w:type="dxa"/>
            <w:vAlign w:val="center"/>
          </w:tcPr>
          <w:p w:rsidR="00F232C5" w:rsidRPr="0000317B" w:rsidRDefault="00F232C5" w:rsidP="003E4CD5">
            <w:pPr>
              <w:pStyle w:val="a8"/>
              <w:numPr>
                <w:ilvl w:val="0"/>
                <w:numId w:val="75"/>
              </w:numPr>
              <w:ind w:left="170" w:firstLine="0"/>
              <w:jc w:val="center"/>
              <w:rPr>
                <w:rFonts w:eastAsia="Times New Roman"/>
                <w:bCs/>
              </w:rPr>
            </w:pPr>
          </w:p>
        </w:tc>
        <w:tc>
          <w:tcPr>
            <w:tcW w:w="9174" w:type="dxa"/>
          </w:tcPr>
          <w:p w:rsidR="00F232C5" w:rsidRPr="002425F6" w:rsidRDefault="00F232C5" w:rsidP="00DA37AB">
            <w:pPr>
              <w:jc w:val="both"/>
              <w:rPr>
                <w:rFonts w:eastAsia="Times New Roman"/>
                <w:bCs/>
              </w:rPr>
            </w:pPr>
            <w:r w:rsidRPr="000F524E">
              <w:rPr>
                <w:bCs/>
                <w:i/>
              </w:rPr>
              <w:t xml:space="preserve">Перечислите </w:t>
            </w:r>
            <w:r>
              <w:rPr>
                <w:bCs/>
              </w:rPr>
              <w:t xml:space="preserve">блюда, к котором подают </w:t>
            </w:r>
            <w:r>
              <w:rPr>
                <w:rFonts w:eastAsia="Times New Roman"/>
                <w:bCs/>
              </w:rPr>
              <w:t>заправку горчичную</w:t>
            </w:r>
          </w:p>
        </w:tc>
        <w:tc>
          <w:tcPr>
            <w:tcW w:w="4540" w:type="dxa"/>
            <w:vAlign w:val="center"/>
          </w:tcPr>
          <w:p w:rsidR="00F232C5" w:rsidRPr="004E31D6" w:rsidRDefault="00F232C5" w:rsidP="00DA37AB">
            <w:pPr>
              <w:jc w:val="center"/>
              <w:rPr>
                <w:rFonts w:eastAsia="Times New Roman"/>
                <w:bCs/>
              </w:rPr>
            </w:pPr>
            <w:r>
              <w:rPr>
                <w:rFonts w:eastAsia="Times New Roman"/>
                <w:bCs/>
              </w:rPr>
              <w:t>Салаты, блюда из сельди</w:t>
            </w:r>
          </w:p>
        </w:tc>
      </w:tr>
      <w:tr w:rsidR="00F232C5" w:rsidRPr="002425F6" w:rsidTr="00DA37AB">
        <w:trPr>
          <w:trHeight w:val="132"/>
        </w:trPr>
        <w:tc>
          <w:tcPr>
            <w:tcW w:w="846" w:type="dxa"/>
            <w:vAlign w:val="center"/>
          </w:tcPr>
          <w:p w:rsidR="00F232C5" w:rsidRPr="0000317B" w:rsidRDefault="00F232C5" w:rsidP="003E4CD5">
            <w:pPr>
              <w:pStyle w:val="a8"/>
              <w:numPr>
                <w:ilvl w:val="0"/>
                <w:numId w:val="75"/>
              </w:numPr>
              <w:ind w:left="170" w:firstLine="0"/>
              <w:jc w:val="center"/>
              <w:rPr>
                <w:rFonts w:eastAsia="Times New Roman"/>
                <w:bCs/>
              </w:rPr>
            </w:pPr>
          </w:p>
        </w:tc>
        <w:tc>
          <w:tcPr>
            <w:tcW w:w="9174" w:type="dxa"/>
          </w:tcPr>
          <w:p w:rsidR="00F232C5" w:rsidRDefault="00F232C5" w:rsidP="00DA37AB">
            <w:pPr>
              <w:jc w:val="both"/>
              <w:rPr>
                <w:rFonts w:eastAsia="Times New Roman"/>
                <w:b/>
              </w:rPr>
            </w:pPr>
            <w:r w:rsidRPr="000F524E">
              <w:rPr>
                <w:bCs/>
                <w:i/>
              </w:rPr>
              <w:t>Перечислите</w:t>
            </w:r>
            <w:r>
              <w:rPr>
                <w:bCs/>
              </w:rPr>
              <w:t xml:space="preserve"> блюда, к котором подают </w:t>
            </w:r>
            <w:r>
              <w:rPr>
                <w:rFonts w:eastAsia="Times New Roman"/>
                <w:bCs/>
              </w:rPr>
              <w:t>заправку для салатов</w:t>
            </w:r>
          </w:p>
        </w:tc>
        <w:tc>
          <w:tcPr>
            <w:tcW w:w="4540" w:type="dxa"/>
            <w:vAlign w:val="center"/>
          </w:tcPr>
          <w:p w:rsidR="00F232C5" w:rsidRDefault="00F232C5" w:rsidP="00DA37AB">
            <w:pPr>
              <w:jc w:val="center"/>
              <w:rPr>
                <w:rFonts w:eastAsia="Times New Roman"/>
                <w:bCs/>
              </w:rPr>
            </w:pPr>
            <w:r>
              <w:rPr>
                <w:rFonts w:eastAsia="Times New Roman"/>
                <w:bCs/>
              </w:rPr>
              <w:t>Для салатов и винегретов</w:t>
            </w:r>
          </w:p>
        </w:tc>
      </w:tr>
    </w:tbl>
    <w:p w:rsidR="00F232C5" w:rsidRDefault="00F232C5" w:rsidP="00F232C5">
      <w:pPr>
        <w:jc w:val="both"/>
        <w:rPr>
          <w:rFonts w:eastAsia="Times New Roman"/>
        </w:rPr>
      </w:pPr>
    </w:p>
    <w:p w:rsidR="00F232C5" w:rsidRPr="00256DC8" w:rsidRDefault="00F232C5" w:rsidP="00F232C5">
      <w:pPr>
        <w:jc w:val="center"/>
        <w:rPr>
          <w:rFonts w:eastAsia="Times New Roman"/>
          <w:b/>
        </w:rPr>
      </w:pPr>
      <w:r w:rsidRPr="0039174E">
        <w:rPr>
          <w:rFonts w:eastAsia="Times New Roman"/>
        </w:rPr>
        <w:t xml:space="preserve">Тестовые задания для оценивания компетенции: </w:t>
      </w:r>
      <w:r w:rsidR="00EE3B95">
        <w:rPr>
          <w:rFonts w:eastAsia="Times New Roman"/>
        </w:rPr>
        <w:br/>
      </w:r>
      <w:r w:rsidRPr="002553A5">
        <w:rPr>
          <w:b/>
          <w:spacing w:val="-2"/>
          <w:sz w:val="32"/>
          <w:shd w:val="clear" w:color="auto" w:fill="FFFFFF"/>
        </w:rPr>
        <w:t>ПК 3.3. Осуществлять приготовление, творческое оформление и подготовку к реализации салатов сложного ассортимента с учетом потребностей различных категорий потребителей, видов и форм обслуживания</w:t>
      </w:r>
      <w:r>
        <w:rPr>
          <w:b/>
          <w:lang w:eastAsia="en-US"/>
        </w:rPr>
        <w:t xml:space="preserve">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9174"/>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174"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76"/>
              </w:numPr>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shd w:val="clear" w:color="auto" w:fill="FFFFFF"/>
            </w:pPr>
            <w:r>
              <w:t xml:space="preserve">Причина, но которой салат из свежих огурцов и помидоров не солят: </w:t>
            </w:r>
          </w:p>
          <w:p w:rsidR="00F232C5" w:rsidRDefault="00F232C5" w:rsidP="00DA37AB">
            <w:pPr>
              <w:shd w:val="clear" w:color="auto" w:fill="FFFFFF"/>
            </w:pPr>
            <w:r>
              <w:t xml:space="preserve">а) ухудшаются вкусовые качества; </w:t>
            </w:r>
          </w:p>
          <w:p w:rsidR="00F232C5" w:rsidRDefault="00F232C5" w:rsidP="00DA37AB">
            <w:pPr>
              <w:shd w:val="clear" w:color="auto" w:fill="FFFFFF"/>
            </w:pPr>
            <w:r>
              <w:t xml:space="preserve">б) ухудшается внешний вид блюда и снижается его пищевая ценность; </w:t>
            </w:r>
          </w:p>
          <w:p w:rsidR="00F232C5" w:rsidRDefault="00F232C5" w:rsidP="00DA37AB">
            <w:pPr>
              <w:shd w:val="clear" w:color="auto" w:fill="FFFFFF"/>
            </w:pPr>
            <w:r>
              <w:t xml:space="preserve">в) ухудшается внешний вид блюда; </w:t>
            </w:r>
          </w:p>
          <w:p w:rsidR="00F232C5" w:rsidRPr="00C03BAF" w:rsidRDefault="00F232C5" w:rsidP="00DA37AB">
            <w:pPr>
              <w:shd w:val="clear" w:color="auto" w:fill="FFFFFF"/>
              <w:rPr>
                <w:rFonts w:eastAsia="Times New Roman"/>
                <w:b/>
              </w:rPr>
            </w:pPr>
            <w:r>
              <w:t>г) ухудшается консистенция овощей</w:t>
            </w:r>
          </w:p>
        </w:tc>
        <w:tc>
          <w:tcPr>
            <w:tcW w:w="454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76"/>
              </w:numPr>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shd w:val="clear" w:color="auto" w:fill="FFFFFF"/>
            </w:pPr>
            <w:r>
              <w:t xml:space="preserve">Салат-коктейль - это: </w:t>
            </w:r>
          </w:p>
          <w:p w:rsidR="00F232C5" w:rsidRDefault="00F232C5" w:rsidP="00DA37AB">
            <w:pPr>
              <w:shd w:val="clear" w:color="auto" w:fill="FFFFFF"/>
            </w:pPr>
            <w:r>
              <w:t xml:space="preserve">а) нарезанные продукты перемешаны, заправлены майонезом; </w:t>
            </w:r>
          </w:p>
          <w:p w:rsidR="00F232C5" w:rsidRDefault="00F232C5" w:rsidP="00DA37AB">
            <w:pPr>
              <w:shd w:val="clear" w:color="auto" w:fill="FFFFFF"/>
            </w:pPr>
            <w:r>
              <w:t xml:space="preserve">б) нарезанные продукты перемешаны, политы майонезом; </w:t>
            </w:r>
          </w:p>
          <w:p w:rsidR="00F232C5" w:rsidRDefault="00F232C5" w:rsidP="00DA37AB">
            <w:pPr>
              <w:shd w:val="clear" w:color="auto" w:fill="FFFFFF"/>
            </w:pPr>
            <w:r>
              <w:t xml:space="preserve">в) нарезанные продукты для салата, заправлены майонезом, уложены слоями; </w:t>
            </w:r>
          </w:p>
          <w:p w:rsidR="00F232C5" w:rsidRPr="002425F6" w:rsidRDefault="00F232C5" w:rsidP="00DA37AB">
            <w:pPr>
              <w:shd w:val="clear" w:color="auto" w:fill="FFFFFF"/>
              <w:rPr>
                <w:rFonts w:eastAsia="Times New Roman"/>
                <w:bCs/>
              </w:rPr>
            </w:pPr>
            <w:r>
              <w:t xml:space="preserve">г) нарезанные продукты для салата, уложены в </w:t>
            </w:r>
            <w:proofErr w:type="spellStart"/>
            <w:r>
              <w:t>креманку</w:t>
            </w:r>
            <w:proofErr w:type="spellEnd"/>
            <w:r>
              <w:t xml:space="preserve"> слоями не перемешивая, политы майонезом</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shd w:val="clear" w:color="auto" w:fill="FFFFFF"/>
            </w:pPr>
            <w:r>
              <w:t xml:space="preserve">Салаты украшают: </w:t>
            </w:r>
          </w:p>
          <w:p w:rsidR="00F232C5" w:rsidRDefault="00F232C5" w:rsidP="00DA37AB">
            <w:pPr>
              <w:shd w:val="clear" w:color="auto" w:fill="FFFFFF"/>
            </w:pPr>
            <w:r>
              <w:t xml:space="preserve">а) зеленью, морепродуктами; </w:t>
            </w:r>
          </w:p>
          <w:p w:rsidR="00F232C5" w:rsidRDefault="00F232C5" w:rsidP="00DA37AB">
            <w:pPr>
              <w:shd w:val="clear" w:color="auto" w:fill="FFFFFF"/>
            </w:pPr>
            <w:r>
              <w:t>б) майонезом, овощами;</w:t>
            </w:r>
          </w:p>
          <w:p w:rsidR="00F232C5" w:rsidRDefault="00F232C5" w:rsidP="00DA37AB">
            <w:pPr>
              <w:shd w:val="clear" w:color="auto" w:fill="FFFFFF"/>
            </w:pPr>
            <w:r>
              <w:t xml:space="preserve">в) продуктами, входящими в состав салата, зеленью; </w:t>
            </w:r>
          </w:p>
          <w:p w:rsidR="00F232C5" w:rsidRPr="002425F6" w:rsidRDefault="00F232C5" w:rsidP="00DA37AB">
            <w:pPr>
              <w:shd w:val="clear" w:color="auto" w:fill="FFFFFF"/>
              <w:rPr>
                <w:rFonts w:eastAsia="Times New Roman"/>
                <w:bCs/>
              </w:rPr>
            </w:pPr>
            <w:r>
              <w:t>г) овощами, зеленью.</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jc w:val="both"/>
            </w:pPr>
            <w:r>
              <w:t xml:space="preserve">Мясо для салата мясного: </w:t>
            </w:r>
          </w:p>
          <w:p w:rsidR="00F232C5" w:rsidRDefault="00F232C5" w:rsidP="00DA37AB">
            <w:pPr>
              <w:jc w:val="both"/>
            </w:pPr>
            <w:r>
              <w:t xml:space="preserve">а) отваривают, жарят; </w:t>
            </w:r>
          </w:p>
          <w:p w:rsidR="00F232C5" w:rsidRDefault="00F232C5" w:rsidP="00DA37AB">
            <w:pPr>
              <w:jc w:val="both"/>
            </w:pPr>
            <w:r>
              <w:t xml:space="preserve">б) жарят, запекают; </w:t>
            </w:r>
          </w:p>
          <w:p w:rsidR="00F232C5" w:rsidRDefault="00F232C5" w:rsidP="00DA37AB">
            <w:pPr>
              <w:jc w:val="both"/>
            </w:pPr>
            <w:r>
              <w:lastRenderedPageBreak/>
              <w:t xml:space="preserve">в) отваривают, запекают; </w:t>
            </w:r>
          </w:p>
          <w:p w:rsidR="00F232C5" w:rsidRPr="002425F6" w:rsidRDefault="00F232C5" w:rsidP="00DA37AB">
            <w:pPr>
              <w:jc w:val="both"/>
              <w:rPr>
                <w:rFonts w:eastAsia="Times New Roman"/>
                <w:bCs/>
              </w:rPr>
            </w:pPr>
            <w:r>
              <w:t>г) припускают, жарят.</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jc w:val="both"/>
            </w:pPr>
            <w:r>
              <w:t xml:space="preserve">Салат из квашеной капусты доводят до вкуса: </w:t>
            </w:r>
          </w:p>
          <w:p w:rsidR="00F232C5" w:rsidRDefault="00F232C5" w:rsidP="00DA37AB">
            <w:pPr>
              <w:jc w:val="both"/>
            </w:pPr>
            <w:r>
              <w:t xml:space="preserve">а) соль, сахар, уксус; </w:t>
            </w:r>
          </w:p>
          <w:p w:rsidR="00F232C5" w:rsidRDefault="00F232C5" w:rsidP="00DA37AB">
            <w:pPr>
              <w:jc w:val="both"/>
            </w:pPr>
            <w:r>
              <w:t xml:space="preserve">б) соль, сахар, перец; </w:t>
            </w:r>
          </w:p>
          <w:p w:rsidR="00F232C5" w:rsidRDefault="00F232C5" w:rsidP="00DA37AB">
            <w:pPr>
              <w:jc w:val="both"/>
            </w:pPr>
            <w:r>
              <w:t xml:space="preserve">в) сахар, уксус, перец; </w:t>
            </w:r>
          </w:p>
          <w:p w:rsidR="00F232C5" w:rsidRDefault="00F232C5" w:rsidP="00DA37AB">
            <w:pPr>
              <w:jc w:val="both"/>
              <w:rPr>
                <w:rFonts w:eastAsia="Times New Roman"/>
                <w:b/>
              </w:rPr>
            </w:pPr>
            <w:r>
              <w:t>г) соль, сахар.</w:t>
            </w:r>
          </w:p>
        </w:tc>
        <w:tc>
          <w:tcPr>
            <w:tcW w:w="454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F84687" w:rsidRDefault="00F232C5" w:rsidP="00DA37AB">
            <w:pPr>
              <w:jc w:val="both"/>
              <w:rPr>
                <w:rFonts w:eastAsia="Times New Roman"/>
                <w:bCs/>
              </w:rPr>
            </w:pPr>
            <w:r w:rsidRPr="00CC7B5E">
              <w:rPr>
                <w:rFonts w:eastAsia="Times New Roman"/>
                <w:bCs/>
                <w:i/>
              </w:rPr>
              <w:t>Установите соответствие</w:t>
            </w:r>
            <w:r>
              <w:rPr>
                <w:rFonts w:eastAsia="Times New Roman"/>
                <w:bCs/>
              </w:rPr>
              <w:t xml:space="preserve"> салата и его некоторых составляющих</w:t>
            </w:r>
          </w:p>
          <w:tbl>
            <w:tblPr>
              <w:tblStyle w:val="a3"/>
              <w:tblW w:w="0" w:type="auto"/>
              <w:tblLook w:val="04A0" w:firstRow="1" w:lastRow="0" w:firstColumn="1" w:lastColumn="0" w:noHBand="0" w:noVBand="1"/>
            </w:tblPr>
            <w:tblGrid>
              <w:gridCol w:w="2232"/>
              <w:gridCol w:w="3734"/>
              <w:gridCol w:w="2982"/>
            </w:tblGrid>
            <w:tr w:rsidR="00F232C5" w:rsidTr="00DA37AB">
              <w:tc>
                <w:tcPr>
                  <w:tcW w:w="2299" w:type="dxa"/>
                </w:tcPr>
                <w:p w:rsidR="00F232C5" w:rsidRDefault="00F232C5" w:rsidP="00DA37AB">
                  <w:pPr>
                    <w:jc w:val="both"/>
                    <w:rPr>
                      <w:rFonts w:eastAsia="Times New Roman"/>
                      <w:b/>
                      <w:bCs/>
                    </w:rPr>
                  </w:pPr>
                  <w:r>
                    <w:t>А. Салат мясной</w:t>
                  </w:r>
                </w:p>
              </w:tc>
              <w:tc>
                <w:tcPr>
                  <w:tcW w:w="3864" w:type="dxa"/>
                </w:tcPr>
                <w:p w:rsidR="00F232C5" w:rsidRDefault="00F232C5" w:rsidP="00DA37AB">
                  <w:pPr>
                    <w:jc w:val="both"/>
                  </w:pPr>
                  <w:r>
                    <w:t xml:space="preserve">Продукты </w:t>
                  </w:r>
                </w:p>
                <w:p w:rsidR="00F232C5" w:rsidRDefault="00F232C5" w:rsidP="00DA37AB">
                  <w:pPr>
                    <w:jc w:val="both"/>
                  </w:pPr>
                  <w:r>
                    <w:t xml:space="preserve">1. Птица </w:t>
                  </w:r>
                </w:p>
                <w:p w:rsidR="00F232C5" w:rsidRDefault="00F232C5" w:rsidP="00DA37AB">
                  <w:pPr>
                    <w:jc w:val="both"/>
                  </w:pPr>
                  <w:r>
                    <w:t xml:space="preserve">2. Майонез </w:t>
                  </w:r>
                </w:p>
                <w:p w:rsidR="00F232C5" w:rsidRDefault="00F232C5" w:rsidP="00DA37AB">
                  <w:pPr>
                    <w:jc w:val="both"/>
                  </w:pPr>
                  <w:r>
                    <w:t xml:space="preserve">3. Яйца </w:t>
                  </w:r>
                </w:p>
                <w:p w:rsidR="00F232C5" w:rsidRDefault="00F232C5" w:rsidP="00DA37AB">
                  <w:pPr>
                    <w:jc w:val="both"/>
                    <w:rPr>
                      <w:rFonts w:eastAsia="Times New Roman"/>
                      <w:b/>
                      <w:bCs/>
                    </w:rPr>
                  </w:pPr>
                  <w:r>
                    <w:t>4. Говядина (свинина)</w:t>
                  </w:r>
                </w:p>
              </w:tc>
              <w:tc>
                <w:tcPr>
                  <w:tcW w:w="3069" w:type="dxa"/>
                </w:tcPr>
                <w:p w:rsidR="00F232C5" w:rsidRDefault="00F232C5" w:rsidP="00DA37AB">
                  <w:pPr>
                    <w:jc w:val="both"/>
                    <w:rPr>
                      <w:rFonts w:eastAsia="Times New Roman"/>
                      <w:b/>
                      <w:bCs/>
                    </w:rPr>
                  </w:pPr>
                  <w:r>
                    <w:t>Б. Салат столичный</w:t>
                  </w:r>
                </w:p>
              </w:tc>
            </w:tr>
          </w:tbl>
          <w:p w:rsidR="00F232C5" w:rsidRPr="0039174E"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А - 2,3,4</w:t>
            </w:r>
          </w:p>
          <w:p w:rsidR="00F232C5" w:rsidRPr="0039174E" w:rsidRDefault="00F232C5" w:rsidP="00DA37AB">
            <w:pPr>
              <w:jc w:val="center"/>
              <w:rPr>
                <w:rFonts w:eastAsia="Times New Roman"/>
                <w:bCs/>
              </w:rPr>
            </w:pPr>
            <w:r>
              <w:rPr>
                <w:rFonts w:eastAsia="Times New Roman"/>
                <w:bCs/>
              </w:rPr>
              <w:t>Б - 1,2,3</w:t>
            </w:r>
          </w:p>
        </w:tc>
      </w:tr>
      <w:tr w:rsidR="00F232C5" w:rsidRPr="002425F6" w:rsidTr="00DA37AB">
        <w:tc>
          <w:tcPr>
            <w:tcW w:w="846" w:type="dxa"/>
            <w:vAlign w:val="center"/>
          </w:tcPr>
          <w:p w:rsidR="00F232C5" w:rsidRPr="004E4822" w:rsidRDefault="00F232C5" w:rsidP="003E4CD5">
            <w:pPr>
              <w:pStyle w:val="a8"/>
              <w:numPr>
                <w:ilvl w:val="0"/>
                <w:numId w:val="76"/>
              </w:numPr>
              <w:ind w:left="170" w:firstLine="0"/>
              <w:jc w:val="center"/>
              <w:rPr>
                <w:rFonts w:eastAsia="Times New Roman"/>
                <w:bCs/>
              </w:rPr>
            </w:pPr>
          </w:p>
        </w:tc>
        <w:tc>
          <w:tcPr>
            <w:tcW w:w="9174" w:type="dxa"/>
          </w:tcPr>
          <w:p w:rsidR="00F232C5" w:rsidRPr="00CC7B5E" w:rsidRDefault="00F232C5" w:rsidP="00DA37AB">
            <w:pPr>
              <w:jc w:val="both"/>
              <w:rPr>
                <w:rFonts w:eastAsia="Times New Roman"/>
                <w:bCs/>
                <w:i/>
              </w:rPr>
            </w:pPr>
            <w:r w:rsidRPr="00CC7B5E">
              <w:rPr>
                <w:rFonts w:eastAsia="Times New Roman"/>
                <w:bCs/>
                <w:i/>
              </w:rPr>
              <w:t>Установите соответствие</w:t>
            </w:r>
            <w:r>
              <w:rPr>
                <w:rFonts w:eastAsia="Times New Roman"/>
                <w:bCs/>
                <w:i/>
              </w:rPr>
              <w:t xml:space="preserve"> </w:t>
            </w:r>
            <w:r>
              <w:rPr>
                <w:rFonts w:eastAsia="Times New Roman"/>
                <w:bCs/>
              </w:rPr>
              <w:t>салата и его некоторых составляющих</w:t>
            </w:r>
          </w:p>
          <w:tbl>
            <w:tblPr>
              <w:tblStyle w:val="a3"/>
              <w:tblW w:w="0" w:type="auto"/>
              <w:tblLook w:val="04A0" w:firstRow="1" w:lastRow="0" w:firstColumn="1" w:lastColumn="0" w:noHBand="0" w:noVBand="1"/>
            </w:tblPr>
            <w:tblGrid>
              <w:gridCol w:w="2227"/>
              <w:gridCol w:w="3726"/>
              <w:gridCol w:w="2995"/>
            </w:tblGrid>
            <w:tr w:rsidR="00F232C5" w:rsidTr="00DA37AB">
              <w:tc>
                <w:tcPr>
                  <w:tcW w:w="2299" w:type="dxa"/>
                </w:tcPr>
                <w:p w:rsidR="00F232C5" w:rsidRDefault="00F232C5" w:rsidP="00DA37AB">
                  <w:pPr>
                    <w:jc w:val="both"/>
                    <w:rPr>
                      <w:rFonts w:eastAsia="Times New Roman"/>
                      <w:b/>
                      <w:bCs/>
                    </w:rPr>
                  </w:pPr>
                  <w:r>
                    <w:t>А. салат Летний</w:t>
                  </w:r>
                </w:p>
              </w:tc>
              <w:tc>
                <w:tcPr>
                  <w:tcW w:w="3864" w:type="dxa"/>
                </w:tcPr>
                <w:p w:rsidR="00F232C5" w:rsidRDefault="00F232C5" w:rsidP="00DA37AB">
                  <w:pPr>
                    <w:jc w:val="both"/>
                  </w:pPr>
                  <w:r>
                    <w:t xml:space="preserve">Продукты </w:t>
                  </w:r>
                </w:p>
                <w:p w:rsidR="00F232C5" w:rsidRDefault="00F232C5" w:rsidP="00DA37AB">
                  <w:pPr>
                    <w:jc w:val="both"/>
                  </w:pPr>
                  <w:r>
                    <w:t xml:space="preserve">  1. Сметана </w:t>
                  </w:r>
                </w:p>
                <w:p w:rsidR="00F232C5" w:rsidRDefault="00F232C5" w:rsidP="00DA37AB">
                  <w:pPr>
                    <w:jc w:val="both"/>
                  </w:pPr>
                  <w:r>
                    <w:t xml:space="preserve">2. Картофель </w:t>
                  </w:r>
                </w:p>
                <w:p w:rsidR="00F232C5" w:rsidRDefault="00F232C5" w:rsidP="00DA37AB">
                  <w:pPr>
                    <w:jc w:val="both"/>
                  </w:pPr>
                  <w:r>
                    <w:t xml:space="preserve">3. Лук зеленый </w:t>
                  </w:r>
                </w:p>
                <w:p w:rsidR="00F232C5" w:rsidRDefault="00F232C5" w:rsidP="00DA37AB">
                  <w:pPr>
                    <w:jc w:val="both"/>
                    <w:rPr>
                      <w:rFonts w:eastAsia="Times New Roman"/>
                      <w:b/>
                      <w:bCs/>
                    </w:rPr>
                  </w:pPr>
                  <w:r>
                    <w:t xml:space="preserve">4. Яйца </w:t>
                  </w:r>
                </w:p>
              </w:tc>
              <w:tc>
                <w:tcPr>
                  <w:tcW w:w="3069" w:type="dxa"/>
                </w:tcPr>
                <w:p w:rsidR="00F232C5" w:rsidRDefault="00F232C5" w:rsidP="00DA37AB">
                  <w:pPr>
                    <w:jc w:val="both"/>
                    <w:rPr>
                      <w:rFonts w:eastAsia="Times New Roman"/>
                      <w:b/>
                      <w:bCs/>
                    </w:rPr>
                  </w:pPr>
                  <w:r>
                    <w:t>Б. салат картофельный с огурцами</w:t>
                  </w: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 - 1,2,3,4</w:t>
            </w:r>
          </w:p>
          <w:p w:rsidR="00F232C5" w:rsidRPr="002425F6" w:rsidRDefault="00F232C5" w:rsidP="00DA37AB">
            <w:pPr>
              <w:rPr>
                <w:rFonts w:eastAsia="Times New Roman"/>
                <w:bCs/>
              </w:rPr>
            </w:pPr>
            <w:r>
              <w:rPr>
                <w:rFonts w:eastAsia="Times New Roman"/>
                <w:bCs/>
              </w:rPr>
              <w:t xml:space="preserve">                            Б - 1,2,3</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F84687" w:rsidRDefault="00F232C5" w:rsidP="00DA37AB">
            <w:pPr>
              <w:jc w:val="both"/>
              <w:rPr>
                <w:rFonts w:eastAsia="Times New Roman"/>
                <w:bCs/>
              </w:rPr>
            </w:pPr>
            <w:r w:rsidRPr="00CC7B5E">
              <w:rPr>
                <w:rFonts w:eastAsia="Times New Roman"/>
                <w:bCs/>
                <w:i/>
              </w:rPr>
              <w:t>Установите соответствие</w:t>
            </w:r>
            <w:r>
              <w:rPr>
                <w:rFonts w:eastAsia="Times New Roman"/>
                <w:bCs/>
              </w:rPr>
              <w:t xml:space="preserve"> между салатами и его составляющих</w:t>
            </w:r>
          </w:p>
          <w:tbl>
            <w:tblPr>
              <w:tblStyle w:val="a3"/>
              <w:tblW w:w="0" w:type="auto"/>
              <w:tblLook w:val="04A0" w:firstRow="1" w:lastRow="0" w:firstColumn="1" w:lastColumn="0" w:noHBand="0" w:noVBand="1"/>
            </w:tblPr>
            <w:tblGrid>
              <w:gridCol w:w="2297"/>
              <w:gridCol w:w="6651"/>
            </w:tblGrid>
            <w:tr w:rsidR="00F232C5" w:rsidTr="00DA37AB">
              <w:tc>
                <w:tcPr>
                  <w:tcW w:w="2299" w:type="dxa"/>
                </w:tcPr>
                <w:p w:rsidR="00F232C5" w:rsidRDefault="00F232C5" w:rsidP="00DA37AB">
                  <w:pPr>
                    <w:jc w:val="both"/>
                  </w:pPr>
                  <w:r>
                    <w:t>1 винегрет</w:t>
                  </w:r>
                </w:p>
                <w:p w:rsidR="00F232C5" w:rsidRDefault="00F232C5" w:rsidP="00DA37AB">
                  <w:pPr>
                    <w:jc w:val="both"/>
                  </w:pPr>
                  <w:r>
                    <w:t>2 салат Зеленый</w:t>
                  </w:r>
                </w:p>
                <w:p w:rsidR="00F232C5" w:rsidRDefault="00F232C5" w:rsidP="00DA37AB">
                  <w:pPr>
                    <w:jc w:val="both"/>
                  </w:pPr>
                  <w:r>
                    <w:t>3 салат Весна</w:t>
                  </w:r>
                </w:p>
                <w:p w:rsidR="00F232C5" w:rsidRPr="00BC0734" w:rsidRDefault="00F232C5" w:rsidP="00DA37AB">
                  <w:pPr>
                    <w:jc w:val="both"/>
                    <w:rPr>
                      <w:rFonts w:eastAsia="Times New Roman"/>
                      <w:bCs/>
                    </w:rPr>
                  </w:pPr>
                </w:p>
              </w:tc>
              <w:tc>
                <w:tcPr>
                  <w:tcW w:w="6662" w:type="dxa"/>
                </w:tcPr>
                <w:p w:rsidR="00F232C5" w:rsidRDefault="00F232C5" w:rsidP="00DA37AB">
                  <w:pPr>
                    <w:jc w:val="both"/>
                  </w:pPr>
                  <w:r>
                    <w:t xml:space="preserve">а) листья нарезаны поперек широкими лентами, цвет зеленый, консистенция плотная, эластичная, не допускаются пожелтевшие листья, грубые черешки; консистенция зеленого лука хрустящая; уложен горкой. </w:t>
                  </w:r>
                </w:p>
                <w:p w:rsidR="00F232C5" w:rsidRDefault="00F232C5" w:rsidP="00DA37AB">
                  <w:pPr>
                    <w:jc w:val="both"/>
                  </w:pPr>
                  <w:r>
                    <w:t xml:space="preserve">б) консистенция овощей мягкая, но не переваренная, хорошо зачищена, без остатков кожицы, без посторонних запахов и привкусов; уложен горкой. </w:t>
                  </w:r>
                </w:p>
                <w:p w:rsidR="00F232C5" w:rsidRDefault="00F232C5" w:rsidP="00DA37AB">
                  <w:pPr>
                    <w:jc w:val="both"/>
                    <w:rPr>
                      <w:rFonts w:eastAsia="Times New Roman"/>
                      <w:b/>
                      <w:bCs/>
                    </w:rPr>
                  </w:pPr>
                  <w:r>
                    <w:t>в) овощи свежие, не заветренные, хорошо вымыты и зачищены, без пожелтевших листьев салата и перьев зеленого лука.</w:t>
                  </w:r>
                </w:p>
              </w:tc>
            </w:tr>
          </w:tbl>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1-б, 2-а, 3-в </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BC0734" w:rsidRDefault="00F232C5" w:rsidP="00DA37AB">
            <w:pPr>
              <w:shd w:val="clear" w:color="auto" w:fill="FFFFFF"/>
              <w:rPr>
                <w:rFonts w:eastAsia="Times New Roman"/>
                <w:color w:val="000000"/>
              </w:rPr>
            </w:pPr>
            <w:r w:rsidRPr="00CC7B5E">
              <w:rPr>
                <w:rFonts w:eastAsia="Times New Roman"/>
                <w:i/>
                <w:color w:val="000000"/>
              </w:rPr>
              <w:t>Установите правильную последовательность</w:t>
            </w:r>
            <w:r w:rsidRPr="00BC0734">
              <w:rPr>
                <w:rFonts w:eastAsia="Times New Roman"/>
                <w:color w:val="000000"/>
              </w:rPr>
              <w:t xml:space="preserve"> приготовления винегрета</w:t>
            </w:r>
          </w:p>
          <w:p w:rsidR="00F232C5" w:rsidRPr="00BC0734" w:rsidRDefault="00F232C5" w:rsidP="00DA37AB">
            <w:pPr>
              <w:shd w:val="clear" w:color="auto" w:fill="FFFFFF"/>
              <w:rPr>
                <w:rFonts w:eastAsia="Times New Roman"/>
                <w:color w:val="000000"/>
              </w:rPr>
            </w:pPr>
            <w:r w:rsidRPr="00BC0734">
              <w:rPr>
                <w:rFonts w:eastAsia="Times New Roman"/>
                <w:color w:val="000000"/>
              </w:rPr>
              <w:t>1. оформить и украсить</w:t>
            </w:r>
          </w:p>
          <w:p w:rsidR="00F232C5" w:rsidRPr="00BC0734" w:rsidRDefault="00F232C5" w:rsidP="00DA37AB">
            <w:pPr>
              <w:shd w:val="clear" w:color="auto" w:fill="FFFFFF"/>
              <w:rPr>
                <w:rFonts w:eastAsia="Times New Roman"/>
                <w:color w:val="000000"/>
              </w:rPr>
            </w:pPr>
            <w:r w:rsidRPr="00BC0734">
              <w:rPr>
                <w:rFonts w:eastAsia="Times New Roman"/>
                <w:color w:val="000000"/>
              </w:rPr>
              <w:t xml:space="preserve">2. нарезать </w:t>
            </w:r>
            <w:r>
              <w:rPr>
                <w:rFonts w:eastAsia="Times New Roman"/>
                <w:color w:val="000000"/>
              </w:rPr>
              <w:t>овощи</w:t>
            </w:r>
          </w:p>
          <w:p w:rsidR="00F232C5" w:rsidRPr="00BC0734" w:rsidRDefault="00F232C5" w:rsidP="00DA37AB">
            <w:pPr>
              <w:shd w:val="clear" w:color="auto" w:fill="FFFFFF"/>
              <w:rPr>
                <w:rFonts w:eastAsia="Times New Roman"/>
                <w:color w:val="000000"/>
              </w:rPr>
            </w:pPr>
            <w:r w:rsidRPr="00BC0734">
              <w:rPr>
                <w:rFonts w:eastAsia="Times New Roman"/>
                <w:color w:val="000000"/>
              </w:rPr>
              <w:t>3. очистить овощи</w:t>
            </w:r>
          </w:p>
          <w:p w:rsidR="00F232C5" w:rsidRPr="00BC0734" w:rsidRDefault="00F232C5" w:rsidP="00DA37AB">
            <w:pPr>
              <w:shd w:val="clear" w:color="auto" w:fill="FFFFFF"/>
              <w:rPr>
                <w:rFonts w:eastAsia="Times New Roman"/>
                <w:color w:val="000000"/>
              </w:rPr>
            </w:pPr>
            <w:r>
              <w:rPr>
                <w:rFonts w:eastAsia="Times New Roman"/>
                <w:color w:val="000000"/>
              </w:rPr>
              <w:t xml:space="preserve">4. </w:t>
            </w:r>
            <w:r w:rsidRPr="00BC0734">
              <w:rPr>
                <w:rFonts w:eastAsia="Times New Roman"/>
                <w:color w:val="000000"/>
              </w:rPr>
              <w:t>посолить</w:t>
            </w:r>
          </w:p>
          <w:p w:rsidR="00F232C5" w:rsidRPr="004E4822" w:rsidRDefault="00F232C5" w:rsidP="00DA37AB">
            <w:pPr>
              <w:shd w:val="clear" w:color="auto" w:fill="FFFFFF"/>
              <w:rPr>
                <w:rFonts w:eastAsia="Times New Roman"/>
                <w:b/>
                <w:bCs/>
              </w:rPr>
            </w:pPr>
            <w:r>
              <w:rPr>
                <w:rFonts w:eastAsia="Times New Roman"/>
                <w:color w:val="000000"/>
              </w:rPr>
              <w:t xml:space="preserve">5. </w:t>
            </w:r>
            <w:r w:rsidRPr="00BC0734">
              <w:rPr>
                <w:rFonts w:eastAsia="Times New Roman"/>
                <w:color w:val="000000"/>
              </w:rPr>
              <w:t>перемешать овощи</w:t>
            </w:r>
            <w:r>
              <w:rPr>
                <w:rFonts w:eastAsia="Times New Roman"/>
                <w:color w:val="000000"/>
              </w:rPr>
              <w:t xml:space="preserve">, </w:t>
            </w:r>
            <w:r w:rsidRPr="00BC0734">
              <w:rPr>
                <w:rFonts w:eastAsia="Times New Roman"/>
                <w:color w:val="000000"/>
              </w:rPr>
              <w:t xml:space="preserve"> добавить масло</w:t>
            </w:r>
          </w:p>
        </w:tc>
        <w:tc>
          <w:tcPr>
            <w:tcW w:w="4540" w:type="dxa"/>
            <w:vAlign w:val="center"/>
          </w:tcPr>
          <w:p w:rsidR="00F232C5" w:rsidRPr="00BC0734" w:rsidRDefault="00F232C5" w:rsidP="00DA37AB">
            <w:pPr>
              <w:jc w:val="center"/>
              <w:rPr>
                <w:rFonts w:eastAsia="Times New Roman"/>
                <w:bCs/>
              </w:rPr>
            </w:pPr>
            <w:r w:rsidRPr="00BC0734">
              <w:rPr>
                <w:rFonts w:eastAsia="Times New Roman"/>
                <w:bCs/>
                <w:color w:val="000000"/>
              </w:rPr>
              <w:t>3</w:t>
            </w:r>
            <w:r>
              <w:rPr>
                <w:rFonts w:eastAsia="Times New Roman"/>
                <w:bCs/>
                <w:color w:val="000000"/>
              </w:rPr>
              <w:t>, 2, 4, 5,</w:t>
            </w:r>
            <w:r w:rsidRPr="00BC0734">
              <w:rPr>
                <w:rFonts w:eastAsia="Times New Roman"/>
                <w:bCs/>
                <w:color w:val="000000"/>
              </w:rPr>
              <w:t xml:space="preserve"> 1</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Default="00F232C5" w:rsidP="00DA37AB">
            <w:pPr>
              <w:jc w:val="both"/>
            </w:pPr>
            <w:r w:rsidRPr="00CC7B5E">
              <w:rPr>
                <w:i/>
              </w:rPr>
              <w:t>Укажите последовательность операций</w:t>
            </w:r>
            <w:r>
              <w:t xml:space="preserve"> приготовления салата из белокочанной капусты: </w:t>
            </w:r>
          </w:p>
          <w:p w:rsidR="00F232C5" w:rsidRDefault="00F232C5" w:rsidP="003E4CD5">
            <w:pPr>
              <w:pStyle w:val="a8"/>
              <w:numPr>
                <w:ilvl w:val="0"/>
                <w:numId w:val="66"/>
              </w:numPr>
              <w:ind w:left="439"/>
              <w:jc w:val="both"/>
            </w:pPr>
            <w:r>
              <w:t>капусту охлаждают, добавляют растительное масло, сахар, соль, вливают уксус, нагревают;</w:t>
            </w:r>
          </w:p>
          <w:p w:rsidR="00F232C5" w:rsidRDefault="00F232C5" w:rsidP="00DA37AB">
            <w:pPr>
              <w:jc w:val="both"/>
            </w:pPr>
            <w:r>
              <w:t>2) перемешивают; отпускают.</w:t>
            </w:r>
          </w:p>
          <w:p w:rsidR="00F232C5" w:rsidRPr="00E264B7" w:rsidRDefault="00F232C5" w:rsidP="00DA37AB">
            <w:pPr>
              <w:jc w:val="both"/>
              <w:rPr>
                <w:rFonts w:eastAsia="Times New Roman"/>
                <w:bCs/>
              </w:rPr>
            </w:pPr>
            <w:r>
              <w:t>3) капусту тонко шинкуют, перекладывают в широкую кастрюлю</w:t>
            </w:r>
          </w:p>
        </w:tc>
        <w:tc>
          <w:tcPr>
            <w:tcW w:w="4540" w:type="dxa"/>
            <w:vAlign w:val="center"/>
          </w:tcPr>
          <w:p w:rsidR="00F232C5" w:rsidRPr="002425F6" w:rsidRDefault="00F232C5" w:rsidP="00DA37AB">
            <w:pPr>
              <w:jc w:val="center"/>
              <w:rPr>
                <w:rFonts w:eastAsia="Times New Roman"/>
                <w:bCs/>
              </w:rPr>
            </w:pPr>
            <w:r>
              <w:rPr>
                <w:rFonts w:eastAsia="Times New Roman"/>
                <w:bCs/>
              </w:rPr>
              <w:t>3,1,2</w:t>
            </w:r>
          </w:p>
        </w:tc>
      </w:tr>
      <w:tr w:rsidR="00F232C5" w:rsidRPr="002425F6" w:rsidTr="00DA37AB">
        <w:tc>
          <w:tcPr>
            <w:tcW w:w="846" w:type="dxa"/>
            <w:vAlign w:val="center"/>
          </w:tcPr>
          <w:p w:rsidR="00F232C5" w:rsidRPr="0039174E" w:rsidRDefault="00F232C5" w:rsidP="003E4CD5">
            <w:pPr>
              <w:pStyle w:val="a8"/>
              <w:numPr>
                <w:ilvl w:val="0"/>
                <w:numId w:val="76"/>
              </w:numPr>
              <w:ind w:left="170" w:firstLine="0"/>
              <w:jc w:val="center"/>
              <w:rPr>
                <w:rFonts w:eastAsia="Times New Roman"/>
                <w:bCs/>
              </w:rPr>
            </w:pPr>
          </w:p>
        </w:tc>
        <w:tc>
          <w:tcPr>
            <w:tcW w:w="9174" w:type="dxa"/>
          </w:tcPr>
          <w:p w:rsidR="00F232C5" w:rsidRPr="00326F42" w:rsidRDefault="00F232C5" w:rsidP="00DA37AB">
            <w:pPr>
              <w:jc w:val="both"/>
              <w:rPr>
                <w:rFonts w:eastAsia="Times New Roman"/>
                <w:bCs/>
              </w:rPr>
            </w:pPr>
            <w:r w:rsidRPr="00CC7B5E">
              <w:rPr>
                <w:rFonts w:eastAsia="Times New Roman"/>
                <w:bCs/>
                <w:i/>
              </w:rPr>
              <w:t>Перечислите</w:t>
            </w:r>
            <w:r>
              <w:rPr>
                <w:rFonts w:eastAsia="Times New Roman"/>
                <w:bCs/>
              </w:rPr>
              <w:t xml:space="preserve"> способы подачи салатов</w:t>
            </w:r>
          </w:p>
        </w:tc>
        <w:tc>
          <w:tcPr>
            <w:tcW w:w="4540" w:type="dxa"/>
            <w:vAlign w:val="center"/>
          </w:tcPr>
          <w:p w:rsidR="00F232C5" w:rsidRPr="00B579BE" w:rsidRDefault="00F232C5" w:rsidP="00DA37AB">
            <w:pPr>
              <w:jc w:val="center"/>
              <w:rPr>
                <w:rFonts w:eastAsia="Times New Roman"/>
                <w:bCs/>
              </w:rPr>
            </w:pPr>
            <w:r w:rsidRPr="00B579BE">
              <w:rPr>
                <w:rFonts w:eastAsia="Times New Roman"/>
                <w:bCs/>
              </w:rPr>
              <w:t xml:space="preserve">Горкой на блюдо, в форму-матрицу на блюдо, в </w:t>
            </w:r>
            <w:proofErr w:type="spellStart"/>
            <w:r w:rsidRPr="00B579BE">
              <w:rPr>
                <w:rFonts w:eastAsia="Times New Roman"/>
                <w:bCs/>
              </w:rPr>
              <w:t>креманке</w:t>
            </w:r>
            <w:proofErr w:type="spellEnd"/>
            <w:r w:rsidRPr="00B579BE">
              <w:rPr>
                <w:rFonts w:eastAsia="Times New Roman"/>
                <w:bCs/>
              </w:rPr>
              <w:t xml:space="preserve"> или салатнике</w:t>
            </w:r>
          </w:p>
        </w:tc>
      </w:tr>
      <w:tr w:rsidR="00F232C5" w:rsidRPr="002425F6" w:rsidTr="00DA37AB">
        <w:tc>
          <w:tcPr>
            <w:tcW w:w="846" w:type="dxa"/>
            <w:vAlign w:val="center"/>
          </w:tcPr>
          <w:p w:rsidR="00F232C5" w:rsidRPr="00326F42" w:rsidRDefault="00F232C5" w:rsidP="003E4CD5">
            <w:pPr>
              <w:pStyle w:val="a8"/>
              <w:numPr>
                <w:ilvl w:val="0"/>
                <w:numId w:val="76"/>
              </w:numPr>
              <w:ind w:left="170" w:firstLine="0"/>
              <w:jc w:val="center"/>
              <w:rPr>
                <w:rFonts w:eastAsia="Times New Roman"/>
                <w:bCs/>
              </w:rPr>
            </w:pPr>
          </w:p>
        </w:tc>
        <w:tc>
          <w:tcPr>
            <w:tcW w:w="9174" w:type="dxa"/>
          </w:tcPr>
          <w:p w:rsidR="00F232C5" w:rsidRPr="002425F6" w:rsidRDefault="00F232C5" w:rsidP="00DA37AB">
            <w:pPr>
              <w:shd w:val="clear" w:color="auto" w:fill="FFFFFF"/>
              <w:rPr>
                <w:rFonts w:eastAsia="Times New Roman"/>
                <w:bCs/>
              </w:rPr>
            </w:pPr>
            <w:r w:rsidRPr="00CC7B5E">
              <w:rPr>
                <w:i/>
              </w:rPr>
              <w:t xml:space="preserve">Укажите </w:t>
            </w:r>
            <w:r>
              <w:rPr>
                <w:i/>
              </w:rPr>
              <w:t xml:space="preserve">не менее трех </w:t>
            </w:r>
            <w:r w:rsidRPr="00CC7B5E">
              <w:rPr>
                <w:i/>
              </w:rPr>
              <w:t>основны</w:t>
            </w:r>
            <w:r>
              <w:rPr>
                <w:i/>
              </w:rPr>
              <w:t>х</w:t>
            </w:r>
            <w:r w:rsidRPr="00CC7B5E">
              <w:rPr>
                <w:i/>
              </w:rPr>
              <w:t xml:space="preserve"> требовани</w:t>
            </w:r>
            <w:r>
              <w:rPr>
                <w:i/>
              </w:rPr>
              <w:t>й</w:t>
            </w:r>
            <w:r>
              <w:t>, применяемых при приготовлении холодных блюд и закусок</w:t>
            </w:r>
          </w:p>
        </w:tc>
        <w:tc>
          <w:tcPr>
            <w:tcW w:w="4540" w:type="dxa"/>
            <w:vAlign w:val="center"/>
          </w:tcPr>
          <w:p w:rsidR="00F232C5" w:rsidRPr="004E31D6" w:rsidRDefault="00F232C5" w:rsidP="00DA37AB">
            <w:pPr>
              <w:rPr>
                <w:rFonts w:eastAsia="Times New Roman"/>
                <w:bCs/>
              </w:rPr>
            </w:pPr>
            <w:r>
              <w:t>продукты должны быть охлажденными до 8 - 10°С; перемешивать продукты нужно осторожно, непродолжительное время; овощные наборы для салатов, винегретов, закусок готовят на один час реализации блюд и хранят в холодильнике; продукты готовят из расчета на одни сутки;</w:t>
            </w:r>
            <w:r w:rsidRPr="00A447E8">
              <w:t xml:space="preserve"> </w:t>
            </w:r>
            <w:r>
              <w:t>заправлять салаты необходимо за 1 час до отпуска; соблюдать санитарные правила</w:t>
            </w:r>
          </w:p>
        </w:tc>
      </w:tr>
      <w:tr w:rsidR="00F232C5" w:rsidRPr="002425F6" w:rsidTr="00DA37AB">
        <w:tc>
          <w:tcPr>
            <w:tcW w:w="846" w:type="dxa"/>
            <w:vAlign w:val="center"/>
          </w:tcPr>
          <w:p w:rsidR="00F232C5" w:rsidRPr="00DB5219" w:rsidRDefault="00F232C5" w:rsidP="003E4CD5">
            <w:pPr>
              <w:pStyle w:val="a8"/>
              <w:numPr>
                <w:ilvl w:val="0"/>
                <w:numId w:val="76"/>
              </w:numPr>
              <w:ind w:left="170" w:firstLine="0"/>
              <w:jc w:val="center"/>
              <w:rPr>
                <w:rFonts w:eastAsia="Times New Roman"/>
                <w:bCs/>
              </w:rPr>
            </w:pPr>
          </w:p>
        </w:tc>
        <w:tc>
          <w:tcPr>
            <w:tcW w:w="9174" w:type="dxa"/>
          </w:tcPr>
          <w:p w:rsidR="00F232C5" w:rsidRPr="002F414C" w:rsidRDefault="00F232C5" w:rsidP="00DA37AB">
            <w:pPr>
              <w:rPr>
                <w:rFonts w:eastAsia="Times New Roman"/>
                <w:bCs/>
              </w:rPr>
            </w:pPr>
            <w:r>
              <w:rPr>
                <w:rFonts w:eastAsia="Times New Roman"/>
                <w:bCs/>
              </w:rPr>
              <w:t>Какой выход порции у салата-коктейля?</w:t>
            </w:r>
          </w:p>
        </w:tc>
        <w:tc>
          <w:tcPr>
            <w:tcW w:w="4540" w:type="dxa"/>
            <w:vAlign w:val="center"/>
          </w:tcPr>
          <w:p w:rsidR="00F232C5" w:rsidRPr="004E31D6" w:rsidRDefault="00F232C5" w:rsidP="00DA37AB">
            <w:pPr>
              <w:pStyle w:val="a8"/>
              <w:rPr>
                <w:rFonts w:eastAsia="Times New Roman"/>
                <w:bCs/>
              </w:rPr>
            </w:pPr>
            <w:r>
              <w:rPr>
                <w:rFonts w:eastAsia="Times New Roman"/>
                <w:bCs/>
              </w:rPr>
              <w:t>100 грамм</w:t>
            </w:r>
          </w:p>
        </w:tc>
      </w:tr>
      <w:tr w:rsidR="00F232C5" w:rsidRPr="002425F6" w:rsidTr="00DA37AB">
        <w:tc>
          <w:tcPr>
            <w:tcW w:w="846" w:type="dxa"/>
            <w:vAlign w:val="center"/>
          </w:tcPr>
          <w:p w:rsidR="00F232C5" w:rsidRPr="00DB5219" w:rsidRDefault="00F232C5" w:rsidP="003E4CD5">
            <w:pPr>
              <w:pStyle w:val="a8"/>
              <w:numPr>
                <w:ilvl w:val="0"/>
                <w:numId w:val="76"/>
              </w:numPr>
              <w:ind w:left="170" w:firstLine="0"/>
              <w:jc w:val="center"/>
              <w:rPr>
                <w:rFonts w:eastAsia="Times New Roman"/>
                <w:bCs/>
              </w:rPr>
            </w:pPr>
          </w:p>
        </w:tc>
        <w:tc>
          <w:tcPr>
            <w:tcW w:w="9174" w:type="dxa"/>
          </w:tcPr>
          <w:p w:rsidR="00F232C5" w:rsidRPr="002F414C" w:rsidRDefault="00F232C5" w:rsidP="00DA37AB">
            <w:pPr>
              <w:rPr>
                <w:rFonts w:eastAsia="Times New Roman"/>
                <w:bCs/>
              </w:rPr>
            </w:pPr>
            <w:r w:rsidRPr="00632078">
              <w:rPr>
                <w:i/>
              </w:rPr>
              <w:t>Решите задачу</w:t>
            </w:r>
            <w:r>
              <w:t>: Определите,</w:t>
            </w:r>
            <w:r w:rsidRPr="00A447E8">
              <w:t xml:space="preserve"> </w:t>
            </w:r>
            <w:r>
              <w:t>сколько</w:t>
            </w:r>
            <w:r w:rsidRPr="00A447E8">
              <w:t xml:space="preserve"> </w:t>
            </w:r>
            <w:r>
              <w:t>требуется</w:t>
            </w:r>
            <w:r w:rsidRPr="00A447E8">
              <w:t xml:space="preserve"> </w:t>
            </w:r>
            <w:r>
              <w:t xml:space="preserve">вишни маринованной для получения 64 порций винегрета мясного, если выход порции 150гр., а на 1 кг салата берется 60 </w:t>
            </w:r>
            <w:proofErr w:type="spellStart"/>
            <w:r>
              <w:t>гр</w:t>
            </w:r>
            <w:proofErr w:type="spellEnd"/>
            <w:r>
              <w:t xml:space="preserve"> вишни</w:t>
            </w:r>
          </w:p>
        </w:tc>
        <w:tc>
          <w:tcPr>
            <w:tcW w:w="4540" w:type="dxa"/>
            <w:vAlign w:val="center"/>
          </w:tcPr>
          <w:p w:rsidR="00F232C5" w:rsidRDefault="00F232C5" w:rsidP="00DA37AB">
            <w:pPr>
              <w:tabs>
                <w:tab w:val="left" w:pos="360"/>
              </w:tabs>
              <w:ind w:left="72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- 60 </w:t>
            </w:r>
            <w:proofErr w:type="spellStart"/>
            <w:r>
              <w:rPr>
                <w:rFonts w:eastAsia="Times New Roman"/>
                <w:bCs/>
              </w:rPr>
              <w:t>гр</w:t>
            </w:r>
            <w:proofErr w:type="spellEnd"/>
          </w:p>
          <w:p w:rsidR="00F232C5" w:rsidRDefault="00F232C5" w:rsidP="00DA37AB">
            <w:pPr>
              <w:tabs>
                <w:tab w:val="left" w:pos="360"/>
              </w:tabs>
              <w:ind w:left="720"/>
              <w:rPr>
                <w:rFonts w:eastAsia="Times New Roman"/>
                <w:bCs/>
              </w:rPr>
            </w:pPr>
            <w:r>
              <w:rPr>
                <w:rFonts w:eastAsia="Times New Roman"/>
                <w:bCs/>
              </w:rPr>
              <w:t>На 150 гр. –  х</w:t>
            </w:r>
          </w:p>
          <w:p w:rsidR="00F232C5" w:rsidRDefault="00F232C5" w:rsidP="00DA37AB">
            <w:pPr>
              <w:tabs>
                <w:tab w:val="left" w:pos="360"/>
              </w:tabs>
              <w:ind w:left="720"/>
              <w:rPr>
                <w:rFonts w:eastAsia="Times New Roman"/>
                <w:bCs/>
              </w:rPr>
            </w:pPr>
            <w:r>
              <w:rPr>
                <w:rFonts w:eastAsia="Times New Roman"/>
                <w:bCs/>
              </w:rPr>
              <w:t>Х= 150*60/1000=9 гр.</w:t>
            </w:r>
          </w:p>
          <w:p w:rsidR="00F232C5" w:rsidRPr="004E31D6" w:rsidRDefault="00F232C5" w:rsidP="00DA37AB">
            <w:pPr>
              <w:pStyle w:val="a8"/>
              <w:rPr>
                <w:rFonts w:eastAsia="Times New Roman"/>
                <w:bCs/>
              </w:rPr>
            </w:pPr>
            <w:r>
              <w:rPr>
                <w:rFonts w:eastAsia="Times New Roman"/>
                <w:bCs/>
              </w:rPr>
              <w:t xml:space="preserve">9 </w:t>
            </w:r>
            <w:proofErr w:type="spellStart"/>
            <w:r>
              <w:rPr>
                <w:rFonts w:eastAsia="Times New Roman"/>
                <w:bCs/>
              </w:rPr>
              <w:t>гр</w:t>
            </w:r>
            <w:proofErr w:type="spellEnd"/>
            <w:r>
              <w:rPr>
                <w:rFonts w:eastAsia="Times New Roman"/>
                <w:bCs/>
              </w:rPr>
              <w:t xml:space="preserve"> * 64 порций= 576 </w:t>
            </w:r>
            <w:proofErr w:type="spellStart"/>
            <w:r>
              <w:rPr>
                <w:rFonts w:eastAsia="Times New Roman"/>
                <w:bCs/>
              </w:rPr>
              <w:t>гр</w:t>
            </w:r>
            <w:proofErr w:type="spellEnd"/>
          </w:p>
        </w:tc>
      </w:tr>
      <w:tr w:rsidR="00F232C5" w:rsidRPr="002425F6" w:rsidTr="00DA37AB">
        <w:tc>
          <w:tcPr>
            <w:tcW w:w="846" w:type="dxa"/>
            <w:vAlign w:val="center"/>
          </w:tcPr>
          <w:p w:rsidR="00F232C5" w:rsidRPr="00DB5219" w:rsidRDefault="00F232C5" w:rsidP="003E4CD5">
            <w:pPr>
              <w:pStyle w:val="a8"/>
              <w:numPr>
                <w:ilvl w:val="0"/>
                <w:numId w:val="76"/>
              </w:numPr>
              <w:ind w:left="170" w:firstLine="0"/>
              <w:jc w:val="center"/>
              <w:rPr>
                <w:rFonts w:eastAsia="Times New Roman"/>
                <w:bCs/>
              </w:rPr>
            </w:pPr>
          </w:p>
        </w:tc>
        <w:tc>
          <w:tcPr>
            <w:tcW w:w="9174" w:type="dxa"/>
          </w:tcPr>
          <w:p w:rsidR="00F232C5" w:rsidRPr="00BC0734" w:rsidRDefault="00F232C5" w:rsidP="00DA37AB">
            <w:pPr>
              <w:jc w:val="both"/>
              <w:rPr>
                <w:rFonts w:eastAsia="Times New Roman"/>
                <w:b/>
              </w:rPr>
            </w:pPr>
            <w:r w:rsidRPr="00512F9F">
              <w:rPr>
                <w:i/>
                <w:color w:val="000000"/>
                <w:shd w:val="clear" w:color="auto" w:fill="FFFFFF"/>
              </w:rPr>
              <w:t>Решите мини-кейс:</w:t>
            </w:r>
            <w:r>
              <w:rPr>
                <w:color w:val="000000"/>
                <w:shd w:val="clear" w:color="auto" w:fill="FFFFFF"/>
              </w:rPr>
              <w:t xml:space="preserve"> п</w:t>
            </w:r>
            <w:r w:rsidRPr="00BC0734">
              <w:rPr>
                <w:color w:val="000000"/>
                <w:shd w:val="clear" w:color="auto" w:fill="FFFFFF"/>
              </w:rPr>
              <w:t>ри проведенном бракераже винегрета выявлено, что он имеет красный цвет, продукты окрашены в цвет свеклы. Определите причину дефекта.</w:t>
            </w:r>
          </w:p>
        </w:tc>
        <w:tc>
          <w:tcPr>
            <w:tcW w:w="4540" w:type="dxa"/>
            <w:vAlign w:val="center"/>
          </w:tcPr>
          <w:p w:rsidR="00F232C5" w:rsidRDefault="00F232C5" w:rsidP="00DA37AB">
            <w:pPr>
              <w:jc w:val="center"/>
              <w:rPr>
                <w:rFonts w:eastAsia="Times New Roman"/>
                <w:bCs/>
              </w:rPr>
            </w:pPr>
            <w:r>
              <w:rPr>
                <w:rFonts w:eastAsia="Times New Roman"/>
                <w:bCs/>
              </w:rPr>
              <w:t xml:space="preserve">Продукты смешали одновременно. </w:t>
            </w:r>
          </w:p>
        </w:tc>
      </w:tr>
      <w:tr w:rsidR="00F232C5" w:rsidRPr="002425F6" w:rsidTr="00DA37AB">
        <w:tc>
          <w:tcPr>
            <w:tcW w:w="846" w:type="dxa"/>
            <w:vAlign w:val="center"/>
          </w:tcPr>
          <w:p w:rsidR="00F232C5" w:rsidRPr="00E0799C" w:rsidRDefault="00F232C5" w:rsidP="003E4CD5">
            <w:pPr>
              <w:pStyle w:val="a8"/>
              <w:numPr>
                <w:ilvl w:val="0"/>
                <w:numId w:val="76"/>
              </w:numPr>
              <w:ind w:left="170" w:firstLine="0"/>
              <w:jc w:val="center"/>
              <w:rPr>
                <w:rFonts w:eastAsia="Times New Roman"/>
                <w:bCs/>
              </w:rPr>
            </w:pPr>
          </w:p>
        </w:tc>
        <w:tc>
          <w:tcPr>
            <w:tcW w:w="9174" w:type="dxa"/>
          </w:tcPr>
          <w:p w:rsidR="00F232C5" w:rsidRPr="00B579BE" w:rsidRDefault="00F232C5" w:rsidP="00DA37AB">
            <w:pPr>
              <w:jc w:val="both"/>
              <w:rPr>
                <w:rFonts w:eastAsia="Times New Roman"/>
                <w:b/>
              </w:rPr>
            </w:pPr>
            <w:r w:rsidRPr="00632078">
              <w:rPr>
                <w:i/>
              </w:rPr>
              <w:t>Решите задачу</w:t>
            </w:r>
            <w:r>
              <w:t xml:space="preserve">: </w:t>
            </w:r>
            <w:r w:rsidRPr="00B579BE">
              <w:rPr>
                <w:color w:val="000000"/>
                <w:shd w:val="clear" w:color="auto" w:fill="FFFFFF"/>
              </w:rPr>
              <w:t>Рассчитайте количество картофеля, которое необходимо взять для приготовления 1</w:t>
            </w:r>
            <w:r>
              <w:rPr>
                <w:color w:val="000000"/>
                <w:shd w:val="clear" w:color="auto" w:fill="FFFFFF"/>
              </w:rPr>
              <w:t>5</w:t>
            </w:r>
            <w:r w:rsidRPr="00B579BE">
              <w:rPr>
                <w:color w:val="000000"/>
                <w:shd w:val="clear" w:color="auto" w:fill="FFFFFF"/>
              </w:rPr>
              <w:t>0 порций блюда «Винегрет овощной», выход 1 порции - 150г.</w:t>
            </w:r>
          </w:p>
        </w:tc>
        <w:tc>
          <w:tcPr>
            <w:tcW w:w="4540" w:type="dxa"/>
            <w:vAlign w:val="center"/>
          </w:tcPr>
          <w:p w:rsidR="00F232C5" w:rsidRPr="00B579BE" w:rsidRDefault="00F232C5" w:rsidP="00DA37AB">
            <w:pPr>
              <w:jc w:val="center"/>
              <w:rPr>
                <w:rFonts w:eastAsia="Times New Roman"/>
                <w:bCs/>
              </w:rPr>
            </w:pPr>
            <w:r>
              <w:rPr>
                <w:rFonts w:eastAsia="Times New Roman"/>
                <w:bCs/>
              </w:rPr>
              <w:t>4,7 кг</w:t>
            </w:r>
          </w:p>
        </w:tc>
      </w:tr>
      <w:tr w:rsidR="00F232C5" w:rsidRPr="002425F6" w:rsidTr="00DA37AB">
        <w:tc>
          <w:tcPr>
            <w:tcW w:w="846" w:type="dxa"/>
            <w:vAlign w:val="center"/>
          </w:tcPr>
          <w:p w:rsidR="00F232C5" w:rsidRPr="00DB5219" w:rsidRDefault="00F232C5" w:rsidP="003E4CD5">
            <w:pPr>
              <w:pStyle w:val="a8"/>
              <w:numPr>
                <w:ilvl w:val="0"/>
                <w:numId w:val="76"/>
              </w:numPr>
              <w:ind w:left="170" w:firstLine="0"/>
              <w:jc w:val="center"/>
              <w:rPr>
                <w:rFonts w:eastAsia="Times New Roman"/>
                <w:bCs/>
              </w:rPr>
            </w:pPr>
          </w:p>
        </w:tc>
        <w:tc>
          <w:tcPr>
            <w:tcW w:w="9174" w:type="dxa"/>
          </w:tcPr>
          <w:p w:rsidR="00F232C5" w:rsidRPr="00B579BE" w:rsidRDefault="00F232C5" w:rsidP="00DA37AB">
            <w:pPr>
              <w:jc w:val="both"/>
              <w:rPr>
                <w:rFonts w:eastAsia="Times New Roman"/>
                <w:b/>
              </w:rPr>
            </w:pPr>
            <w:r w:rsidRPr="00632078">
              <w:rPr>
                <w:i/>
              </w:rPr>
              <w:t>Решите задачу</w:t>
            </w:r>
            <w:r>
              <w:t xml:space="preserve">: </w:t>
            </w:r>
            <w:r w:rsidRPr="00B579BE">
              <w:rPr>
                <w:color w:val="000000"/>
                <w:shd w:val="clear" w:color="auto" w:fill="FFFFFF"/>
              </w:rPr>
              <w:t xml:space="preserve">Рассчитайте количество </w:t>
            </w:r>
            <w:r>
              <w:rPr>
                <w:color w:val="000000"/>
                <w:shd w:val="clear" w:color="auto" w:fill="FFFFFF"/>
              </w:rPr>
              <w:t>моркови</w:t>
            </w:r>
            <w:r w:rsidRPr="00B579BE">
              <w:rPr>
                <w:color w:val="000000"/>
                <w:shd w:val="clear" w:color="auto" w:fill="FFFFFF"/>
              </w:rPr>
              <w:t>, которое необходимо взять для приготовления 1</w:t>
            </w:r>
            <w:r>
              <w:rPr>
                <w:color w:val="000000"/>
                <w:shd w:val="clear" w:color="auto" w:fill="FFFFFF"/>
              </w:rPr>
              <w:t>0</w:t>
            </w:r>
            <w:r w:rsidRPr="00B579BE">
              <w:rPr>
                <w:color w:val="000000"/>
                <w:shd w:val="clear" w:color="auto" w:fill="FFFFFF"/>
              </w:rPr>
              <w:t>0 порций блюда «Винег</w:t>
            </w:r>
            <w:r>
              <w:rPr>
                <w:color w:val="000000"/>
                <w:shd w:val="clear" w:color="auto" w:fill="FFFFFF"/>
              </w:rPr>
              <w:t>рет овощной», выход 1 порции - 300</w:t>
            </w:r>
            <w:r w:rsidRPr="00B579BE">
              <w:rPr>
                <w:color w:val="000000"/>
                <w:shd w:val="clear" w:color="auto" w:fill="FFFFFF"/>
              </w:rPr>
              <w:t>г.</w:t>
            </w:r>
          </w:p>
        </w:tc>
        <w:tc>
          <w:tcPr>
            <w:tcW w:w="4540" w:type="dxa"/>
            <w:vAlign w:val="center"/>
          </w:tcPr>
          <w:p w:rsidR="00F232C5" w:rsidRPr="00B579BE" w:rsidRDefault="00F232C5" w:rsidP="00DA37AB">
            <w:pPr>
              <w:jc w:val="center"/>
              <w:rPr>
                <w:rFonts w:eastAsia="Times New Roman"/>
                <w:bCs/>
              </w:rPr>
            </w:pPr>
            <w:r>
              <w:rPr>
                <w:rFonts w:eastAsia="Times New Roman"/>
                <w:bCs/>
              </w:rPr>
              <w:t>3 кг</w:t>
            </w:r>
          </w:p>
        </w:tc>
      </w:tr>
      <w:tr w:rsidR="00F232C5" w:rsidRPr="002425F6" w:rsidTr="00DA37AB">
        <w:tc>
          <w:tcPr>
            <w:tcW w:w="846" w:type="dxa"/>
            <w:vAlign w:val="center"/>
          </w:tcPr>
          <w:p w:rsidR="00F232C5" w:rsidRPr="00DB5219" w:rsidRDefault="00F232C5" w:rsidP="003E4CD5">
            <w:pPr>
              <w:pStyle w:val="a8"/>
              <w:numPr>
                <w:ilvl w:val="0"/>
                <w:numId w:val="76"/>
              </w:numPr>
              <w:ind w:left="170" w:firstLine="0"/>
              <w:jc w:val="center"/>
              <w:rPr>
                <w:rFonts w:eastAsia="Times New Roman"/>
                <w:bCs/>
              </w:rPr>
            </w:pPr>
          </w:p>
        </w:tc>
        <w:tc>
          <w:tcPr>
            <w:tcW w:w="9174" w:type="dxa"/>
          </w:tcPr>
          <w:p w:rsidR="00F232C5" w:rsidRPr="00B579BE" w:rsidRDefault="00F232C5" w:rsidP="00DA37AB">
            <w:pPr>
              <w:jc w:val="both"/>
              <w:rPr>
                <w:rFonts w:eastAsia="Times New Roman"/>
                <w:b/>
              </w:rPr>
            </w:pPr>
            <w:r w:rsidRPr="00512F9F">
              <w:rPr>
                <w:i/>
                <w:color w:val="000000"/>
                <w:shd w:val="clear" w:color="auto" w:fill="FFFFFF"/>
              </w:rPr>
              <w:t>Решите мини-кейс:</w:t>
            </w:r>
            <w:r>
              <w:rPr>
                <w:color w:val="000000"/>
                <w:shd w:val="clear" w:color="auto" w:fill="FFFFFF"/>
              </w:rPr>
              <w:t xml:space="preserve"> п</w:t>
            </w:r>
            <w:r w:rsidRPr="00B579BE">
              <w:rPr>
                <w:color w:val="000000"/>
                <w:shd w:val="clear" w:color="auto" w:fill="FFFFFF"/>
              </w:rPr>
              <w:t>ри проведенном бракераже блюда «Салат мясной» выявлено, что консистенция салата не соответствует требованиям качества. Определите</w:t>
            </w:r>
            <w:r>
              <w:rPr>
                <w:color w:val="000000"/>
                <w:shd w:val="clear" w:color="auto" w:fill="FFFFFF"/>
              </w:rPr>
              <w:t xml:space="preserve"> не менее двух</w:t>
            </w:r>
            <w:r w:rsidRPr="00B579BE">
              <w:rPr>
                <w:color w:val="000000"/>
                <w:shd w:val="clear" w:color="auto" w:fill="FFFFFF"/>
              </w:rPr>
              <w:t xml:space="preserve"> возможны</w:t>
            </w:r>
            <w:r>
              <w:rPr>
                <w:color w:val="000000"/>
                <w:shd w:val="clear" w:color="auto" w:fill="FFFFFF"/>
              </w:rPr>
              <w:t>х</w:t>
            </w:r>
            <w:r w:rsidRPr="00B579BE">
              <w:rPr>
                <w:color w:val="000000"/>
                <w:shd w:val="clear" w:color="auto" w:fill="FFFFFF"/>
              </w:rPr>
              <w:t xml:space="preserve"> причин дефекта. </w:t>
            </w:r>
          </w:p>
        </w:tc>
        <w:tc>
          <w:tcPr>
            <w:tcW w:w="4540" w:type="dxa"/>
            <w:vAlign w:val="center"/>
          </w:tcPr>
          <w:p w:rsidR="00F232C5" w:rsidRPr="00B579BE" w:rsidRDefault="00F232C5" w:rsidP="00DA37AB">
            <w:pPr>
              <w:shd w:val="clear" w:color="auto" w:fill="FFFFFF"/>
              <w:rPr>
                <w:rFonts w:eastAsia="Times New Roman"/>
                <w:color w:val="000000"/>
              </w:rPr>
            </w:pPr>
            <w:r w:rsidRPr="00B579BE">
              <w:rPr>
                <w:rFonts w:eastAsia="Times New Roman"/>
                <w:color w:val="000000"/>
              </w:rPr>
              <w:t>1. Овощи переварили, что повлекло потерю формы.</w:t>
            </w:r>
          </w:p>
          <w:p w:rsidR="00F232C5" w:rsidRPr="00B579BE" w:rsidRDefault="00F232C5" w:rsidP="00DA37AB">
            <w:pPr>
              <w:shd w:val="clear" w:color="auto" w:fill="FFFFFF"/>
              <w:rPr>
                <w:rFonts w:eastAsia="Times New Roman"/>
                <w:color w:val="000000"/>
              </w:rPr>
            </w:pPr>
            <w:r w:rsidRPr="00B579BE">
              <w:rPr>
                <w:rFonts w:eastAsia="Times New Roman"/>
                <w:color w:val="000000"/>
              </w:rPr>
              <w:t>2. Овощи не доварили, что не соответствует требованиям качества.</w:t>
            </w:r>
          </w:p>
          <w:p w:rsidR="00F232C5" w:rsidRPr="00B579BE" w:rsidRDefault="00F232C5" w:rsidP="00DA37AB">
            <w:pPr>
              <w:shd w:val="clear" w:color="auto" w:fill="FFFFFF"/>
              <w:rPr>
                <w:rFonts w:eastAsia="Times New Roman"/>
                <w:bCs/>
              </w:rPr>
            </w:pPr>
            <w:r w:rsidRPr="00B579BE">
              <w:rPr>
                <w:rFonts w:eastAsia="Times New Roman"/>
                <w:color w:val="000000"/>
              </w:rPr>
              <w:t>3. Нарушена закладка соуса майонез, что привело к изменению консистенции.</w:t>
            </w:r>
          </w:p>
        </w:tc>
      </w:tr>
      <w:tr w:rsidR="00F232C5" w:rsidRPr="002425F6" w:rsidTr="00DA37AB">
        <w:tc>
          <w:tcPr>
            <w:tcW w:w="846" w:type="dxa"/>
            <w:vAlign w:val="center"/>
          </w:tcPr>
          <w:p w:rsidR="00F232C5" w:rsidRPr="00020109" w:rsidRDefault="00F232C5" w:rsidP="003E4CD5">
            <w:pPr>
              <w:pStyle w:val="a8"/>
              <w:numPr>
                <w:ilvl w:val="0"/>
                <w:numId w:val="76"/>
              </w:numPr>
              <w:ind w:left="170" w:firstLine="0"/>
              <w:jc w:val="center"/>
              <w:rPr>
                <w:rFonts w:eastAsia="Times New Roman"/>
                <w:bCs/>
              </w:rPr>
            </w:pPr>
          </w:p>
        </w:tc>
        <w:tc>
          <w:tcPr>
            <w:tcW w:w="9174" w:type="dxa"/>
          </w:tcPr>
          <w:p w:rsidR="00F232C5" w:rsidRPr="00B579BE" w:rsidRDefault="00F232C5" w:rsidP="00DA37AB">
            <w:pPr>
              <w:jc w:val="both"/>
              <w:rPr>
                <w:rFonts w:eastAsia="Times New Roman"/>
                <w:b/>
              </w:rPr>
            </w:pPr>
            <w:r w:rsidRPr="00512F9F">
              <w:rPr>
                <w:i/>
                <w:color w:val="000000"/>
                <w:shd w:val="clear" w:color="auto" w:fill="FFFFFF"/>
              </w:rPr>
              <w:t>Решите мини-кейс:</w:t>
            </w:r>
            <w:r>
              <w:rPr>
                <w:color w:val="000000"/>
                <w:shd w:val="clear" w:color="auto" w:fill="FFFFFF"/>
              </w:rPr>
              <w:t xml:space="preserve"> в</w:t>
            </w:r>
            <w:r w:rsidRPr="00B579BE">
              <w:rPr>
                <w:color w:val="000000"/>
                <w:shd w:val="clear" w:color="auto" w:fill="FFFFFF"/>
              </w:rPr>
              <w:t xml:space="preserve"> состав дневного меню школьной столовой включен салат «Летний». При бракераже блюд, проводимый для 1-й смены (которая обедает в 11.00</w:t>
            </w:r>
            <w:r>
              <w:rPr>
                <w:color w:val="000000"/>
                <w:shd w:val="clear" w:color="auto" w:fill="FFFFFF"/>
              </w:rPr>
              <w:t xml:space="preserve"> </w:t>
            </w:r>
            <w:r w:rsidRPr="00B579BE">
              <w:rPr>
                <w:color w:val="000000"/>
                <w:shd w:val="clear" w:color="auto" w:fill="FFFFFF"/>
              </w:rPr>
              <w:t>ч) в приготовлении салата выявлено, что овощи потеряли форму, салат «дал сок», внешний вид не аппетитный. Укажите ошибки, допущенные поваром.</w:t>
            </w:r>
          </w:p>
        </w:tc>
        <w:tc>
          <w:tcPr>
            <w:tcW w:w="4540" w:type="dxa"/>
            <w:vAlign w:val="center"/>
          </w:tcPr>
          <w:p w:rsidR="00F232C5" w:rsidRPr="00B579BE" w:rsidRDefault="00F232C5" w:rsidP="00DA37AB">
            <w:pPr>
              <w:jc w:val="center"/>
              <w:rPr>
                <w:rFonts w:eastAsia="Times New Roman"/>
                <w:bCs/>
              </w:rPr>
            </w:pPr>
            <w:r w:rsidRPr="00B579BE">
              <w:rPr>
                <w:color w:val="000000"/>
                <w:shd w:val="clear" w:color="auto" w:fill="FFFFFF"/>
              </w:rPr>
              <w:t xml:space="preserve">повар посолил блюдо и оставил так на хранение. </w:t>
            </w:r>
          </w:p>
        </w:tc>
      </w:tr>
      <w:tr w:rsidR="00F232C5" w:rsidRPr="002425F6" w:rsidTr="00DA37AB">
        <w:tc>
          <w:tcPr>
            <w:tcW w:w="846" w:type="dxa"/>
            <w:vAlign w:val="center"/>
          </w:tcPr>
          <w:p w:rsidR="00F232C5" w:rsidRPr="00DB5219" w:rsidRDefault="00F232C5" w:rsidP="003E4CD5">
            <w:pPr>
              <w:pStyle w:val="a8"/>
              <w:numPr>
                <w:ilvl w:val="0"/>
                <w:numId w:val="76"/>
              </w:numPr>
              <w:ind w:left="170" w:firstLine="0"/>
              <w:jc w:val="center"/>
              <w:rPr>
                <w:rFonts w:eastAsia="Times New Roman"/>
                <w:bCs/>
              </w:rPr>
            </w:pPr>
          </w:p>
        </w:tc>
        <w:tc>
          <w:tcPr>
            <w:tcW w:w="9174" w:type="dxa"/>
          </w:tcPr>
          <w:p w:rsidR="00F232C5" w:rsidRPr="002425F6" w:rsidRDefault="00F232C5" w:rsidP="00DA37AB">
            <w:pPr>
              <w:tabs>
                <w:tab w:val="left" w:pos="10065"/>
              </w:tabs>
              <w:rPr>
                <w:rFonts w:eastAsia="Times New Roman"/>
                <w:bCs/>
              </w:rPr>
            </w:pPr>
            <w:r w:rsidRPr="00632078">
              <w:rPr>
                <w:i/>
              </w:rPr>
              <w:t>Решите задачу</w:t>
            </w:r>
            <w:r>
              <w:t xml:space="preserve">: Определите, сколько требуется яблок для получения 120 порций салата витаминного, если выход порции 100гр., а на 1 кг салата берется 175 </w:t>
            </w:r>
            <w:proofErr w:type="spellStart"/>
            <w:r>
              <w:t>гр</w:t>
            </w:r>
            <w:proofErr w:type="spellEnd"/>
            <w:r>
              <w:t xml:space="preserve"> яблок</w:t>
            </w:r>
          </w:p>
        </w:tc>
        <w:tc>
          <w:tcPr>
            <w:tcW w:w="4540" w:type="dxa"/>
            <w:vAlign w:val="center"/>
          </w:tcPr>
          <w:p w:rsidR="00F232C5" w:rsidRDefault="00F232C5" w:rsidP="00DA37AB">
            <w:pPr>
              <w:tabs>
                <w:tab w:val="left" w:pos="360"/>
              </w:tabs>
              <w:ind w:left="72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- 175 </w:t>
            </w:r>
            <w:proofErr w:type="spellStart"/>
            <w:r>
              <w:rPr>
                <w:rFonts w:eastAsia="Times New Roman"/>
                <w:bCs/>
              </w:rPr>
              <w:t>гр</w:t>
            </w:r>
            <w:proofErr w:type="spellEnd"/>
          </w:p>
          <w:p w:rsidR="00F232C5" w:rsidRDefault="00F232C5" w:rsidP="00DA37AB">
            <w:pPr>
              <w:tabs>
                <w:tab w:val="left" w:pos="360"/>
              </w:tabs>
              <w:ind w:left="720"/>
              <w:rPr>
                <w:rFonts w:eastAsia="Times New Roman"/>
                <w:bCs/>
              </w:rPr>
            </w:pPr>
            <w:r>
              <w:rPr>
                <w:rFonts w:eastAsia="Times New Roman"/>
                <w:bCs/>
              </w:rPr>
              <w:t>На 100 гр. –  х</w:t>
            </w:r>
          </w:p>
          <w:p w:rsidR="00F232C5" w:rsidRDefault="00F232C5" w:rsidP="00DA37AB">
            <w:pPr>
              <w:tabs>
                <w:tab w:val="left" w:pos="360"/>
              </w:tabs>
              <w:ind w:left="720"/>
              <w:rPr>
                <w:rFonts w:eastAsia="Times New Roman"/>
                <w:bCs/>
              </w:rPr>
            </w:pPr>
            <w:r>
              <w:rPr>
                <w:rFonts w:eastAsia="Times New Roman"/>
                <w:bCs/>
              </w:rPr>
              <w:t>Х = 175*100/1000 = 17 гр.</w:t>
            </w:r>
          </w:p>
          <w:p w:rsidR="00F232C5" w:rsidRPr="004E31D6" w:rsidRDefault="00F232C5" w:rsidP="00DA37AB">
            <w:pPr>
              <w:tabs>
                <w:tab w:val="left" w:pos="10065"/>
              </w:tabs>
              <w:rPr>
                <w:rFonts w:eastAsia="Times New Roman"/>
                <w:bCs/>
              </w:rPr>
            </w:pPr>
            <w:r>
              <w:rPr>
                <w:rFonts w:eastAsia="Times New Roman"/>
                <w:bCs/>
              </w:rPr>
              <w:t xml:space="preserve">            17 </w:t>
            </w:r>
            <w:proofErr w:type="spellStart"/>
            <w:r>
              <w:rPr>
                <w:rFonts w:eastAsia="Times New Roman"/>
                <w:bCs/>
              </w:rPr>
              <w:t>гр</w:t>
            </w:r>
            <w:proofErr w:type="spellEnd"/>
            <w:r>
              <w:rPr>
                <w:rFonts w:eastAsia="Times New Roman"/>
                <w:bCs/>
              </w:rPr>
              <w:t xml:space="preserve"> * 120 порций = 2040 </w:t>
            </w:r>
            <w:proofErr w:type="spellStart"/>
            <w:r>
              <w:rPr>
                <w:rFonts w:eastAsia="Times New Roman"/>
                <w:bCs/>
              </w:rPr>
              <w:t>гр</w:t>
            </w:r>
            <w:proofErr w:type="spellEnd"/>
          </w:p>
        </w:tc>
      </w:tr>
    </w:tbl>
    <w:p w:rsidR="00F232C5" w:rsidRPr="002553A5"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EE3B95">
        <w:rPr>
          <w:rFonts w:eastAsia="Times New Roman"/>
        </w:rPr>
        <w:br/>
      </w:r>
      <w:bookmarkStart w:id="5" w:name="_GoBack"/>
      <w:bookmarkEnd w:id="5"/>
      <w:r>
        <w:rPr>
          <w:rFonts w:eastAsia="Times New Roman"/>
          <w:b/>
        </w:rPr>
        <w:t xml:space="preserve"> </w:t>
      </w:r>
      <w:r w:rsidRPr="002553A5">
        <w:rPr>
          <w:b/>
          <w:spacing w:val="-2"/>
          <w:sz w:val="32"/>
          <w:shd w:val="clear" w:color="auto" w:fill="FFFFFF"/>
        </w:rPr>
        <w:t xml:space="preserve">ПК 3.4. Осуществлять приготовление, творческое оформление и подготовку к реализации канапе, холодных закусок сложного ассортимента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704"/>
        <w:gridCol w:w="9316"/>
        <w:gridCol w:w="4540"/>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16"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60"/>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widowControl w:val="0"/>
              <w:tabs>
                <w:tab w:val="left" w:pos="1361"/>
              </w:tabs>
              <w:autoSpaceDE w:val="0"/>
              <w:autoSpaceDN w:val="0"/>
            </w:pPr>
            <w:r>
              <w:t>Чем</w:t>
            </w:r>
            <w:r w:rsidRPr="00A447E8">
              <w:t xml:space="preserve"> </w:t>
            </w:r>
            <w:r>
              <w:t>отличается</w:t>
            </w:r>
            <w:r w:rsidRPr="00A447E8">
              <w:t xml:space="preserve"> </w:t>
            </w:r>
            <w:r>
              <w:t>холодная</w:t>
            </w:r>
            <w:r w:rsidRPr="00A447E8">
              <w:t xml:space="preserve"> </w:t>
            </w:r>
            <w:r>
              <w:t>закуска</w:t>
            </w:r>
            <w:r w:rsidRPr="00A447E8">
              <w:t xml:space="preserve"> </w:t>
            </w:r>
            <w:r>
              <w:t>от</w:t>
            </w:r>
            <w:r w:rsidRPr="00A447E8">
              <w:t xml:space="preserve"> </w:t>
            </w:r>
            <w:r>
              <w:t>холодного</w:t>
            </w:r>
            <w:r w:rsidRPr="00A447E8">
              <w:t xml:space="preserve"> </w:t>
            </w:r>
            <w:r w:rsidRPr="00A058F9">
              <w:rPr>
                <w:spacing w:val="-2"/>
              </w:rPr>
              <w:t>блюда:</w:t>
            </w:r>
          </w:p>
          <w:p w:rsidR="00F232C5" w:rsidRDefault="00F232C5" w:rsidP="00DA37AB">
            <w:pPr>
              <w:pStyle w:val="af7"/>
              <w:ind w:right="6498" w:firstLine="0"/>
              <w:jc w:val="left"/>
            </w:pPr>
            <w:r>
              <w:t>а) температурой</w:t>
            </w:r>
            <w:r w:rsidRPr="00FF5615">
              <w:t xml:space="preserve"> </w:t>
            </w:r>
            <w:r>
              <w:t xml:space="preserve">подачи; </w:t>
            </w:r>
          </w:p>
          <w:p w:rsidR="00F232C5" w:rsidRDefault="00F232C5" w:rsidP="00DA37AB">
            <w:pPr>
              <w:pStyle w:val="af7"/>
              <w:ind w:right="7039" w:firstLine="0"/>
            </w:pPr>
            <w:r>
              <w:t>б) оформлением;</w:t>
            </w:r>
          </w:p>
          <w:p w:rsidR="00F232C5" w:rsidRDefault="00F232C5" w:rsidP="00DA37AB">
            <w:pPr>
              <w:pStyle w:val="af7"/>
              <w:ind w:right="7039" w:firstLine="0"/>
            </w:pPr>
            <w:r>
              <w:t xml:space="preserve">в) </w:t>
            </w:r>
            <w:r>
              <w:rPr>
                <w:spacing w:val="-15"/>
              </w:rPr>
              <w:t>и</w:t>
            </w:r>
            <w:r>
              <w:t xml:space="preserve">нгредиентами; </w:t>
            </w:r>
          </w:p>
          <w:p w:rsidR="00F232C5" w:rsidRPr="002425F6" w:rsidRDefault="00F232C5" w:rsidP="00DA37AB">
            <w:pPr>
              <w:pStyle w:val="af7"/>
              <w:ind w:right="7359" w:firstLine="0"/>
              <w:rPr>
                <w:bCs/>
              </w:rPr>
            </w:pPr>
            <w:r>
              <w:lastRenderedPageBreak/>
              <w:t>г) весом</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г </w:t>
            </w:r>
          </w:p>
        </w:tc>
      </w:tr>
      <w:tr w:rsidR="00F232C5" w:rsidRPr="002425F6" w:rsidTr="00DA37AB">
        <w:tc>
          <w:tcPr>
            <w:tcW w:w="704" w:type="dxa"/>
            <w:vAlign w:val="center"/>
          </w:tcPr>
          <w:p w:rsidR="00F232C5" w:rsidRPr="0039174E" w:rsidRDefault="00F232C5" w:rsidP="003E4CD5">
            <w:pPr>
              <w:pStyle w:val="a8"/>
              <w:numPr>
                <w:ilvl w:val="0"/>
                <w:numId w:val="60"/>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widowControl w:val="0"/>
              <w:tabs>
                <w:tab w:val="left" w:pos="1396"/>
              </w:tabs>
              <w:autoSpaceDE w:val="0"/>
              <w:autoSpaceDN w:val="0"/>
              <w:ind w:right="203"/>
              <w:jc w:val="both"/>
            </w:pPr>
            <w:r>
              <w:t xml:space="preserve">Небольшие корзиночки из теста, которые заполняют всевозможными начинками, как сладкими, так и несладкими, называются: </w:t>
            </w:r>
          </w:p>
          <w:p w:rsidR="00F232C5" w:rsidRDefault="00F232C5" w:rsidP="00DA37AB">
            <w:pPr>
              <w:widowControl w:val="0"/>
              <w:tabs>
                <w:tab w:val="left" w:pos="1396"/>
              </w:tabs>
              <w:autoSpaceDE w:val="0"/>
              <w:autoSpaceDN w:val="0"/>
              <w:ind w:right="203"/>
              <w:jc w:val="both"/>
            </w:pPr>
            <w:r>
              <w:t xml:space="preserve">а) </w:t>
            </w:r>
            <w:proofErr w:type="spellStart"/>
            <w:r>
              <w:t>волованы</w:t>
            </w:r>
            <w:proofErr w:type="spellEnd"/>
            <w:r>
              <w:t xml:space="preserve">; </w:t>
            </w:r>
          </w:p>
          <w:p w:rsidR="00F232C5" w:rsidRDefault="00F232C5" w:rsidP="00DA37AB">
            <w:pPr>
              <w:widowControl w:val="0"/>
              <w:tabs>
                <w:tab w:val="left" w:pos="1396"/>
              </w:tabs>
              <w:autoSpaceDE w:val="0"/>
              <w:autoSpaceDN w:val="0"/>
              <w:ind w:right="203"/>
              <w:jc w:val="both"/>
            </w:pPr>
            <w:r>
              <w:t>б) канапе;</w:t>
            </w:r>
          </w:p>
          <w:p w:rsidR="00F232C5" w:rsidRDefault="00F232C5" w:rsidP="00DA37AB">
            <w:pPr>
              <w:pStyle w:val="af7"/>
              <w:spacing w:line="240" w:lineRule="auto"/>
              <w:ind w:firstLine="0"/>
              <w:rPr>
                <w:spacing w:val="-2"/>
              </w:rPr>
            </w:pPr>
            <w:r>
              <w:t>в)</w:t>
            </w:r>
            <w:r>
              <w:rPr>
                <w:spacing w:val="-2"/>
              </w:rPr>
              <w:t xml:space="preserve"> тарталетки;</w:t>
            </w:r>
          </w:p>
          <w:p w:rsidR="00F232C5" w:rsidRPr="00C03BAF" w:rsidRDefault="00F232C5" w:rsidP="00DA37AB">
            <w:pPr>
              <w:pStyle w:val="af7"/>
              <w:spacing w:line="240" w:lineRule="auto"/>
              <w:ind w:firstLine="0"/>
              <w:rPr>
                <w:b/>
              </w:rPr>
            </w:pPr>
            <w:r>
              <w:t>г) профитроли</w:t>
            </w:r>
          </w:p>
        </w:tc>
        <w:tc>
          <w:tcPr>
            <w:tcW w:w="4540" w:type="dxa"/>
            <w:vAlign w:val="center"/>
          </w:tcPr>
          <w:p w:rsidR="00F232C5" w:rsidRDefault="00F232C5" w:rsidP="00DA37AB">
            <w:pPr>
              <w:jc w:val="center"/>
              <w:rPr>
                <w:rFonts w:eastAsia="Times New Roman"/>
                <w:bCs/>
              </w:rPr>
            </w:pPr>
            <w:r>
              <w:rPr>
                <w:rFonts w:eastAsia="Times New Roman"/>
                <w:bCs/>
              </w:rPr>
              <w:t xml:space="preserve">в </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widowControl w:val="0"/>
              <w:tabs>
                <w:tab w:val="left" w:pos="1463"/>
              </w:tabs>
              <w:autoSpaceDE w:val="0"/>
              <w:autoSpaceDN w:val="0"/>
              <w:ind w:right="209"/>
            </w:pPr>
            <w:r>
              <w:t xml:space="preserve">Закуска, представляющая собой ломтик хлеба или булки, на который положены дополнительные пищевые продукты, называется: </w:t>
            </w:r>
          </w:p>
          <w:p w:rsidR="00F232C5" w:rsidRDefault="00F232C5" w:rsidP="00DA37AB">
            <w:pPr>
              <w:widowControl w:val="0"/>
              <w:tabs>
                <w:tab w:val="left" w:pos="1463"/>
              </w:tabs>
              <w:autoSpaceDE w:val="0"/>
              <w:autoSpaceDN w:val="0"/>
              <w:ind w:right="209"/>
            </w:pPr>
            <w:r>
              <w:t>а)</w:t>
            </w:r>
            <w:r>
              <w:rPr>
                <w:spacing w:val="-15"/>
              </w:rPr>
              <w:t xml:space="preserve"> к</w:t>
            </w:r>
            <w:r>
              <w:t xml:space="preserve">анапе; </w:t>
            </w:r>
          </w:p>
          <w:p w:rsidR="00F232C5" w:rsidRDefault="00F232C5" w:rsidP="00DA37AB">
            <w:pPr>
              <w:widowControl w:val="0"/>
              <w:tabs>
                <w:tab w:val="left" w:pos="1463"/>
              </w:tabs>
              <w:autoSpaceDE w:val="0"/>
              <w:autoSpaceDN w:val="0"/>
              <w:ind w:right="209"/>
            </w:pPr>
            <w:r>
              <w:t>б) пита;</w:t>
            </w:r>
          </w:p>
          <w:p w:rsidR="00F232C5" w:rsidRDefault="00F232C5" w:rsidP="00DA37AB">
            <w:pPr>
              <w:widowControl w:val="0"/>
              <w:tabs>
                <w:tab w:val="left" w:pos="1463"/>
              </w:tabs>
              <w:autoSpaceDE w:val="0"/>
              <w:autoSpaceDN w:val="0"/>
              <w:ind w:right="209"/>
            </w:pPr>
            <w:r>
              <w:t xml:space="preserve">в) бутерброд; </w:t>
            </w:r>
          </w:p>
          <w:p w:rsidR="00F232C5" w:rsidRPr="002425F6" w:rsidRDefault="00F232C5" w:rsidP="00DA37AB">
            <w:pPr>
              <w:widowControl w:val="0"/>
              <w:tabs>
                <w:tab w:val="left" w:pos="1463"/>
              </w:tabs>
              <w:autoSpaceDE w:val="0"/>
              <w:autoSpaceDN w:val="0"/>
              <w:ind w:right="209"/>
              <w:rPr>
                <w:bCs/>
              </w:rPr>
            </w:pPr>
            <w:r>
              <w:t>г) гренка.</w:t>
            </w:r>
          </w:p>
        </w:tc>
        <w:tc>
          <w:tcPr>
            <w:tcW w:w="4540" w:type="dxa"/>
            <w:vAlign w:val="center"/>
          </w:tcPr>
          <w:p w:rsidR="00F232C5" w:rsidRPr="002425F6" w:rsidRDefault="00F232C5" w:rsidP="00DA37AB">
            <w:pPr>
              <w:jc w:val="center"/>
              <w:rPr>
                <w:rFonts w:eastAsia="Times New Roman"/>
                <w:bCs/>
              </w:rPr>
            </w:pPr>
            <w:r>
              <w:rPr>
                <w:rFonts w:eastAsia="Times New Roman"/>
                <w:bCs/>
              </w:rPr>
              <w:t>в</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9447D0" w:rsidRDefault="00F232C5" w:rsidP="00DA37AB">
            <w:pPr>
              <w:shd w:val="clear" w:color="auto" w:fill="FFFFFF"/>
              <w:rPr>
                <w:rFonts w:eastAsia="Times New Roman"/>
                <w:color w:val="000000"/>
              </w:rPr>
            </w:pPr>
            <w:r w:rsidRPr="009447D0">
              <w:rPr>
                <w:rFonts w:eastAsia="Times New Roman"/>
                <w:color w:val="000000"/>
              </w:rPr>
              <w:t>Выберите из перечисленных в ответах цех для приготовления бутербродов:</w:t>
            </w:r>
          </w:p>
          <w:p w:rsidR="00F232C5" w:rsidRPr="009447D0" w:rsidRDefault="00F232C5" w:rsidP="00DA37AB">
            <w:pPr>
              <w:shd w:val="clear" w:color="auto" w:fill="FFFFFF"/>
              <w:rPr>
                <w:rFonts w:eastAsia="Times New Roman"/>
                <w:color w:val="000000"/>
              </w:rPr>
            </w:pPr>
            <w:r>
              <w:rPr>
                <w:rFonts w:eastAsia="Times New Roman"/>
                <w:color w:val="000000"/>
              </w:rPr>
              <w:t xml:space="preserve">а) </w:t>
            </w:r>
            <w:r w:rsidRPr="009447D0">
              <w:rPr>
                <w:rFonts w:eastAsia="Times New Roman"/>
                <w:color w:val="000000"/>
              </w:rPr>
              <w:t>горячий;</w:t>
            </w:r>
          </w:p>
          <w:p w:rsidR="00F232C5" w:rsidRPr="009447D0" w:rsidRDefault="00F232C5" w:rsidP="00DA37AB">
            <w:pPr>
              <w:shd w:val="clear" w:color="auto" w:fill="FFFFFF"/>
              <w:rPr>
                <w:rFonts w:eastAsia="Times New Roman"/>
                <w:color w:val="000000"/>
              </w:rPr>
            </w:pPr>
            <w:r>
              <w:rPr>
                <w:rFonts w:eastAsia="Times New Roman"/>
                <w:color w:val="000000"/>
              </w:rPr>
              <w:t xml:space="preserve">б) </w:t>
            </w:r>
            <w:r w:rsidRPr="009447D0">
              <w:rPr>
                <w:rFonts w:eastAsia="Times New Roman"/>
                <w:color w:val="000000"/>
              </w:rPr>
              <w:t>кондитерский;</w:t>
            </w:r>
          </w:p>
          <w:p w:rsidR="00F232C5" w:rsidRPr="009447D0" w:rsidRDefault="00F232C5" w:rsidP="00DA37AB">
            <w:pPr>
              <w:shd w:val="clear" w:color="auto" w:fill="FFFFFF"/>
              <w:rPr>
                <w:rFonts w:eastAsia="Times New Roman"/>
                <w:color w:val="000000"/>
              </w:rPr>
            </w:pPr>
            <w:r>
              <w:rPr>
                <w:rFonts w:eastAsia="Times New Roman"/>
                <w:bCs/>
                <w:color w:val="000000"/>
              </w:rPr>
              <w:t xml:space="preserve">в) </w:t>
            </w:r>
            <w:r w:rsidRPr="009447D0">
              <w:rPr>
                <w:rFonts w:eastAsia="Times New Roman"/>
                <w:bCs/>
                <w:color w:val="000000"/>
              </w:rPr>
              <w:t>холодный;</w:t>
            </w:r>
          </w:p>
          <w:p w:rsidR="00F232C5" w:rsidRPr="002425F6" w:rsidRDefault="00F232C5" w:rsidP="00DA37AB">
            <w:pPr>
              <w:shd w:val="clear" w:color="auto" w:fill="FFFFFF"/>
              <w:rPr>
                <w:rFonts w:eastAsia="Times New Roman"/>
                <w:bCs/>
              </w:rPr>
            </w:pPr>
            <w:r>
              <w:rPr>
                <w:rFonts w:eastAsia="Times New Roman"/>
                <w:color w:val="000000"/>
              </w:rPr>
              <w:t xml:space="preserve">г) </w:t>
            </w:r>
            <w:r w:rsidRPr="009447D0">
              <w:rPr>
                <w:rFonts w:eastAsia="Times New Roman"/>
                <w:color w:val="000000"/>
              </w:rPr>
              <w:t>мясной.</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widowControl w:val="0"/>
              <w:tabs>
                <w:tab w:val="left" w:pos="1481"/>
              </w:tabs>
              <w:autoSpaceDE w:val="0"/>
              <w:autoSpaceDN w:val="0"/>
              <w:jc w:val="both"/>
            </w:pPr>
            <w:r>
              <w:t>Ассортимент</w:t>
            </w:r>
            <w:r w:rsidRPr="00A447E8">
              <w:t xml:space="preserve"> </w:t>
            </w:r>
            <w:r>
              <w:t>холодных</w:t>
            </w:r>
            <w:r w:rsidRPr="00A447E8">
              <w:t xml:space="preserve"> </w:t>
            </w:r>
            <w:r>
              <w:t>блюд</w:t>
            </w:r>
            <w:r w:rsidRPr="00A447E8">
              <w:t xml:space="preserve"> </w:t>
            </w:r>
            <w:r>
              <w:t>и</w:t>
            </w:r>
            <w:r w:rsidRPr="00A447E8">
              <w:t xml:space="preserve"> </w:t>
            </w:r>
            <w:r>
              <w:t>закусок</w:t>
            </w:r>
            <w:r w:rsidRPr="00A447E8">
              <w:t xml:space="preserve"> </w:t>
            </w:r>
            <w:r>
              <w:t>на</w:t>
            </w:r>
            <w:r w:rsidRPr="00A447E8">
              <w:t xml:space="preserve"> </w:t>
            </w:r>
            <w:r>
              <w:t>ПОП</w:t>
            </w:r>
            <w:r w:rsidRPr="00A447E8">
              <w:t xml:space="preserve"> </w:t>
            </w:r>
            <w:r>
              <w:t>зависит</w:t>
            </w:r>
            <w:r w:rsidRPr="00A447E8">
              <w:t xml:space="preserve"> </w:t>
            </w:r>
            <w:r w:rsidRPr="00A058F9">
              <w:rPr>
                <w:spacing w:val="-5"/>
              </w:rPr>
              <w:t>от:</w:t>
            </w:r>
          </w:p>
          <w:p w:rsidR="00F232C5" w:rsidRDefault="00F232C5" w:rsidP="00DA37AB">
            <w:pPr>
              <w:pStyle w:val="af7"/>
              <w:spacing w:before="72" w:line="240" w:lineRule="auto"/>
              <w:ind w:firstLine="0"/>
            </w:pPr>
            <w:r>
              <w:t xml:space="preserve">а) </w:t>
            </w:r>
            <w:r>
              <w:rPr>
                <w:spacing w:val="-2"/>
              </w:rPr>
              <w:t>сезона;</w:t>
            </w:r>
          </w:p>
          <w:p w:rsidR="00F232C5" w:rsidRDefault="00F232C5" w:rsidP="00DA37AB">
            <w:pPr>
              <w:pStyle w:val="af7"/>
              <w:spacing w:line="240" w:lineRule="auto"/>
              <w:ind w:firstLine="0"/>
            </w:pPr>
            <w:r>
              <w:t>б) типа</w:t>
            </w:r>
            <w:r w:rsidRPr="00FF5615">
              <w:t xml:space="preserve"> </w:t>
            </w:r>
            <w:r>
              <w:rPr>
                <w:spacing w:val="-2"/>
              </w:rPr>
              <w:t>предприятия;</w:t>
            </w:r>
          </w:p>
          <w:p w:rsidR="00F232C5" w:rsidRDefault="00F232C5" w:rsidP="00DA37AB">
            <w:pPr>
              <w:pStyle w:val="af7"/>
              <w:spacing w:line="240" w:lineRule="auto"/>
              <w:ind w:right="6083" w:firstLine="0"/>
            </w:pPr>
            <w:r>
              <w:t>в) наличия</w:t>
            </w:r>
            <w:r w:rsidRPr="00A447E8">
              <w:t xml:space="preserve"> </w:t>
            </w:r>
            <w:r>
              <w:t>сырья</w:t>
            </w:r>
            <w:r w:rsidRPr="00A447E8">
              <w:t xml:space="preserve"> </w:t>
            </w:r>
            <w:r>
              <w:t>на</w:t>
            </w:r>
            <w:r w:rsidRPr="00A447E8">
              <w:t xml:space="preserve"> </w:t>
            </w:r>
            <w:r>
              <w:t xml:space="preserve">складе; </w:t>
            </w:r>
          </w:p>
          <w:p w:rsidR="00F232C5" w:rsidRDefault="00F232C5" w:rsidP="00DA37AB">
            <w:pPr>
              <w:pStyle w:val="af7"/>
              <w:spacing w:line="240" w:lineRule="auto"/>
              <w:ind w:right="6725" w:firstLine="0"/>
              <w:rPr>
                <w:b/>
              </w:rPr>
            </w:pPr>
            <w:r>
              <w:t>г) все ответы верны.</w:t>
            </w:r>
          </w:p>
        </w:tc>
        <w:tc>
          <w:tcPr>
            <w:tcW w:w="454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Pr="002B7562" w:rsidRDefault="00F232C5" w:rsidP="00DA37AB">
            <w:pPr>
              <w:jc w:val="both"/>
              <w:rPr>
                <w:rFonts w:eastAsia="Times New Roman"/>
                <w:bCs/>
                <w:i/>
              </w:rPr>
            </w:pPr>
            <w:r w:rsidRPr="002B7562">
              <w:rPr>
                <w:rFonts w:eastAsia="Times New Roman"/>
                <w:bCs/>
                <w:i/>
              </w:rPr>
              <w:t>Установить соответствие</w:t>
            </w:r>
            <w:r>
              <w:rPr>
                <w:rFonts w:eastAsia="Times New Roman"/>
                <w:bCs/>
                <w:i/>
              </w:rPr>
              <w:t xml:space="preserve"> между понятиями</w:t>
            </w:r>
          </w:p>
          <w:p w:rsidR="00F232C5" w:rsidRDefault="00F232C5" w:rsidP="00DA37AB">
            <w:pPr>
              <w:pStyle w:val="af7"/>
              <w:spacing w:line="240" w:lineRule="auto"/>
              <w:ind w:firstLine="0"/>
            </w:pPr>
            <w:r>
              <w:t xml:space="preserve">а) </w:t>
            </w:r>
            <w:proofErr w:type="spellStart"/>
            <w:proofErr w:type="gramStart"/>
            <w:r>
              <w:rPr>
                <w:spacing w:val="-2"/>
              </w:rPr>
              <w:t>муаль</w:t>
            </w:r>
            <w:proofErr w:type="spellEnd"/>
            <w:r>
              <w:rPr>
                <w:spacing w:val="-2"/>
              </w:rPr>
              <w:t xml:space="preserve">;   </w:t>
            </w:r>
            <w:proofErr w:type="gramEnd"/>
            <w:r>
              <w:rPr>
                <w:spacing w:val="-2"/>
              </w:rPr>
              <w:t xml:space="preserve">                                        1.</w:t>
            </w:r>
            <w:r>
              <w:t xml:space="preserve"> филе</w:t>
            </w:r>
            <w:r w:rsidRPr="00A447E8">
              <w:t xml:space="preserve"> </w:t>
            </w:r>
            <w:r>
              <w:t>из</w:t>
            </w:r>
            <w:r w:rsidRPr="00A447E8">
              <w:t xml:space="preserve"> </w:t>
            </w:r>
            <w:r>
              <w:t xml:space="preserve">кур </w:t>
            </w:r>
            <w:r>
              <w:rPr>
                <w:spacing w:val="-2"/>
              </w:rPr>
              <w:t>фаршированное</w:t>
            </w:r>
          </w:p>
          <w:p w:rsidR="00F232C5" w:rsidRDefault="00F232C5" w:rsidP="00DA37AB">
            <w:pPr>
              <w:pStyle w:val="af7"/>
              <w:tabs>
                <w:tab w:val="left" w:pos="37"/>
              </w:tabs>
              <w:spacing w:line="240" w:lineRule="auto"/>
              <w:ind w:firstLine="0"/>
              <w:jc w:val="left"/>
            </w:pPr>
            <w:r>
              <w:t xml:space="preserve">б) </w:t>
            </w:r>
            <w:proofErr w:type="gramStart"/>
            <w:r>
              <w:t xml:space="preserve">галантин;   </w:t>
            </w:r>
            <w:proofErr w:type="gramEnd"/>
            <w:r>
              <w:t xml:space="preserve">                                 2. Сыр</w:t>
            </w:r>
            <w:r w:rsidRPr="00A447E8">
              <w:t xml:space="preserve"> </w:t>
            </w:r>
            <w:r>
              <w:t>из</w:t>
            </w:r>
            <w:r w:rsidRPr="00A447E8">
              <w:t xml:space="preserve"> </w:t>
            </w:r>
            <w:r>
              <w:t>дичи</w:t>
            </w:r>
          </w:p>
          <w:p w:rsidR="00F232C5" w:rsidRDefault="00F232C5" w:rsidP="00DA37AB">
            <w:pPr>
              <w:pStyle w:val="af7"/>
              <w:tabs>
                <w:tab w:val="left" w:pos="37"/>
              </w:tabs>
              <w:spacing w:line="240" w:lineRule="auto"/>
              <w:ind w:firstLine="0"/>
              <w:jc w:val="left"/>
            </w:pPr>
            <w:r>
              <w:t xml:space="preserve">в) </w:t>
            </w:r>
            <w:proofErr w:type="spellStart"/>
            <w:proofErr w:type="gramStart"/>
            <w:r>
              <w:t>фромаж</w:t>
            </w:r>
            <w:proofErr w:type="spellEnd"/>
            <w:r>
              <w:t xml:space="preserve">;   </w:t>
            </w:r>
            <w:proofErr w:type="gramEnd"/>
            <w:r>
              <w:t xml:space="preserve">                                   3. Отварной</w:t>
            </w:r>
            <w:r w:rsidRPr="00A447E8">
              <w:t xml:space="preserve"> </w:t>
            </w:r>
            <w:r>
              <w:t>костный</w:t>
            </w:r>
            <w:r w:rsidRPr="00A447E8">
              <w:t xml:space="preserve"> </w:t>
            </w:r>
            <w:r>
              <w:t>мозг для</w:t>
            </w:r>
            <w:r w:rsidRPr="00A447E8">
              <w:t xml:space="preserve"> </w:t>
            </w:r>
            <w:proofErr w:type="spellStart"/>
            <w:r>
              <w:t>крутонов</w:t>
            </w:r>
            <w:proofErr w:type="spellEnd"/>
          </w:p>
          <w:p w:rsidR="00F232C5" w:rsidRPr="0039174E" w:rsidRDefault="00F232C5" w:rsidP="00DA37AB">
            <w:pPr>
              <w:pStyle w:val="af7"/>
              <w:tabs>
                <w:tab w:val="left" w:pos="37"/>
              </w:tabs>
              <w:spacing w:line="240" w:lineRule="auto"/>
              <w:ind w:firstLine="0"/>
              <w:jc w:val="left"/>
              <w:rPr>
                <w:b/>
                <w:bCs/>
              </w:rPr>
            </w:pPr>
            <w:r>
              <w:lastRenderedPageBreak/>
              <w:t xml:space="preserve">г) </w:t>
            </w:r>
            <w:proofErr w:type="spellStart"/>
            <w:r>
              <w:t>шофруа</w:t>
            </w:r>
            <w:proofErr w:type="spellEnd"/>
            <w:r>
              <w:t>.                                      4.  Курица</w:t>
            </w:r>
            <w:r w:rsidRPr="008F73E3">
              <w:t xml:space="preserve"> </w:t>
            </w:r>
            <w:r>
              <w:t>фаршированная</w:t>
            </w:r>
          </w:p>
        </w:tc>
        <w:tc>
          <w:tcPr>
            <w:tcW w:w="4540" w:type="dxa"/>
            <w:vAlign w:val="center"/>
          </w:tcPr>
          <w:p w:rsidR="00F232C5" w:rsidRPr="0039174E" w:rsidRDefault="00F232C5" w:rsidP="00DA37AB">
            <w:pPr>
              <w:jc w:val="center"/>
              <w:rPr>
                <w:rFonts w:eastAsia="Times New Roman"/>
                <w:bCs/>
              </w:rPr>
            </w:pPr>
            <w:r>
              <w:rPr>
                <w:rFonts w:eastAsia="Times New Roman"/>
                <w:bCs/>
              </w:rPr>
              <w:lastRenderedPageBreak/>
              <w:t>А-3, Б-4, В-2, Г-1</w:t>
            </w:r>
          </w:p>
        </w:tc>
      </w:tr>
      <w:tr w:rsidR="00F232C5" w:rsidRPr="002425F6" w:rsidTr="00DA37AB">
        <w:trPr>
          <w:trHeight w:val="1544"/>
        </w:trPr>
        <w:tc>
          <w:tcPr>
            <w:tcW w:w="704" w:type="dxa"/>
            <w:vAlign w:val="center"/>
          </w:tcPr>
          <w:p w:rsidR="00F232C5" w:rsidRPr="004E4822" w:rsidRDefault="00F232C5" w:rsidP="003E4CD5">
            <w:pPr>
              <w:pStyle w:val="a8"/>
              <w:numPr>
                <w:ilvl w:val="0"/>
                <w:numId w:val="60"/>
              </w:numPr>
              <w:ind w:left="170" w:firstLine="0"/>
              <w:jc w:val="center"/>
              <w:rPr>
                <w:rFonts w:eastAsia="Times New Roman"/>
                <w:bCs/>
              </w:rPr>
            </w:pPr>
          </w:p>
        </w:tc>
        <w:tc>
          <w:tcPr>
            <w:tcW w:w="9316" w:type="dxa"/>
          </w:tcPr>
          <w:p w:rsidR="00F232C5" w:rsidRPr="002B7562" w:rsidRDefault="00F232C5" w:rsidP="00DA37AB">
            <w:pPr>
              <w:jc w:val="both"/>
              <w:rPr>
                <w:rFonts w:eastAsia="Times New Roman"/>
                <w:bCs/>
                <w:i/>
              </w:rPr>
            </w:pPr>
            <w:r w:rsidRPr="002B7562">
              <w:rPr>
                <w:rFonts w:eastAsia="Times New Roman"/>
                <w:bCs/>
                <w:i/>
              </w:rPr>
              <w:t>Установить соответствие</w:t>
            </w:r>
            <w:r>
              <w:rPr>
                <w:rFonts w:eastAsia="Times New Roman"/>
                <w:bCs/>
                <w:i/>
              </w:rPr>
              <w:t xml:space="preserve"> между блюдами и названиями</w:t>
            </w:r>
          </w:p>
          <w:p w:rsidR="00F232C5" w:rsidRDefault="00F232C5" w:rsidP="00DA37AB">
            <w:pPr>
              <w:jc w:val="both"/>
            </w:pPr>
            <w:r>
              <w:t>А. Холодные блюда               1.  Ассорти мясное с гарниром</w:t>
            </w:r>
          </w:p>
          <w:p w:rsidR="00F232C5" w:rsidRDefault="00F232C5" w:rsidP="00DA37AB">
            <w:pPr>
              <w:jc w:val="both"/>
            </w:pPr>
            <w:r>
              <w:t xml:space="preserve">Б. Холодные закуски             2.  Жюльен из птицы </w:t>
            </w:r>
          </w:p>
          <w:p w:rsidR="00F232C5" w:rsidRDefault="00F232C5" w:rsidP="00DA37AB">
            <w:pPr>
              <w:ind w:left="3014" w:hanging="3014"/>
              <w:jc w:val="both"/>
            </w:pPr>
            <w:r>
              <w:t xml:space="preserve">                                                 3.  Рыба под маринадом </w:t>
            </w:r>
          </w:p>
          <w:p w:rsidR="00F232C5" w:rsidRPr="002425F6" w:rsidRDefault="00F232C5" w:rsidP="00DA37AB">
            <w:pPr>
              <w:ind w:left="3014" w:hanging="3014"/>
              <w:jc w:val="both"/>
              <w:rPr>
                <w:rFonts w:eastAsia="Times New Roman"/>
                <w:bCs/>
              </w:rPr>
            </w:pPr>
            <w:r>
              <w:t xml:space="preserve">                                                 4.  Салат мясной                                    </w:t>
            </w:r>
          </w:p>
          <w:p w:rsidR="00F232C5" w:rsidRPr="002425F6" w:rsidRDefault="00F232C5" w:rsidP="00DA37AB">
            <w:pPr>
              <w:ind w:left="3014" w:hanging="3014"/>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 - 2, 3, 4</w:t>
            </w:r>
          </w:p>
          <w:p w:rsidR="00F232C5" w:rsidRPr="002425F6" w:rsidRDefault="00F232C5" w:rsidP="00DA37AB">
            <w:pPr>
              <w:jc w:val="center"/>
              <w:rPr>
                <w:rFonts w:eastAsia="Times New Roman"/>
                <w:bCs/>
              </w:rPr>
            </w:pPr>
            <w:r>
              <w:rPr>
                <w:rFonts w:eastAsia="Times New Roman"/>
                <w:bCs/>
              </w:rPr>
              <w:t xml:space="preserve">Б - 1, </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Pr="002B7562" w:rsidRDefault="00F232C5" w:rsidP="00DA37AB">
            <w:pPr>
              <w:jc w:val="both"/>
              <w:rPr>
                <w:rFonts w:eastAsia="Times New Roman"/>
                <w:bCs/>
                <w:i/>
              </w:rPr>
            </w:pPr>
            <w:r w:rsidRPr="002B7562">
              <w:rPr>
                <w:rFonts w:eastAsia="Times New Roman"/>
                <w:bCs/>
                <w:i/>
              </w:rPr>
              <w:t>Установить соответствие</w:t>
            </w:r>
            <w:r>
              <w:rPr>
                <w:rFonts w:eastAsia="Times New Roman"/>
                <w:bCs/>
                <w:i/>
              </w:rPr>
              <w:t xml:space="preserve"> между бутербродами</w:t>
            </w:r>
          </w:p>
          <w:p w:rsidR="00F232C5" w:rsidRDefault="00F232C5" w:rsidP="00DA37AB">
            <w:pPr>
              <w:jc w:val="both"/>
              <w:rPr>
                <w:rFonts w:eastAsia="Times New Roman"/>
                <w:bCs/>
              </w:rPr>
            </w:pPr>
            <w:r>
              <w:rPr>
                <w:rFonts w:eastAsia="Times New Roman"/>
                <w:bCs/>
              </w:rPr>
              <w:t xml:space="preserve">А </w:t>
            </w:r>
            <w:proofErr w:type="gramStart"/>
            <w:r>
              <w:rPr>
                <w:rFonts w:eastAsia="Times New Roman"/>
                <w:bCs/>
              </w:rPr>
              <w:t>бутерброд</w:t>
            </w:r>
            <w:proofErr w:type="gramEnd"/>
            <w:r>
              <w:rPr>
                <w:rFonts w:eastAsia="Times New Roman"/>
                <w:bCs/>
              </w:rPr>
              <w:t xml:space="preserve"> открытый                     1. гренки</w:t>
            </w:r>
          </w:p>
          <w:p w:rsidR="00F232C5" w:rsidRDefault="00F232C5" w:rsidP="00DA37AB">
            <w:pPr>
              <w:jc w:val="both"/>
              <w:rPr>
                <w:rFonts w:eastAsia="Times New Roman"/>
                <w:bCs/>
              </w:rPr>
            </w:pPr>
            <w:r>
              <w:rPr>
                <w:rFonts w:eastAsia="Times New Roman"/>
                <w:bCs/>
              </w:rPr>
              <w:t xml:space="preserve">Б </w:t>
            </w:r>
            <w:proofErr w:type="gramStart"/>
            <w:r>
              <w:rPr>
                <w:rFonts w:eastAsia="Times New Roman"/>
                <w:bCs/>
              </w:rPr>
              <w:t>бутерброд</w:t>
            </w:r>
            <w:proofErr w:type="gramEnd"/>
            <w:r>
              <w:rPr>
                <w:rFonts w:eastAsia="Times New Roman"/>
                <w:bCs/>
              </w:rPr>
              <w:t xml:space="preserve"> закрытый                      2. пита</w:t>
            </w:r>
          </w:p>
          <w:p w:rsidR="00F232C5" w:rsidRDefault="00F232C5" w:rsidP="00DA37AB">
            <w:pPr>
              <w:jc w:val="both"/>
              <w:rPr>
                <w:rFonts w:eastAsia="Times New Roman"/>
                <w:bCs/>
              </w:rPr>
            </w:pPr>
            <w:r>
              <w:rPr>
                <w:rFonts w:eastAsia="Times New Roman"/>
                <w:bCs/>
              </w:rPr>
              <w:t xml:space="preserve">                                                             3. хот-дог</w:t>
            </w:r>
          </w:p>
          <w:p w:rsidR="00F232C5" w:rsidRDefault="00F232C5" w:rsidP="00DA37AB">
            <w:pPr>
              <w:jc w:val="both"/>
              <w:rPr>
                <w:rFonts w:eastAsia="Times New Roman"/>
                <w:bCs/>
              </w:rPr>
            </w:pPr>
            <w:r>
              <w:rPr>
                <w:rFonts w:eastAsia="Times New Roman"/>
                <w:bCs/>
              </w:rPr>
              <w:t xml:space="preserve">                                                             4. сэндвич</w:t>
            </w:r>
          </w:p>
          <w:p w:rsidR="00F232C5" w:rsidRPr="002425F6" w:rsidRDefault="00F232C5" w:rsidP="00DA37AB">
            <w:pPr>
              <w:jc w:val="both"/>
              <w:rPr>
                <w:rFonts w:eastAsia="Times New Roman"/>
                <w:bCs/>
              </w:rPr>
            </w:pPr>
            <w:r>
              <w:rPr>
                <w:rFonts w:eastAsia="Times New Roman"/>
                <w:bCs/>
              </w:rPr>
              <w:t xml:space="preserve">                                                             </w:t>
            </w:r>
          </w:p>
        </w:tc>
        <w:tc>
          <w:tcPr>
            <w:tcW w:w="4540" w:type="dxa"/>
            <w:vAlign w:val="center"/>
          </w:tcPr>
          <w:p w:rsidR="00F232C5" w:rsidRDefault="00F232C5" w:rsidP="00DA37AB">
            <w:pPr>
              <w:jc w:val="center"/>
              <w:rPr>
                <w:rFonts w:eastAsia="Times New Roman"/>
                <w:bCs/>
              </w:rPr>
            </w:pPr>
            <w:r>
              <w:rPr>
                <w:rFonts w:eastAsia="Times New Roman"/>
                <w:bCs/>
              </w:rPr>
              <w:t>А - 1</w:t>
            </w:r>
          </w:p>
          <w:p w:rsidR="00F232C5" w:rsidRPr="002425F6" w:rsidRDefault="00F232C5" w:rsidP="00DA37AB">
            <w:pPr>
              <w:jc w:val="center"/>
              <w:rPr>
                <w:rFonts w:eastAsia="Times New Roman"/>
                <w:bCs/>
              </w:rPr>
            </w:pPr>
            <w:r>
              <w:rPr>
                <w:rFonts w:eastAsia="Times New Roman"/>
                <w:bCs/>
              </w:rPr>
              <w:t>Б - 2, 3, 4</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Pr="002B7562" w:rsidRDefault="00F232C5" w:rsidP="00DA37AB">
            <w:pPr>
              <w:jc w:val="both"/>
              <w:rPr>
                <w:rFonts w:eastAsia="Times New Roman"/>
                <w:bCs/>
                <w:i/>
              </w:rPr>
            </w:pPr>
            <w:r w:rsidRPr="002B7562">
              <w:rPr>
                <w:rFonts w:eastAsia="Times New Roman"/>
                <w:bCs/>
                <w:i/>
              </w:rPr>
              <w:t>Установить соответствие</w:t>
            </w:r>
            <w:r>
              <w:rPr>
                <w:rFonts w:eastAsia="Times New Roman"/>
                <w:bCs/>
                <w:i/>
              </w:rPr>
              <w:t xml:space="preserve"> между бутербродами и сырьем</w:t>
            </w:r>
          </w:p>
          <w:p w:rsidR="00F232C5" w:rsidRDefault="00F232C5" w:rsidP="00DA37AB">
            <w:pPr>
              <w:jc w:val="both"/>
              <w:rPr>
                <w:rFonts w:eastAsia="Times New Roman"/>
                <w:bCs/>
              </w:rPr>
            </w:pPr>
            <w:r>
              <w:rPr>
                <w:rFonts w:eastAsia="Times New Roman"/>
                <w:bCs/>
              </w:rPr>
              <w:t>А бутерброд с паштетом и яйцом    1. килька</w:t>
            </w:r>
          </w:p>
          <w:p w:rsidR="00F232C5" w:rsidRDefault="00F232C5" w:rsidP="00DA37AB">
            <w:pPr>
              <w:jc w:val="both"/>
              <w:rPr>
                <w:rFonts w:eastAsia="Times New Roman"/>
                <w:bCs/>
              </w:rPr>
            </w:pPr>
            <w:r>
              <w:rPr>
                <w:rFonts w:eastAsia="Times New Roman"/>
                <w:bCs/>
              </w:rPr>
              <w:t>Б бутерброд с килькой и яйцом        2. яйца</w:t>
            </w:r>
          </w:p>
          <w:p w:rsidR="00F232C5" w:rsidRDefault="00F232C5" w:rsidP="00DA37AB">
            <w:pPr>
              <w:jc w:val="both"/>
              <w:rPr>
                <w:rFonts w:eastAsia="Times New Roman"/>
                <w:bCs/>
              </w:rPr>
            </w:pPr>
            <w:r>
              <w:rPr>
                <w:rFonts w:eastAsia="Times New Roman"/>
                <w:bCs/>
              </w:rPr>
              <w:t xml:space="preserve">                                                             3. хлеб</w:t>
            </w:r>
          </w:p>
          <w:p w:rsidR="00F232C5" w:rsidRDefault="00F232C5" w:rsidP="00DA37AB">
            <w:pPr>
              <w:jc w:val="both"/>
              <w:rPr>
                <w:rFonts w:eastAsia="Times New Roman"/>
                <w:bCs/>
              </w:rPr>
            </w:pPr>
            <w:r>
              <w:rPr>
                <w:rFonts w:eastAsia="Times New Roman"/>
                <w:bCs/>
              </w:rPr>
              <w:t xml:space="preserve">                                                             4. масло сливочное</w:t>
            </w:r>
          </w:p>
          <w:p w:rsidR="00F232C5" w:rsidRPr="004E4822" w:rsidRDefault="00F232C5" w:rsidP="00DA37AB">
            <w:pPr>
              <w:jc w:val="both"/>
              <w:rPr>
                <w:rFonts w:eastAsia="Times New Roman"/>
                <w:b/>
                <w:bCs/>
              </w:rPr>
            </w:pPr>
            <w:r>
              <w:rPr>
                <w:rFonts w:eastAsia="Times New Roman"/>
                <w:bCs/>
              </w:rPr>
              <w:t xml:space="preserve">                                                             5. паштет</w:t>
            </w:r>
          </w:p>
        </w:tc>
        <w:tc>
          <w:tcPr>
            <w:tcW w:w="4540" w:type="dxa"/>
            <w:vAlign w:val="center"/>
          </w:tcPr>
          <w:p w:rsidR="00F232C5" w:rsidRDefault="00F232C5" w:rsidP="00DA37AB">
            <w:pPr>
              <w:jc w:val="center"/>
              <w:rPr>
                <w:rFonts w:eastAsia="Times New Roman"/>
                <w:bCs/>
              </w:rPr>
            </w:pPr>
            <w:r>
              <w:rPr>
                <w:rFonts w:eastAsia="Times New Roman"/>
                <w:bCs/>
              </w:rPr>
              <w:t>А - 2, 3, 4, 5</w:t>
            </w:r>
          </w:p>
          <w:p w:rsidR="00F232C5" w:rsidRPr="002425F6" w:rsidRDefault="00F232C5" w:rsidP="00DA37AB">
            <w:pPr>
              <w:jc w:val="center"/>
              <w:rPr>
                <w:rFonts w:eastAsia="Times New Roman"/>
                <w:bCs/>
              </w:rPr>
            </w:pPr>
            <w:r>
              <w:rPr>
                <w:rFonts w:eastAsia="Times New Roman"/>
                <w:bCs/>
              </w:rPr>
              <w:t>Б - 1, 2, 3, 4</w:t>
            </w:r>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b/>
              </w:rPr>
            </w:pPr>
            <w:r w:rsidRPr="00632078">
              <w:rPr>
                <w:i/>
              </w:rPr>
              <w:t>Решите задачу</w:t>
            </w:r>
            <w:r>
              <w:t>: Определите,</w:t>
            </w:r>
            <w:r w:rsidRPr="00A447E8">
              <w:t xml:space="preserve"> </w:t>
            </w:r>
            <w:r>
              <w:t>сколько</w:t>
            </w:r>
            <w:r w:rsidRPr="00A447E8">
              <w:t xml:space="preserve"> </w:t>
            </w:r>
            <w:r>
              <w:t>требуется</w:t>
            </w:r>
            <w:r w:rsidRPr="00A447E8">
              <w:t xml:space="preserve"> </w:t>
            </w:r>
            <w:r>
              <w:t xml:space="preserve">семги соленой для получения 50 порций канапе с семгой, если на 1 порцию требуется 15 </w:t>
            </w:r>
            <w:proofErr w:type="spellStart"/>
            <w:r>
              <w:t>гр</w:t>
            </w:r>
            <w:proofErr w:type="spellEnd"/>
            <w:r>
              <w:t xml:space="preserve"> семги </w:t>
            </w:r>
          </w:p>
        </w:tc>
        <w:tc>
          <w:tcPr>
            <w:tcW w:w="4540" w:type="dxa"/>
            <w:vAlign w:val="center"/>
          </w:tcPr>
          <w:p w:rsidR="00F232C5" w:rsidRDefault="00F232C5" w:rsidP="00DA37AB">
            <w:pPr>
              <w:jc w:val="center"/>
              <w:rPr>
                <w:rFonts w:eastAsia="Times New Roman"/>
                <w:bCs/>
              </w:rPr>
            </w:pPr>
            <w:r>
              <w:rPr>
                <w:rFonts w:eastAsia="Times New Roman"/>
                <w:bCs/>
              </w:rPr>
              <w:t xml:space="preserve">15*50=750 </w:t>
            </w:r>
            <w:proofErr w:type="spellStart"/>
            <w:r>
              <w:rPr>
                <w:rFonts w:eastAsia="Times New Roman"/>
                <w:bCs/>
              </w:rPr>
              <w:t>гр</w:t>
            </w:r>
            <w:proofErr w:type="spellEnd"/>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b/>
              </w:rPr>
            </w:pPr>
            <w:r w:rsidRPr="00632078">
              <w:rPr>
                <w:i/>
              </w:rPr>
              <w:t>Решите задачу</w:t>
            </w:r>
            <w:r>
              <w:t xml:space="preserve">: Определите, сколько требуется паштета для получения 126 порций корзиночек с паштетом, если на 1 порцию требуется 35 </w:t>
            </w:r>
            <w:proofErr w:type="spellStart"/>
            <w:r>
              <w:t>гр</w:t>
            </w:r>
            <w:proofErr w:type="spellEnd"/>
            <w:r>
              <w:t xml:space="preserve"> паштета</w:t>
            </w:r>
          </w:p>
        </w:tc>
        <w:tc>
          <w:tcPr>
            <w:tcW w:w="4540" w:type="dxa"/>
            <w:vAlign w:val="center"/>
          </w:tcPr>
          <w:p w:rsidR="00F232C5" w:rsidRDefault="00F232C5" w:rsidP="00DA37AB">
            <w:pPr>
              <w:jc w:val="center"/>
              <w:rPr>
                <w:rFonts w:eastAsia="Times New Roman"/>
                <w:bCs/>
              </w:rPr>
            </w:pPr>
            <w:r>
              <w:rPr>
                <w:rFonts w:eastAsia="Times New Roman"/>
                <w:bCs/>
              </w:rPr>
              <w:t xml:space="preserve">35*126=4410 </w:t>
            </w:r>
            <w:proofErr w:type="spellStart"/>
            <w:r>
              <w:rPr>
                <w:rFonts w:eastAsia="Times New Roman"/>
                <w:bCs/>
              </w:rPr>
              <w:t>гр</w:t>
            </w:r>
            <w:proofErr w:type="spellEnd"/>
          </w:p>
        </w:tc>
      </w:tr>
      <w:tr w:rsidR="00F232C5" w:rsidRPr="002425F6" w:rsidTr="00DA37AB">
        <w:tc>
          <w:tcPr>
            <w:tcW w:w="704" w:type="dxa"/>
            <w:vAlign w:val="center"/>
          </w:tcPr>
          <w:p w:rsidR="00F232C5" w:rsidRPr="0039174E" w:rsidRDefault="00F232C5" w:rsidP="003E4CD5">
            <w:pPr>
              <w:pStyle w:val="a8"/>
              <w:numPr>
                <w:ilvl w:val="0"/>
                <w:numId w:val="60"/>
              </w:numPr>
              <w:ind w:left="170" w:firstLine="0"/>
              <w:jc w:val="center"/>
              <w:rPr>
                <w:rFonts w:eastAsia="Times New Roman"/>
                <w:bCs/>
              </w:rPr>
            </w:pPr>
          </w:p>
        </w:tc>
        <w:tc>
          <w:tcPr>
            <w:tcW w:w="9316" w:type="dxa"/>
          </w:tcPr>
          <w:p w:rsidR="00F232C5" w:rsidRPr="00326F42" w:rsidRDefault="00F232C5" w:rsidP="00DA37AB">
            <w:pPr>
              <w:jc w:val="both"/>
              <w:rPr>
                <w:rFonts w:eastAsia="Times New Roman"/>
                <w:bCs/>
              </w:rPr>
            </w:pPr>
            <w:r w:rsidRPr="00C11ACA">
              <w:rPr>
                <w:i/>
              </w:rPr>
              <w:t>Ответьте на вопрос</w:t>
            </w:r>
            <w:r>
              <w:t>: ч</w:t>
            </w:r>
            <w:r>
              <w:rPr>
                <w:rFonts w:eastAsia="Times New Roman"/>
                <w:bCs/>
              </w:rPr>
              <w:t>ем сложные бутерброды отличаются от простых</w:t>
            </w:r>
          </w:p>
        </w:tc>
        <w:tc>
          <w:tcPr>
            <w:tcW w:w="4540" w:type="dxa"/>
            <w:vAlign w:val="center"/>
          </w:tcPr>
          <w:p w:rsidR="00F232C5" w:rsidRPr="007C282F" w:rsidRDefault="00F232C5" w:rsidP="00DA37AB">
            <w:pPr>
              <w:jc w:val="center"/>
              <w:rPr>
                <w:rFonts w:eastAsia="Times New Roman"/>
                <w:bCs/>
              </w:rPr>
            </w:pPr>
            <w:r w:rsidRPr="007C282F">
              <w:rPr>
                <w:rFonts w:eastAsia="Times New Roman"/>
                <w:bCs/>
              </w:rPr>
              <w:t>Готовят из 2 и более ингредиентов</w:t>
            </w:r>
          </w:p>
        </w:tc>
      </w:tr>
      <w:tr w:rsidR="00F232C5" w:rsidRPr="002425F6" w:rsidTr="00DA37AB">
        <w:tc>
          <w:tcPr>
            <w:tcW w:w="704" w:type="dxa"/>
            <w:vAlign w:val="center"/>
          </w:tcPr>
          <w:p w:rsidR="00F232C5" w:rsidRPr="00326F42" w:rsidRDefault="00F232C5" w:rsidP="003E4CD5">
            <w:pPr>
              <w:pStyle w:val="a8"/>
              <w:numPr>
                <w:ilvl w:val="0"/>
                <w:numId w:val="60"/>
              </w:numPr>
              <w:ind w:left="170" w:firstLine="0"/>
              <w:jc w:val="center"/>
              <w:rPr>
                <w:rFonts w:eastAsia="Times New Roman"/>
                <w:bCs/>
              </w:rPr>
            </w:pPr>
          </w:p>
        </w:tc>
        <w:tc>
          <w:tcPr>
            <w:tcW w:w="9316" w:type="dxa"/>
          </w:tcPr>
          <w:p w:rsidR="00F232C5" w:rsidRPr="002425F6" w:rsidRDefault="00F232C5" w:rsidP="00DA37AB">
            <w:pPr>
              <w:shd w:val="clear" w:color="auto" w:fill="FFFFFF"/>
              <w:rPr>
                <w:rFonts w:eastAsia="Times New Roman"/>
                <w:bCs/>
              </w:rPr>
            </w:pPr>
            <w:r w:rsidRPr="00C11ACA">
              <w:rPr>
                <w:i/>
              </w:rPr>
              <w:t>Ответьте на вопрос</w:t>
            </w:r>
            <w:r>
              <w:t>: к</w:t>
            </w:r>
            <w:r>
              <w:rPr>
                <w:rFonts w:eastAsia="Times New Roman"/>
                <w:bCs/>
              </w:rPr>
              <w:t>акая норма хлеба для приготовления бутерброда</w:t>
            </w:r>
          </w:p>
        </w:tc>
        <w:tc>
          <w:tcPr>
            <w:tcW w:w="4540" w:type="dxa"/>
            <w:vAlign w:val="center"/>
          </w:tcPr>
          <w:p w:rsidR="00F232C5" w:rsidRPr="004E31D6" w:rsidRDefault="00F232C5" w:rsidP="00DA37AB">
            <w:pPr>
              <w:jc w:val="center"/>
              <w:rPr>
                <w:rFonts w:eastAsia="Times New Roman"/>
                <w:bCs/>
              </w:rPr>
            </w:pPr>
            <w:r>
              <w:rPr>
                <w:rFonts w:eastAsia="Times New Roman"/>
                <w:bCs/>
              </w:rPr>
              <w:t xml:space="preserve">30 </w:t>
            </w:r>
            <w:proofErr w:type="spellStart"/>
            <w:r>
              <w:rPr>
                <w:rFonts w:eastAsia="Times New Roman"/>
                <w:bCs/>
              </w:rPr>
              <w:t>гр</w:t>
            </w:r>
            <w:proofErr w:type="spellEnd"/>
          </w:p>
        </w:tc>
      </w:tr>
      <w:tr w:rsidR="00F232C5" w:rsidRPr="002425F6" w:rsidTr="00DA37AB">
        <w:tc>
          <w:tcPr>
            <w:tcW w:w="704" w:type="dxa"/>
            <w:vAlign w:val="center"/>
          </w:tcPr>
          <w:p w:rsidR="00F232C5" w:rsidRPr="00A058F9" w:rsidRDefault="00F232C5" w:rsidP="003E4CD5">
            <w:pPr>
              <w:pStyle w:val="a8"/>
              <w:numPr>
                <w:ilvl w:val="0"/>
                <w:numId w:val="60"/>
              </w:numPr>
              <w:ind w:left="170" w:firstLine="0"/>
              <w:jc w:val="center"/>
              <w:rPr>
                <w:rFonts w:eastAsia="Times New Roman"/>
                <w:bCs/>
              </w:rPr>
            </w:pPr>
          </w:p>
        </w:tc>
        <w:tc>
          <w:tcPr>
            <w:tcW w:w="9316" w:type="dxa"/>
          </w:tcPr>
          <w:p w:rsidR="00F232C5" w:rsidRPr="002425F6" w:rsidRDefault="00F232C5" w:rsidP="00DA37AB">
            <w:pPr>
              <w:tabs>
                <w:tab w:val="left" w:pos="10065"/>
              </w:tabs>
              <w:rPr>
                <w:rFonts w:eastAsia="Times New Roman"/>
                <w:bCs/>
              </w:rPr>
            </w:pPr>
            <w:r w:rsidRPr="00C11ACA">
              <w:rPr>
                <w:i/>
              </w:rPr>
              <w:t>Ответьте на вопрос</w:t>
            </w:r>
            <w:r>
              <w:t>: п</w:t>
            </w:r>
            <w:r>
              <w:rPr>
                <w:rFonts w:eastAsia="Times New Roman"/>
                <w:bCs/>
              </w:rPr>
              <w:t>о каким признакам классифицируют бутерброды</w:t>
            </w:r>
          </w:p>
        </w:tc>
        <w:tc>
          <w:tcPr>
            <w:tcW w:w="4540" w:type="dxa"/>
            <w:vAlign w:val="center"/>
          </w:tcPr>
          <w:p w:rsidR="00F232C5" w:rsidRPr="004E31D6" w:rsidRDefault="00F232C5" w:rsidP="00DA37AB">
            <w:pPr>
              <w:tabs>
                <w:tab w:val="left" w:pos="10065"/>
              </w:tabs>
              <w:ind w:left="46"/>
              <w:jc w:val="center"/>
              <w:rPr>
                <w:rFonts w:eastAsia="Times New Roman"/>
                <w:bCs/>
              </w:rPr>
            </w:pPr>
            <w:r>
              <w:rPr>
                <w:rFonts w:eastAsia="Times New Roman"/>
                <w:bCs/>
              </w:rPr>
              <w:t>По температуре, по способу приготовления</w:t>
            </w:r>
          </w:p>
        </w:tc>
      </w:tr>
      <w:tr w:rsidR="00F232C5" w:rsidRPr="002425F6" w:rsidTr="00DA37AB">
        <w:tc>
          <w:tcPr>
            <w:tcW w:w="704" w:type="dxa"/>
            <w:vAlign w:val="center"/>
          </w:tcPr>
          <w:p w:rsidR="00F232C5" w:rsidRPr="00A058F9" w:rsidRDefault="00F232C5" w:rsidP="003E4CD5">
            <w:pPr>
              <w:pStyle w:val="a8"/>
              <w:numPr>
                <w:ilvl w:val="0"/>
                <w:numId w:val="60"/>
              </w:numPr>
              <w:ind w:left="170" w:firstLine="0"/>
              <w:jc w:val="center"/>
              <w:rPr>
                <w:rFonts w:eastAsia="Times New Roman"/>
                <w:bCs/>
              </w:rPr>
            </w:pPr>
          </w:p>
        </w:tc>
        <w:tc>
          <w:tcPr>
            <w:tcW w:w="9316" w:type="dxa"/>
          </w:tcPr>
          <w:p w:rsidR="00F232C5" w:rsidRPr="002425F6" w:rsidRDefault="00F232C5" w:rsidP="00DA37AB">
            <w:pPr>
              <w:pStyle w:val="af7"/>
              <w:spacing w:before="1"/>
              <w:ind w:firstLine="0"/>
              <w:rPr>
                <w:bCs/>
              </w:rPr>
            </w:pPr>
            <w:r w:rsidRPr="00C11ACA">
              <w:rPr>
                <w:i/>
              </w:rPr>
              <w:t>Ответьте на вопрос</w:t>
            </w:r>
            <w:r>
              <w:t xml:space="preserve">: из какого теста приготавливают </w:t>
            </w:r>
            <w:proofErr w:type="spellStart"/>
            <w:r>
              <w:t>волованы</w:t>
            </w:r>
            <w:proofErr w:type="spellEnd"/>
          </w:p>
        </w:tc>
        <w:tc>
          <w:tcPr>
            <w:tcW w:w="4540" w:type="dxa"/>
            <w:vAlign w:val="center"/>
          </w:tcPr>
          <w:p w:rsidR="00F232C5" w:rsidRPr="004E31D6" w:rsidRDefault="00F232C5" w:rsidP="00DA37AB">
            <w:pPr>
              <w:jc w:val="center"/>
              <w:rPr>
                <w:rFonts w:eastAsia="Times New Roman"/>
                <w:bCs/>
              </w:rPr>
            </w:pPr>
            <w:r>
              <w:rPr>
                <w:rFonts w:eastAsia="Times New Roman"/>
                <w:bCs/>
              </w:rPr>
              <w:t>Из пресного слоеного</w:t>
            </w:r>
          </w:p>
        </w:tc>
      </w:tr>
      <w:tr w:rsidR="00F232C5" w:rsidRPr="002425F6" w:rsidTr="00DA37AB">
        <w:tc>
          <w:tcPr>
            <w:tcW w:w="704" w:type="dxa"/>
            <w:vAlign w:val="center"/>
          </w:tcPr>
          <w:p w:rsidR="00F232C5" w:rsidRPr="00E0799C" w:rsidRDefault="00F232C5" w:rsidP="003E4CD5">
            <w:pPr>
              <w:pStyle w:val="a8"/>
              <w:numPr>
                <w:ilvl w:val="0"/>
                <w:numId w:val="60"/>
              </w:numPr>
              <w:ind w:left="170" w:firstLine="0"/>
              <w:jc w:val="center"/>
              <w:rPr>
                <w:rFonts w:eastAsia="Times New Roman"/>
                <w:bCs/>
              </w:rPr>
            </w:pPr>
          </w:p>
        </w:tc>
        <w:tc>
          <w:tcPr>
            <w:tcW w:w="9316" w:type="dxa"/>
          </w:tcPr>
          <w:p w:rsidR="00F232C5" w:rsidRPr="00256DC8" w:rsidRDefault="00F232C5" w:rsidP="00DA37AB">
            <w:pPr>
              <w:jc w:val="both"/>
              <w:rPr>
                <w:rFonts w:eastAsia="Times New Roman"/>
                <w:b/>
              </w:rPr>
            </w:pPr>
            <w:r w:rsidRPr="00C11ACA">
              <w:rPr>
                <w:i/>
              </w:rPr>
              <w:t>Ответьте на вопрос</w:t>
            </w:r>
            <w:r>
              <w:t>: из какого теста приготавливают тарталетки</w:t>
            </w:r>
          </w:p>
        </w:tc>
        <w:tc>
          <w:tcPr>
            <w:tcW w:w="4540" w:type="dxa"/>
            <w:vAlign w:val="center"/>
          </w:tcPr>
          <w:p w:rsidR="00F232C5" w:rsidRPr="004E31D6" w:rsidRDefault="00F232C5" w:rsidP="00DA37AB">
            <w:pPr>
              <w:jc w:val="center"/>
              <w:rPr>
                <w:rFonts w:eastAsia="Times New Roman"/>
                <w:bCs/>
              </w:rPr>
            </w:pPr>
            <w:r>
              <w:rPr>
                <w:rFonts w:eastAsia="Times New Roman"/>
                <w:bCs/>
              </w:rPr>
              <w:t>Из песочного, слоеного</w:t>
            </w:r>
          </w:p>
        </w:tc>
      </w:tr>
      <w:tr w:rsidR="00F232C5" w:rsidRPr="002425F6" w:rsidTr="00DA37AB">
        <w:tc>
          <w:tcPr>
            <w:tcW w:w="704" w:type="dxa"/>
            <w:vAlign w:val="center"/>
          </w:tcPr>
          <w:p w:rsidR="00F232C5" w:rsidRPr="00A058F9"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b/>
              </w:rPr>
            </w:pPr>
            <w:r w:rsidRPr="00C11ACA">
              <w:rPr>
                <w:i/>
              </w:rPr>
              <w:t>Ответьте на вопрос</w:t>
            </w:r>
            <w:r>
              <w:t>: как едят закуски на шпажках</w:t>
            </w:r>
          </w:p>
        </w:tc>
        <w:tc>
          <w:tcPr>
            <w:tcW w:w="4540" w:type="dxa"/>
            <w:vAlign w:val="center"/>
          </w:tcPr>
          <w:p w:rsidR="00F232C5" w:rsidRDefault="00F232C5" w:rsidP="00DA37AB">
            <w:pPr>
              <w:jc w:val="center"/>
              <w:rPr>
                <w:rFonts w:eastAsia="Times New Roman"/>
                <w:bCs/>
              </w:rPr>
            </w:pPr>
            <w:r>
              <w:rPr>
                <w:rFonts w:eastAsia="Times New Roman"/>
                <w:bCs/>
              </w:rPr>
              <w:t>Руками, с палочки, без вилки и ножа</w:t>
            </w:r>
          </w:p>
        </w:tc>
      </w:tr>
      <w:tr w:rsidR="00F232C5" w:rsidRPr="002425F6" w:rsidTr="00DA37AB">
        <w:tc>
          <w:tcPr>
            <w:tcW w:w="704" w:type="dxa"/>
            <w:vAlign w:val="center"/>
          </w:tcPr>
          <w:p w:rsidR="00F232C5" w:rsidRPr="00A058F9" w:rsidRDefault="00F232C5" w:rsidP="003E4CD5">
            <w:pPr>
              <w:pStyle w:val="a8"/>
              <w:numPr>
                <w:ilvl w:val="0"/>
                <w:numId w:val="60"/>
              </w:numPr>
              <w:ind w:left="170" w:firstLine="0"/>
              <w:jc w:val="center"/>
              <w:rPr>
                <w:rFonts w:eastAsia="Times New Roman"/>
                <w:bCs/>
              </w:rPr>
            </w:pPr>
          </w:p>
        </w:tc>
        <w:tc>
          <w:tcPr>
            <w:tcW w:w="9316" w:type="dxa"/>
          </w:tcPr>
          <w:p w:rsidR="00F232C5" w:rsidRDefault="00F232C5" w:rsidP="00DA37AB">
            <w:pPr>
              <w:jc w:val="both"/>
              <w:rPr>
                <w:rFonts w:eastAsia="Times New Roman"/>
                <w:b/>
              </w:rPr>
            </w:pPr>
            <w:r>
              <w:rPr>
                <w:i/>
              </w:rPr>
              <w:t xml:space="preserve">Закончите фразу: </w:t>
            </w:r>
            <w:r w:rsidRPr="00386F57">
              <w:t>для приготовления холодных закусок из яиц используют яйца, сваренные ……</w:t>
            </w:r>
          </w:p>
        </w:tc>
        <w:tc>
          <w:tcPr>
            <w:tcW w:w="4540" w:type="dxa"/>
            <w:vAlign w:val="center"/>
          </w:tcPr>
          <w:p w:rsidR="00F232C5" w:rsidRDefault="00F232C5" w:rsidP="00DA37AB">
            <w:pPr>
              <w:jc w:val="center"/>
              <w:rPr>
                <w:rFonts w:eastAsia="Times New Roman"/>
                <w:bCs/>
              </w:rPr>
            </w:pPr>
            <w:r>
              <w:rPr>
                <w:rFonts w:eastAsia="Times New Roman"/>
                <w:bCs/>
              </w:rPr>
              <w:t>вкрутую</w:t>
            </w:r>
          </w:p>
        </w:tc>
      </w:tr>
      <w:tr w:rsidR="00F232C5" w:rsidRPr="002425F6" w:rsidTr="00DA37AB">
        <w:tc>
          <w:tcPr>
            <w:tcW w:w="704" w:type="dxa"/>
            <w:vAlign w:val="center"/>
          </w:tcPr>
          <w:p w:rsidR="00F232C5" w:rsidRPr="00020109" w:rsidRDefault="00F232C5" w:rsidP="003E4CD5">
            <w:pPr>
              <w:pStyle w:val="a8"/>
              <w:numPr>
                <w:ilvl w:val="0"/>
                <w:numId w:val="60"/>
              </w:numPr>
              <w:ind w:left="170" w:firstLine="0"/>
              <w:jc w:val="center"/>
              <w:rPr>
                <w:rFonts w:eastAsia="Times New Roman"/>
                <w:bCs/>
              </w:rPr>
            </w:pPr>
          </w:p>
        </w:tc>
        <w:tc>
          <w:tcPr>
            <w:tcW w:w="9316" w:type="dxa"/>
          </w:tcPr>
          <w:p w:rsidR="00F232C5" w:rsidRPr="00FF6615" w:rsidRDefault="00F232C5" w:rsidP="00DA37AB">
            <w:pPr>
              <w:rPr>
                <w:rFonts w:eastAsia="Times New Roman"/>
                <w:bCs/>
              </w:rPr>
            </w:pPr>
            <w:r w:rsidRPr="00C11ACA">
              <w:rPr>
                <w:i/>
              </w:rPr>
              <w:t>Ответьте на вопрос</w:t>
            </w:r>
            <w:r>
              <w:t>: с</w:t>
            </w:r>
            <w:r w:rsidRPr="00FF6615">
              <w:rPr>
                <w:rFonts w:eastAsia="Times New Roman"/>
                <w:bCs/>
              </w:rPr>
              <w:t>рок реализации бутерброда</w:t>
            </w:r>
          </w:p>
        </w:tc>
        <w:tc>
          <w:tcPr>
            <w:tcW w:w="4540" w:type="dxa"/>
            <w:vAlign w:val="center"/>
          </w:tcPr>
          <w:p w:rsidR="00F232C5" w:rsidRPr="004E31D6" w:rsidRDefault="00F232C5" w:rsidP="00DA37AB">
            <w:pPr>
              <w:pStyle w:val="a8"/>
              <w:ind w:left="0"/>
              <w:jc w:val="center"/>
              <w:rPr>
                <w:rFonts w:eastAsia="Times New Roman"/>
                <w:bCs/>
              </w:rPr>
            </w:pPr>
            <w:r>
              <w:rPr>
                <w:rFonts w:eastAsia="Times New Roman"/>
                <w:bCs/>
              </w:rPr>
              <w:t>30-40 минут</w:t>
            </w:r>
          </w:p>
        </w:tc>
      </w:tr>
      <w:tr w:rsidR="00F232C5" w:rsidRPr="002425F6" w:rsidTr="00DA37AB">
        <w:tc>
          <w:tcPr>
            <w:tcW w:w="704" w:type="dxa"/>
            <w:vAlign w:val="center"/>
          </w:tcPr>
          <w:p w:rsidR="00F232C5" w:rsidRPr="00A058F9" w:rsidRDefault="00F232C5" w:rsidP="003E4CD5">
            <w:pPr>
              <w:pStyle w:val="a8"/>
              <w:numPr>
                <w:ilvl w:val="0"/>
                <w:numId w:val="60"/>
              </w:numPr>
              <w:ind w:left="170" w:firstLine="0"/>
              <w:jc w:val="center"/>
              <w:rPr>
                <w:rFonts w:eastAsia="Times New Roman"/>
                <w:bCs/>
              </w:rPr>
            </w:pPr>
          </w:p>
        </w:tc>
        <w:tc>
          <w:tcPr>
            <w:tcW w:w="9316" w:type="dxa"/>
          </w:tcPr>
          <w:p w:rsidR="00F232C5" w:rsidRPr="00E264B7" w:rsidRDefault="00F232C5" w:rsidP="00DA37AB">
            <w:pPr>
              <w:jc w:val="both"/>
              <w:rPr>
                <w:rFonts w:eastAsia="Times New Roman"/>
                <w:bCs/>
              </w:rPr>
            </w:pPr>
            <w:r w:rsidRPr="00C11ACA">
              <w:rPr>
                <w:i/>
              </w:rPr>
              <w:t>Ответьте на вопрос</w:t>
            </w:r>
            <w:r>
              <w:t>: к</w:t>
            </w:r>
            <w:r>
              <w:rPr>
                <w:rFonts w:eastAsia="Times New Roman"/>
                <w:bCs/>
              </w:rPr>
              <w:t>акие виды хлеба используют для бутербродов</w:t>
            </w:r>
          </w:p>
        </w:tc>
        <w:tc>
          <w:tcPr>
            <w:tcW w:w="4540" w:type="dxa"/>
            <w:vAlign w:val="center"/>
          </w:tcPr>
          <w:p w:rsidR="00F232C5" w:rsidRPr="002425F6" w:rsidRDefault="00F232C5" w:rsidP="00DA37AB">
            <w:pPr>
              <w:jc w:val="center"/>
              <w:rPr>
                <w:rFonts w:eastAsia="Times New Roman"/>
                <w:bCs/>
              </w:rPr>
            </w:pPr>
            <w:r>
              <w:rPr>
                <w:rFonts w:eastAsia="Times New Roman"/>
                <w:bCs/>
              </w:rPr>
              <w:t>Пшеничный, ржаной</w:t>
            </w:r>
          </w:p>
        </w:tc>
      </w:tr>
    </w:tbl>
    <w:p w:rsidR="00F232C5" w:rsidRDefault="00F232C5" w:rsidP="00F232C5">
      <w:pPr>
        <w:jc w:val="center"/>
        <w:rPr>
          <w:rFonts w:eastAsia="Times New Roman"/>
        </w:rPr>
      </w:pPr>
    </w:p>
    <w:p w:rsidR="00F232C5" w:rsidRPr="002553A5" w:rsidRDefault="00F232C5" w:rsidP="00F232C5">
      <w:pPr>
        <w:jc w:val="center"/>
        <w:rPr>
          <w:b/>
          <w:spacing w:val="-2"/>
          <w:sz w:val="32"/>
          <w:shd w:val="clear" w:color="auto" w:fill="FFFFFF"/>
        </w:rPr>
      </w:pPr>
      <w:r w:rsidRPr="0039174E">
        <w:rPr>
          <w:rFonts w:eastAsia="Times New Roman"/>
        </w:rPr>
        <w:t>Тестовые зада</w:t>
      </w:r>
      <w:r w:rsidR="00732C6B">
        <w:rPr>
          <w:rFonts w:eastAsia="Times New Roman"/>
        </w:rPr>
        <w:t>ния для оценивания компетенции:</w:t>
      </w:r>
      <w:r w:rsidR="00732C6B">
        <w:rPr>
          <w:rFonts w:eastAsia="Times New Roman"/>
        </w:rPr>
        <w:br/>
      </w:r>
      <w:r>
        <w:rPr>
          <w:rFonts w:eastAsia="Times New Roman"/>
          <w:b/>
        </w:rPr>
        <w:t xml:space="preserve"> </w:t>
      </w:r>
      <w:r w:rsidRPr="002553A5">
        <w:rPr>
          <w:b/>
          <w:spacing w:val="-2"/>
          <w:sz w:val="32"/>
          <w:shd w:val="clear" w:color="auto" w:fill="FFFFFF"/>
        </w:rPr>
        <w:t xml:space="preserve">ПК 3.5. Осуществлять приготовление, творческое оформление и подготовку к реализации холодных блюд из рыбы, нерыбного водного сырья сложного ассортимента с учетом потребностей различных категорий потребителей, видов и форм обслуживания </w:t>
      </w:r>
    </w:p>
    <w:p w:rsidR="00F232C5" w:rsidRPr="002553A5" w:rsidRDefault="00F232C5" w:rsidP="00F232C5">
      <w:pPr>
        <w:jc w:val="center"/>
        <w:rPr>
          <w:b/>
          <w:spacing w:val="-2"/>
          <w:sz w:val="32"/>
          <w:shd w:val="clear" w:color="auto" w:fill="FFFFFF"/>
        </w:rPr>
      </w:pPr>
    </w:p>
    <w:tbl>
      <w:tblPr>
        <w:tblStyle w:val="a3"/>
        <w:tblpPr w:leftFromText="180" w:rightFromText="180" w:vertAnchor="text" w:tblpY="1"/>
        <w:tblOverlap w:val="never"/>
        <w:tblW w:w="0" w:type="auto"/>
        <w:tblLook w:val="04A0" w:firstRow="1" w:lastRow="0" w:firstColumn="1" w:lastColumn="0" w:noHBand="0" w:noVBand="1"/>
      </w:tblPr>
      <w:tblGrid>
        <w:gridCol w:w="704"/>
        <w:gridCol w:w="9316"/>
        <w:gridCol w:w="4540"/>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16"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77"/>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0C21BB" w:rsidRDefault="00F232C5" w:rsidP="00DA37AB">
            <w:pPr>
              <w:widowControl w:val="0"/>
              <w:tabs>
                <w:tab w:val="left" w:pos="293"/>
              </w:tabs>
              <w:autoSpaceDE w:val="0"/>
              <w:autoSpaceDN w:val="0"/>
              <w:spacing w:before="72"/>
            </w:pPr>
            <w:r w:rsidRPr="000C21BB">
              <w:t>Основное</w:t>
            </w:r>
            <w:r>
              <w:rPr>
                <w:lang w:val="en-US"/>
              </w:rPr>
              <w:t xml:space="preserve"> </w:t>
            </w:r>
            <w:r w:rsidRPr="000C21BB">
              <w:t>значение</w:t>
            </w:r>
            <w:r>
              <w:rPr>
                <w:lang w:val="en-US"/>
              </w:rPr>
              <w:t xml:space="preserve"> </w:t>
            </w:r>
            <w:r w:rsidRPr="000C21BB">
              <w:t>холодных</w:t>
            </w:r>
            <w:r>
              <w:rPr>
                <w:lang w:val="en-US"/>
              </w:rPr>
              <w:t xml:space="preserve"> </w:t>
            </w:r>
            <w:r w:rsidRPr="000C21BB">
              <w:rPr>
                <w:spacing w:val="-2"/>
              </w:rPr>
              <w:t>закусок:</w:t>
            </w:r>
          </w:p>
          <w:p w:rsidR="00F232C5" w:rsidRPr="000C21BB" w:rsidRDefault="00F232C5" w:rsidP="00DA37AB">
            <w:pPr>
              <w:pStyle w:val="af7"/>
              <w:ind w:left="8" w:right="4949" w:firstLine="0"/>
              <w:jc w:val="left"/>
            </w:pPr>
            <w:r w:rsidRPr="000C21BB">
              <w:t>а)</w:t>
            </w:r>
            <w:r>
              <w:t xml:space="preserve"> </w:t>
            </w:r>
            <w:r w:rsidRPr="000C21BB">
              <w:t>придание</w:t>
            </w:r>
            <w:r w:rsidRPr="00A447E8">
              <w:t xml:space="preserve"> </w:t>
            </w:r>
            <w:r w:rsidRPr="000C21BB">
              <w:t>столу</w:t>
            </w:r>
            <w:r w:rsidRPr="00A447E8">
              <w:t xml:space="preserve"> </w:t>
            </w:r>
            <w:r w:rsidRPr="000C21BB">
              <w:t>праздничного</w:t>
            </w:r>
            <w:r w:rsidRPr="00A447E8">
              <w:t xml:space="preserve"> </w:t>
            </w:r>
            <w:r w:rsidRPr="000C21BB">
              <w:t xml:space="preserve">вида; </w:t>
            </w:r>
          </w:p>
          <w:p w:rsidR="00F232C5" w:rsidRPr="000C21BB" w:rsidRDefault="00F232C5" w:rsidP="00DA37AB">
            <w:pPr>
              <w:pStyle w:val="af7"/>
              <w:ind w:left="8" w:right="4808" w:firstLine="0"/>
            </w:pPr>
            <w:r w:rsidRPr="000C21BB">
              <w:t>б) возбуждение аппетита;</w:t>
            </w:r>
          </w:p>
          <w:p w:rsidR="00F232C5" w:rsidRPr="000C21BB" w:rsidRDefault="00F232C5" w:rsidP="00DA37AB">
            <w:pPr>
              <w:pStyle w:val="af7"/>
              <w:spacing w:before="1"/>
              <w:ind w:left="8" w:right="4241" w:firstLine="0"/>
            </w:pPr>
            <w:r w:rsidRPr="000C21BB">
              <w:t>в)</w:t>
            </w:r>
            <w:r>
              <w:t xml:space="preserve"> </w:t>
            </w:r>
            <w:r w:rsidRPr="000C21BB">
              <w:t>подготовка</w:t>
            </w:r>
            <w:r w:rsidRPr="00A447E8">
              <w:t xml:space="preserve"> </w:t>
            </w:r>
            <w:r w:rsidRPr="000C21BB">
              <w:t>желудка</w:t>
            </w:r>
            <w:r w:rsidRPr="00A447E8">
              <w:t xml:space="preserve"> </w:t>
            </w:r>
            <w:r w:rsidRPr="000C21BB">
              <w:t>к</w:t>
            </w:r>
            <w:r w:rsidRPr="00A447E8">
              <w:t xml:space="preserve"> </w:t>
            </w:r>
            <w:r w:rsidRPr="000C21BB">
              <w:t>более</w:t>
            </w:r>
            <w:r w:rsidRPr="00A447E8">
              <w:t xml:space="preserve"> </w:t>
            </w:r>
            <w:r w:rsidRPr="000C21BB">
              <w:t>тяжёлой</w:t>
            </w:r>
            <w:r w:rsidRPr="00A447E8">
              <w:t xml:space="preserve"> </w:t>
            </w:r>
            <w:r w:rsidRPr="000C21BB">
              <w:t xml:space="preserve">пище; </w:t>
            </w:r>
          </w:p>
          <w:p w:rsidR="00F232C5" w:rsidRPr="000C21BB" w:rsidRDefault="00F232C5" w:rsidP="00DA37AB">
            <w:pPr>
              <w:pStyle w:val="af7"/>
              <w:spacing w:before="1"/>
              <w:ind w:left="8" w:right="4862" w:firstLine="0"/>
              <w:rPr>
                <w:bCs/>
              </w:rPr>
            </w:pPr>
            <w:r w:rsidRPr="000C21BB">
              <w:t>г) все ответы верны.</w:t>
            </w:r>
          </w:p>
        </w:tc>
        <w:tc>
          <w:tcPr>
            <w:tcW w:w="4540" w:type="dxa"/>
            <w:vAlign w:val="center"/>
          </w:tcPr>
          <w:p w:rsidR="00F232C5" w:rsidRPr="000C21BB" w:rsidRDefault="00F232C5" w:rsidP="00DA37AB">
            <w:pPr>
              <w:jc w:val="center"/>
              <w:rPr>
                <w:rFonts w:eastAsia="Times New Roman"/>
                <w:bCs/>
              </w:rPr>
            </w:pPr>
            <w:r>
              <w:rPr>
                <w:rFonts w:eastAsia="Times New Roman"/>
                <w:bCs/>
              </w:rPr>
              <w:t>г</w:t>
            </w:r>
            <w:r w:rsidRPr="000C21BB">
              <w:rPr>
                <w:rFonts w:eastAsia="Times New Roman"/>
                <w:bCs/>
              </w:rPr>
              <w:t xml:space="preserve"> </w:t>
            </w:r>
          </w:p>
        </w:tc>
      </w:tr>
      <w:tr w:rsidR="00F232C5" w:rsidRPr="002425F6" w:rsidTr="00DA37AB">
        <w:tc>
          <w:tcPr>
            <w:tcW w:w="704" w:type="dxa"/>
            <w:vAlign w:val="center"/>
          </w:tcPr>
          <w:p w:rsidR="00F232C5" w:rsidRPr="0039174E" w:rsidRDefault="00F232C5" w:rsidP="003E4CD5">
            <w:pPr>
              <w:pStyle w:val="a8"/>
              <w:numPr>
                <w:ilvl w:val="0"/>
                <w:numId w:val="77"/>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240D85" w:rsidRDefault="00F232C5" w:rsidP="00DA37AB">
            <w:pPr>
              <w:shd w:val="clear" w:color="auto" w:fill="FFFFFF"/>
              <w:rPr>
                <w:rFonts w:eastAsia="Times New Roman"/>
                <w:color w:val="000000"/>
              </w:rPr>
            </w:pPr>
            <w:r w:rsidRPr="00240D85">
              <w:rPr>
                <w:rFonts w:eastAsia="Times New Roman"/>
                <w:color w:val="000000"/>
              </w:rPr>
              <w:t>Определите слой желе на поверхности блюда «Рыба заливная»</w:t>
            </w:r>
          </w:p>
          <w:p w:rsidR="00F232C5" w:rsidRPr="00240D85" w:rsidRDefault="00F232C5" w:rsidP="003E4CD5">
            <w:pPr>
              <w:numPr>
                <w:ilvl w:val="0"/>
                <w:numId w:val="63"/>
              </w:numPr>
              <w:shd w:val="clear" w:color="auto" w:fill="FFFFFF"/>
              <w:rPr>
                <w:rFonts w:eastAsia="Times New Roman"/>
                <w:color w:val="000000"/>
              </w:rPr>
            </w:pPr>
            <w:r w:rsidRPr="00240D85">
              <w:rPr>
                <w:rFonts w:eastAsia="Times New Roman"/>
                <w:color w:val="000000"/>
              </w:rPr>
              <w:t>1... 1,5 см;</w:t>
            </w:r>
          </w:p>
          <w:p w:rsidR="00F232C5" w:rsidRPr="00BA76D5" w:rsidRDefault="00F232C5" w:rsidP="003E4CD5">
            <w:pPr>
              <w:numPr>
                <w:ilvl w:val="0"/>
                <w:numId w:val="63"/>
              </w:numPr>
              <w:shd w:val="clear" w:color="auto" w:fill="FFFFFF"/>
              <w:rPr>
                <w:rFonts w:eastAsia="Times New Roman"/>
                <w:color w:val="000000"/>
              </w:rPr>
            </w:pPr>
            <w:r w:rsidRPr="00240D85">
              <w:rPr>
                <w:rFonts w:eastAsia="Times New Roman"/>
                <w:bCs/>
                <w:color w:val="000000"/>
              </w:rPr>
              <w:t>0,</w:t>
            </w:r>
            <w:r>
              <w:rPr>
                <w:rFonts w:eastAsia="Times New Roman"/>
                <w:bCs/>
                <w:color w:val="000000"/>
              </w:rPr>
              <w:t>5...0,6 см</w:t>
            </w:r>
          </w:p>
        </w:tc>
        <w:tc>
          <w:tcPr>
            <w:tcW w:w="4540" w:type="dxa"/>
            <w:vAlign w:val="center"/>
          </w:tcPr>
          <w:p w:rsidR="00F232C5" w:rsidRPr="000C21BB" w:rsidRDefault="00F232C5" w:rsidP="00DA37AB">
            <w:pPr>
              <w:jc w:val="center"/>
              <w:rPr>
                <w:rFonts w:eastAsia="Times New Roman"/>
                <w:bCs/>
              </w:rPr>
            </w:pPr>
            <w:r w:rsidRPr="000C21BB">
              <w:rPr>
                <w:rFonts w:eastAsia="Times New Roman"/>
                <w:bCs/>
              </w:rPr>
              <w:t>2</w:t>
            </w:r>
          </w:p>
        </w:tc>
      </w:tr>
      <w:tr w:rsidR="00F232C5" w:rsidRPr="002425F6" w:rsidTr="00DA37AB">
        <w:tc>
          <w:tcPr>
            <w:tcW w:w="704" w:type="dxa"/>
            <w:vAlign w:val="center"/>
          </w:tcPr>
          <w:p w:rsidR="00F232C5" w:rsidRPr="0039174E" w:rsidRDefault="00F232C5" w:rsidP="003E4CD5">
            <w:pPr>
              <w:pStyle w:val="a8"/>
              <w:numPr>
                <w:ilvl w:val="0"/>
                <w:numId w:val="77"/>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240D85" w:rsidRDefault="00F232C5" w:rsidP="00DA37AB">
            <w:pPr>
              <w:shd w:val="clear" w:color="auto" w:fill="FFFFFF"/>
              <w:rPr>
                <w:rFonts w:eastAsia="Times New Roman"/>
                <w:color w:val="000000"/>
              </w:rPr>
            </w:pPr>
            <w:r w:rsidRPr="00240D85">
              <w:rPr>
                <w:rFonts w:eastAsia="Times New Roman"/>
                <w:color w:val="000000"/>
              </w:rPr>
              <w:t>Укажите срок реализации блюда «Сельдь рубленная»:</w:t>
            </w:r>
          </w:p>
          <w:p w:rsidR="00F232C5" w:rsidRPr="00240D85" w:rsidRDefault="00F232C5" w:rsidP="003E4CD5">
            <w:pPr>
              <w:numPr>
                <w:ilvl w:val="0"/>
                <w:numId w:val="64"/>
              </w:numPr>
              <w:shd w:val="clear" w:color="auto" w:fill="FFFFFF"/>
              <w:rPr>
                <w:rFonts w:eastAsia="Times New Roman"/>
                <w:color w:val="000000"/>
              </w:rPr>
            </w:pPr>
            <w:r w:rsidRPr="00240D85">
              <w:rPr>
                <w:rFonts w:eastAsia="Times New Roman"/>
                <w:color w:val="000000"/>
              </w:rPr>
              <w:t>не более 12 часов;</w:t>
            </w:r>
          </w:p>
          <w:p w:rsidR="00F232C5" w:rsidRPr="00240D85" w:rsidRDefault="00F232C5" w:rsidP="003E4CD5">
            <w:pPr>
              <w:numPr>
                <w:ilvl w:val="0"/>
                <w:numId w:val="64"/>
              </w:numPr>
              <w:shd w:val="clear" w:color="auto" w:fill="FFFFFF"/>
              <w:rPr>
                <w:rFonts w:eastAsia="Times New Roman"/>
                <w:color w:val="000000"/>
              </w:rPr>
            </w:pPr>
            <w:r w:rsidRPr="00240D85">
              <w:rPr>
                <w:rFonts w:eastAsia="Times New Roman"/>
                <w:bCs/>
                <w:color w:val="000000"/>
              </w:rPr>
              <w:t>не более</w:t>
            </w:r>
            <w:r>
              <w:rPr>
                <w:rFonts w:eastAsia="Times New Roman"/>
                <w:bCs/>
                <w:color w:val="000000"/>
              </w:rPr>
              <w:t xml:space="preserve"> </w:t>
            </w:r>
            <w:r w:rsidRPr="00240D85">
              <w:rPr>
                <w:rFonts w:eastAsia="Times New Roman"/>
                <w:bCs/>
                <w:color w:val="000000"/>
              </w:rPr>
              <w:t>24 часа;</w:t>
            </w:r>
          </w:p>
          <w:p w:rsidR="00F232C5" w:rsidRPr="00240D85" w:rsidRDefault="00F232C5" w:rsidP="003E4CD5">
            <w:pPr>
              <w:numPr>
                <w:ilvl w:val="0"/>
                <w:numId w:val="64"/>
              </w:numPr>
              <w:shd w:val="clear" w:color="auto" w:fill="FFFFFF"/>
              <w:rPr>
                <w:rFonts w:eastAsia="Times New Roman"/>
                <w:color w:val="000000"/>
              </w:rPr>
            </w:pPr>
            <w:r w:rsidRPr="00240D85">
              <w:rPr>
                <w:rFonts w:eastAsia="Times New Roman"/>
                <w:color w:val="000000"/>
              </w:rPr>
              <w:t>не более 6 часов;</w:t>
            </w:r>
          </w:p>
          <w:p w:rsidR="00F232C5" w:rsidRPr="000C21BB" w:rsidRDefault="00F232C5" w:rsidP="003E4CD5">
            <w:pPr>
              <w:numPr>
                <w:ilvl w:val="0"/>
                <w:numId w:val="64"/>
              </w:numPr>
              <w:shd w:val="clear" w:color="auto" w:fill="FFFFFF"/>
              <w:rPr>
                <w:rFonts w:eastAsia="Times New Roman"/>
                <w:bCs/>
              </w:rPr>
            </w:pPr>
            <w:r w:rsidRPr="00240D85">
              <w:rPr>
                <w:rFonts w:eastAsia="Times New Roman"/>
                <w:color w:val="000000"/>
              </w:rPr>
              <w:t>готовят непосредственно перед реализацией.</w:t>
            </w:r>
          </w:p>
        </w:tc>
        <w:tc>
          <w:tcPr>
            <w:tcW w:w="4540" w:type="dxa"/>
            <w:vAlign w:val="center"/>
          </w:tcPr>
          <w:p w:rsidR="00F232C5" w:rsidRPr="000C21BB" w:rsidRDefault="00F232C5" w:rsidP="00DA37AB">
            <w:pPr>
              <w:jc w:val="center"/>
              <w:rPr>
                <w:rFonts w:eastAsia="Times New Roman"/>
                <w:bCs/>
              </w:rPr>
            </w:pPr>
            <w:r w:rsidRPr="000C21BB">
              <w:rPr>
                <w:rFonts w:eastAsia="Times New Roman"/>
                <w:bCs/>
              </w:rPr>
              <w:t>2</w:t>
            </w:r>
          </w:p>
        </w:tc>
      </w:tr>
      <w:tr w:rsidR="00F232C5" w:rsidRPr="002425F6" w:rsidTr="00DA37AB">
        <w:tc>
          <w:tcPr>
            <w:tcW w:w="704" w:type="dxa"/>
            <w:vAlign w:val="center"/>
          </w:tcPr>
          <w:p w:rsidR="00F232C5" w:rsidRPr="0039174E" w:rsidRDefault="00F232C5" w:rsidP="003E4CD5">
            <w:pPr>
              <w:pStyle w:val="a8"/>
              <w:numPr>
                <w:ilvl w:val="0"/>
                <w:numId w:val="77"/>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0C21BB" w:rsidRDefault="00F232C5" w:rsidP="00DA37AB">
            <w:pPr>
              <w:shd w:val="clear" w:color="auto" w:fill="FFFFFF"/>
              <w:rPr>
                <w:rFonts w:eastAsia="Times New Roman"/>
                <w:color w:val="000000"/>
              </w:rPr>
            </w:pPr>
            <w:r w:rsidRPr="000C21BB">
              <w:rPr>
                <w:rFonts w:eastAsia="Times New Roman"/>
                <w:color w:val="000000"/>
              </w:rPr>
              <w:lastRenderedPageBreak/>
              <w:t>Укажите название филе сельди, используемое для блюда «Сельдь с картофелем и маслом»:</w:t>
            </w:r>
          </w:p>
          <w:p w:rsidR="00F232C5" w:rsidRPr="000C21BB" w:rsidRDefault="00F232C5" w:rsidP="003E4CD5">
            <w:pPr>
              <w:numPr>
                <w:ilvl w:val="0"/>
                <w:numId w:val="65"/>
              </w:numPr>
              <w:shd w:val="clear" w:color="auto" w:fill="FFFFFF"/>
              <w:rPr>
                <w:rFonts w:eastAsia="Times New Roman"/>
                <w:color w:val="000000"/>
              </w:rPr>
            </w:pPr>
            <w:r w:rsidRPr="000C21BB">
              <w:rPr>
                <w:rFonts w:eastAsia="Times New Roman"/>
                <w:color w:val="000000"/>
              </w:rPr>
              <w:t>филе с кожей и костью;</w:t>
            </w:r>
          </w:p>
          <w:p w:rsidR="00F232C5" w:rsidRPr="000C21BB" w:rsidRDefault="00F232C5" w:rsidP="003E4CD5">
            <w:pPr>
              <w:numPr>
                <w:ilvl w:val="0"/>
                <w:numId w:val="65"/>
              </w:numPr>
              <w:shd w:val="clear" w:color="auto" w:fill="FFFFFF"/>
              <w:rPr>
                <w:rFonts w:eastAsia="Times New Roman"/>
                <w:color w:val="000000"/>
              </w:rPr>
            </w:pPr>
            <w:r w:rsidRPr="000C21BB">
              <w:rPr>
                <w:rFonts w:eastAsia="Times New Roman"/>
                <w:bCs/>
                <w:color w:val="000000"/>
              </w:rPr>
              <w:t>чистое филе;</w:t>
            </w:r>
          </w:p>
          <w:p w:rsidR="00F232C5" w:rsidRPr="00BA76D5" w:rsidRDefault="00F232C5" w:rsidP="003E4CD5">
            <w:pPr>
              <w:numPr>
                <w:ilvl w:val="0"/>
                <w:numId w:val="65"/>
              </w:numPr>
              <w:shd w:val="clear" w:color="auto" w:fill="FFFFFF"/>
              <w:rPr>
                <w:rFonts w:eastAsia="Times New Roman"/>
                <w:color w:val="000000"/>
              </w:rPr>
            </w:pPr>
            <w:r w:rsidRPr="00BA76D5">
              <w:rPr>
                <w:rFonts w:eastAsia="Times New Roman"/>
                <w:color w:val="000000"/>
              </w:rPr>
              <w:t>филе с кожей.</w:t>
            </w:r>
          </w:p>
        </w:tc>
        <w:tc>
          <w:tcPr>
            <w:tcW w:w="4540" w:type="dxa"/>
            <w:vAlign w:val="center"/>
          </w:tcPr>
          <w:p w:rsidR="00F232C5" w:rsidRPr="000C21BB" w:rsidRDefault="00F232C5" w:rsidP="00DA37AB">
            <w:pPr>
              <w:jc w:val="center"/>
              <w:rPr>
                <w:rFonts w:eastAsia="Times New Roman"/>
                <w:bCs/>
              </w:rPr>
            </w:pPr>
            <w:r w:rsidRPr="000C21BB">
              <w:rPr>
                <w:rFonts w:eastAsia="Times New Roman"/>
                <w:bCs/>
              </w:rPr>
              <w:lastRenderedPageBreak/>
              <w:t>2</w:t>
            </w:r>
          </w:p>
        </w:tc>
      </w:tr>
      <w:tr w:rsidR="00F232C5" w:rsidRPr="002425F6" w:rsidTr="00DA37AB">
        <w:tc>
          <w:tcPr>
            <w:tcW w:w="704" w:type="dxa"/>
            <w:vAlign w:val="center"/>
          </w:tcPr>
          <w:p w:rsidR="00F232C5" w:rsidRPr="0039174E" w:rsidRDefault="00F232C5" w:rsidP="003E4CD5">
            <w:pPr>
              <w:pStyle w:val="a8"/>
              <w:numPr>
                <w:ilvl w:val="0"/>
                <w:numId w:val="77"/>
              </w:numPr>
              <w:jc w:val="center"/>
              <w:rPr>
                <w:rFonts w:eastAsia="Times New Roman"/>
                <w:bCs/>
              </w:rPr>
            </w:pPr>
          </w:p>
        </w:tc>
        <w:tc>
          <w:tcPr>
            <w:tcW w:w="9316" w:type="dxa"/>
          </w:tcPr>
          <w:p w:rsidR="00F232C5" w:rsidRPr="002B7562" w:rsidRDefault="00F232C5" w:rsidP="00DA37AB">
            <w:pPr>
              <w:jc w:val="both"/>
              <w:rPr>
                <w:rFonts w:eastAsia="Times New Roman"/>
                <w:i/>
              </w:rPr>
            </w:pPr>
            <w:r w:rsidRPr="002B7562">
              <w:rPr>
                <w:rFonts w:eastAsia="Times New Roman"/>
                <w:i/>
              </w:rPr>
              <w:t>Установите соответствие</w:t>
            </w:r>
            <w:r>
              <w:rPr>
                <w:rFonts w:eastAsia="Times New Roman"/>
                <w:i/>
              </w:rPr>
              <w:t xml:space="preserve"> меду блюдом и соусом</w:t>
            </w:r>
          </w:p>
          <w:p w:rsidR="00F232C5" w:rsidRDefault="00F232C5" w:rsidP="00DA37AB">
            <w:pPr>
              <w:jc w:val="both"/>
              <w:rPr>
                <w:rFonts w:eastAsia="Times New Roman"/>
              </w:rPr>
            </w:pPr>
            <w:r>
              <w:rPr>
                <w:rFonts w:eastAsia="Times New Roman"/>
              </w:rPr>
              <w:t>А) сельдь с гарниром                    1 майонез</w:t>
            </w:r>
          </w:p>
          <w:p w:rsidR="00F232C5" w:rsidRDefault="00F232C5" w:rsidP="00DA37AB">
            <w:pPr>
              <w:jc w:val="both"/>
              <w:rPr>
                <w:rFonts w:eastAsia="Times New Roman"/>
              </w:rPr>
            </w:pPr>
            <w:r>
              <w:rPr>
                <w:rFonts w:eastAsia="Times New Roman"/>
              </w:rPr>
              <w:t>Б) рыба отварная с гарниром       2 соус-хрен</w:t>
            </w:r>
          </w:p>
          <w:p w:rsidR="00F232C5" w:rsidRPr="007C24E8" w:rsidRDefault="00F232C5" w:rsidP="00DA37AB">
            <w:pPr>
              <w:jc w:val="both"/>
              <w:rPr>
                <w:rFonts w:eastAsia="Times New Roman"/>
              </w:rPr>
            </w:pPr>
            <w:r>
              <w:rPr>
                <w:rFonts w:eastAsia="Times New Roman"/>
              </w:rPr>
              <w:t>В) рыба заливная с гарниром       3 заправка горчичная</w:t>
            </w:r>
          </w:p>
        </w:tc>
        <w:tc>
          <w:tcPr>
            <w:tcW w:w="4540" w:type="dxa"/>
            <w:vAlign w:val="center"/>
          </w:tcPr>
          <w:p w:rsidR="00F232C5" w:rsidRDefault="00F232C5" w:rsidP="00DA37AB">
            <w:pPr>
              <w:jc w:val="center"/>
              <w:rPr>
                <w:rFonts w:eastAsia="Times New Roman"/>
                <w:bCs/>
              </w:rPr>
            </w:pPr>
            <w:r>
              <w:rPr>
                <w:rFonts w:eastAsia="Times New Roman"/>
                <w:bCs/>
              </w:rPr>
              <w:t>А - 3</w:t>
            </w:r>
          </w:p>
          <w:p w:rsidR="00F232C5" w:rsidRDefault="00F232C5" w:rsidP="00DA37AB">
            <w:pPr>
              <w:jc w:val="center"/>
              <w:rPr>
                <w:rFonts w:eastAsia="Times New Roman"/>
                <w:bCs/>
              </w:rPr>
            </w:pPr>
            <w:r>
              <w:rPr>
                <w:rFonts w:eastAsia="Times New Roman"/>
                <w:bCs/>
              </w:rPr>
              <w:t>Б - 2</w:t>
            </w:r>
          </w:p>
          <w:p w:rsidR="00F232C5" w:rsidRDefault="00F232C5" w:rsidP="00DA37AB">
            <w:pPr>
              <w:jc w:val="center"/>
              <w:rPr>
                <w:rFonts w:eastAsia="Times New Roman"/>
                <w:bCs/>
              </w:rPr>
            </w:pPr>
            <w:r>
              <w:rPr>
                <w:rFonts w:eastAsia="Times New Roman"/>
                <w:bCs/>
              </w:rPr>
              <w:t>В - 1</w:t>
            </w:r>
          </w:p>
          <w:p w:rsidR="00F232C5" w:rsidRPr="000C21BB"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77"/>
              </w:numPr>
              <w:jc w:val="center"/>
              <w:rPr>
                <w:rFonts w:eastAsia="Times New Roman"/>
                <w:bCs/>
              </w:rPr>
            </w:pPr>
          </w:p>
        </w:tc>
        <w:tc>
          <w:tcPr>
            <w:tcW w:w="9316" w:type="dxa"/>
          </w:tcPr>
          <w:p w:rsidR="00F232C5" w:rsidRDefault="00F232C5" w:rsidP="00DA37AB">
            <w:pPr>
              <w:jc w:val="both"/>
              <w:rPr>
                <w:rFonts w:eastAsia="Times New Roman"/>
                <w:bCs/>
              </w:rPr>
            </w:pPr>
            <w:r w:rsidRPr="002B7562">
              <w:rPr>
                <w:rFonts w:eastAsia="Times New Roman"/>
                <w:bCs/>
                <w:i/>
              </w:rPr>
              <w:t>Установите соответствие</w:t>
            </w:r>
            <w:r>
              <w:rPr>
                <w:rFonts w:eastAsia="Times New Roman"/>
                <w:bCs/>
                <w:i/>
              </w:rPr>
              <w:t xml:space="preserve"> между блюдом и приготовлением</w:t>
            </w:r>
            <w:r>
              <w:rPr>
                <w:rFonts w:eastAsia="Times New Roman"/>
                <w:bCs/>
              </w:rPr>
              <w:t>:</w:t>
            </w:r>
          </w:p>
          <w:tbl>
            <w:tblPr>
              <w:tblStyle w:val="a3"/>
              <w:tblW w:w="0" w:type="auto"/>
              <w:tblLook w:val="04A0" w:firstRow="1" w:lastRow="0" w:firstColumn="1" w:lastColumn="0" w:noHBand="0" w:noVBand="1"/>
            </w:tblPr>
            <w:tblGrid>
              <w:gridCol w:w="4541"/>
              <w:gridCol w:w="4549"/>
            </w:tblGrid>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 xml:space="preserve">А Рыба заливная целиком                               </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 xml:space="preserve">1. Рыбу пластуют, припускают, нарезают на кусочки и выкладывают в виде целой тушки                  </w:t>
                  </w:r>
                </w:p>
              </w:tc>
            </w:tr>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Б Рыба заливная в растяжку</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2. Подготовленные кусочки рыбы заливают желе, предварительно украсив кусочками лимона, морковью, зеленью и яйцом.</w:t>
                  </w:r>
                </w:p>
              </w:tc>
            </w:tr>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В Рыба заливная порционными кусками</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 xml:space="preserve">3. </w:t>
                  </w:r>
                  <w:r w:rsidRPr="00E167ED">
                    <w:rPr>
                      <w:rFonts w:eastAsia="Times New Roman"/>
                      <w:bCs/>
                    </w:rPr>
                    <w:t xml:space="preserve"> Используют целые тушки средних размеров, украшают апельсинами, огурцами, маслинами и </w:t>
                  </w:r>
                  <w:proofErr w:type="spellStart"/>
                  <w:r w:rsidRPr="00E167ED">
                    <w:rPr>
                      <w:rFonts w:eastAsia="Times New Roman"/>
                      <w:bCs/>
                    </w:rPr>
                    <w:t>т.д</w:t>
                  </w:r>
                  <w:proofErr w:type="spellEnd"/>
                  <w:r w:rsidRPr="00E167ED">
                    <w:rPr>
                      <w:rFonts w:eastAsia="Times New Roman"/>
                      <w:bCs/>
                    </w:rPr>
                    <w:t>…</w:t>
                  </w:r>
                </w:p>
              </w:tc>
            </w:tr>
          </w:tbl>
          <w:p w:rsidR="00F232C5" w:rsidRPr="00B6669F"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 - 3</w:t>
            </w:r>
          </w:p>
          <w:p w:rsidR="00F232C5" w:rsidRDefault="00F232C5" w:rsidP="00DA37AB">
            <w:pPr>
              <w:jc w:val="center"/>
              <w:rPr>
                <w:rFonts w:eastAsia="Times New Roman"/>
                <w:bCs/>
              </w:rPr>
            </w:pPr>
            <w:r>
              <w:rPr>
                <w:rFonts w:eastAsia="Times New Roman"/>
                <w:bCs/>
              </w:rPr>
              <w:t>Б - 1</w:t>
            </w:r>
          </w:p>
          <w:p w:rsidR="00F232C5" w:rsidRDefault="00F232C5" w:rsidP="00DA37AB">
            <w:pPr>
              <w:jc w:val="center"/>
              <w:rPr>
                <w:rFonts w:eastAsia="Times New Roman"/>
                <w:bCs/>
              </w:rPr>
            </w:pPr>
            <w:r>
              <w:rPr>
                <w:rFonts w:eastAsia="Times New Roman"/>
                <w:bCs/>
              </w:rPr>
              <w:t>В - 2</w:t>
            </w:r>
          </w:p>
          <w:p w:rsidR="00F232C5" w:rsidRPr="000C21BB" w:rsidRDefault="00F232C5" w:rsidP="00DA37AB">
            <w:pPr>
              <w:jc w:val="center"/>
              <w:rPr>
                <w:rFonts w:eastAsia="Times New Roman"/>
                <w:bCs/>
              </w:rPr>
            </w:pPr>
          </w:p>
        </w:tc>
      </w:tr>
      <w:tr w:rsidR="00F232C5" w:rsidRPr="002425F6" w:rsidTr="00DA37AB">
        <w:tc>
          <w:tcPr>
            <w:tcW w:w="704" w:type="dxa"/>
            <w:vAlign w:val="center"/>
          </w:tcPr>
          <w:p w:rsidR="00F232C5" w:rsidRPr="004E4822" w:rsidRDefault="00F232C5" w:rsidP="003E4CD5">
            <w:pPr>
              <w:pStyle w:val="a8"/>
              <w:numPr>
                <w:ilvl w:val="0"/>
                <w:numId w:val="77"/>
              </w:numPr>
              <w:jc w:val="center"/>
              <w:rPr>
                <w:rFonts w:eastAsia="Times New Roman"/>
                <w:bCs/>
              </w:rPr>
            </w:pPr>
          </w:p>
        </w:tc>
        <w:tc>
          <w:tcPr>
            <w:tcW w:w="9316" w:type="dxa"/>
          </w:tcPr>
          <w:p w:rsidR="00F232C5" w:rsidRDefault="00F232C5" w:rsidP="00DA37AB">
            <w:pPr>
              <w:jc w:val="both"/>
              <w:rPr>
                <w:rFonts w:eastAsia="Times New Roman"/>
                <w:bCs/>
              </w:rPr>
            </w:pPr>
            <w:r w:rsidRPr="002B7562">
              <w:rPr>
                <w:rFonts w:eastAsia="Times New Roman"/>
                <w:bCs/>
                <w:i/>
              </w:rPr>
              <w:t>Установите соответствие между закуской из сельди и способом ее оформления</w:t>
            </w:r>
            <w:r>
              <w:rPr>
                <w:rFonts w:eastAsia="Times New Roman"/>
                <w:bCs/>
              </w:rPr>
              <w:t>:</w:t>
            </w:r>
          </w:p>
          <w:tbl>
            <w:tblPr>
              <w:tblStyle w:val="a3"/>
              <w:tblW w:w="0" w:type="auto"/>
              <w:tblLook w:val="04A0" w:firstRow="1" w:lastRow="0" w:firstColumn="1" w:lastColumn="0" w:noHBand="0" w:noVBand="1"/>
            </w:tblPr>
            <w:tblGrid>
              <w:gridCol w:w="4539"/>
              <w:gridCol w:w="4551"/>
            </w:tblGrid>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А Сельдь натуральная</w:t>
                  </w:r>
                </w:p>
              </w:tc>
              <w:tc>
                <w:tcPr>
                  <w:tcW w:w="4614" w:type="dxa"/>
                </w:tcPr>
                <w:p w:rsidR="00F232C5" w:rsidRPr="00E167ED" w:rsidRDefault="00F232C5" w:rsidP="001A6716">
                  <w:pPr>
                    <w:framePr w:hSpace="180" w:wrap="around" w:vAnchor="text" w:hAnchor="text" w:y="1"/>
                    <w:suppressOverlap/>
                    <w:jc w:val="both"/>
                    <w:rPr>
                      <w:rFonts w:eastAsia="Times New Roman"/>
                      <w:bCs/>
                    </w:rPr>
                  </w:pPr>
                  <w:r>
                    <w:rPr>
                      <w:rFonts w:eastAsia="Times New Roman"/>
                      <w:bCs/>
                    </w:rPr>
                    <w:t>1.</w:t>
                  </w:r>
                  <w:r w:rsidRPr="00E167ED">
                    <w:rPr>
                      <w:rFonts w:eastAsia="Times New Roman"/>
                      <w:bCs/>
                    </w:rPr>
                    <w:t>Отдельно подают отварной картофель, политый маслом.</w:t>
                  </w:r>
                </w:p>
              </w:tc>
            </w:tr>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Б Сельдь с гарниром</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2. Сверху кладут кольца репчатого лука, поливают заправкой, можно оформить яйцом. Оформляют зеленью.</w:t>
                  </w:r>
                </w:p>
              </w:tc>
            </w:tr>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В Сельдь с картофелем и маслом</w:t>
                  </w:r>
                </w:p>
              </w:tc>
              <w:tc>
                <w:tcPr>
                  <w:tcW w:w="4614" w:type="dxa"/>
                </w:tcPr>
                <w:p w:rsidR="00F232C5" w:rsidRPr="00E167ED" w:rsidRDefault="00F232C5" w:rsidP="001A6716">
                  <w:pPr>
                    <w:framePr w:hSpace="180" w:wrap="around" w:vAnchor="text" w:hAnchor="text" w:y="1"/>
                    <w:suppressOverlap/>
                    <w:jc w:val="both"/>
                    <w:rPr>
                      <w:rFonts w:eastAsia="Times New Roman"/>
                      <w:bCs/>
                    </w:rPr>
                  </w:pPr>
                  <w:r w:rsidRPr="00E167ED">
                    <w:rPr>
                      <w:rFonts w:eastAsia="Times New Roman"/>
                      <w:bCs/>
                    </w:rPr>
                    <w:t>3.</w:t>
                  </w:r>
                  <w:r>
                    <w:rPr>
                      <w:rFonts w:eastAsia="Times New Roman"/>
                      <w:bCs/>
                    </w:rPr>
                    <w:t xml:space="preserve"> </w:t>
                  </w:r>
                  <w:r w:rsidRPr="00E167ED">
                    <w:rPr>
                      <w:rFonts w:eastAsia="Times New Roman"/>
                      <w:bCs/>
                    </w:rPr>
                    <w:t xml:space="preserve"> Можно часть гарнира выложить продолговатыми горками, а сверху положить сельдь.</w:t>
                  </w:r>
                </w:p>
              </w:tc>
            </w:tr>
          </w:tbl>
          <w:p w:rsidR="00F232C5" w:rsidRPr="000C21BB"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 - 2</w:t>
            </w:r>
          </w:p>
          <w:p w:rsidR="00F232C5" w:rsidRDefault="00F232C5" w:rsidP="00DA37AB">
            <w:pPr>
              <w:jc w:val="center"/>
              <w:rPr>
                <w:rFonts w:eastAsia="Times New Roman"/>
                <w:bCs/>
              </w:rPr>
            </w:pPr>
            <w:r>
              <w:rPr>
                <w:rFonts w:eastAsia="Times New Roman"/>
                <w:bCs/>
              </w:rPr>
              <w:t>Б - 3</w:t>
            </w:r>
          </w:p>
          <w:p w:rsidR="00F232C5" w:rsidRDefault="00F232C5" w:rsidP="00DA37AB">
            <w:pPr>
              <w:jc w:val="center"/>
              <w:rPr>
                <w:rFonts w:eastAsia="Times New Roman"/>
                <w:bCs/>
              </w:rPr>
            </w:pPr>
            <w:r>
              <w:rPr>
                <w:rFonts w:eastAsia="Times New Roman"/>
                <w:bCs/>
              </w:rPr>
              <w:t>В - 1</w:t>
            </w:r>
          </w:p>
          <w:p w:rsidR="00F232C5" w:rsidRPr="000C21BB" w:rsidRDefault="00F232C5" w:rsidP="00DA37AB">
            <w:pPr>
              <w:jc w:val="center"/>
              <w:rPr>
                <w:rFonts w:eastAsia="Times New Roman"/>
                <w:bCs/>
              </w:rPr>
            </w:pPr>
          </w:p>
        </w:tc>
      </w:tr>
      <w:tr w:rsidR="00F232C5" w:rsidRPr="002425F6" w:rsidTr="00DA37AB">
        <w:tc>
          <w:tcPr>
            <w:tcW w:w="704" w:type="dxa"/>
            <w:vAlign w:val="center"/>
          </w:tcPr>
          <w:p w:rsidR="00F232C5" w:rsidRPr="00CB58A4" w:rsidRDefault="00F232C5" w:rsidP="00DA37AB">
            <w:pPr>
              <w:ind w:left="142"/>
              <w:jc w:val="center"/>
              <w:rPr>
                <w:rFonts w:eastAsia="Times New Roman"/>
                <w:bCs/>
              </w:rPr>
            </w:pPr>
            <w:r>
              <w:rPr>
                <w:rFonts w:eastAsia="Times New Roman"/>
                <w:bCs/>
              </w:rPr>
              <w:t xml:space="preserve">8. </w:t>
            </w:r>
          </w:p>
        </w:tc>
        <w:tc>
          <w:tcPr>
            <w:tcW w:w="9316" w:type="dxa"/>
          </w:tcPr>
          <w:p w:rsidR="00F232C5" w:rsidRDefault="00F232C5" w:rsidP="00DA37AB">
            <w:pPr>
              <w:jc w:val="both"/>
              <w:rPr>
                <w:rFonts w:eastAsia="Times New Roman"/>
                <w:bCs/>
              </w:rPr>
            </w:pPr>
            <w:r w:rsidRPr="002B7562">
              <w:rPr>
                <w:rFonts w:eastAsia="Times New Roman"/>
                <w:bCs/>
                <w:i/>
              </w:rPr>
              <w:t>Соотнесите название закуски с ее описанием</w:t>
            </w:r>
            <w:r>
              <w:rPr>
                <w:rFonts w:eastAsia="Times New Roman"/>
                <w:bCs/>
              </w:rPr>
              <w:t>:</w:t>
            </w:r>
          </w:p>
          <w:tbl>
            <w:tblPr>
              <w:tblStyle w:val="a3"/>
              <w:tblW w:w="0" w:type="auto"/>
              <w:tblLook w:val="04A0" w:firstRow="1" w:lastRow="0" w:firstColumn="1" w:lastColumn="0" w:noHBand="0" w:noVBand="1"/>
            </w:tblPr>
            <w:tblGrid>
              <w:gridCol w:w="4544"/>
              <w:gridCol w:w="4546"/>
            </w:tblGrid>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lastRenderedPageBreak/>
                    <w:t xml:space="preserve">А  </w:t>
                  </w:r>
                  <w:proofErr w:type="spellStart"/>
                  <w:r>
                    <w:rPr>
                      <w:rFonts w:eastAsia="Times New Roman"/>
                      <w:bCs/>
                    </w:rPr>
                    <w:t>Волованы</w:t>
                  </w:r>
                  <w:proofErr w:type="spellEnd"/>
                  <w:r>
                    <w:rPr>
                      <w:rFonts w:eastAsia="Times New Roman"/>
                      <w:bCs/>
                    </w:rPr>
                    <w:t xml:space="preserve"> с икрой</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1 Полоски хлеба покрывают тонким слоем масла, сверху укладывают икру, кружочки огурца и рубленые яйца; по краям –шинкованный лук. Полоски хлеба нарезают.</w:t>
                  </w:r>
                </w:p>
              </w:tc>
            </w:tr>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Б  Канапе с паюсной икрой</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2 Подготовленные морепродукты выкладывают в корзиночки и оформляются зеленью.</w:t>
                  </w:r>
                </w:p>
              </w:tc>
            </w:tr>
            <w:tr w:rsidR="00F232C5" w:rsidTr="00DA37AB">
              <w:tc>
                <w:tcPr>
                  <w:tcW w:w="4613" w:type="dxa"/>
                </w:tcPr>
                <w:p w:rsidR="00F232C5" w:rsidRDefault="00F232C5" w:rsidP="001A6716">
                  <w:pPr>
                    <w:framePr w:hSpace="180" w:wrap="around" w:vAnchor="text" w:hAnchor="text" w:y="1"/>
                    <w:suppressOverlap/>
                    <w:jc w:val="both"/>
                    <w:rPr>
                      <w:rFonts w:eastAsia="Times New Roman"/>
                      <w:bCs/>
                    </w:rPr>
                  </w:pPr>
                  <w:r>
                    <w:rPr>
                      <w:rFonts w:eastAsia="Times New Roman"/>
                      <w:bCs/>
                    </w:rPr>
                    <w:t>В  Корзиночки с морепродуктами</w:t>
                  </w:r>
                </w:p>
              </w:tc>
              <w:tc>
                <w:tcPr>
                  <w:tcW w:w="4614" w:type="dxa"/>
                </w:tcPr>
                <w:p w:rsidR="00F232C5" w:rsidRDefault="00F232C5" w:rsidP="001A6716">
                  <w:pPr>
                    <w:framePr w:hSpace="180" w:wrap="around" w:vAnchor="text" w:hAnchor="text" w:y="1"/>
                    <w:suppressOverlap/>
                    <w:jc w:val="both"/>
                    <w:rPr>
                      <w:rFonts w:eastAsia="Times New Roman"/>
                      <w:bCs/>
                    </w:rPr>
                  </w:pPr>
                  <w:r>
                    <w:rPr>
                      <w:rFonts w:eastAsia="Times New Roman"/>
                      <w:bCs/>
                    </w:rPr>
                    <w:t xml:space="preserve">3 </w:t>
                  </w:r>
                  <w:r w:rsidRPr="00B144F5">
                    <w:rPr>
                      <w:rFonts w:eastAsia="Times New Roman"/>
                      <w:bCs/>
                    </w:rPr>
                    <w:t xml:space="preserve"> Икру выкладывают в </w:t>
                  </w:r>
                  <w:proofErr w:type="spellStart"/>
                  <w:r w:rsidRPr="00B144F5">
                    <w:rPr>
                      <w:rFonts w:eastAsia="Times New Roman"/>
                      <w:bCs/>
                    </w:rPr>
                    <w:t>волованы</w:t>
                  </w:r>
                  <w:proofErr w:type="spellEnd"/>
                  <w:r w:rsidRPr="00B144F5">
                    <w:rPr>
                      <w:rFonts w:eastAsia="Times New Roman"/>
                      <w:bCs/>
                    </w:rPr>
                    <w:t>, оф</w:t>
                  </w:r>
                  <w:r>
                    <w:rPr>
                      <w:rFonts w:eastAsia="Times New Roman"/>
                      <w:bCs/>
                    </w:rPr>
                    <w:t>о</w:t>
                  </w:r>
                  <w:r w:rsidRPr="00B144F5">
                    <w:rPr>
                      <w:rFonts w:eastAsia="Times New Roman"/>
                      <w:bCs/>
                    </w:rPr>
                    <w:t>рмляют сливочным маслом, свежим</w:t>
                  </w:r>
                  <w:r>
                    <w:rPr>
                      <w:rFonts w:eastAsia="Times New Roman"/>
                      <w:bCs/>
                    </w:rPr>
                    <w:t xml:space="preserve"> огурцом, яйцом, зеленым луком</w:t>
                  </w:r>
                </w:p>
              </w:tc>
            </w:tr>
          </w:tbl>
          <w:p w:rsidR="00F232C5" w:rsidRPr="000C21BB"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А - 3</w:t>
            </w:r>
          </w:p>
          <w:p w:rsidR="00F232C5" w:rsidRDefault="00F232C5" w:rsidP="00DA37AB">
            <w:pPr>
              <w:jc w:val="center"/>
              <w:rPr>
                <w:rFonts w:eastAsia="Times New Roman"/>
                <w:bCs/>
              </w:rPr>
            </w:pPr>
            <w:r>
              <w:rPr>
                <w:rFonts w:eastAsia="Times New Roman"/>
                <w:bCs/>
              </w:rPr>
              <w:t>Б - 1</w:t>
            </w:r>
          </w:p>
          <w:p w:rsidR="00F232C5" w:rsidRDefault="00F232C5" w:rsidP="00DA37AB">
            <w:pPr>
              <w:jc w:val="center"/>
              <w:rPr>
                <w:rFonts w:eastAsia="Times New Roman"/>
                <w:bCs/>
              </w:rPr>
            </w:pPr>
            <w:r>
              <w:rPr>
                <w:rFonts w:eastAsia="Times New Roman"/>
                <w:bCs/>
              </w:rPr>
              <w:lastRenderedPageBreak/>
              <w:t>В - 2</w:t>
            </w:r>
          </w:p>
          <w:p w:rsidR="00F232C5" w:rsidRPr="000C21BB"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78"/>
              </w:numPr>
              <w:jc w:val="center"/>
              <w:rPr>
                <w:rFonts w:eastAsia="Times New Roman"/>
                <w:bCs/>
              </w:rPr>
            </w:pPr>
          </w:p>
        </w:tc>
        <w:tc>
          <w:tcPr>
            <w:tcW w:w="9316" w:type="dxa"/>
          </w:tcPr>
          <w:p w:rsidR="00F232C5" w:rsidRPr="00A447E8" w:rsidRDefault="00F232C5" w:rsidP="00DA37AB">
            <w:pPr>
              <w:jc w:val="both"/>
              <w:rPr>
                <w:rFonts w:eastAsia="Times New Roman"/>
                <w:bCs/>
              </w:rPr>
            </w:pPr>
            <w:r w:rsidRPr="002B7562">
              <w:rPr>
                <w:rFonts w:eastAsia="Times New Roman"/>
                <w:bCs/>
                <w:i/>
              </w:rPr>
              <w:t>Соотнесите внешний вид закуски из рыбы и название</w:t>
            </w:r>
            <w:r w:rsidRPr="00A447E8">
              <w:rPr>
                <w:rFonts w:eastAsia="Times New Roman"/>
                <w:bCs/>
              </w:rPr>
              <w:t>:</w:t>
            </w:r>
          </w:p>
          <w:tbl>
            <w:tblPr>
              <w:tblStyle w:val="a3"/>
              <w:tblW w:w="0" w:type="auto"/>
              <w:tblLook w:val="04A0" w:firstRow="1" w:lastRow="0" w:firstColumn="1" w:lastColumn="0" w:noHBand="0" w:noVBand="1"/>
            </w:tblPr>
            <w:tblGrid>
              <w:gridCol w:w="4560"/>
              <w:gridCol w:w="4530"/>
            </w:tblGrid>
            <w:tr w:rsidR="00F232C5" w:rsidTr="00DA37AB">
              <w:trPr>
                <w:trHeight w:val="1667"/>
              </w:trPr>
              <w:tc>
                <w:tcPr>
                  <w:tcW w:w="4613" w:type="dxa"/>
                </w:tcPr>
                <w:p w:rsidR="00F232C5" w:rsidRDefault="00F232C5" w:rsidP="001A6716">
                  <w:pPr>
                    <w:framePr w:hSpace="180" w:wrap="around" w:vAnchor="text" w:hAnchor="text" w:y="1"/>
                    <w:suppressOverlap/>
                    <w:jc w:val="both"/>
                    <w:rPr>
                      <w:rFonts w:eastAsia="Times New Roman"/>
                      <w:b/>
                      <w:bCs/>
                    </w:rPr>
                  </w:pPr>
                  <w:r>
                    <w:rPr>
                      <w:rFonts w:eastAsia="Times New Roman"/>
                      <w:b/>
                      <w:bCs/>
                      <w:noProof/>
                    </w:rPr>
                    <w:drawing>
                      <wp:inline distT="0" distB="0" distL="0" distR="0" wp14:anchorId="41ED8D05" wp14:editId="5147D08F">
                        <wp:extent cx="1489117" cy="956100"/>
                        <wp:effectExtent l="19050" t="0" r="0" b="0"/>
                        <wp:docPr id="8" name="Рисунок 1" descr="галантин из рыб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галантин из рыбы.jpg"/>
                                <pic:cNvPicPr/>
                              </pic:nvPicPr>
                              <pic:blipFill>
                                <a:blip r:embed="rId23" cstate="print"/>
                                <a:stretch>
                                  <a:fillRect/>
                                </a:stretch>
                              </pic:blipFill>
                              <pic:spPr>
                                <a:xfrm>
                                  <a:off x="0" y="0"/>
                                  <a:ext cx="1495108" cy="959947"/>
                                </a:xfrm>
                                <a:prstGeom prst="rect">
                                  <a:avLst/>
                                </a:prstGeom>
                              </pic:spPr>
                            </pic:pic>
                          </a:graphicData>
                        </a:graphic>
                      </wp:inline>
                    </w:drawing>
                  </w:r>
                  <w:r>
                    <w:rPr>
                      <w:rFonts w:eastAsia="Times New Roman"/>
                      <w:b/>
                      <w:bCs/>
                    </w:rPr>
                    <w:t xml:space="preserve">   А</w:t>
                  </w:r>
                </w:p>
              </w:tc>
              <w:tc>
                <w:tcPr>
                  <w:tcW w:w="4614" w:type="dxa"/>
                  <w:vMerge w:val="restart"/>
                  <w:vAlign w:val="center"/>
                </w:tcPr>
                <w:p w:rsidR="00F232C5" w:rsidRPr="00A447E8" w:rsidRDefault="00F232C5" w:rsidP="001A6716">
                  <w:pPr>
                    <w:framePr w:hSpace="180" w:wrap="around" w:vAnchor="text" w:hAnchor="text" w:y="1"/>
                    <w:suppressOverlap/>
                    <w:rPr>
                      <w:rFonts w:eastAsia="Times New Roman"/>
                      <w:bCs/>
                    </w:rPr>
                  </w:pPr>
                  <w:r>
                    <w:rPr>
                      <w:rFonts w:eastAsia="Times New Roman"/>
                      <w:bCs/>
                    </w:rPr>
                    <w:t>1</w:t>
                  </w:r>
                  <w:r w:rsidRPr="00A447E8">
                    <w:rPr>
                      <w:rFonts w:eastAsia="Times New Roman"/>
                      <w:bCs/>
                    </w:rPr>
                    <w:t xml:space="preserve"> Рыбная нарезка</w:t>
                  </w:r>
                </w:p>
                <w:p w:rsidR="00F232C5" w:rsidRPr="00A447E8" w:rsidRDefault="00F232C5" w:rsidP="001A6716">
                  <w:pPr>
                    <w:framePr w:hSpace="180" w:wrap="around" w:vAnchor="text" w:hAnchor="text" w:y="1"/>
                    <w:suppressOverlap/>
                    <w:rPr>
                      <w:rFonts w:eastAsia="Times New Roman"/>
                      <w:bCs/>
                    </w:rPr>
                  </w:pPr>
                  <w:r>
                    <w:rPr>
                      <w:rFonts w:eastAsia="Times New Roman"/>
                      <w:bCs/>
                    </w:rPr>
                    <w:t>2 Корзиночки с икрой</w:t>
                  </w:r>
                </w:p>
                <w:p w:rsidR="00F232C5" w:rsidRPr="00A447E8" w:rsidRDefault="00F232C5" w:rsidP="001A6716">
                  <w:pPr>
                    <w:framePr w:hSpace="180" w:wrap="around" w:vAnchor="text" w:hAnchor="text" w:y="1"/>
                    <w:suppressOverlap/>
                    <w:rPr>
                      <w:rFonts w:eastAsia="Times New Roman"/>
                      <w:bCs/>
                    </w:rPr>
                  </w:pPr>
                  <w:r>
                    <w:rPr>
                      <w:rFonts w:eastAsia="Times New Roman"/>
                      <w:bCs/>
                    </w:rPr>
                    <w:t>3</w:t>
                  </w:r>
                  <w:r w:rsidRPr="00A447E8">
                    <w:rPr>
                      <w:rFonts w:eastAsia="Times New Roman"/>
                      <w:bCs/>
                    </w:rPr>
                    <w:t xml:space="preserve"> Галантин из рыбы</w:t>
                  </w:r>
                </w:p>
                <w:p w:rsidR="00F232C5" w:rsidRPr="009E70EB" w:rsidRDefault="00F232C5" w:rsidP="001A6716">
                  <w:pPr>
                    <w:framePr w:hSpace="180" w:wrap="around" w:vAnchor="text" w:hAnchor="text" w:y="1"/>
                    <w:suppressOverlap/>
                  </w:pPr>
                </w:p>
              </w:tc>
            </w:tr>
            <w:tr w:rsidR="00F232C5" w:rsidTr="00DA37AB">
              <w:tc>
                <w:tcPr>
                  <w:tcW w:w="4613" w:type="dxa"/>
                </w:tcPr>
                <w:p w:rsidR="00F232C5" w:rsidRDefault="00F232C5" w:rsidP="001A6716">
                  <w:pPr>
                    <w:framePr w:hSpace="180" w:wrap="around" w:vAnchor="text" w:hAnchor="text" w:y="1"/>
                    <w:suppressOverlap/>
                    <w:jc w:val="both"/>
                    <w:rPr>
                      <w:rFonts w:eastAsia="Times New Roman"/>
                      <w:b/>
                      <w:bCs/>
                    </w:rPr>
                  </w:pPr>
                  <w:r>
                    <w:rPr>
                      <w:rFonts w:eastAsia="Times New Roman"/>
                      <w:b/>
                      <w:bCs/>
                      <w:noProof/>
                    </w:rPr>
                    <w:drawing>
                      <wp:inline distT="0" distB="0" distL="0" distR="0" wp14:anchorId="4B18CC53" wp14:editId="116365D8">
                        <wp:extent cx="1489117" cy="1007246"/>
                        <wp:effectExtent l="19050" t="0" r="0" b="0"/>
                        <wp:docPr id="17" name="Рисунок 3" descr="корзиночки с икрой и рыб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орзиночки с икрой и рыбой.jpg"/>
                                <pic:cNvPicPr/>
                              </pic:nvPicPr>
                              <pic:blipFill>
                                <a:blip r:embed="rId24" cstate="print"/>
                                <a:stretch>
                                  <a:fillRect/>
                                </a:stretch>
                              </pic:blipFill>
                              <pic:spPr>
                                <a:xfrm>
                                  <a:off x="0" y="0"/>
                                  <a:ext cx="1494421" cy="1010833"/>
                                </a:xfrm>
                                <a:prstGeom prst="rect">
                                  <a:avLst/>
                                </a:prstGeom>
                              </pic:spPr>
                            </pic:pic>
                          </a:graphicData>
                        </a:graphic>
                      </wp:inline>
                    </w:drawing>
                  </w:r>
                  <w:r>
                    <w:rPr>
                      <w:rFonts w:eastAsia="Times New Roman"/>
                      <w:b/>
                      <w:bCs/>
                    </w:rPr>
                    <w:t xml:space="preserve">   Б</w:t>
                  </w:r>
                </w:p>
              </w:tc>
              <w:tc>
                <w:tcPr>
                  <w:tcW w:w="4614" w:type="dxa"/>
                  <w:vMerge/>
                </w:tcPr>
                <w:p w:rsidR="00F232C5" w:rsidRDefault="00F232C5" w:rsidP="001A6716">
                  <w:pPr>
                    <w:framePr w:hSpace="180" w:wrap="around" w:vAnchor="text" w:hAnchor="text" w:y="1"/>
                    <w:suppressOverlap/>
                    <w:jc w:val="both"/>
                    <w:rPr>
                      <w:rFonts w:eastAsia="Times New Roman"/>
                      <w:b/>
                      <w:bCs/>
                    </w:rPr>
                  </w:pPr>
                </w:p>
              </w:tc>
            </w:tr>
            <w:tr w:rsidR="00F232C5" w:rsidTr="00DA37AB">
              <w:tc>
                <w:tcPr>
                  <w:tcW w:w="4613" w:type="dxa"/>
                </w:tcPr>
                <w:p w:rsidR="00F232C5" w:rsidRDefault="00F232C5" w:rsidP="001A6716">
                  <w:pPr>
                    <w:framePr w:hSpace="180" w:wrap="around" w:vAnchor="text" w:hAnchor="text" w:y="1"/>
                    <w:suppressOverlap/>
                    <w:jc w:val="both"/>
                    <w:rPr>
                      <w:rFonts w:eastAsia="Times New Roman"/>
                      <w:b/>
                      <w:bCs/>
                    </w:rPr>
                  </w:pPr>
                  <w:r>
                    <w:rPr>
                      <w:rFonts w:eastAsia="Times New Roman"/>
                      <w:b/>
                      <w:bCs/>
                      <w:noProof/>
                    </w:rPr>
                    <w:drawing>
                      <wp:inline distT="0" distB="0" distL="0" distR="0" wp14:anchorId="2D46D335" wp14:editId="11215386">
                        <wp:extent cx="1489117" cy="1017096"/>
                        <wp:effectExtent l="19050" t="0" r="0" b="0"/>
                        <wp:docPr id="18" name="Рисунок 8" descr="рыбная нарез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ыбная нарезка.jpg"/>
                                <pic:cNvPicPr/>
                              </pic:nvPicPr>
                              <pic:blipFill>
                                <a:blip r:embed="rId25" cstate="print"/>
                                <a:stretch>
                                  <a:fillRect/>
                                </a:stretch>
                              </pic:blipFill>
                              <pic:spPr>
                                <a:xfrm>
                                  <a:off x="0" y="0"/>
                                  <a:ext cx="1496209" cy="1021940"/>
                                </a:xfrm>
                                <a:prstGeom prst="rect">
                                  <a:avLst/>
                                </a:prstGeom>
                              </pic:spPr>
                            </pic:pic>
                          </a:graphicData>
                        </a:graphic>
                      </wp:inline>
                    </w:drawing>
                  </w:r>
                  <w:r>
                    <w:rPr>
                      <w:rFonts w:eastAsia="Times New Roman"/>
                      <w:b/>
                      <w:bCs/>
                    </w:rPr>
                    <w:t xml:space="preserve">   В</w:t>
                  </w:r>
                </w:p>
              </w:tc>
              <w:tc>
                <w:tcPr>
                  <w:tcW w:w="4614" w:type="dxa"/>
                  <w:vMerge/>
                </w:tcPr>
                <w:p w:rsidR="00F232C5" w:rsidRDefault="00F232C5" w:rsidP="001A6716">
                  <w:pPr>
                    <w:framePr w:hSpace="180" w:wrap="around" w:vAnchor="text" w:hAnchor="text" w:y="1"/>
                    <w:suppressOverlap/>
                    <w:jc w:val="both"/>
                    <w:rPr>
                      <w:rFonts w:eastAsia="Times New Roman"/>
                      <w:b/>
                      <w:bCs/>
                    </w:rPr>
                  </w:pPr>
                </w:p>
              </w:tc>
            </w:tr>
          </w:tbl>
          <w:p w:rsidR="00F232C5" w:rsidRPr="000C21BB" w:rsidRDefault="00F232C5" w:rsidP="00DA37AB">
            <w:pPr>
              <w:jc w:val="both"/>
              <w:rPr>
                <w:rFonts w:eastAsia="Times New Roman"/>
                <w:b/>
                <w:bCs/>
              </w:rPr>
            </w:pPr>
          </w:p>
        </w:tc>
        <w:tc>
          <w:tcPr>
            <w:tcW w:w="4540" w:type="dxa"/>
            <w:vAlign w:val="center"/>
          </w:tcPr>
          <w:p w:rsidR="00F232C5" w:rsidRPr="000C21BB" w:rsidRDefault="00F232C5" w:rsidP="00DA37AB">
            <w:pPr>
              <w:jc w:val="center"/>
              <w:rPr>
                <w:rFonts w:eastAsia="Times New Roman"/>
                <w:bCs/>
              </w:rPr>
            </w:pPr>
            <w:r>
              <w:rPr>
                <w:rFonts w:eastAsia="Times New Roman"/>
                <w:bCs/>
              </w:rPr>
              <w:t>А - 3, Б - 2, В - 1</w:t>
            </w:r>
          </w:p>
        </w:tc>
      </w:tr>
      <w:tr w:rsidR="00F232C5" w:rsidRPr="002425F6" w:rsidTr="00DA37AB">
        <w:tc>
          <w:tcPr>
            <w:tcW w:w="704" w:type="dxa"/>
            <w:vAlign w:val="center"/>
          </w:tcPr>
          <w:p w:rsidR="00F232C5" w:rsidRPr="0039174E" w:rsidRDefault="00F232C5" w:rsidP="003E4CD5">
            <w:pPr>
              <w:pStyle w:val="a8"/>
              <w:numPr>
                <w:ilvl w:val="0"/>
                <w:numId w:val="78"/>
              </w:numPr>
              <w:jc w:val="center"/>
              <w:rPr>
                <w:rFonts w:eastAsia="Times New Roman"/>
                <w:bCs/>
              </w:rPr>
            </w:pPr>
          </w:p>
        </w:tc>
        <w:tc>
          <w:tcPr>
            <w:tcW w:w="9316" w:type="dxa"/>
          </w:tcPr>
          <w:p w:rsidR="00F232C5" w:rsidRPr="00240D85" w:rsidRDefault="00F232C5" w:rsidP="00DA37AB">
            <w:pPr>
              <w:shd w:val="clear" w:color="auto" w:fill="FFFFFF"/>
              <w:rPr>
                <w:rFonts w:eastAsia="Times New Roman"/>
                <w:color w:val="000000"/>
              </w:rPr>
            </w:pPr>
            <w:r w:rsidRPr="002B7562">
              <w:rPr>
                <w:rFonts w:eastAsia="Times New Roman"/>
                <w:i/>
                <w:color w:val="000000"/>
              </w:rPr>
              <w:t>Установите правильную последовательность</w:t>
            </w:r>
            <w:r w:rsidRPr="00240D85">
              <w:rPr>
                <w:rFonts w:eastAsia="Times New Roman"/>
                <w:color w:val="000000"/>
              </w:rPr>
              <w:t xml:space="preserve"> подготовки малосольной рыбы для холодных блюд:</w:t>
            </w:r>
          </w:p>
          <w:p w:rsidR="00F232C5" w:rsidRPr="00240D85" w:rsidRDefault="00F232C5" w:rsidP="00DA37AB">
            <w:pPr>
              <w:shd w:val="clear" w:color="auto" w:fill="FFFFFF"/>
              <w:rPr>
                <w:rFonts w:eastAsia="Times New Roman"/>
                <w:color w:val="000000"/>
              </w:rPr>
            </w:pPr>
            <w:r w:rsidRPr="00240D85">
              <w:rPr>
                <w:rFonts w:eastAsia="Times New Roman"/>
                <w:color w:val="000000"/>
              </w:rPr>
              <w:lastRenderedPageBreak/>
              <w:t>1. пластуют;</w:t>
            </w:r>
          </w:p>
          <w:p w:rsidR="00F232C5" w:rsidRPr="00240D85" w:rsidRDefault="00F232C5" w:rsidP="00DA37AB">
            <w:pPr>
              <w:shd w:val="clear" w:color="auto" w:fill="FFFFFF"/>
              <w:rPr>
                <w:rFonts w:eastAsia="Times New Roman"/>
                <w:color w:val="000000"/>
              </w:rPr>
            </w:pPr>
            <w:r w:rsidRPr="00240D85">
              <w:rPr>
                <w:rFonts w:eastAsia="Times New Roman"/>
                <w:color w:val="000000"/>
              </w:rPr>
              <w:t>2. удаляют реберные кости;</w:t>
            </w:r>
          </w:p>
          <w:p w:rsidR="00F232C5" w:rsidRPr="00240D85" w:rsidRDefault="00F232C5" w:rsidP="00DA37AB">
            <w:pPr>
              <w:shd w:val="clear" w:color="auto" w:fill="FFFFFF"/>
              <w:rPr>
                <w:rFonts w:eastAsia="Times New Roman"/>
                <w:color w:val="000000"/>
              </w:rPr>
            </w:pPr>
            <w:r w:rsidRPr="00240D85">
              <w:rPr>
                <w:rFonts w:eastAsia="Times New Roman"/>
                <w:color w:val="000000"/>
              </w:rPr>
              <w:t>3. промывают;</w:t>
            </w:r>
          </w:p>
          <w:p w:rsidR="00F232C5" w:rsidRPr="000C21BB" w:rsidRDefault="00F232C5" w:rsidP="00DA37AB">
            <w:pPr>
              <w:shd w:val="clear" w:color="auto" w:fill="FFFFFF"/>
              <w:rPr>
                <w:rFonts w:eastAsia="Times New Roman"/>
                <w:bCs/>
              </w:rPr>
            </w:pPr>
            <w:r w:rsidRPr="00240D85">
              <w:rPr>
                <w:rFonts w:eastAsia="Times New Roman"/>
                <w:color w:val="000000"/>
              </w:rPr>
              <w:t>4. нарезают с хвоста; отпускают</w:t>
            </w:r>
          </w:p>
        </w:tc>
        <w:tc>
          <w:tcPr>
            <w:tcW w:w="4540" w:type="dxa"/>
            <w:vAlign w:val="center"/>
          </w:tcPr>
          <w:p w:rsidR="00F232C5" w:rsidRPr="000C21BB" w:rsidRDefault="00F232C5" w:rsidP="00DA37AB">
            <w:pPr>
              <w:jc w:val="center"/>
              <w:rPr>
                <w:rFonts w:eastAsia="Times New Roman"/>
                <w:bCs/>
              </w:rPr>
            </w:pPr>
            <w:r w:rsidRPr="00240D85">
              <w:rPr>
                <w:rFonts w:eastAsia="Times New Roman"/>
                <w:color w:val="000000"/>
              </w:rPr>
              <w:lastRenderedPageBreak/>
              <w:t>3</w:t>
            </w:r>
            <w:r>
              <w:rPr>
                <w:rFonts w:eastAsia="Times New Roman"/>
                <w:color w:val="000000"/>
              </w:rPr>
              <w:t>, 1, 2, 4</w:t>
            </w:r>
          </w:p>
        </w:tc>
      </w:tr>
      <w:tr w:rsidR="00F232C5" w:rsidRPr="002425F6" w:rsidTr="00DA37AB">
        <w:tc>
          <w:tcPr>
            <w:tcW w:w="704" w:type="dxa"/>
            <w:vAlign w:val="center"/>
          </w:tcPr>
          <w:p w:rsidR="00F232C5" w:rsidRPr="0039174E"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shd w:val="clear" w:color="auto" w:fill="FFFFFF"/>
              <w:rPr>
                <w:rFonts w:eastAsia="Times New Roman"/>
                <w:color w:val="000000"/>
              </w:rPr>
            </w:pPr>
            <w:r w:rsidRPr="002B7562">
              <w:rPr>
                <w:rFonts w:eastAsia="Times New Roman"/>
                <w:i/>
                <w:color w:val="000000"/>
              </w:rPr>
              <w:t>Укажите не менее трех ингредиентов</w:t>
            </w:r>
            <w:r>
              <w:rPr>
                <w:rFonts w:eastAsia="Times New Roman"/>
                <w:color w:val="000000"/>
              </w:rPr>
              <w:t xml:space="preserve"> для приготовления «</w:t>
            </w:r>
            <w:r w:rsidRPr="000C21BB">
              <w:rPr>
                <w:rFonts w:eastAsia="Times New Roman"/>
                <w:color w:val="000000"/>
              </w:rPr>
              <w:t>Форшмака»:</w:t>
            </w:r>
          </w:p>
          <w:p w:rsidR="00F232C5" w:rsidRPr="000C21BB" w:rsidRDefault="00F232C5" w:rsidP="00DA37AB">
            <w:pPr>
              <w:shd w:val="clear" w:color="auto" w:fill="FFFFFF"/>
              <w:rPr>
                <w:rFonts w:eastAsia="Times New Roman"/>
                <w:color w:val="000000"/>
              </w:rPr>
            </w:pPr>
            <w:r w:rsidRPr="000C21BB">
              <w:rPr>
                <w:rFonts w:eastAsia="Times New Roman"/>
                <w:color w:val="000000"/>
              </w:rPr>
              <w:t>1. грибы;</w:t>
            </w:r>
          </w:p>
          <w:p w:rsidR="00F232C5" w:rsidRPr="000C21BB" w:rsidRDefault="00F232C5" w:rsidP="00DA37AB">
            <w:pPr>
              <w:shd w:val="clear" w:color="auto" w:fill="FFFFFF"/>
              <w:rPr>
                <w:rFonts w:eastAsia="Times New Roman"/>
                <w:color w:val="000000"/>
              </w:rPr>
            </w:pPr>
            <w:r w:rsidRPr="000C21BB">
              <w:rPr>
                <w:rFonts w:eastAsia="Times New Roman"/>
                <w:bCs/>
                <w:color w:val="000000"/>
              </w:rPr>
              <w:t>2. репчатый лук</w:t>
            </w:r>
          </w:p>
          <w:p w:rsidR="00F232C5" w:rsidRPr="000C21BB" w:rsidRDefault="00F232C5" w:rsidP="00DA37AB">
            <w:pPr>
              <w:shd w:val="clear" w:color="auto" w:fill="FFFFFF"/>
              <w:rPr>
                <w:rFonts w:eastAsia="Times New Roman"/>
                <w:color w:val="000000"/>
              </w:rPr>
            </w:pPr>
            <w:r w:rsidRPr="000C21BB">
              <w:rPr>
                <w:rFonts w:eastAsia="Times New Roman"/>
                <w:bCs/>
                <w:color w:val="000000"/>
              </w:rPr>
              <w:t>3</w:t>
            </w:r>
            <w:r w:rsidRPr="000C21BB">
              <w:rPr>
                <w:rFonts w:eastAsia="Times New Roman"/>
                <w:color w:val="000000"/>
              </w:rPr>
              <w:t>.филе птицы</w:t>
            </w:r>
          </w:p>
          <w:p w:rsidR="00F232C5" w:rsidRPr="000C21BB" w:rsidRDefault="00F232C5" w:rsidP="00DA37AB">
            <w:pPr>
              <w:shd w:val="clear" w:color="auto" w:fill="FFFFFF"/>
              <w:rPr>
                <w:rFonts w:eastAsia="Times New Roman"/>
                <w:color w:val="000000"/>
              </w:rPr>
            </w:pPr>
            <w:r w:rsidRPr="000C21BB">
              <w:rPr>
                <w:rFonts w:eastAsia="Times New Roman"/>
                <w:bCs/>
                <w:color w:val="000000"/>
              </w:rPr>
              <w:t>4. яйцо</w:t>
            </w:r>
          </w:p>
          <w:p w:rsidR="00F232C5" w:rsidRPr="000C21BB" w:rsidRDefault="00F232C5" w:rsidP="00DA37AB">
            <w:pPr>
              <w:shd w:val="clear" w:color="auto" w:fill="FFFFFF"/>
              <w:rPr>
                <w:rFonts w:eastAsia="Times New Roman"/>
                <w:bCs/>
              </w:rPr>
            </w:pPr>
            <w:r w:rsidRPr="000C21BB">
              <w:rPr>
                <w:rFonts w:eastAsia="Times New Roman"/>
                <w:bCs/>
                <w:color w:val="000000"/>
              </w:rPr>
              <w:t>5. филе сельди</w:t>
            </w:r>
          </w:p>
        </w:tc>
        <w:tc>
          <w:tcPr>
            <w:tcW w:w="4540" w:type="dxa"/>
            <w:vAlign w:val="center"/>
          </w:tcPr>
          <w:p w:rsidR="00F232C5" w:rsidRPr="000C21BB" w:rsidRDefault="00F232C5" w:rsidP="00DA37AB">
            <w:pPr>
              <w:jc w:val="center"/>
              <w:rPr>
                <w:rFonts w:eastAsia="Times New Roman"/>
                <w:bCs/>
              </w:rPr>
            </w:pPr>
            <w:r w:rsidRPr="000C21BB">
              <w:rPr>
                <w:rFonts w:eastAsia="Times New Roman"/>
                <w:bCs/>
              </w:rPr>
              <w:t>2,</w:t>
            </w:r>
            <w:r>
              <w:rPr>
                <w:rFonts w:eastAsia="Times New Roman"/>
                <w:bCs/>
              </w:rPr>
              <w:t xml:space="preserve"> </w:t>
            </w:r>
            <w:r w:rsidRPr="000C21BB">
              <w:rPr>
                <w:rFonts w:eastAsia="Times New Roman"/>
                <w:bCs/>
              </w:rPr>
              <w:t>4,</w:t>
            </w:r>
            <w:r>
              <w:rPr>
                <w:rFonts w:eastAsia="Times New Roman"/>
                <w:bCs/>
              </w:rPr>
              <w:t xml:space="preserve"> </w:t>
            </w:r>
            <w:r w:rsidRPr="000C21BB">
              <w:rPr>
                <w:rFonts w:eastAsia="Times New Roman"/>
                <w:bCs/>
              </w:rPr>
              <w:t>5</w:t>
            </w:r>
          </w:p>
        </w:tc>
      </w:tr>
      <w:tr w:rsidR="00F232C5" w:rsidRPr="002425F6" w:rsidTr="00DA37AB">
        <w:tc>
          <w:tcPr>
            <w:tcW w:w="704" w:type="dxa"/>
            <w:vAlign w:val="center"/>
          </w:tcPr>
          <w:p w:rsidR="00F232C5" w:rsidRPr="00326F42"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shd w:val="clear" w:color="auto" w:fill="FFFFFF"/>
              <w:rPr>
                <w:rFonts w:eastAsia="Times New Roman"/>
                <w:color w:val="000000"/>
              </w:rPr>
            </w:pPr>
            <w:r w:rsidRPr="002B7562">
              <w:rPr>
                <w:rFonts w:eastAsia="Times New Roman"/>
                <w:i/>
                <w:color w:val="000000"/>
              </w:rPr>
              <w:t>Установите правильную последовательность</w:t>
            </w:r>
            <w:r w:rsidRPr="000C21BB">
              <w:rPr>
                <w:rFonts w:eastAsia="Times New Roman"/>
                <w:color w:val="000000"/>
              </w:rPr>
              <w:t xml:space="preserve"> приготовления блюда «Сельдь с гарниром»</w:t>
            </w:r>
          </w:p>
          <w:p w:rsidR="00F232C5" w:rsidRPr="000C21BB" w:rsidRDefault="00F232C5" w:rsidP="00DA37AB">
            <w:pPr>
              <w:shd w:val="clear" w:color="auto" w:fill="FFFFFF"/>
              <w:rPr>
                <w:rFonts w:eastAsia="Times New Roman"/>
                <w:color w:val="000000"/>
              </w:rPr>
            </w:pPr>
            <w:r w:rsidRPr="000C21BB">
              <w:rPr>
                <w:rFonts w:eastAsia="Times New Roman"/>
                <w:color w:val="000000"/>
              </w:rPr>
              <w:t>1.  вареные морковь, картофель, свеклу нарезать кубиками</w:t>
            </w:r>
            <w:r>
              <w:rPr>
                <w:rFonts w:eastAsia="Times New Roman"/>
                <w:color w:val="000000"/>
              </w:rPr>
              <w:t>,</w:t>
            </w:r>
            <w:r w:rsidRPr="000C21BB">
              <w:rPr>
                <w:rFonts w:eastAsia="Times New Roman"/>
                <w:color w:val="000000"/>
              </w:rPr>
              <w:t xml:space="preserve"> свежие огурцы, помидоры нарезать ломтиками или дольками</w:t>
            </w:r>
            <w:r>
              <w:rPr>
                <w:rFonts w:eastAsia="Times New Roman"/>
                <w:color w:val="000000"/>
              </w:rPr>
              <w:t>,</w:t>
            </w:r>
            <w:r w:rsidRPr="000C21BB">
              <w:rPr>
                <w:rFonts w:eastAsia="Times New Roman"/>
                <w:color w:val="000000"/>
              </w:rPr>
              <w:t xml:space="preserve"> лук нарезать кольцами</w:t>
            </w:r>
          </w:p>
          <w:p w:rsidR="00F232C5" w:rsidRPr="000C21BB" w:rsidRDefault="00F232C5" w:rsidP="00DA37AB">
            <w:pPr>
              <w:shd w:val="clear" w:color="auto" w:fill="FFFFFF"/>
              <w:rPr>
                <w:rFonts w:eastAsia="Times New Roman"/>
                <w:color w:val="000000"/>
              </w:rPr>
            </w:pPr>
            <w:r w:rsidRPr="000C21BB">
              <w:rPr>
                <w:rFonts w:eastAsia="Times New Roman"/>
                <w:color w:val="000000"/>
              </w:rPr>
              <w:t>2.  украсить листьями салата или веточками зелени</w:t>
            </w:r>
            <w:r>
              <w:rPr>
                <w:rFonts w:eastAsia="Times New Roman"/>
                <w:color w:val="000000"/>
              </w:rPr>
              <w:t>,</w:t>
            </w:r>
            <w:r w:rsidRPr="000C21BB">
              <w:rPr>
                <w:rFonts w:eastAsia="Times New Roman"/>
                <w:color w:val="000000"/>
              </w:rPr>
              <w:t xml:space="preserve"> подать</w:t>
            </w:r>
          </w:p>
          <w:p w:rsidR="00F232C5" w:rsidRPr="000C21BB" w:rsidRDefault="00F232C5" w:rsidP="00DA37AB">
            <w:pPr>
              <w:shd w:val="clear" w:color="auto" w:fill="FFFFFF"/>
              <w:rPr>
                <w:rFonts w:eastAsia="Times New Roman"/>
                <w:color w:val="000000"/>
              </w:rPr>
            </w:pPr>
            <w:r w:rsidRPr="000C21BB">
              <w:rPr>
                <w:rFonts w:eastAsia="Times New Roman"/>
                <w:color w:val="000000"/>
              </w:rPr>
              <w:t>3.  гарнир выложить букетами</w:t>
            </w:r>
            <w:r>
              <w:rPr>
                <w:rFonts w:eastAsia="Times New Roman"/>
                <w:color w:val="000000"/>
              </w:rPr>
              <w:t>,</w:t>
            </w:r>
            <w:r w:rsidRPr="000C21BB">
              <w:rPr>
                <w:rFonts w:eastAsia="Times New Roman"/>
                <w:color w:val="000000"/>
              </w:rPr>
              <w:t xml:space="preserve"> сельдь полить салатной заправкой</w:t>
            </w:r>
          </w:p>
          <w:p w:rsidR="00F232C5" w:rsidRPr="000C21BB" w:rsidRDefault="00F232C5" w:rsidP="00DA37AB">
            <w:pPr>
              <w:shd w:val="clear" w:color="auto" w:fill="FFFFFF"/>
              <w:rPr>
                <w:rFonts w:eastAsia="Times New Roman"/>
                <w:bCs/>
              </w:rPr>
            </w:pPr>
            <w:r w:rsidRPr="000C21BB">
              <w:rPr>
                <w:rFonts w:eastAsia="Times New Roman"/>
                <w:color w:val="000000"/>
              </w:rPr>
              <w:t>4.  сельдь слабосоленую разделать на чистое филе</w:t>
            </w:r>
            <w:r>
              <w:rPr>
                <w:rFonts w:eastAsia="Times New Roman"/>
                <w:color w:val="000000"/>
              </w:rPr>
              <w:t xml:space="preserve">, </w:t>
            </w:r>
            <w:r w:rsidRPr="000C21BB">
              <w:rPr>
                <w:rFonts w:eastAsia="Times New Roman"/>
                <w:color w:val="000000"/>
              </w:rPr>
              <w:t xml:space="preserve">нарезать кусочками </w:t>
            </w:r>
          </w:p>
        </w:tc>
        <w:tc>
          <w:tcPr>
            <w:tcW w:w="4540" w:type="dxa"/>
            <w:vAlign w:val="center"/>
          </w:tcPr>
          <w:p w:rsidR="00F232C5" w:rsidRPr="000C21BB" w:rsidRDefault="00F232C5" w:rsidP="00DA37AB">
            <w:pPr>
              <w:jc w:val="center"/>
              <w:rPr>
                <w:rFonts w:eastAsia="Times New Roman"/>
                <w:bCs/>
              </w:rPr>
            </w:pPr>
            <w:r>
              <w:rPr>
                <w:rFonts w:eastAsia="Times New Roman"/>
                <w:bCs/>
                <w:color w:val="000000"/>
              </w:rPr>
              <w:t>4, 1, 3, 2</w:t>
            </w:r>
          </w:p>
        </w:tc>
      </w:tr>
      <w:tr w:rsidR="00F232C5" w:rsidRPr="002425F6" w:rsidTr="00DA37AB">
        <w:tc>
          <w:tcPr>
            <w:tcW w:w="704" w:type="dxa"/>
            <w:vAlign w:val="center"/>
          </w:tcPr>
          <w:p w:rsidR="00F232C5" w:rsidRPr="00073C00"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jc w:val="both"/>
              <w:rPr>
                <w:rFonts w:eastAsia="Times New Roman"/>
                <w:b/>
              </w:rPr>
            </w:pPr>
            <w:r w:rsidRPr="00512F9F">
              <w:rPr>
                <w:i/>
                <w:color w:val="000000"/>
                <w:shd w:val="clear" w:color="auto" w:fill="FFFFFF"/>
              </w:rPr>
              <w:t>Решите мини-кейс</w:t>
            </w:r>
            <w:r w:rsidRPr="000C21BB">
              <w:rPr>
                <w:color w:val="000000"/>
                <w:shd w:val="clear" w:color="auto" w:fill="FFFFFF"/>
              </w:rPr>
              <w:t xml:space="preserve"> </w:t>
            </w:r>
            <w:proofErr w:type="gramStart"/>
            <w:r w:rsidRPr="000C21BB">
              <w:rPr>
                <w:color w:val="000000"/>
                <w:shd w:val="clear" w:color="auto" w:fill="FFFFFF"/>
              </w:rPr>
              <w:t>При</w:t>
            </w:r>
            <w:proofErr w:type="gramEnd"/>
            <w:r w:rsidRPr="000C21BB">
              <w:rPr>
                <w:color w:val="000000"/>
                <w:shd w:val="clear" w:color="auto" w:fill="FFFFFF"/>
              </w:rPr>
              <w:t xml:space="preserve"> бракераже блюда заливное из рыбы выявилось что, рыбное желе недостаточно прозрачное, имеет не выраженный рыбный вкус. Повару предложено исправить блюдо. Каким образом можно исправить, не прибегая к переработке?</w:t>
            </w:r>
          </w:p>
        </w:tc>
        <w:tc>
          <w:tcPr>
            <w:tcW w:w="4540" w:type="dxa"/>
            <w:vAlign w:val="center"/>
          </w:tcPr>
          <w:p w:rsidR="00F232C5" w:rsidRPr="000C21BB" w:rsidRDefault="00F232C5" w:rsidP="00DA37AB">
            <w:pPr>
              <w:jc w:val="center"/>
              <w:rPr>
                <w:rFonts w:eastAsia="Times New Roman"/>
                <w:bCs/>
              </w:rPr>
            </w:pPr>
            <w:r w:rsidRPr="000C21BB">
              <w:rPr>
                <w:color w:val="000000"/>
                <w:shd w:val="clear" w:color="auto" w:fill="FFFFFF"/>
              </w:rPr>
              <w:t>Для улучшения вкуса, можно подать соус майонез или соус хрен.</w:t>
            </w:r>
          </w:p>
        </w:tc>
      </w:tr>
      <w:tr w:rsidR="00F232C5" w:rsidRPr="002425F6" w:rsidTr="00DA37AB">
        <w:tc>
          <w:tcPr>
            <w:tcW w:w="704" w:type="dxa"/>
            <w:vAlign w:val="center"/>
          </w:tcPr>
          <w:p w:rsidR="00F232C5" w:rsidRPr="00073C00" w:rsidRDefault="00F232C5" w:rsidP="003E4CD5">
            <w:pPr>
              <w:pStyle w:val="a8"/>
              <w:numPr>
                <w:ilvl w:val="0"/>
                <w:numId w:val="78"/>
              </w:numPr>
              <w:jc w:val="center"/>
              <w:rPr>
                <w:rFonts w:eastAsia="Times New Roman"/>
                <w:bCs/>
              </w:rPr>
            </w:pPr>
          </w:p>
        </w:tc>
        <w:tc>
          <w:tcPr>
            <w:tcW w:w="9316" w:type="dxa"/>
          </w:tcPr>
          <w:p w:rsidR="00F232C5" w:rsidRPr="00F547B1" w:rsidRDefault="00F232C5" w:rsidP="00DA37AB">
            <w:pPr>
              <w:rPr>
                <w:rFonts w:eastAsia="Times New Roman"/>
                <w:bCs/>
              </w:rPr>
            </w:pPr>
            <w:r w:rsidRPr="00632078">
              <w:rPr>
                <w:i/>
              </w:rPr>
              <w:t>Решите задачу</w:t>
            </w:r>
            <w:r>
              <w:t xml:space="preserve">: </w:t>
            </w:r>
            <w:r w:rsidRPr="00F547B1">
              <w:rPr>
                <w:color w:val="000000"/>
                <w:shd w:val="clear" w:color="auto" w:fill="FFFFFF"/>
              </w:rPr>
              <w:t xml:space="preserve">Рассчитайте количество </w:t>
            </w:r>
            <w:r>
              <w:rPr>
                <w:color w:val="000000"/>
                <w:shd w:val="clear" w:color="auto" w:fill="FFFFFF"/>
              </w:rPr>
              <w:t>крабов</w:t>
            </w:r>
            <w:r w:rsidRPr="00F547B1">
              <w:rPr>
                <w:color w:val="000000"/>
                <w:shd w:val="clear" w:color="auto" w:fill="FFFFFF"/>
              </w:rPr>
              <w:t>, которое необходимо взять для приготовления 100 порций блюда «</w:t>
            </w:r>
            <w:r>
              <w:rPr>
                <w:color w:val="000000"/>
                <w:shd w:val="clear" w:color="auto" w:fill="FFFFFF"/>
              </w:rPr>
              <w:t xml:space="preserve">Крабы под маринадом», если на 1 порцию берется 75 </w:t>
            </w:r>
            <w:proofErr w:type="spellStart"/>
            <w:r>
              <w:rPr>
                <w:color w:val="000000"/>
                <w:shd w:val="clear" w:color="auto" w:fill="FFFFFF"/>
              </w:rPr>
              <w:t>гр</w:t>
            </w:r>
            <w:proofErr w:type="spellEnd"/>
            <w:r>
              <w:rPr>
                <w:color w:val="000000"/>
                <w:shd w:val="clear" w:color="auto" w:fill="FFFFFF"/>
              </w:rPr>
              <w:t xml:space="preserve"> крабов</w:t>
            </w:r>
          </w:p>
        </w:tc>
        <w:tc>
          <w:tcPr>
            <w:tcW w:w="4540" w:type="dxa"/>
            <w:vAlign w:val="center"/>
          </w:tcPr>
          <w:p w:rsidR="00F232C5" w:rsidRPr="000C21BB" w:rsidRDefault="00F232C5" w:rsidP="00DA37AB">
            <w:pPr>
              <w:pStyle w:val="a8"/>
              <w:rPr>
                <w:rFonts w:eastAsia="Times New Roman"/>
                <w:bCs/>
              </w:rPr>
            </w:pPr>
            <w:r>
              <w:rPr>
                <w:rFonts w:eastAsia="Times New Roman"/>
                <w:bCs/>
              </w:rPr>
              <w:t xml:space="preserve">75 </w:t>
            </w:r>
            <w:proofErr w:type="spellStart"/>
            <w:r>
              <w:rPr>
                <w:rFonts w:eastAsia="Times New Roman"/>
                <w:bCs/>
              </w:rPr>
              <w:t>гр</w:t>
            </w:r>
            <w:proofErr w:type="spellEnd"/>
            <w:r>
              <w:rPr>
                <w:rFonts w:eastAsia="Times New Roman"/>
                <w:bCs/>
              </w:rPr>
              <w:t>*100=7,5 кг</w:t>
            </w:r>
          </w:p>
        </w:tc>
      </w:tr>
      <w:tr w:rsidR="00F232C5" w:rsidRPr="002425F6" w:rsidTr="00DA37AB">
        <w:tc>
          <w:tcPr>
            <w:tcW w:w="704" w:type="dxa"/>
            <w:vAlign w:val="center"/>
          </w:tcPr>
          <w:p w:rsidR="00F232C5" w:rsidRPr="00073C00"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jc w:val="both"/>
              <w:rPr>
                <w:rFonts w:eastAsia="Times New Roman"/>
                <w:b/>
              </w:rPr>
            </w:pPr>
            <w:r w:rsidRPr="00512F9F">
              <w:rPr>
                <w:i/>
                <w:color w:val="000000"/>
                <w:shd w:val="clear" w:color="auto" w:fill="FFFFFF"/>
              </w:rPr>
              <w:t>Решите мини-кейс</w:t>
            </w:r>
            <w:r w:rsidRPr="000C21BB">
              <w:rPr>
                <w:color w:val="000000"/>
                <w:shd w:val="clear" w:color="auto" w:fill="FFFFFF"/>
              </w:rPr>
              <w:t xml:space="preserve"> </w:t>
            </w:r>
            <w:proofErr w:type="gramStart"/>
            <w:r w:rsidRPr="000C21BB">
              <w:rPr>
                <w:color w:val="000000"/>
                <w:shd w:val="clear" w:color="auto" w:fill="FFFFFF"/>
              </w:rPr>
              <w:t>При</w:t>
            </w:r>
            <w:proofErr w:type="gramEnd"/>
            <w:r w:rsidRPr="000C21BB">
              <w:rPr>
                <w:color w:val="000000"/>
                <w:shd w:val="clear" w:color="auto" w:fill="FFFFFF"/>
              </w:rPr>
              <w:t xml:space="preserve"> проведенном бракераже блюда «Сельдь рубленая», масса оказалась грубой, не однородной, с кусочками не протертых продуктов и мелких костей, Блюдо не допущено к реализации. Повар получил замечания по приготовлению. Что нужно сделать, чтобы исправить недостатки по приготовлению?</w:t>
            </w:r>
          </w:p>
        </w:tc>
        <w:tc>
          <w:tcPr>
            <w:tcW w:w="4540" w:type="dxa"/>
            <w:vAlign w:val="center"/>
          </w:tcPr>
          <w:p w:rsidR="00F232C5" w:rsidRPr="000C21BB" w:rsidRDefault="00F232C5" w:rsidP="00DA37AB">
            <w:pPr>
              <w:shd w:val="clear" w:color="auto" w:fill="FFFFFF"/>
              <w:spacing w:after="150"/>
              <w:rPr>
                <w:rFonts w:eastAsia="Times New Roman"/>
                <w:bCs/>
              </w:rPr>
            </w:pPr>
            <w:r w:rsidRPr="00240D85">
              <w:rPr>
                <w:rFonts w:eastAsia="Times New Roman"/>
                <w:color w:val="000000"/>
              </w:rPr>
              <w:t>необходимо пропустить повторно через мясорубку массу, вымешать, сформовать.</w:t>
            </w:r>
          </w:p>
        </w:tc>
      </w:tr>
      <w:tr w:rsidR="00F232C5" w:rsidRPr="002425F6" w:rsidTr="00DA37AB">
        <w:tc>
          <w:tcPr>
            <w:tcW w:w="704" w:type="dxa"/>
            <w:vAlign w:val="center"/>
          </w:tcPr>
          <w:p w:rsidR="00F232C5" w:rsidRPr="00073C00"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tabs>
                <w:tab w:val="left" w:pos="10065"/>
              </w:tabs>
              <w:rPr>
                <w:rFonts w:eastAsia="Times New Roman"/>
                <w:bCs/>
              </w:rPr>
            </w:pPr>
            <w:r w:rsidRPr="00632078">
              <w:rPr>
                <w:i/>
              </w:rPr>
              <w:t>Решите задачу</w:t>
            </w:r>
            <w:r>
              <w:t xml:space="preserve">: </w:t>
            </w:r>
            <w:r w:rsidRPr="00B579BE">
              <w:rPr>
                <w:color w:val="000000"/>
                <w:shd w:val="clear" w:color="auto" w:fill="FFFFFF"/>
              </w:rPr>
              <w:t xml:space="preserve">Рассчитайте количество </w:t>
            </w:r>
            <w:r>
              <w:rPr>
                <w:color w:val="000000"/>
                <w:shd w:val="clear" w:color="auto" w:fill="FFFFFF"/>
              </w:rPr>
              <w:t>ледяной рыбы</w:t>
            </w:r>
            <w:r w:rsidRPr="00B579BE">
              <w:rPr>
                <w:color w:val="000000"/>
                <w:shd w:val="clear" w:color="auto" w:fill="FFFFFF"/>
              </w:rPr>
              <w:t>, которое необходимо взять для приготовления 1 порци</w:t>
            </w:r>
            <w:r>
              <w:rPr>
                <w:color w:val="000000"/>
                <w:shd w:val="clear" w:color="auto" w:fill="FFFFFF"/>
              </w:rPr>
              <w:t>ю</w:t>
            </w:r>
            <w:r w:rsidRPr="00B579BE">
              <w:rPr>
                <w:color w:val="000000"/>
                <w:shd w:val="clear" w:color="auto" w:fill="FFFFFF"/>
              </w:rPr>
              <w:t xml:space="preserve"> блюда «</w:t>
            </w:r>
            <w:r>
              <w:rPr>
                <w:color w:val="000000"/>
                <w:shd w:val="clear" w:color="auto" w:fill="FFFFFF"/>
              </w:rPr>
              <w:t>Студень из рыбы</w:t>
            </w:r>
            <w:r w:rsidRPr="00B579BE">
              <w:rPr>
                <w:color w:val="000000"/>
                <w:shd w:val="clear" w:color="auto" w:fill="FFFFFF"/>
              </w:rPr>
              <w:t>»,</w:t>
            </w:r>
            <w:r>
              <w:rPr>
                <w:color w:val="000000"/>
                <w:shd w:val="clear" w:color="auto" w:fill="FFFFFF"/>
              </w:rPr>
              <w:t xml:space="preserve"> если </w:t>
            </w:r>
            <w:r w:rsidRPr="00B579BE">
              <w:rPr>
                <w:color w:val="000000"/>
                <w:shd w:val="clear" w:color="auto" w:fill="FFFFFF"/>
              </w:rPr>
              <w:t xml:space="preserve"> выход 1 порции </w:t>
            </w:r>
            <w:r>
              <w:rPr>
                <w:color w:val="000000"/>
                <w:shd w:val="clear" w:color="auto" w:fill="FFFFFF"/>
              </w:rPr>
              <w:t>–</w:t>
            </w:r>
            <w:r w:rsidRPr="00B579BE">
              <w:rPr>
                <w:color w:val="000000"/>
                <w:shd w:val="clear" w:color="auto" w:fill="FFFFFF"/>
              </w:rPr>
              <w:t xml:space="preserve"> 150</w:t>
            </w:r>
            <w:r>
              <w:rPr>
                <w:color w:val="000000"/>
                <w:shd w:val="clear" w:color="auto" w:fill="FFFFFF"/>
              </w:rPr>
              <w:t xml:space="preserve"> </w:t>
            </w:r>
            <w:r w:rsidRPr="00B579BE">
              <w:rPr>
                <w:color w:val="000000"/>
                <w:shd w:val="clear" w:color="auto" w:fill="FFFFFF"/>
              </w:rPr>
              <w:t>г.</w:t>
            </w:r>
            <w:r>
              <w:rPr>
                <w:color w:val="000000"/>
                <w:shd w:val="clear" w:color="auto" w:fill="FFFFFF"/>
              </w:rPr>
              <w:t xml:space="preserve">, а на 1 кг студня берется 469 </w:t>
            </w:r>
            <w:proofErr w:type="spellStart"/>
            <w:r>
              <w:rPr>
                <w:color w:val="000000"/>
                <w:shd w:val="clear" w:color="auto" w:fill="FFFFFF"/>
              </w:rPr>
              <w:t>гр</w:t>
            </w:r>
            <w:proofErr w:type="spellEnd"/>
            <w:r>
              <w:rPr>
                <w:color w:val="000000"/>
                <w:shd w:val="clear" w:color="auto" w:fill="FFFFFF"/>
              </w:rPr>
              <w:t xml:space="preserve"> рыбы</w:t>
            </w:r>
          </w:p>
        </w:tc>
        <w:tc>
          <w:tcPr>
            <w:tcW w:w="4540" w:type="dxa"/>
            <w:vAlign w:val="center"/>
          </w:tcPr>
          <w:p w:rsidR="00F232C5" w:rsidRDefault="00F232C5" w:rsidP="00DA37AB">
            <w:pPr>
              <w:tabs>
                <w:tab w:val="left" w:pos="10065"/>
              </w:tabs>
              <w:ind w:left="84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 469 </w:t>
            </w:r>
            <w:proofErr w:type="spellStart"/>
            <w:r>
              <w:rPr>
                <w:rFonts w:eastAsia="Times New Roman"/>
                <w:bCs/>
              </w:rPr>
              <w:t>гр</w:t>
            </w:r>
            <w:proofErr w:type="spellEnd"/>
          </w:p>
          <w:p w:rsidR="00F232C5" w:rsidRDefault="00F232C5" w:rsidP="00DA37AB">
            <w:pPr>
              <w:tabs>
                <w:tab w:val="left" w:pos="10065"/>
              </w:tabs>
              <w:ind w:left="840"/>
              <w:rPr>
                <w:rFonts w:eastAsia="Times New Roman"/>
                <w:bCs/>
              </w:rPr>
            </w:pPr>
            <w:r>
              <w:rPr>
                <w:rFonts w:eastAsia="Times New Roman"/>
                <w:bCs/>
              </w:rPr>
              <w:t xml:space="preserve">На 150 </w:t>
            </w:r>
            <w:proofErr w:type="spellStart"/>
            <w:r>
              <w:rPr>
                <w:rFonts w:eastAsia="Times New Roman"/>
                <w:bCs/>
              </w:rPr>
              <w:t>гр</w:t>
            </w:r>
            <w:proofErr w:type="spellEnd"/>
            <w:r>
              <w:rPr>
                <w:rFonts w:eastAsia="Times New Roman"/>
                <w:bCs/>
              </w:rPr>
              <w:t xml:space="preserve"> – х</w:t>
            </w:r>
          </w:p>
          <w:p w:rsidR="00F232C5" w:rsidRPr="000C21BB" w:rsidRDefault="00F232C5" w:rsidP="00DA37AB">
            <w:pPr>
              <w:tabs>
                <w:tab w:val="left" w:pos="10065"/>
              </w:tabs>
              <w:ind w:left="840"/>
              <w:rPr>
                <w:rFonts w:eastAsia="Times New Roman"/>
                <w:bCs/>
              </w:rPr>
            </w:pPr>
            <w:r>
              <w:rPr>
                <w:rFonts w:eastAsia="Times New Roman"/>
                <w:bCs/>
              </w:rPr>
              <w:t>Х = 150*469/1000= 70 грамм</w:t>
            </w:r>
          </w:p>
        </w:tc>
      </w:tr>
      <w:tr w:rsidR="00F232C5" w:rsidRPr="002425F6" w:rsidTr="00DA37AB">
        <w:tc>
          <w:tcPr>
            <w:tcW w:w="704" w:type="dxa"/>
            <w:vAlign w:val="center"/>
          </w:tcPr>
          <w:p w:rsidR="00F232C5" w:rsidRPr="00E0799C"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jc w:val="both"/>
              <w:rPr>
                <w:rFonts w:eastAsia="Times New Roman"/>
                <w:b/>
              </w:rPr>
            </w:pPr>
            <w:r w:rsidRPr="00632078">
              <w:rPr>
                <w:i/>
              </w:rPr>
              <w:t>Решите задачу</w:t>
            </w:r>
            <w:r>
              <w:t xml:space="preserve">: </w:t>
            </w:r>
            <w:r w:rsidRPr="00B579BE">
              <w:rPr>
                <w:color w:val="000000"/>
                <w:shd w:val="clear" w:color="auto" w:fill="FFFFFF"/>
              </w:rPr>
              <w:t xml:space="preserve">Определите количество порций </w:t>
            </w:r>
            <w:r>
              <w:rPr>
                <w:color w:val="000000"/>
                <w:shd w:val="clear" w:color="auto" w:fill="FFFFFF"/>
              </w:rPr>
              <w:t>рыбы под майонезом</w:t>
            </w:r>
            <w:r w:rsidRPr="00B579BE">
              <w:rPr>
                <w:color w:val="000000"/>
                <w:shd w:val="clear" w:color="auto" w:fill="FFFFFF"/>
              </w:rPr>
              <w:t xml:space="preserve">  можно приготовить из 12,5 кг </w:t>
            </w:r>
            <w:r>
              <w:rPr>
                <w:color w:val="000000"/>
                <w:shd w:val="clear" w:color="auto" w:fill="FFFFFF"/>
              </w:rPr>
              <w:t xml:space="preserve">окуня морского,  если на 1 порцию требуется 91 </w:t>
            </w:r>
            <w:proofErr w:type="spellStart"/>
            <w:r>
              <w:rPr>
                <w:color w:val="000000"/>
                <w:shd w:val="clear" w:color="auto" w:fill="FFFFFF"/>
              </w:rPr>
              <w:t>гр</w:t>
            </w:r>
            <w:proofErr w:type="spellEnd"/>
            <w:r>
              <w:rPr>
                <w:color w:val="000000"/>
                <w:shd w:val="clear" w:color="auto" w:fill="FFFFFF"/>
              </w:rPr>
              <w:t xml:space="preserve"> окуня</w:t>
            </w:r>
          </w:p>
        </w:tc>
        <w:tc>
          <w:tcPr>
            <w:tcW w:w="4540" w:type="dxa"/>
            <w:vAlign w:val="center"/>
          </w:tcPr>
          <w:p w:rsidR="00F232C5" w:rsidRPr="000C21BB" w:rsidRDefault="00F232C5" w:rsidP="00DA37AB">
            <w:pPr>
              <w:jc w:val="center"/>
              <w:rPr>
                <w:rFonts w:eastAsia="Times New Roman"/>
                <w:bCs/>
              </w:rPr>
            </w:pPr>
            <w:r>
              <w:rPr>
                <w:rFonts w:eastAsia="Times New Roman"/>
                <w:bCs/>
              </w:rPr>
              <w:t>12500/91=137 порций</w:t>
            </w:r>
          </w:p>
        </w:tc>
      </w:tr>
      <w:tr w:rsidR="00F232C5" w:rsidRPr="002425F6" w:rsidTr="00DA37AB">
        <w:tc>
          <w:tcPr>
            <w:tcW w:w="704" w:type="dxa"/>
            <w:vAlign w:val="center"/>
          </w:tcPr>
          <w:p w:rsidR="00F232C5" w:rsidRPr="00073C00"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jc w:val="both"/>
              <w:rPr>
                <w:rFonts w:eastAsia="Times New Roman"/>
                <w:b/>
              </w:rPr>
            </w:pPr>
            <w:r w:rsidRPr="00512F9F">
              <w:rPr>
                <w:i/>
                <w:color w:val="000000"/>
                <w:shd w:val="clear" w:color="auto" w:fill="FFFFFF"/>
              </w:rPr>
              <w:t>Решите мини-кейс</w:t>
            </w:r>
            <w:r>
              <w:rPr>
                <w:i/>
                <w:color w:val="000000"/>
                <w:shd w:val="clear" w:color="auto" w:fill="FFFFFF"/>
              </w:rPr>
              <w:t>:</w:t>
            </w:r>
            <w:r w:rsidRPr="000C21BB">
              <w:rPr>
                <w:color w:val="000000"/>
                <w:shd w:val="clear" w:color="auto" w:fill="FFFFFF"/>
              </w:rPr>
              <w:t xml:space="preserve"> По производственной программе ресторана (меню) Вам необходимо приготовить заливное из рыбы. Какие загустители вы предложите для приготовления блюда. Свой выбор обоснуйте.</w:t>
            </w:r>
          </w:p>
        </w:tc>
        <w:tc>
          <w:tcPr>
            <w:tcW w:w="4540" w:type="dxa"/>
            <w:vAlign w:val="center"/>
          </w:tcPr>
          <w:p w:rsidR="00F232C5" w:rsidRDefault="00F232C5" w:rsidP="00DA37AB">
            <w:pPr>
              <w:rPr>
                <w:color w:val="000000"/>
                <w:shd w:val="clear" w:color="auto" w:fill="FFFFFF"/>
              </w:rPr>
            </w:pPr>
            <w:r w:rsidRPr="000C21BB">
              <w:rPr>
                <w:color w:val="000000"/>
                <w:shd w:val="clear" w:color="auto" w:fill="FFFFFF"/>
              </w:rPr>
              <w:t>пищевой желатин</w:t>
            </w:r>
            <w:r>
              <w:rPr>
                <w:color w:val="000000"/>
                <w:shd w:val="clear" w:color="auto" w:fill="FFFFFF"/>
              </w:rPr>
              <w:t>,</w:t>
            </w:r>
          </w:p>
          <w:p w:rsidR="00F232C5" w:rsidRPr="000C21BB" w:rsidRDefault="00F232C5" w:rsidP="00DA37AB">
            <w:pPr>
              <w:rPr>
                <w:rFonts w:eastAsia="Times New Roman"/>
                <w:bCs/>
              </w:rPr>
            </w:pPr>
            <w:r w:rsidRPr="000C21BB">
              <w:rPr>
                <w:color w:val="000000"/>
                <w:shd w:val="clear" w:color="auto" w:fill="FFFFFF"/>
              </w:rPr>
              <w:t xml:space="preserve">это </w:t>
            </w:r>
            <w:proofErr w:type="spellStart"/>
            <w:r w:rsidRPr="000C21BB">
              <w:rPr>
                <w:color w:val="000000"/>
                <w:shd w:val="clear" w:color="auto" w:fill="FFFFFF"/>
              </w:rPr>
              <w:t>студнеобразователь</w:t>
            </w:r>
            <w:proofErr w:type="spellEnd"/>
            <w:r w:rsidRPr="000C21BB">
              <w:rPr>
                <w:color w:val="000000"/>
                <w:shd w:val="clear" w:color="auto" w:fill="FFFFFF"/>
              </w:rPr>
              <w:t xml:space="preserve"> животного происхождения</w:t>
            </w:r>
          </w:p>
        </w:tc>
      </w:tr>
      <w:tr w:rsidR="00F232C5" w:rsidRPr="002425F6" w:rsidTr="00DA37AB">
        <w:tc>
          <w:tcPr>
            <w:tcW w:w="704" w:type="dxa"/>
            <w:vAlign w:val="center"/>
          </w:tcPr>
          <w:p w:rsidR="00F232C5" w:rsidRPr="00073C00"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jc w:val="both"/>
              <w:rPr>
                <w:rFonts w:eastAsia="Times New Roman"/>
                <w:b/>
              </w:rPr>
            </w:pPr>
            <w:r w:rsidRPr="00512F9F">
              <w:rPr>
                <w:i/>
                <w:color w:val="000000"/>
                <w:shd w:val="clear" w:color="auto" w:fill="FFFFFF"/>
              </w:rPr>
              <w:t>Решите мини-кейс</w:t>
            </w:r>
            <w:r>
              <w:rPr>
                <w:i/>
                <w:color w:val="000000"/>
                <w:shd w:val="clear" w:color="auto" w:fill="FFFFFF"/>
              </w:rPr>
              <w:t>:</w:t>
            </w:r>
            <w:r w:rsidRPr="000C21BB">
              <w:rPr>
                <w:color w:val="000000"/>
                <w:shd w:val="clear" w:color="auto" w:fill="FFFFFF"/>
              </w:rPr>
              <w:t xml:space="preserve"> При бракераже блюда «Заливное из рыбы» выявлено, что блюдо было мутным, на поверхности присутствовали в незначительном количестве хлопья свернувшегося белка и другая мелкая взвесь. Определите </w:t>
            </w:r>
            <w:r>
              <w:rPr>
                <w:color w:val="000000"/>
                <w:shd w:val="clear" w:color="auto" w:fill="FFFFFF"/>
              </w:rPr>
              <w:t xml:space="preserve">не менее двух </w:t>
            </w:r>
            <w:r w:rsidRPr="000C21BB">
              <w:rPr>
                <w:color w:val="000000"/>
                <w:shd w:val="clear" w:color="auto" w:fill="FFFFFF"/>
              </w:rPr>
              <w:t xml:space="preserve">причин дефекта. </w:t>
            </w:r>
          </w:p>
        </w:tc>
        <w:tc>
          <w:tcPr>
            <w:tcW w:w="4540" w:type="dxa"/>
            <w:vAlign w:val="center"/>
          </w:tcPr>
          <w:p w:rsidR="00F232C5" w:rsidRDefault="00F232C5" w:rsidP="00DA37AB">
            <w:pPr>
              <w:shd w:val="clear" w:color="auto" w:fill="FFFFFF"/>
              <w:rPr>
                <w:rFonts w:eastAsia="Times New Roman"/>
                <w:color w:val="000000"/>
              </w:rPr>
            </w:pPr>
            <w:r w:rsidRPr="00240D85">
              <w:rPr>
                <w:rFonts w:eastAsia="Times New Roman"/>
                <w:color w:val="000000"/>
              </w:rPr>
              <w:t xml:space="preserve">1. Бульон «перекипел», </w:t>
            </w:r>
          </w:p>
          <w:p w:rsidR="00F232C5" w:rsidRPr="00240D85" w:rsidRDefault="00F232C5" w:rsidP="00DA37AB">
            <w:pPr>
              <w:shd w:val="clear" w:color="auto" w:fill="FFFFFF"/>
              <w:rPr>
                <w:rFonts w:eastAsia="Times New Roman"/>
                <w:color w:val="000000"/>
              </w:rPr>
            </w:pPr>
            <w:r w:rsidRPr="00240D85">
              <w:rPr>
                <w:rFonts w:eastAsia="Times New Roman"/>
                <w:color w:val="000000"/>
              </w:rPr>
              <w:t>2. Повар не процедил бульон или использовал сито с крупными отверстиями.</w:t>
            </w:r>
          </w:p>
          <w:p w:rsidR="00F232C5" w:rsidRPr="000C21BB" w:rsidRDefault="00F232C5" w:rsidP="00DA37AB">
            <w:pPr>
              <w:shd w:val="clear" w:color="auto" w:fill="FFFFFF"/>
              <w:rPr>
                <w:rFonts w:eastAsia="Times New Roman"/>
                <w:bCs/>
              </w:rPr>
            </w:pPr>
            <w:r w:rsidRPr="00240D85">
              <w:rPr>
                <w:rFonts w:eastAsia="Times New Roman"/>
                <w:color w:val="000000"/>
              </w:rPr>
              <w:t xml:space="preserve">3. Повар не сделал оттяжку бульона </w:t>
            </w:r>
          </w:p>
        </w:tc>
      </w:tr>
      <w:tr w:rsidR="00F232C5" w:rsidRPr="002425F6" w:rsidTr="00DA37AB">
        <w:tc>
          <w:tcPr>
            <w:tcW w:w="704" w:type="dxa"/>
            <w:vAlign w:val="center"/>
          </w:tcPr>
          <w:p w:rsidR="00F232C5" w:rsidRPr="00020109" w:rsidRDefault="00F232C5" w:rsidP="003E4CD5">
            <w:pPr>
              <w:pStyle w:val="a8"/>
              <w:numPr>
                <w:ilvl w:val="0"/>
                <w:numId w:val="78"/>
              </w:numPr>
              <w:jc w:val="center"/>
              <w:rPr>
                <w:rFonts w:eastAsia="Times New Roman"/>
                <w:bCs/>
              </w:rPr>
            </w:pPr>
          </w:p>
        </w:tc>
        <w:tc>
          <w:tcPr>
            <w:tcW w:w="9316" w:type="dxa"/>
          </w:tcPr>
          <w:p w:rsidR="00F232C5" w:rsidRPr="000C21BB" w:rsidRDefault="00F232C5" w:rsidP="00DA37AB">
            <w:pPr>
              <w:jc w:val="both"/>
              <w:rPr>
                <w:rFonts w:eastAsia="Times New Roman"/>
                <w:bCs/>
              </w:rPr>
            </w:pPr>
            <w:r w:rsidRPr="00632078">
              <w:rPr>
                <w:i/>
              </w:rPr>
              <w:t>Решите задачу</w:t>
            </w:r>
            <w:r>
              <w:t xml:space="preserve">: </w:t>
            </w:r>
            <w:r w:rsidRPr="00B579BE">
              <w:rPr>
                <w:color w:val="000000"/>
                <w:shd w:val="clear" w:color="auto" w:fill="FFFFFF"/>
              </w:rPr>
              <w:t>Определите количество порций «</w:t>
            </w:r>
            <w:r>
              <w:rPr>
                <w:color w:val="000000"/>
                <w:shd w:val="clear" w:color="auto" w:fill="FFFFFF"/>
              </w:rPr>
              <w:t>Рыба заливная с гарниром</w:t>
            </w:r>
            <w:r w:rsidRPr="00B579BE">
              <w:rPr>
                <w:color w:val="000000"/>
                <w:shd w:val="clear" w:color="auto" w:fill="FFFFFF"/>
              </w:rPr>
              <w:t>» можно приготовить из</w:t>
            </w:r>
            <w:r>
              <w:rPr>
                <w:color w:val="000000"/>
                <w:shd w:val="clear" w:color="auto" w:fill="FFFFFF"/>
              </w:rPr>
              <w:t xml:space="preserve"> 45 кг желе, если на 1 порцию требуется 125 </w:t>
            </w:r>
            <w:proofErr w:type="spellStart"/>
            <w:r>
              <w:rPr>
                <w:color w:val="000000"/>
                <w:shd w:val="clear" w:color="auto" w:fill="FFFFFF"/>
              </w:rPr>
              <w:t>гр</w:t>
            </w:r>
            <w:proofErr w:type="spellEnd"/>
            <w:r>
              <w:rPr>
                <w:color w:val="000000"/>
                <w:shd w:val="clear" w:color="auto" w:fill="FFFFFF"/>
              </w:rPr>
              <w:t xml:space="preserve"> желе</w:t>
            </w:r>
          </w:p>
        </w:tc>
        <w:tc>
          <w:tcPr>
            <w:tcW w:w="4540" w:type="dxa"/>
            <w:vAlign w:val="center"/>
          </w:tcPr>
          <w:p w:rsidR="00F232C5" w:rsidRPr="000C21BB" w:rsidRDefault="00F232C5" w:rsidP="00DA37AB">
            <w:pPr>
              <w:jc w:val="center"/>
              <w:rPr>
                <w:rFonts w:eastAsia="Times New Roman"/>
                <w:bCs/>
              </w:rPr>
            </w:pPr>
            <w:r>
              <w:rPr>
                <w:rFonts w:eastAsia="Times New Roman"/>
                <w:bCs/>
              </w:rPr>
              <w:t>45/0,125=360 порций</w:t>
            </w:r>
          </w:p>
        </w:tc>
      </w:tr>
    </w:tbl>
    <w:p w:rsidR="00F232C5" w:rsidRPr="00B07331" w:rsidRDefault="00F232C5" w:rsidP="00F232C5">
      <w:pPr>
        <w:jc w:val="center"/>
        <w:rPr>
          <w:b/>
          <w:spacing w:val="-2"/>
          <w:sz w:val="32"/>
          <w:shd w:val="clear" w:color="auto" w:fill="FFFFFF"/>
        </w:rPr>
      </w:pPr>
      <w:r>
        <w:rPr>
          <w:rFonts w:eastAsia="Times New Roman"/>
        </w:rPr>
        <w:br w:type="textWrapping" w:clear="all"/>
      </w:r>
      <w:r w:rsidRPr="0039174E">
        <w:rPr>
          <w:rFonts w:eastAsia="Times New Roman"/>
        </w:rPr>
        <w:t>Тестовые зада</w:t>
      </w:r>
      <w:r w:rsidR="00732C6B">
        <w:rPr>
          <w:rFonts w:eastAsia="Times New Roman"/>
        </w:rPr>
        <w:t>ния для оценивания компетенции:</w:t>
      </w:r>
      <w:r w:rsidR="00732C6B">
        <w:rPr>
          <w:rFonts w:eastAsia="Times New Roman"/>
        </w:rPr>
        <w:br/>
      </w:r>
      <w:r w:rsidRPr="00B07331">
        <w:rPr>
          <w:b/>
          <w:spacing w:val="-2"/>
          <w:sz w:val="32"/>
          <w:shd w:val="clear" w:color="auto" w:fill="FFFFFF"/>
        </w:rPr>
        <w:t xml:space="preserve"> ПК 3.6. Осуществлять приготовление, творческое оформление и подготовку к реализации холодных блюд из мяса, домашней птицы, дичи сложного ассортимента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704"/>
        <w:gridCol w:w="9316"/>
        <w:gridCol w:w="4540"/>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16"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61"/>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415F7C" w:rsidRDefault="00F232C5" w:rsidP="00DA37AB">
            <w:pPr>
              <w:shd w:val="clear" w:color="auto" w:fill="FFFFFF"/>
              <w:rPr>
                <w:rFonts w:eastAsia="Times New Roman"/>
                <w:color w:val="000000"/>
              </w:rPr>
            </w:pPr>
            <w:r w:rsidRPr="00415F7C">
              <w:rPr>
                <w:rFonts w:eastAsia="Times New Roman"/>
                <w:color w:val="000000"/>
              </w:rPr>
              <w:t>Галантин готовят</w:t>
            </w:r>
            <w:r>
              <w:rPr>
                <w:rFonts w:eastAsia="Times New Roman"/>
                <w:color w:val="000000"/>
              </w:rPr>
              <w:t xml:space="preserve"> из</w:t>
            </w:r>
            <w:r w:rsidRPr="00415F7C">
              <w:rPr>
                <w:rFonts w:eastAsia="Times New Roman"/>
                <w:color w:val="000000"/>
              </w:rPr>
              <w:t>:</w:t>
            </w:r>
          </w:p>
          <w:p w:rsidR="00F232C5" w:rsidRPr="00415F7C" w:rsidRDefault="00F232C5" w:rsidP="00DA37AB">
            <w:pPr>
              <w:shd w:val="clear" w:color="auto" w:fill="FFFFFF"/>
              <w:rPr>
                <w:rFonts w:eastAsia="Times New Roman"/>
                <w:color w:val="000000"/>
              </w:rPr>
            </w:pPr>
            <w:r w:rsidRPr="00415F7C">
              <w:rPr>
                <w:rFonts w:eastAsia="Times New Roman"/>
                <w:color w:val="000000"/>
              </w:rPr>
              <w:t>1. мяса говядины;</w:t>
            </w:r>
          </w:p>
          <w:p w:rsidR="00F232C5" w:rsidRPr="00415F7C" w:rsidRDefault="00F232C5" w:rsidP="00DA37AB">
            <w:pPr>
              <w:shd w:val="clear" w:color="auto" w:fill="FFFFFF"/>
              <w:rPr>
                <w:rFonts w:eastAsia="Times New Roman"/>
                <w:color w:val="000000"/>
              </w:rPr>
            </w:pPr>
            <w:r w:rsidRPr="00415F7C">
              <w:rPr>
                <w:rFonts w:eastAsia="Times New Roman"/>
                <w:color w:val="000000"/>
              </w:rPr>
              <w:t>2. бекона;</w:t>
            </w:r>
          </w:p>
          <w:p w:rsidR="00F232C5" w:rsidRPr="00415F7C" w:rsidRDefault="00F232C5" w:rsidP="00DA37AB">
            <w:pPr>
              <w:shd w:val="clear" w:color="auto" w:fill="FFFFFF"/>
              <w:rPr>
                <w:rFonts w:eastAsia="Times New Roman"/>
                <w:color w:val="000000"/>
              </w:rPr>
            </w:pPr>
            <w:r w:rsidRPr="00415F7C">
              <w:rPr>
                <w:rFonts w:eastAsia="Times New Roman"/>
                <w:bCs/>
                <w:color w:val="000000"/>
              </w:rPr>
              <w:t>3. курицы;</w:t>
            </w:r>
          </w:p>
          <w:p w:rsidR="00F232C5" w:rsidRPr="00415F7C" w:rsidRDefault="00F232C5" w:rsidP="00DA37AB">
            <w:pPr>
              <w:shd w:val="clear" w:color="auto" w:fill="FFFFFF"/>
              <w:rPr>
                <w:rFonts w:eastAsia="Times New Roman"/>
                <w:bCs/>
              </w:rPr>
            </w:pPr>
            <w:r w:rsidRPr="00415F7C">
              <w:rPr>
                <w:rFonts w:eastAsia="Times New Roman"/>
                <w:bCs/>
                <w:color w:val="000000"/>
              </w:rPr>
              <w:t>4. рыбы;</w:t>
            </w:r>
            <w:r w:rsidRPr="00415F7C">
              <w:rPr>
                <w:rFonts w:eastAsia="Times New Roman"/>
                <w:color w:val="000000"/>
              </w:rPr>
              <w:t> </w:t>
            </w:r>
          </w:p>
        </w:tc>
        <w:tc>
          <w:tcPr>
            <w:tcW w:w="4540" w:type="dxa"/>
            <w:vAlign w:val="center"/>
          </w:tcPr>
          <w:p w:rsidR="00F232C5" w:rsidRPr="002425F6" w:rsidRDefault="00F232C5" w:rsidP="00DA37AB">
            <w:pPr>
              <w:jc w:val="center"/>
              <w:rPr>
                <w:rFonts w:eastAsia="Times New Roman"/>
                <w:bCs/>
              </w:rPr>
            </w:pPr>
            <w:r>
              <w:rPr>
                <w:rFonts w:eastAsia="Times New Roman"/>
                <w:bCs/>
              </w:rPr>
              <w:t>3</w:t>
            </w:r>
          </w:p>
        </w:tc>
      </w:tr>
      <w:tr w:rsidR="00F232C5" w:rsidRPr="002425F6" w:rsidTr="00DA37AB">
        <w:tc>
          <w:tcPr>
            <w:tcW w:w="704" w:type="dxa"/>
            <w:vAlign w:val="center"/>
          </w:tcPr>
          <w:p w:rsidR="00F232C5" w:rsidRPr="0039174E" w:rsidRDefault="00F232C5" w:rsidP="003E4CD5">
            <w:pPr>
              <w:pStyle w:val="a8"/>
              <w:numPr>
                <w:ilvl w:val="0"/>
                <w:numId w:val="61"/>
              </w:numPr>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widowControl w:val="0"/>
              <w:tabs>
                <w:tab w:val="left" w:pos="1418"/>
              </w:tabs>
              <w:autoSpaceDE w:val="0"/>
              <w:autoSpaceDN w:val="0"/>
              <w:ind w:right="207"/>
            </w:pPr>
            <w:r>
              <w:t>Фарш из дичи, мяса, печени, яиц, грибов, трюфелей и приготовленный особым образом, носит название:</w:t>
            </w:r>
          </w:p>
          <w:p w:rsidR="00F232C5" w:rsidRDefault="00F232C5" w:rsidP="00DA37AB">
            <w:pPr>
              <w:pStyle w:val="af7"/>
              <w:ind w:right="8068" w:firstLine="60"/>
            </w:pPr>
            <w:r>
              <w:t xml:space="preserve">а) паштет; б) </w:t>
            </w:r>
            <w:proofErr w:type="spellStart"/>
            <w:r>
              <w:t>террин</w:t>
            </w:r>
            <w:proofErr w:type="spellEnd"/>
            <w:r>
              <w:t>;</w:t>
            </w:r>
          </w:p>
          <w:p w:rsidR="00F232C5" w:rsidRPr="002425F6" w:rsidRDefault="00F232C5" w:rsidP="00DA37AB">
            <w:pPr>
              <w:pStyle w:val="af7"/>
              <w:ind w:right="7849" w:firstLine="0"/>
              <w:rPr>
                <w:bCs/>
              </w:rPr>
            </w:pPr>
            <w:r>
              <w:lastRenderedPageBreak/>
              <w:t>в) галантин.</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415F7C" w:rsidRDefault="00F232C5" w:rsidP="00DA37AB">
            <w:pPr>
              <w:shd w:val="clear" w:color="auto" w:fill="FFFFFF"/>
              <w:rPr>
                <w:rFonts w:eastAsia="Times New Roman"/>
                <w:color w:val="000000"/>
              </w:rPr>
            </w:pPr>
            <w:r w:rsidRPr="00415F7C">
              <w:rPr>
                <w:rFonts w:eastAsia="Times New Roman"/>
                <w:color w:val="000000"/>
              </w:rPr>
              <w:t>Выберите из перечисленных блюд горячую закуску:</w:t>
            </w:r>
          </w:p>
          <w:p w:rsidR="00F232C5" w:rsidRPr="00415F7C" w:rsidRDefault="00F232C5" w:rsidP="00DA37AB">
            <w:pPr>
              <w:shd w:val="clear" w:color="auto" w:fill="FFFFFF"/>
              <w:rPr>
                <w:rFonts w:eastAsia="Times New Roman"/>
                <w:color w:val="000000"/>
              </w:rPr>
            </w:pPr>
            <w:r w:rsidRPr="00415F7C">
              <w:rPr>
                <w:rFonts w:eastAsia="Times New Roman"/>
                <w:color w:val="000000"/>
              </w:rPr>
              <w:t>1. Студень говяжий;</w:t>
            </w:r>
          </w:p>
          <w:p w:rsidR="00F232C5" w:rsidRPr="00415F7C" w:rsidRDefault="00F232C5" w:rsidP="00DA37AB">
            <w:pPr>
              <w:shd w:val="clear" w:color="auto" w:fill="FFFFFF"/>
              <w:rPr>
                <w:rFonts w:eastAsia="Times New Roman"/>
                <w:color w:val="000000"/>
              </w:rPr>
            </w:pPr>
            <w:r w:rsidRPr="00415F7C">
              <w:rPr>
                <w:rFonts w:eastAsia="Times New Roman"/>
                <w:bCs/>
                <w:color w:val="000000"/>
              </w:rPr>
              <w:t>2. Жульен из курицы;</w:t>
            </w:r>
          </w:p>
          <w:p w:rsidR="00F232C5" w:rsidRPr="00415F7C" w:rsidRDefault="00F232C5" w:rsidP="00DA37AB">
            <w:pPr>
              <w:shd w:val="clear" w:color="auto" w:fill="FFFFFF"/>
              <w:rPr>
                <w:rFonts w:eastAsia="Times New Roman"/>
                <w:color w:val="000000"/>
              </w:rPr>
            </w:pPr>
            <w:r w:rsidRPr="00415F7C">
              <w:rPr>
                <w:rFonts w:eastAsia="Times New Roman"/>
                <w:color w:val="000000"/>
              </w:rPr>
              <w:t>3. Паштет из печени;</w:t>
            </w:r>
          </w:p>
          <w:p w:rsidR="00F232C5" w:rsidRPr="00415F7C" w:rsidRDefault="00F232C5" w:rsidP="00DA37AB">
            <w:pPr>
              <w:shd w:val="clear" w:color="auto" w:fill="FFFFFF"/>
              <w:rPr>
                <w:rFonts w:eastAsia="Times New Roman"/>
                <w:bCs/>
              </w:rPr>
            </w:pPr>
            <w:r w:rsidRPr="00415F7C">
              <w:rPr>
                <w:rFonts w:eastAsia="Times New Roman"/>
                <w:color w:val="000000"/>
              </w:rPr>
              <w:t>4. Рыба под маринадом</w:t>
            </w:r>
          </w:p>
        </w:tc>
        <w:tc>
          <w:tcPr>
            <w:tcW w:w="4540" w:type="dxa"/>
            <w:vAlign w:val="center"/>
          </w:tcPr>
          <w:p w:rsidR="00F232C5" w:rsidRPr="002425F6" w:rsidRDefault="00F232C5" w:rsidP="00DA37AB">
            <w:pPr>
              <w:jc w:val="center"/>
              <w:rPr>
                <w:rFonts w:eastAsia="Times New Roman"/>
                <w:bCs/>
              </w:rPr>
            </w:pPr>
            <w:r>
              <w:rPr>
                <w:rFonts w:eastAsia="Times New Roman"/>
                <w:bCs/>
              </w:rPr>
              <w:t>2</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301"/>
              </w:tabs>
              <w:autoSpaceDE w:val="0"/>
              <w:autoSpaceDN w:val="0"/>
              <w:ind w:right="891"/>
            </w:pPr>
            <w:r>
              <w:t xml:space="preserve">Какой из нижеперечисленных веществ не является </w:t>
            </w:r>
            <w:proofErr w:type="spellStart"/>
            <w:r>
              <w:t>желирующим</w:t>
            </w:r>
            <w:proofErr w:type="spellEnd"/>
            <w:r>
              <w:t xml:space="preserve">: </w:t>
            </w:r>
          </w:p>
          <w:p w:rsidR="00F232C5" w:rsidRDefault="00F232C5" w:rsidP="00DA37AB">
            <w:pPr>
              <w:widowControl w:val="0"/>
              <w:tabs>
                <w:tab w:val="left" w:pos="1301"/>
              </w:tabs>
              <w:autoSpaceDE w:val="0"/>
              <w:autoSpaceDN w:val="0"/>
              <w:ind w:right="2715"/>
            </w:pPr>
            <w:r>
              <w:t>а) желатин;</w:t>
            </w:r>
          </w:p>
          <w:p w:rsidR="00F232C5" w:rsidRDefault="00F232C5" w:rsidP="00DA37AB">
            <w:pPr>
              <w:pStyle w:val="af7"/>
              <w:ind w:right="5002" w:firstLine="0"/>
            </w:pPr>
            <w:r>
              <w:t xml:space="preserve">б) крахмал; </w:t>
            </w:r>
          </w:p>
          <w:p w:rsidR="00F232C5" w:rsidRDefault="00F232C5" w:rsidP="00DA37AB">
            <w:pPr>
              <w:pStyle w:val="af7"/>
              <w:ind w:right="5002" w:firstLine="0"/>
            </w:pPr>
            <w:r>
              <w:t xml:space="preserve">в) пектин; </w:t>
            </w:r>
          </w:p>
          <w:p w:rsidR="00F232C5" w:rsidRDefault="00F232C5" w:rsidP="00DA37AB">
            <w:pPr>
              <w:pStyle w:val="af7"/>
              <w:ind w:right="5002" w:firstLine="0"/>
              <w:rPr>
                <w:b/>
              </w:rPr>
            </w:pPr>
            <w:r>
              <w:t>г) сливки.</w:t>
            </w:r>
          </w:p>
        </w:tc>
        <w:tc>
          <w:tcPr>
            <w:tcW w:w="454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415F7C" w:rsidRDefault="00F232C5" w:rsidP="00DA37AB">
            <w:pPr>
              <w:shd w:val="clear" w:color="auto" w:fill="FFFFFF"/>
              <w:rPr>
                <w:rFonts w:eastAsia="Times New Roman"/>
                <w:color w:val="000000"/>
              </w:rPr>
            </w:pPr>
            <w:r w:rsidRPr="00415F7C">
              <w:rPr>
                <w:rFonts w:eastAsia="Times New Roman"/>
                <w:color w:val="000000"/>
              </w:rPr>
              <w:t>Укажите срок реализации студня из говядины:</w:t>
            </w:r>
          </w:p>
          <w:p w:rsidR="00F232C5" w:rsidRPr="00415F7C" w:rsidRDefault="00F232C5" w:rsidP="00DA37AB">
            <w:pPr>
              <w:shd w:val="clear" w:color="auto" w:fill="FFFFFF"/>
              <w:rPr>
                <w:rFonts w:eastAsia="Times New Roman"/>
                <w:color w:val="000000"/>
              </w:rPr>
            </w:pPr>
            <w:r w:rsidRPr="00415F7C">
              <w:rPr>
                <w:rFonts w:eastAsia="Times New Roman"/>
                <w:color w:val="000000"/>
              </w:rPr>
              <w:t>1. не более 26 ч.</w:t>
            </w:r>
          </w:p>
          <w:p w:rsidR="00F232C5" w:rsidRPr="00415F7C" w:rsidRDefault="00F232C5" w:rsidP="00DA37AB">
            <w:pPr>
              <w:shd w:val="clear" w:color="auto" w:fill="FFFFFF"/>
              <w:rPr>
                <w:rFonts w:eastAsia="Times New Roman"/>
                <w:color w:val="000000"/>
              </w:rPr>
            </w:pPr>
            <w:r w:rsidRPr="00415F7C">
              <w:rPr>
                <w:rFonts w:eastAsia="Times New Roman"/>
                <w:color w:val="000000"/>
              </w:rPr>
              <w:t>2. не более 1 ч.</w:t>
            </w:r>
          </w:p>
          <w:p w:rsidR="00F232C5" w:rsidRPr="00415F7C" w:rsidRDefault="00F232C5" w:rsidP="00DA37AB">
            <w:pPr>
              <w:shd w:val="clear" w:color="auto" w:fill="FFFFFF"/>
              <w:rPr>
                <w:rFonts w:eastAsia="Times New Roman"/>
                <w:color w:val="000000"/>
              </w:rPr>
            </w:pPr>
            <w:r w:rsidRPr="00415F7C">
              <w:rPr>
                <w:rFonts w:eastAsia="Times New Roman"/>
                <w:color w:val="000000"/>
              </w:rPr>
              <w:t>3. </w:t>
            </w:r>
            <w:r w:rsidRPr="00415F7C">
              <w:rPr>
                <w:rFonts w:eastAsia="Times New Roman"/>
                <w:bCs/>
                <w:color w:val="000000"/>
              </w:rPr>
              <w:t>не более</w:t>
            </w:r>
            <w:r>
              <w:rPr>
                <w:rFonts w:eastAsia="Times New Roman"/>
                <w:bCs/>
                <w:color w:val="000000"/>
              </w:rPr>
              <w:t xml:space="preserve"> </w:t>
            </w:r>
            <w:r w:rsidRPr="00415F7C">
              <w:rPr>
                <w:rFonts w:eastAsia="Times New Roman"/>
                <w:bCs/>
                <w:color w:val="000000"/>
              </w:rPr>
              <w:t>12ч</w:t>
            </w:r>
            <w:r w:rsidRPr="00415F7C">
              <w:rPr>
                <w:rFonts w:eastAsia="Times New Roman"/>
                <w:color w:val="000000"/>
              </w:rPr>
              <w:t>.</w:t>
            </w:r>
          </w:p>
          <w:p w:rsidR="00F232C5" w:rsidRPr="00415F7C" w:rsidRDefault="00F232C5" w:rsidP="00DA37AB">
            <w:pPr>
              <w:shd w:val="clear" w:color="auto" w:fill="FFFFFF"/>
              <w:rPr>
                <w:rFonts w:eastAsia="Times New Roman"/>
                <w:b/>
              </w:rPr>
            </w:pPr>
            <w:r w:rsidRPr="00415F7C">
              <w:rPr>
                <w:rFonts w:eastAsia="Times New Roman"/>
                <w:color w:val="000000"/>
              </w:rPr>
              <w:t>4. не более 6ч. </w:t>
            </w:r>
          </w:p>
        </w:tc>
        <w:tc>
          <w:tcPr>
            <w:tcW w:w="4540" w:type="dxa"/>
            <w:vAlign w:val="center"/>
          </w:tcPr>
          <w:p w:rsidR="00F232C5" w:rsidRDefault="00F232C5" w:rsidP="00DA37AB">
            <w:pPr>
              <w:jc w:val="center"/>
              <w:rPr>
                <w:rFonts w:eastAsia="Times New Roman"/>
                <w:bCs/>
              </w:rPr>
            </w:pPr>
            <w:r>
              <w:rPr>
                <w:rFonts w:eastAsia="Times New Roman"/>
                <w:bCs/>
              </w:rPr>
              <w:t>3</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Pr="00E169BE" w:rsidRDefault="00F232C5" w:rsidP="00DA37AB">
            <w:pPr>
              <w:jc w:val="both"/>
              <w:rPr>
                <w:rFonts w:eastAsia="Times New Roman"/>
                <w:i/>
              </w:rPr>
            </w:pPr>
            <w:r w:rsidRPr="00E169BE">
              <w:rPr>
                <w:rFonts w:eastAsia="Times New Roman"/>
                <w:i/>
              </w:rPr>
              <w:t>Установите соответствие</w:t>
            </w:r>
          </w:p>
          <w:tbl>
            <w:tblPr>
              <w:tblStyle w:val="a3"/>
              <w:tblW w:w="0" w:type="auto"/>
              <w:tblLook w:val="04A0" w:firstRow="1" w:lastRow="0" w:firstColumn="1" w:lastColumn="0" w:noHBand="0" w:noVBand="1"/>
            </w:tblPr>
            <w:tblGrid>
              <w:gridCol w:w="4530"/>
              <w:gridCol w:w="4560"/>
            </w:tblGrid>
            <w:tr w:rsidR="00F232C5" w:rsidTr="00DA37AB">
              <w:tc>
                <w:tcPr>
                  <w:tcW w:w="4616" w:type="dxa"/>
                </w:tcPr>
                <w:p w:rsidR="00F232C5" w:rsidRDefault="00F232C5" w:rsidP="00DA37AB">
                  <w:pPr>
                    <w:jc w:val="both"/>
                    <w:rPr>
                      <w:rFonts w:eastAsia="Times New Roman"/>
                    </w:rPr>
                  </w:pPr>
                  <w:r w:rsidRPr="00270709">
                    <w:rPr>
                      <w:rFonts w:eastAsia="Times New Roman"/>
                    </w:rPr>
                    <w:t xml:space="preserve">А </w:t>
                  </w:r>
                  <w:r>
                    <w:rPr>
                      <w:rFonts w:eastAsia="Times New Roman"/>
                    </w:rPr>
                    <w:t>паштет</w:t>
                  </w:r>
                </w:p>
                <w:p w:rsidR="00F232C5" w:rsidRPr="00270709" w:rsidRDefault="00F232C5" w:rsidP="00DA37AB">
                  <w:pPr>
                    <w:jc w:val="both"/>
                    <w:rPr>
                      <w:rFonts w:eastAsia="Times New Roman"/>
                    </w:rPr>
                  </w:pPr>
                  <w:r w:rsidRPr="00270709">
                    <w:rPr>
                      <w:rFonts w:eastAsia="Times New Roman"/>
                    </w:rPr>
                    <w:t>Б</w:t>
                  </w:r>
                  <w:r>
                    <w:rPr>
                      <w:rFonts w:eastAsia="Times New Roman"/>
                      <w:lang w:val="en-US"/>
                    </w:rPr>
                    <w:t xml:space="preserve"> </w:t>
                  </w:r>
                  <w:r>
                    <w:rPr>
                      <w:rFonts w:eastAsia="Times New Roman"/>
                    </w:rPr>
                    <w:t>галантин</w:t>
                  </w:r>
                </w:p>
                <w:p w:rsidR="00F232C5" w:rsidRPr="00270709" w:rsidRDefault="00F232C5" w:rsidP="00DA37AB">
                  <w:pPr>
                    <w:jc w:val="both"/>
                    <w:rPr>
                      <w:rFonts w:eastAsia="Times New Roman"/>
                    </w:rPr>
                  </w:pPr>
                  <w:r w:rsidRPr="00270709">
                    <w:rPr>
                      <w:rFonts w:eastAsia="Times New Roman"/>
                    </w:rPr>
                    <w:t>В</w:t>
                  </w:r>
                  <w:r>
                    <w:rPr>
                      <w:rFonts w:eastAsia="Times New Roman"/>
                      <w:lang w:val="en-US"/>
                    </w:rPr>
                    <w:t xml:space="preserve"> </w:t>
                  </w:r>
                  <w:proofErr w:type="spellStart"/>
                  <w:r>
                    <w:rPr>
                      <w:rFonts w:eastAsia="Times New Roman"/>
                    </w:rPr>
                    <w:t>ланспик</w:t>
                  </w:r>
                  <w:proofErr w:type="spellEnd"/>
                </w:p>
                <w:p w:rsidR="00F232C5" w:rsidRPr="00270709" w:rsidRDefault="00F232C5" w:rsidP="00DA37AB">
                  <w:pPr>
                    <w:jc w:val="both"/>
                    <w:rPr>
                      <w:rFonts w:eastAsia="Times New Roman"/>
                    </w:rPr>
                  </w:pPr>
                </w:p>
              </w:tc>
              <w:tc>
                <w:tcPr>
                  <w:tcW w:w="4616" w:type="dxa"/>
                </w:tcPr>
                <w:p w:rsidR="00F232C5" w:rsidRPr="00270709" w:rsidRDefault="00F232C5" w:rsidP="00DA37AB">
                  <w:pPr>
                    <w:jc w:val="both"/>
                    <w:rPr>
                      <w:rFonts w:eastAsia="Times New Roman"/>
                    </w:rPr>
                  </w:pPr>
                  <w:r w:rsidRPr="00270709">
                    <w:rPr>
                      <w:rFonts w:eastAsia="Times New Roman"/>
                    </w:rPr>
                    <w:t>1</w:t>
                  </w:r>
                  <w:r>
                    <w:rPr>
                      <w:rFonts w:eastAsia="Times New Roman"/>
                    </w:rPr>
                    <w:t xml:space="preserve"> </w:t>
                  </w:r>
                  <w:r w:rsidRPr="00270709">
                    <w:rPr>
                      <w:shd w:val="clear" w:color="auto" w:fill="FFFFFF"/>
                    </w:rPr>
                    <w:t>заливное блюдо из нежирного мяса птицы, дичи, свинины, телятины и кролика. Мясо в виде фарша смешивают с яйцами и специями</w:t>
                  </w:r>
                </w:p>
                <w:p w:rsidR="00F232C5" w:rsidRPr="00270709" w:rsidRDefault="00F232C5" w:rsidP="00DA37AB">
                  <w:pPr>
                    <w:jc w:val="both"/>
                    <w:rPr>
                      <w:rFonts w:eastAsia="Times New Roman"/>
                    </w:rPr>
                  </w:pPr>
                  <w:r w:rsidRPr="00270709">
                    <w:rPr>
                      <w:rFonts w:eastAsia="Times New Roman"/>
                    </w:rPr>
                    <w:t>2</w:t>
                  </w:r>
                  <w:r>
                    <w:t xml:space="preserve"> желе из мясного концентрированного бульона</w:t>
                  </w:r>
                </w:p>
                <w:p w:rsidR="00F232C5" w:rsidRPr="00270709" w:rsidRDefault="00F232C5" w:rsidP="00DA37AB">
                  <w:pPr>
                    <w:jc w:val="both"/>
                    <w:rPr>
                      <w:rFonts w:eastAsia="Times New Roman"/>
                    </w:rPr>
                  </w:pPr>
                  <w:r w:rsidRPr="00270709">
                    <w:rPr>
                      <w:rFonts w:eastAsia="Times New Roman"/>
                    </w:rPr>
                    <w:t>3</w:t>
                  </w:r>
                  <w:r>
                    <w:t xml:space="preserve"> фарш из дичи, мяса, печени, яиц, грибов</w:t>
                  </w:r>
                </w:p>
                <w:p w:rsidR="00F232C5" w:rsidRPr="00270709" w:rsidRDefault="00F232C5" w:rsidP="00DA37AB">
                  <w:pPr>
                    <w:jc w:val="both"/>
                    <w:rPr>
                      <w:rFonts w:eastAsia="Times New Roman"/>
                    </w:rPr>
                  </w:pPr>
                </w:p>
              </w:tc>
            </w:tr>
          </w:tbl>
          <w:p w:rsidR="00F232C5" w:rsidRDefault="00F232C5" w:rsidP="00DA37AB">
            <w:pPr>
              <w:jc w:val="both"/>
              <w:rPr>
                <w:rFonts w:eastAsia="Times New Roman"/>
                <w:b/>
              </w:rPr>
            </w:pPr>
          </w:p>
        </w:tc>
        <w:tc>
          <w:tcPr>
            <w:tcW w:w="4540" w:type="dxa"/>
            <w:vAlign w:val="center"/>
          </w:tcPr>
          <w:p w:rsidR="00F232C5" w:rsidRDefault="00F232C5" w:rsidP="00DA37AB">
            <w:pPr>
              <w:jc w:val="center"/>
              <w:rPr>
                <w:rFonts w:eastAsia="Times New Roman"/>
                <w:bCs/>
              </w:rPr>
            </w:pPr>
            <w:r>
              <w:rPr>
                <w:rFonts w:eastAsia="Times New Roman"/>
                <w:bCs/>
              </w:rPr>
              <w:t>А - 3, Б - 1, В - 2</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Pr="00E169BE" w:rsidRDefault="00F232C5" w:rsidP="00DA37AB">
            <w:pPr>
              <w:jc w:val="both"/>
              <w:rPr>
                <w:rFonts w:eastAsia="Times New Roman"/>
                <w:i/>
              </w:rPr>
            </w:pPr>
            <w:r w:rsidRPr="00E169BE">
              <w:rPr>
                <w:rFonts w:eastAsia="Times New Roman"/>
                <w:i/>
              </w:rPr>
              <w:t>Установите соответствие</w:t>
            </w:r>
          </w:p>
          <w:p w:rsidR="00F232C5" w:rsidRDefault="00F232C5" w:rsidP="00DA37AB">
            <w:pPr>
              <w:jc w:val="both"/>
              <w:rPr>
                <w:rFonts w:eastAsia="Times New Roman"/>
              </w:rPr>
            </w:pPr>
            <w:r>
              <w:rPr>
                <w:rFonts w:eastAsia="Times New Roman"/>
              </w:rPr>
              <w:t>А курица галантин                                      1 майонез</w:t>
            </w:r>
          </w:p>
          <w:p w:rsidR="00F232C5" w:rsidRDefault="00F232C5" w:rsidP="00DA37AB">
            <w:pPr>
              <w:jc w:val="both"/>
              <w:rPr>
                <w:rFonts w:eastAsia="Times New Roman"/>
              </w:rPr>
            </w:pPr>
            <w:r>
              <w:rPr>
                <w:rFonts w:eastAsia="Times New Roman"/>
              </w:rPr>
              <w:t>Б сыр из дичи                                               2 соус-хрен</w:t>
            </w:r>
          </w:p>
          <w:p w:rsidR="00F232C5" w:rsidRPr="0039174E" w:rsidRDefault="00F232C5" w:rsidP="00DA37AB">
            <w:pPr>
              <w:jc w:val="both"/>
              <w:rPr>
                <w:rFonts w:eastAsia="Times New Roman"/>
                <w:b/>
                <w:bCs/>
              </w:rPr>
            </w:pPr>
            <w:r>
              <w:rPr>
                <w:rFonts w:eastAsia="Times New Roman"/>
              </w:rPr>
              <w:lastRenderedPageBreak/>
              <w:t>В морской гребешок                                   3 заправка горчичная</w:t>
            </w:r>
          </w:p>
        </w:tc>
        <w:tc>
          <w:tcPr>
            <w:tcW w:w="4540" w:type="dxa"/>
            <w:vAlign w:val="center"/>
          </w:tcPr>
          <w:p w:rsidR="00F232C5" w:rsidRPr="0039174E" w:rsidRDefault="00F232C5" w:rsidP="00DA37AB">
            <w:pPr>
              <w:jc w:val="center"/>
              <w:rPr>
                <w:rFonts w:eastAsia="Times New Roman"/>
                <w:bCs/>
              </w:rPr>
            </w:pPr>
            <w:r>
              <w:rPr>
                <w:rFonts w:eastAsia="Times New Roman"/>
                <w:bCs/>
              </w:rPr>
              <w:lastRenderedPageBreak/>
              <w:t>А - 2, Б - 1, В - 3</w:t>
            </w:r>
          </w:p>
        </w:tc>
      </w:tr>
      <w:tr w:rsidR="00F232C5" w:rsidRPr="002425F6" w:rsidTr="00DA37AB">
        <w:tc>
          <w:tcPr>
            <w:tcW w:w="704" w:type="dxa"/>
            <w:vAlign w:val="center"/>
          </w:tcPr>
          <w:p w:rsidR="00F232C5" w:rsidRPr="004E4822" w:rsidRDefault="00F232C5" w:rsidP="003E4CD5">
            <w:pPr>
              <w:pStyle w:val="a8"/>
              <w:numPr>
                <w:ilvl w:val="0"/>
                <w:numId w:val="61"/>
              </w:numPr>
              <w:ind w:left="170" w:firstLine="0"/>
              <w:jc w:val="center"/>
              <w:rPr>
                <w:rFonts w:eastAsia="Times New Roman"/>
                <w:bCs/>
              </w:rPr>
            </w:pPr>
          </w:p>
        </w:tc>
        <w:tc>
          <w:tcPr>
            <w:tcW w:w="9316" w:type="dxa"/>
          </w:tcPr>
          <w:p w:rsidR="00F232C5" w:rsidRPr="00E169BE" w:rsidRDefault="00F232C5" w:rsidP="00DA37AB">
            <w:pPr>
              <w:jc w:val="both"/>
              <w:rPr>
                <w:rFonts w:eastAsia="Times New Roman"/>
                <w:i/>
              </w:rPr>
            </w:pPr>
            <w:r w:rsidRPr="00E169BE">
              <w:rPr>
                <w:rFonts w:eastAsia="Times New Roman"/>
                <w:i/>
              </w:rPr>
              <w:t>Установите соответствие</w:t>
            </w:r>
          </w:p>
          <w:p w:rsidR="00F232C5" w:rsidRDefault="00F232C5" w:rsidP="00DA37AB">
            <w:pPr>
              <w:jc w:val="both"/>
              <w:rPr>
                <w:rFonts w:eastAsia="Times New Roman"/>
              </w:rPr>
            </w:pPr>
            <w:r>
              <w:rPr>
                <w:rFonts w:eastAsia="Times New Roman"/>
              </w:rPr>
              <w:t>А язык отварной с гарниром       1 майонез с корнишонами</w:t>
            </w:r>
          </w:p>
          <w:p w:rsidR="00F232C5" w:rsidRDefault="00F232C5" w:rsidP="00DA37AB">
            <w:pPr>
              <w:jc w:val="both"/>
              <w:rPr>
                <w:rFonts w:eastAsia="Times New Roman"/>
              </w:rPr>
            </w:pPr>
            <w:r>
              <w:rPr>
                <w:rFonts w:eastAsia="Times New Roman"/>
              </w:rPr>
              <w:t>Б закуска из отварного мяса       2 соус-хрен</w:t>
            </w:r>
          </w:p>
          <w:p w:rsidR="00F232C5" w:rsidRPr="002425F6" w:rsidRDefault="00F232C5" w:rsidP="00DA37AB">
            <w:pPr>
              <w:jc w:val="both"/>
              <w:rPr>
                <w:rFonts w:eastAsia="Times New Roman"/>
                <w:bCs/>
              </w:rPr>
            </w:pPr>
            <w:r>
              <w:rPr>
                <w:rFonts w:eastAsia="Times New Roman"/>
              </w:rPr>
              <w:t>В ростбиф с гарниром                 3 заправка масленая</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А - 2, Б - 3, В - 1, </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Pr="00E169BE" w:rsidRDefault="00F232C5" w:rsidP="00DA37AB">
            <w:pPr>
              <w:jc w:val="both"/>
              <w:rPr>
                <w:rFonts w:eastAsia="Times New Roman"/>
                <w:i/>
              </w:rPr>
            </w:pPr>
            <w:r w:rsidRPr="00E169BE">
              <w:rPr>
                <w:rFonts w:eastAsia="Times New Roman"/>
                <w:i/>
              </w:rPr>
              <w:t>Найдите лишний ингредиент</w:t>
            </w:r>
          </w:p>
          <w:p w:rsidR="00F232C5" w:rsidRDefault="00F232C5" w:rsidP="00DA37AB">
            <w:pPr>
              <w:jc w:val="both"/>
              <w:rPr>
                <w:rFonts w:eastAsia="Times New Roman"/>
              </w:rPr>
            </w:pPr>
            <w:r>
              <w:rPr>
                <w:rFonts w:eastAsia="Times New Roman"/>
              </w:rPr>
              <w:t>Состав мясного ассорти   1 заливной или отварной язык</w:t>
            </w:r>
          </w:p>
          <w:p w:rsidR="00F232C5" w:rsidRDefault="00F232C5" w:rsidP="00DA37AB">
            <w:pPr>
              <w:jc w:val="both"/>
              <w:rPr>
                <w:rFonts w:eastAsia="Times New Roman"/>
              </w:rPr>
            </w:pPr>
            <w:r>
              <w:rPr>
                <w:rFonts w:eastAsia="Times New Roman"/>
              </w:rPr>
              <w:t xml:space="preserve">                                            2 жаренная курица или индейка</w:t>
            </w:r>
          </w:p>
          <w:p w:rsidR="00F232C5" w:rsidRDefault="00F232C5" w:rsidP="00DA37AB">
            <w:pPr>
              <w:jc w:val="both"/>
              <w:rPr>
                <w:rFonts w:eastAsia="Times New Roman"/>
              </w:rPr>
            </w:pPr>
            <w:r>
              <w:rPr>
                <w:rFonts w:eastAsia="Times New Roman"/>
              </w:rPr>
              <w:t xml:space="preserve">                                            3 сыр из птицы</w:t>
            </w:r>
          </w:p>
          <w:p w:rsidR="00F232C5" w:rsidRDefault="00F232C5" w:rsidP="00DA37AB">
            <w:pPr>
              <w:jc w:val="both"/>
              <w:rPr>
                <w:rFonts w:eastAsia="Times New Roman"/>
              </w:rPr>
            </w:pPr>
            <w:r>
              <w:rPr>
                <w:rFonts w:eastAsia="Times New Roman"/>
              </w:rPr>
              <w:t xml:space="preserve">                                            4 жаренный поросенок</w:t>
            </w:r>
          </w:p>
          <w:p w:rsidR="00F232C5" w:rsidRPr="002425F6" w:rsidRDefault="00F232C5" w:rsidP="00DA37AB">
            <w:pPr>
              <w:jc w:val="both"/>
              <w:rPr>
                <w:rFonts w:eastAsia="Times New Roman"/>
                <w:bCs/>
              </w:rPr>
            </w:pPr>
            <w:r>
              <w:rPr>
                <w:rFonts w:eastAsia="Times New Roman"/>
              </w:rPr>
              <w:t xml:space="preserve">                                            5 галантин </w:t>
            </w:r>
          </w:p>
        </w:tc>
        <w:tc>
          <w:tcPr>
            <w:tcW w:w="4540" w:type="dxa"/>
            <w:vAlign w:val="center"/>
          </w:tcPr>
          <w:p w:rsidR="00F232C5" w:rsidRPr="002425F6" w:rsidRDefault="00F232C5" w:rsidP="00DA37AB">
            <w:pPr>
              <w:jc w:val="center"/>
              <w:rPr>
                <w:rFonts w:eastAsia="Times New Roman"/>
                <w:bCs/>
              </w:rPr>
            </w:pPr>
            <w:r>
              <w:rPr>
                <w:rFonts w:eastAsia="Times New Roman"/>
                <w:bCs/>
              </w:rPr>
              <w:t>3</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Pr="00415F7C" w:rsidRDefault="00F232C5" w:rsidP="00DA37AB">
            <w:pPr>
              <w:jc w:val="both"/>
              <w:rPr>
                <w:rFonts w:eastAsia="Times New Roman"/>
              </w:rPr>
            </w:pPr>
            <w:r w:rsidRPr="00E169BE">
              <w:rPr>
                <w:rFonts w:eastAsia="Times New Roman"/>
                <w:i/>
              </w:rPr>
              <w:t>Перечислите не менее трех правил</w:t>
            </w:r>
            <w:r>
              <w:rPr>
                <w:rFonts w:eastAsia="Times New Roman"/>
              </w:rPr>
              <w:t xml:space="preserve"> украшения холодных блюд и закусок</w:t>
            </w:r>
          </w:p>
          <w:p w:rsidR="00F232C5" w:rsidRPr="004E4822" w:rsidRDefault="00F232C5" w:rsidP="00DA37AB">
            <w:pPr>
              <w:jc w:val="both"/>
              <w:rPr>
                <w:rFonts w:eastAsia="Times New Roman"/>
                <w:b/>
                <w:bCs/>
              </w:rPr>
            </w:pPr>
          </w:p>
        </w:tc>
        <w:tc>
          <w:tcPr>
            <w:tcW w:w="4540" w:type="dxa"/>
            <w:vAlign w:val="center"/>
          </w:tcPr>
          <w:p w:rsidR="00F232C5" w:rsidRPr="002425F6" w:rsidRDefault="00F232C5" w:rsidP="00DA37AB">
            <w:pPr>
              <w:rPr>
                <w:rFonts w:eastAsia="Times New Roman"/>
                <w:bCs/>
              </w:rPr>
            </w:pPr>
            <w:r>
              <w:rPr>
                <w:rFonts w:eastAsia="Times New Roman"/>
                <w:bCs/>
              </w:rPr>
              <w:t>Правильное сочетание, простота, расположение отдельных элементов, цветовая гармония, четкость, точность и аккуратность</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Pr="00E264B7" w:rsidRDefault="00F232C5" w:rsidP="00DA37AB">
            <w:pPr>
              <w:jc w:val="both"/>
              <w:rPr>
                <w:rFonts w:eastAsia="Times New Roman"/>
                <w:bCs/>
              </w:rPr>
            </w:pPr>
            <w:r w:rsidRPr="00E169BE">
              <w:rPr>
                <w:rFonts w:eastAsia="Times New Roman"/>
                <w:bCs/>
                <w:i/>
              </w:rPr>
              <w:t xml:space="preserve">Перечислите </w:t>
            </w:r>
            <w:r>
              <w:rPr>
                <w:rFonts w:eastAsia="Times New Roman"/>
                <w:bCs/>
                <w:i/>
              </w:rPr>
              <w:t xml:space="preserve">не менее трех наименований </w:t>
            </w:r>
            <w:r w:rsidRPr="00E169BE">
              <w:rPr>
                <w:rFonts w:eastAsia="Times New Roman"/>
                <w:bCs/>
                <w:i/>
              </w:rPr>
              <w:t>ассортимент</w:t>
            </w:r>
            <w:r>
              <w:rPr>
                <w:rFonts w:eastAsia="Times New Roman"/>
                <w:bCs/>
                <w:i/>
              </w:rPr>
              <w:t>а</w:t>
            </w:r>
            <w:r>
              <w:rPr>
                <w:rFonts w:eastAsia="Times New Roman"/>
                <w:bCs/>
              </w:rPr>
              <w:t xml:space="preserve"> мясных холодных блюд</w:t>
            </w:r>
          </w:p>
        </w:tc>
        <w:tc>
          <w:tcPr>
            <w:tcW w:w="4540" w:type="dxa"/>
            <w:vAlign w:val="center"/>
          </w:tcPr>
          <w:p w:rsidR="00F232C5" w:rsidRPr="002425F6" w:rsidRDefault="00F232C5" w:rsidP="00DA37AB">
            <w:pPr>
              <w:rPr>
                <w:rFonts w:eastAsia="Times New Roman"/>
                <w:bCs/>
              </w:rPr>
            </w:pPr>
            <w:r>
              <w:rPr>
                <w:rFonts w:eastAsia="Times New Roman"/>
                <w:bCs/>
              </w:rPr>
              <w:t>Отварные, жаренные, заливные мясопродукты, фаршированные изделия, паштеты, студни, гастрономия</w:t>
            </w:r>
          </w:p>
        </w:tc>
      </w:tr>
      <w:tr w:rsidR="00F232C5" w:rsidRPr="002425F6" w:rsidTr="00DA37AB">
        <w:tc>
          <w:tcPr>
            <w:tcW w:w="704" w:type="dxa"/>
            <w:vAlign w:val="center"/>
          </w:tcPr>
          <w:p w:rsidR="00F232C5" w:rsidRPr="0039174E" w:rsidRDefault="00F232C5" w:rsidP="003E4CD5">
            <w:pPr>
              <w:pStyle w:val="a8"/>
              <w:numPr>
                <w:ilvl w:val="0"/>
                <w:numId w:val="61"/>
              </w:numPr>
              <w:ind w:left="170" w:firstLine="0"/>
              <w:jc w:val="center"/>
              <w:rPr>
                <w:rFonts w:eastAsia="Times New Roman"/>
                <w:bCs/>
              </w:rPr>
            </w:pPr>
          </w:p>
        </w:tc>
        <w:tc>
          <w:tcPr>
            <w:tcW w:w="9316" w:type="dxa"/>
          </w:tcPr>
          <w:p w:rsidR="00F232C5" w:rsidRDefault="00F232C5" w:rsidP="00DA37AB">
            <w:pPr>
              <w:jc w:val="both"/>
            </w:pPr>
            <w:r w:rsidRPr="00CC7B5E">
              <w:rPr>
                <w:i/>
              </w:rPr>
              <w:t>Выберите ответ и аргументируйте его</w:t>
            </w:r>
            <w:r>
              <w:t>: паштет из гусиной или утиной печени при отпуске оформляют:</w:t>
            </w:r>
          </w:p>
          <w:p w:rsidR="00F232C5" w:rsidRDefault="00F232C5" w:rsidP="00DA37AB">
            <w:pPr>
              <w:jc w:val="both"/>
            </w:pPr>
            <w:r>
              <w:t>а) зеленью укропа, петрушки, базилика</w:t>
            </w:r>
          </w:p>
          <w:p w:rsidR="00F232C5" w:rsidRDefault="00F232C5" w:rsidP="00DA37AB">
            <w:pPr>
              <w:jc w:val="both"/>
            </w:pPr>
            <w:r>
              <w:t xml:space="preserve">б) соусом: оливковое масло, лимонный сок, бальзамический уксусом; </w:t>
            </w:r>
          </w:p>
          <w:p w:rsidR="00F232C5" w:rsidRPr="00B81D1B" w:rsidRDefault="00F232C5" w:rsidP="00DA37AB">
            <w:pPr>
              <w:jc w:val="both"/>
            </w:pPr>
            <w:r>
              <w:t xml:space="preserve">в) сеточкой из майонеза, каперсами; </w:t>
            </w:r>
          </w:p>
        </w:tc>
        <w:tc>
          <w:tcPr>
            <w:tcW w:w="4540" w:type="dxa"/>
            <w:vAlign w:val="center"/>
          </w:tcPr>
          <w:p w:rsidR="00F232C5" w:rsidRPr="00CC7B5E" w:rsidRDefault="00F232C5" w:rsidP="00DA37AB">
            <w:pPr>
              <w:rPr>
                <w:rFonts w:eastAsia="Times New Roman"/>
                <w:bCs/>
              </w:rPr>
            </w:pPr>
            <w:r>
              <w:rPr>
                <w:rFonts w:eastAsia="Times New Roman"/>
                <w:bCs/>
              </w:rPr>
              <w:t>А</w:t>
            </w:r>
            <w:r w:rsidRPr="00CC7B5E">
              <w:rPr>
                <w:rFonts w:eastAsia="Times New Roman"/>
                <w:bCs/>
              </w:rPr>
              <w:t xml:space="preserve"> </w:t>
            </w:r>
            <w:r>
              <w:rPr>
                <w:rFonts w:eastAsia="Times New Roman"/>
                <w:bCs/>
              </w:rPr>
              <w:t>, паштет включает в себя большое количество калорийных ингредиентов, поэтому украшение должно быть лаконично</w:t>
            </w:r>
          </w:p>
        </w:tc>
      </w:tr>
      <w:tr w:rsidR="00F232C5" w:rsidRPr="002425F6" w:rsidTr="00DA37AB">
        <w:tc>
          <w:tcPr>
            <w:tcW w:w="704" w:type="dxa"/>
            <w:vAlign w:val="center"/>
          </w:tcPr>
          <w:p w:rsidR="00F232C5" w:rsidRPr="00326F42" w:rsidRDefault="00F232C5" w:rsidP="003E4CD5">
            <w:pPr>
              <w:pStyle w:val="a8"/>
              <w:numPr>
                <w:ilvl w:val="0"/>
                <w:numId w:val="61"/>
              </w:numPr>
              <w:ind w:left="170" w:firstLine="0"/>
              <w:jc w:val="center"/>
              <w:rPr>
                <w:rFonts w:eastAsia="Times New Roman"/>
                <w:bCs/>
              </w:rPr>
            </w:pPr>
          </w:p>
        </w:tc>
        <w:tc>
          <w:tcPr>
            <w:tcW w:w="9316" w:type="dxa"/>
          </w:tcPr>
          <w:p w:rsidR="00F232C5" w:rsidRPr="000773AD" w:rsidRDefault="00F232C5" w:rsidP="00DA37AB">
            <w:pPr>
              <w:shd w:val="clear" w:color="auto" w:fill="FFFFFF"/>
              <w:rPr>
                <w:rFonts w:eastAsia="Times New Roman"/>
                <w:color w:val="000000"/>
              </w:rPr>
            </w:pPr>
            <w:r w:rsidRPr="00E169BE">
              <w:rPr>
                <w:rFonts w:eastAsia="Times New Roman"/>
                <w:i/>
                <w:color w:val="000000"/>
              </w:rPr>
              <w:t>Установите правильную последовательность</w:t>
            </w:r>
            <w:r w:rsidRPr="000773AD">
              <w:rPr>
                <w:rFonts w:eastAsia="Times New Roman"/>
                <w:color w:val="000000"/>
              </w:rPr>
              <w:t xml:space="preserve"> подготовки копченной колбасы для холодных блюд:</w:t>
            </w:r>
          </w:p>
          <w:p w:rsidR="00F232C5" w:rsidRPr="000773AD" w:rsidRDefault="00F232C5" w:rsidP="00DA37AB">
            <w:pPr>
              <w:shd w:val="clear" w:color="auto" w:fill="FFFFFF"/>
              <w:rPr>
                <w:rFonts w:eastAsia="Times New Roman"/>
                <w:color w:val="000000"/>
              </w:rPr>
            </w:pPr>
            <w:r w:rsidRPr="000773AD">
              <w:rPr>
                <w:rFonts w:eastAsia="Times New Roman"/>
                <w:color w:val="000000"/>
              </w:rPr>
              <w:t>1. удаляют обвязки;</w:t>
            </w:r>
          </w:p>
          <w:p w:rsidR="00F232C5" w:rsidRPr="000773AD" w:rsidRDefault="00F232C5" w:rsidP="00DA37AB">
            <w:pPr>
              <w:shd w:val="clear" w:color="auto" w:fill="FFFFFF"/>
              <w:rPr>
                <w:rFonts w:eastAsia="Times New Roman"/>
                <w:color w:val="000000"/>
              </w:rPr>
            </w:pPr>
            <w:r w:rsidRPr="000773AD">
              <w:rPr>
                <w:rFonts w:eastAsia="Times New Roman"/>
                <w:color w:val="000000"/>
              </w:rPr>
              <w:t>2. надрезают и удаляют оболочку с части;</w:t>
            </w:r>
          </w:p>
          <w:p w:rsidR="00F232C5" w:rsidRPr="000773AD" w:rsidRDefault="00F232C5" w:rsidP="00DA37AB">
            <w:pPr>
              <w:shd w:val="clear" w:color="auto" w:fill="FFFFFF"/>
              <w:rPr>
                <w:rFonts w:eastAsia="Times New Roman"/>
                <w:color w:val="000000"/>
              </w:rPr>
            </w:pPr>
            <w:r w:rsidRPr="000773AD">
              <w:rPr>
                <w:rFonts w:eastAsia="Times New Roman"/>
                <w:color w:val="000000"/>
              </w:rPr>
              <w:t>3. обтирают;</w:t>
            </w:r>
          </w:p>
          <w:p w:rsidR="00F232C5" w:rsidRPr="002425F6" w:rsidRDefault="00F232C5" w:rsidP="00DA37AB">
            <w:pPr>
              <w:shd w:val="clear" w:color="auto" w:fill="FFFFFF"/>
              <w:rPr>
                <w:rFonts w:eastAsia="Times New Roman"/>
                <w:bCs/>
              </w:rPr>
            </w:pPr>
            <w:r w:rsidRPr="000773AD">
              <w:rPr>
                <w:rFonts w:eastAsia="Times New Roman"/>
                <w:color w:val="000000"/>
              </w:rPr>
              <w:t>4. нарезают. </w:t>
            </w:r>
          </w:p>
        </w:tc>
        <w:tc>
          <w:tcPr>
            <w:tcW w:w="4540" w:type="dxa"/>
            <w:vAlign w:val="center"/>
          </w:tcPr>
          <w:p w:rsidR="00F232C5" w:rsidRPr="00E169BE" w:rsidRDefault="00F232C5" w:rsidP="00DA37AB">
            <w:pPr>
              <w:jc w:val="center"/>
              <w:rPr>
                <w:rFonts w:eastAsia="Times New Roman"/>
                <w:bCs/>
              </w:rPr>
            </w:pPr>
            <w:r w:rsidRPr="00E169BE">
              <w:rPr>
                <w:rFonts w:eastAsia="Times New Roman"/>
                <w:bCs/>
                <w:color w:val="000000"/>
                <w:sz w:val="21"/>
                <w:szCs w:val="21"/>
              </w:rPr>
              <w:t xml:space="preserve">1, </w:t>
            </w:r>
            <w:r>
              <w:rPr>
                <w:rFonts w:eastAsia="Times New Roman"/>
                <w:bCs/>
                <w:color w:val="000000"/>
                <w:sz w:val="21"/>
                <w:szCs w:val="21"/>
              </w:rPr>
              <w:t xml:space="preserve">3, </w:t>
            </w:r>
            <w:r w:rsidRPr="00E169BE">
              <w:rPr>
                <w:rFonts w:eastAsia="Times New Roman"/>
                <w:bCs/>
                <w:color w:val="000000"/>
                <w:sz w:val="21"/>
                <w:szCs w:val="21"/>
              </w:rPr>
              <w:t>2, 4.</w:t>
            </w:r>
          </w:p>
        </w:tc>
      </w:tr>
      <w:tr w:rsidR="00F232C5" w:rsidRPr="002425F6" w:rsidTr="00DA37AB">
        <w:tc>
          <w:tcPr>
            <w:tcW w:w="704" w:type="dxa"/>
            <w:vAlign w:val="center"/>
          </w:tcPr>
          <w:p w:rsidR="00F232C5" w:rsidRPr="000773AD" w:rsidRDefault="00F232C5" w:rsidP="003E4CD5">
            <w:pPr>
              <w:pStyle w:val="a8"/>
              <w:numPr>
                <w:ilvl w:val="0"/>
                <w:numId w:val="61"/>
              </w:numPr>
              <w:ind w:left="170" w:firstLine="0"/>
              <w:jc w:val="center"/>
              <w:rPr>
                <w:rFonts w:eastAsia="Times New Roman"/>
                <w:bCs/>
              </w:rPr>
            </w:pPr>
          </w:p>
        </w:tc>
        <w:tc>
          <w:tcPr>
            <w:tcW w:w="9316" w:type="dxa"/>
          </w:tcPr>
          <w:p w:rsidR="00F232C5" w:rsidRPr="00BC0734" w:rsidRDefault="00F232C5" w:rsidP="00DA37AB">
            <w:pPr>
              <w:shd w:val="clear" w:color="auto" w:fill="FFFFFF"/>
              <w:rPr>
                <w:rFonts w:eastAsia="Times New Roman"/>
                <w:color w:val="000000"/>
              </w:rPr>
            </w:pPr>
            <w:r w:rsidRPr="00E169BE">
              <w:rPr>
                <w:rFonts w:eastAsia="Times New Roman"/>
                <w:i/>
                <w:color w:val="000000"/>
              </w:rPr>
              <w:t>Установите правильную последовательность</w:t>
            </w:r>
            <w:r w:rsidRPr="00BC0734">
              <w:rPr>
                <w:rFonts w:eastAsia="Times New Roman"/>
                <w:color w:val="000000"/>
              </w:rPr>
              <w:t xml:space="preserve"> приготовления блюда «Сыр из кур или дичи»:</w:t>
            </w:r>
          </w:p>
          <w:p w:rsidR="00F232C5" w:rsidRPr="00BC0734" w:rsidRDefault="00F232C5" w:rsidP="00DA37AB">
            <w:pPr>
              <w:shd w:val="clear" w:color="auto" w:fill="FFFFFF"/>
              <w:rPr>
                <w:rFonts w:eastAsia="Times New Roman"/>
                <w:color w:val="000000"/>
              </w:rPr>
            </w:pPr>
            <w:r>
              <w:rPr>
                <w:rFonts w:eastAsia="Times New Roman"/>
                <w:color w:val="000000"/>
              </w:rPr>
              <w:t>1. размягчить</w:t>
            </w:r>
            <w:r w:rsidRPr="00BC0734">
              <w:rPr>
                <w:rFonts w:eastAsia="Times New Roman"/>
                <w:color w:val="000000"/>
              </w:rPr>
              <w:t xml:space="preserve"> масло;</w:t>
            </w:r>
          </w:p>
          <w:p w:rsidR="00F232C5" w:rsidRPr="00BC0734" w:rsidRDefault="00F232C5" w:rsidP="00DA37AB">
            <w:pPr>
              <w:shd w:val="clear" w:color="auto" w:fill="FFFFFF"/>
              <w:rPr>
                <w:rFonts w:eastAsia="Times New Roman"/>
                <w:color w:val="000000"/>
              </w:rPr>
            </w:pPr>
            <w:r w:rsidRPr="00BC0734">
              <w:rPr>
                <w:rFonts w:eastAsia="Times New Roman"/>
                <w:color w:val="000000"/>
              </w:rPr>
              <w:lastRenderedPageBreak/>
              <w:t xml:space="preserve">2. </w:t>
            </w:r>
            <w:r>
              <w:rPr>
                <w:rFonts w:eastAsia="Times New Roman"/>
                <w:color w:val="000000"/>
              </w:rPr>
              <w:t xml:space="preserve">добавляют </w:t>
            </w:r>
            <w:r w:rsidRPr="00BC0734">
              <w:rPr>
                <w:rFonts w:eastAsia="Times New Roman"/>
                <w:color w:val="000000"/>
              </w:rPr>
              <w:t>куриный бульон; взбивают;</w:t>
            </w:r>
          </w:p>
          <w:p w:rsidR="00F232C5" w:rsidRPr="00BC0734" w:rsidRDefault="00F232C5" w:rsidP="00DA37AB">
            <w:pPr>
              <w:shd w:val="clear" w:color="auto" w:fill="FFFFFF"/>
              <w:rPr>
                <w:rFonts w:eastAsia="Times New Roman"/>
                <w:color w:val="000000"/>
              </w:rPr>
            </w:pPr>
            <w:r w:rsidRPr="00BC0734">
              <w:rPr>
                <w:rFonts w:eastAsia="Times New Roman"/>
                <w:color w:val="000000"/>
              </w:rPr>
              <w:t>3. отварное мясо курицы измельчают;</w:t>
            </w:r>
          </w:p>
          <w:p w:rsidR="00F232C5" w:rsidRPr="0006699E" w:rsidRDefault="00F232C5" w:rsidP="00DA37AB">
            <w:pPr>
              <w:shd w:val="clear" w:color="auto" w:fill="FFFFFF"/>
              <w:rPr>
                <w:rFonts w:eastAsia="Times New Roman"/>
                <w:color w:val="000000"/>
              </w:rPr>
            </w:pPr>
            <w:r w:rsidRPr="00BC0734">
              <w:rPr>
                <w:rFonts w:eastAsia="Times New Roman"/>
                <w:color w:val="000000"/>
              </w:rPr>
              <w:t xml:space="preserve">4. </w:t>
            </w:r>
            <w:r>
              <w:rPr>
                <w:rFonts w:eastAsia="Times New Roman"/>
                <w:color w:val="000000"/>
              </w:rPr>
              <w:t xml:space="preserve">добавляют </w:t>
            </w:r>
            <w:r w:rsidRPr="00BC0734">
              <w:rPr>
                <w:rFonts w:eastAsia="Times New Roman"/>
                <w:color w:val="000000"/>
              </w:rPr>
              <w:t>мускатный орех, соль</w:t>
            </w:r>
            <w:r>
              <w:rPr>
                <w:rFonts w:eastAsia="Times New Roman"/>
                <w:color w:val="000000"/>
              </w:rPr>
              <w:t>,</w:t>
            </w:r>
            <w:r w:rsidRPr="00BC0734">
              <w:rPr>
                <w:rFonts w:eastAsia="Times New Roman"/>
                <w:color w:val="000000"/>
              </w:rPr>
              <w:t xml:space="preserve"> разливают, охлаждают.</w:t>
            </w:r>
          </w:p>
        </w:tc>
        <w:tc>
          <w:tcPr>
            <w:tcW w:w="4540" w:type="dxa"/>
            <w:vAlign w:val="center"/>
          </w:tcPr>
          <w:p w:rsidR="00F232C5" w:rsidRPr="000773AD" w:rsidRDefault="00F232C5" w:rsidP="00DA37AB">
            <w:pPr>
              <w:pStyle w:val="a8"/>
              <w:rPr>
                <w:rFonts w:eastAsia="Times New Roman"/>
                <w:bCs/>
              </w:rPr>
            </w:pPr>
            <w:r>
              <w:rPr>
                <w:rFonts w:eastAsia="Times New Roman"/>
                <w:bCs/>
                <w:color w:val="000000"/>
              </w:rPr>
              <w:lastRenderedPageBreak/>
              <w:t xml:space="preserve">                 3, 1, 2, 4</w:t>
            </w:r>
          </w:p>
        </w:tc>
      </w:tr>
      <w:tr w:rsidR="00F232C5" w:rsidRPr="002425F6" w:rsidTr="00DA37AB">
        <w:tc>
          <w:tcPr>
            <w:tcW w:w="704" w:type="dxa"/>
            <w:vAlign w:val="center"/>
          </w:tcPr>
          <w:p w:rsidR="00F232C5" w:rsidRPr="00BC0734" w:rsidRDefault="00F232C5" w:rsidP="003E4CD5">
            <w:pPr>
              <w:pStyle w:val="a8"/>
              <w:numPr>
                <w:ilvl w:val="0"/>
                <w:numId w:val="61"/>
              </w:numPr>
              <w:ind w:left="170" w:firstLine="0"/>
              <w:jc w:val="center"/>
              <w:rPr>
                <w:rFonts w:eastAsia="Times New Roman"/>
                <w:bCs/>
              </w:rPr>
            </w:pPr>
          </w:p>
        </w:tc>
        <w:tc>
          <w:tcPr>
            <w:tcW w:w="9316" w:type="dxa"/>
          </w:tcPr>
          <w:p w:rsidR="00F232C5" w:rsidRPr="002425F6" w:rsidRDefault="00F232C5" w:rsidP="00DA37AB">
            <w:pPr>
              <w:shd w:val="clear" w:color="auto" w:fill="FFFFFF"/>
              <w:rPr>
                <w:rFonts w:eastAsia="Times New Roman"/>
                <w:bCs/>
              </w:rPr>
            </w:pPr>
            <w:r w:rsidRPr="00632078">
              <w:rPr>
                <w:i/>
              </w:rPr>
              <w:t>Решите задачу</w:t>
            </w:r>
            <w:r>
              <w:t xml:space="preserve">: </w:t>
            </w:r>
            <w:r w:rsidRPr="00F547B1">
              <w:rPr>
                <w:color w:val="000000"/>
                <w:shd w:val="clear" w:color="auto" w:fill="FFFFFF"/>
              </w:rPr>
              <w:t xml:space="preserve">Рассчитайте количество </w:t>
            </w:r>
            <w:r>
              <w:rPr>
                <w:color w:val="000000"/>
                <w:shd w:val="clear" w:color="auto" w:fill="FFFFFF"/>
              </w:rPr>
              <w:t>курицы</w:t>
            </w:r>
            <w:r w:rsidRPr="00F547B1">
              <w:rPr>
                <w:color w:val="000000"/>
                <w:shd w:val="clear" w:color="auto" w:fill="FFFFFF"/>
              </w:rPr>
              <w:t>, которое необ</w:t>
            </w:r>
            <w:r>
              <w:rPr>
                <w:color w:val="000000"/>
                <w:shd w:val="clear" w:color="auto" w:fill="FFFFFF"/>
              </w:rPr>
              <w:t>ходимо взять для приготовления 2</w:t>
            </w:r>
            <w:r w:rsidRPr="00F547B1">
              <w:rPr>
                <w:color w:val="000000"/>
                <w:shd w:val="clear" w:color="auto" w:fill="FFFFFF"/>
              </w:rPr>
              <w:t>00 порций блюда «</w:t>
            </w:r>
            <w:r>
              <w:rPr>
                <w:color w:val="000000"/>
                <w:shd w:val="clear" w:color="auto" w:fill="FFFFFF"/>
              </w:rPr>
              <w:t xml:space="preserve">курица галантин», если на 1 порцию требуется 45 </w:t>
            </w:r>
            <w:proofErr w:type="spellStart"/>
            <w:r>
              <w:rPr>
                <w:color w:val="000000"/>
                <w:shd w:val="clear" w:color="auto" w:fill="FFFFFF"/>
              </w:rPr>
              <w:t>гр</w:t>
            </w:r>
            <w:proofErr w:type="spellEnd"/>
            <w:r>
              <w:rPr>
                <w:color w:val="000000"/>
                <w:shd w:val="clear" w:color="auto" w:fill="FFFFFF"/>
              </w:rPr>
              <w:t xml:space="preserve"> курицы</w:t>
            </w:r>
          </w:p>
        </w:tc>
        <w:tc>
          <w:tcPr>
            <w:tcW w:w="4540" w:type="dxa"/>
            <w:vAlign w:val="center"/>
          </w:tcPr>
          <w:p w:rsidR="00F232C5" w:rsidRPr="000773AD" w:rsidRDefault="00F232C5" w:rsidP="00DA37AB">
            <w:pPr>
              <w:tabs>
                <w:tab w:val="left" w:pos="10065"/>
              </w:tabs>
              <w:ind w:left="840"/>
              <w:rPr>
                <w:rFonts w:eastAsia="Times New Roman"/>
                <w:bCs/>
              </w:rPr>
            </w:pPr>
            <w:r>
              <w:rPr>
                <w:rFonts w:eastAsia="Times New Roman"/>
                <w:bCs/>
              </w:rPr>
              <w:t xml:space="preserve">             45 </w:t>
            </w:r>
            <w:proofErr w:type="spellStart"/>
            <w:r>
              <w:rPr>
                <w:rFonts w:eastAsia="Times New Roman"/>
                <w:bCs/>
              </w:rPr>
              <w:t>гр</w:t>
            </w:r>
            <w:proofErr w:type="spellEnd"/>
            <w:r>
              <w:rPr>
                <w:rFonts w:eastAsia="Times New Roman"/>
                <w:bCs/>
              </w:rPr>
              <w:t>*200=9 кг</w:t>
            </w:r>
          </w:p>
        </w:tc>
      </w:tr>
      <w:tr w:rsidR="00F232C5" w:rsidRPr="002425F6" w:rsidTr="00DA37AB">
        <w:tc>
          <w:tcPr>
            <w:tcW w:w="704" w:type="dxa"/>
            <w:vAlign w:val="center"/>
          </w:tcPr>
          <w:p w:rsidR="00F232C5" w:rsidRPr="00E0799C" w:rsidRDefault="00F232C5" w:rsidP="003E4CD5">
            <w:pPr>
              <w:pStyle w:val="a8"/>
              <w:numPr>
                <w:ilvl w:val="0"/>
                <w:numId w:val="61"/>
              </w:numPr>
              <w:ind w:left="170" w:firstLine="0"/>
              <w:jc w:val="center"/>
              <w:rPr>
                <w:rFonts w:eastAsia="Times New Roman"/>
                <w:bCs/>
              </w:rPr>
            </w:pPr>
          </w:p>
        </w:tc>
        <w:tc>
          <w:tcPr>
            <w:tcW w:w="9316" w:type="dxa"/>
          </w:tcPr>
          <w:p w:rsidR="00F232C5" w:rsidRPr="00415F7C" w:rsidRDefault="00F232C5" w:rsidP="00DA37AB">
            <w:pPr>
              <w:jc w:val="both"/>
              <w:rPr>
                <w:rFonts w:eastAsia="Times New Roman"/>
                <w:b/>
              </w:rPr>
            </w:pPr>
            <w:r w:rsidRPr="00512F9F">
              <w:rPr>
                <w:i/>
                <w:color w:val="000000"/>
                <w:shd w:val="clear" w:color="auto" w:fill="FFFFFF"/>
              </w:rPr>
              <w:t>Решите мини-кейс</w:t>
            </w:r>
            <w:r w:rsidRPr="000C21BB">
              <w:rPr>
                <w:color w:val="000000"/>
                <w:shd w:val="clear" w:color="auto" w:fill="FFFFFF"/>
              </w:rPr>
              <w:t xml:space="preserve"> </w:t>
            </w:r>
            <w:r w:rsidRPr="00415F7C">
              <w:rPr>
                <w:color w:val="000000"/>
                <w:shd w:val="clear" w:color="auto" w:fill="FFFFFF"/>
              </w:rPr>
              <w:t>Приготовив мясное желе для украшения холодных закусок, повар заметил, что желе плохо застывает в формочках. Укажите возможные дефекты.</w:t>
            </w:r>
          </w:p>
        </w:tc>
        <w:tc>
          <w:tcPr>
            <w:tcW w:w="4540" w:type="dxa"/>
            <w:vAlign w:val="center"/>
          </w:tcPr>
          <w:p w:rsidR="00F232C5" w:rsidRPr="00415F7C" w:rsidRDefault="00F232C5" w:rsidP="00DA37AB">
            <w:pPr>
              <w:jc w:val="center"/>
              <w:rPr>
                <w:rFonts w:eastAsia="Times New Roman"/>
                <w:bCs/>
              </w:rPr>
            </w:pPr>
            <w:r w:rsidRPr="00415F7C">
              <w:rPr>
                <w:color w:val="000000"/>
                <w:shd w:val="clear" w:color="auto" w:fill="FFFFFF"/>
              </w:rPr>
              <w:t>Не</w:t>
            </w:r>
            <w:r>
              <w:rPr>
                <w:color w:val="000000"/>
                <w:shd w:val="clear" w:color="auto" w:fill="FFFFFF"/>
              </w:rPr>
              <w:t xml:space="preserve"> соблюдены</w:t>
            </w:r>
            <w:r w:rsidRPr="00415F7C">
              <w:rPr>
                <w:color w:val="000000"/>
                <w:shd w:val="clear" w:color="auto" w:fill="FFFFFF"/>
              </w:rPr>
              <w:t xml:space="preserve"> нормы закладки желатина</w:t>
            </w:r>
            <w:r>
              <w:rPr>
                <w:color w:val="000000"/>
                <w:shd w:val="clear" w:color="auto" w:fill="FFFFFF"/>
              </w:rPr>
              <w:t>,</w:t>
            </w:r>
            <w:r w:rsidRPr="00415F7C">
              <w:rPr>
                <w:color w:val="000000"/>
                <w:shd w:val="clear" w:color="auto" w:fill="FFFFFF"/>
              </w:rPr>
              <w:t xml:space="preserve"> </w:t>
            </w:r>
            <w:r>
              <w:rPr>
                <w:color w:val="000000"/>
                <w:shd w:val="clear" w:color="auto" w:fill="FFFFFF"/>
              </w:rPr>
              <w:t xml:space="preserve"> истечение</w:t>
            </w:r>
            <w:r w:rsidRPr="00415F7C">
              <w:rPr>
                <w:color w:val="000000"/>
                <w:shd w:val="clear" w:color="auto" w:fill="FFFFFF"/>
              </w:rPr>
              <w:t xml:space="preserve"> его срока годности</w:t>
            </w:r>
            <w:r>
              <w:rPr>
                <w:color w:val="000000"/>
                <w:shd w:val="clear" w:color="auto" w:fill="FFFFFF"/>
              </w:rPr>
              <w:t>,</w:t>
            </w:r>
            <w:r w:rsidRPr="00415F7C">
              <w:rPr>
                <w:color w:val="000000"/>
                <w:shd w:val="clear" w:color="auto" w:fill="FFFFFF"/>
              </w:rPr>
              <w:t xml:space="preserve">   перекипело длительное время.</w:t>
            </w:r>
          </w:p>
        </w:tc>
      </w:tr>
      <w:tr w:rsidR="00F232C5" w:rsidRPr="002425F6" w:rsidTr="00DA37AB">
        <w:tc>
          <w:tcPr>
            <w:tcW w:w="704" w:type="dxa"/>
            <w:vAlign w:val="center"/>
          </w:tcPr>
          <w:p w:rsidR="00F232C5" w:rsidRPr="00BC0734" w:rsidRDefault="00F232C5" w:rsidP="003E4CD5">
            <w:pPr>
              <w:pStyle w:val="a8"/>
              <w:numPr>
                <w:ilvl w:val="0"/>
                <w:numId w:val="61"/>
              </w:numPr>
              <w:ind w:left="170" w:firstLine="0"/>
              <w:jc w:val="center"/>
              <w:rPr>
                <w:rFonts w:eastAsia="Times New Roman"/>
                <w:bCs/>
              </w:rPr>
            </w:pPr>
          </w:p>
        </w:tc>
        <w:tc>
          <w:tcPr>
            <w:tcW w:w="9316" w:type="dxa"/>
          </w:tcPr>
          <w:p w:rsidR="00F232C5" w:rsidRDefault="00F232C5" w:rsidP="00DA37AB">
            <w:pPr>
              <w:jc w:val="both"/>
              <w:rPr>
                <w:rFonts w:eastAsia="Times New Roman"/>
                <w:b/>
              </w:rPr>
            </w:pPr>
            <w:r w:rsidRPr="00632078">
              <w:rPr>
                <w:i/>
              </w:rPr>
              <w:t>Решите задачу</w:t>
            </w:r>
            <w:r>
              <w:t xml:space="preserve">: </w:t>
            </w:r>
            <w:r w:rsidRPr="00B579BE">
              <w:rPr>
                <w:color w:val="000000"/>
                <w:shd w:val="clear" w:color="auto" w:fill="FFFFFF"/>
              </w:rPr>
              <w:t xml:space="preserve">Определите количество порций </w:t>
            </w:r>
            <w:r>
              <w:rPr>
                <w:color w:val="000000"/>
                <w:shd w:val="clear" w:color="auto" w:fill="FFFFFF"/>
              </w:rPr>
              <w:t>поросенка отварного с хреном, которое</w:t>
            </w:r>
            <w:r w:rsidRPr="00B579BE">
              <w:rPr>
                <w:color w:val="000000"/>
                <w:shd w:val="clear" w:color="auto" w:fill="FFFFFF"/>
              </w:rPr>
              <w:t xml:space="preserve">  можно приготовить из 1</w:t>
            </w:r>
            <w:r>
              <w:rPr>
                <w:color w:val="000000"/>
                <w:shd w:val="clear" w:color="auto" w:fill="FFFFFF"/>
              </w:rPr>
              <w:t>8</w:t>
            </w:r>
            <w:r w:rsidRPr="00B579BE">
              <w:rPr>
                <w:color w:val="000000"/>
                <w:shd w:val="clear" w:color="auto" w:fill="FFFFFF"/>
              </w:rPr>
              <w:t xml:space="preserve"> кг </w:t>
            </w:r>
            <w:r>
              <w:rPr>
                <w:color w:val="000000"/>
                <w:shd w:val="clear" w:color="auto" w:fill="FFFFFF"/>
              </w:rPr>
              <w:t xml:space="preserve">поросенка, если на 1 порцию требуется 133 </w:t>
            </w:r>
            <w:proofErr w:type="spellStart"/>
            <w:r>
              <w:rPr>
                <w:color w:val="000000"/>
                <w:shd w:val="clear" w:color="auto" w:fill="FFFFFF"/>
              </w:rPr>
              <w:t>гр</w:t>
            </w:r>
            <w:proofErr w:type="spellEnd"/>
            <w:r>
              <w:rPr>
                <w:color w:val="000000"/>
                <w:shd w:val="clear" w:color="auto" w:fill="FFFFFF"/>
              </w:rPr>
              <w:t xml:space="preserve"> поросенка</w:t>
            </w:r>
          </w:p>
        </w:tc>
        <w:tc>
          <w:tcPr>
            <w:tcW w:w="4540" w:type="dxa"/>
            <w:vAlign w:val="center"/>
          </w:tcPr>
          <w:p w:rsidR="00F232C5" w:rsidRDefault="00F232C5" w:rsidP="00DA37AB">
            <w:pPr>
              <w:jc w:val="center"/>
              <w:rPr>
                <w:rFonts w:eastAsia="Times New Roman"/>
                <w:bCs/>
              </w:rPr>
            </w:pPr>
            <w:r>
              <w:rPr>
                <w:rFonts w:eastAsia="Times New Roman"/>
                <w:bCs/>
              </w:rPr>
              <w:t>18000/133=135 порций</w:t>
            </w:r>
          </w:p>
        </w:tc>
      </w:tr>
      <w:tr w:rsidR="00F232C5" w:rsidRPr="002425F6" w:rsidTr="00DA37AB">
        <w:tc>
          <w:tcPr>
            <w:tcW w:w="704" w:type="dxa"/>
            <w:vAlign w:val="center"/>
          </w:tcPr>
          <w:p w:rsidR="00F232C5" w:rsidRPr="00BC0734" w:rsidRDefault="00F232C5" w:rsidP="003E4CD5">
            <w:pPr>
              <w:pStyle w:val="a8"/>
              <w:numPr>
                <w:ilvl w:val="0"/>
                <w:numId w:val="61"/>
              </w:numPr>
              <w:ind w:left="170" w:firstLine="0"/>
              <w:jc w:val="center"/>
              <w:rPr>
                <w:rFonts w:eastAsia="Times New Roman"/>
                <w:bCs/>
              </w:rPr>
            </w:pPr>
          </w:p>
        </w:tc>
        <w:tc>
          <w:tcPr>
            <w:tcW w:w="9316" w:type="dxa"/>
          </w:tcPr>
          <w:p w:rsidR="00F232C5" w:rsidRPr="00256DC8" w:rsidRDefault="00F232C5" w:rsidP="00DA37AB">
            <w:pPr>
              <w:jc w:val="both"/>
              <w:rPr>
                <w:rFonts w:eastAsia="Times New Roman"/>
                <w:b/>
              </w:rPr>
            </w:pPr>
            <w:r w:rsidRPr="00955C07">
              <w:rPr>
                <w:rFonts w:eastAsia="Times New Roman"/>
                <w:bCs/>
                <w:i/>
              </w:rPr>
              <w:t xml:space="preserve">Решите </w:t>
            </w:r>
            <w:proofErr w:type="spellStart"/>
            <w:r w:rsidRPr="00955C07">
              <w:rPr>
                <w:rFonts w:eastAsia="Times New Roman"/>
                <w:bCs/>
                <w:i/>
              </w:rPr>
              <w:t>задачу:</w:t>
            </w:r>
            <w:r w:rsidRPr="000E154E">
              <w:rPr>
                <w:rFonts w:eastAsia="Times New Roman"/>
                <w:bCs/>
              </w:rPr>
              <w:t>сколько</w:t>
            </w:r>
            <w:proofErr w:type="spellEnd"/>
            <w:r w:rsidRPr="000E154E">
              <w:rPr>
                <w:rFonts w:eastAsia="Times New Roman"/>
                <w:bCs/>
              </w:rPr>
              <w:t xml:space="preserve"> порций</w:t>
            </w:r>
            <w:r>
              <w:rPr>
                <w:rFonts w:eastAsia="Times New Roman"/>
                <w:bCs/>
              </w:rPr>
              <w:t xml:space="preserve"> блюда «салат с птицей или дичью» можно приготовить из 8 кг спаржи</w:t>
            </w:r>
          </w:p>
        </w:tc>
        <w:tc>
          <w:tcPr>
            <w:tcW w:w="4540" w:type="dxa"/>
            <w:vAlign w:val="center"/>
          </w:tcPr>
          <w:p w:rsidR="00F232C5" w:rsidRPr="004E31D6" w:rsidRDefault="00F232C5" w:rsidP="00DA37AB">
            <w:pPr>
              <w:jc w:val="center"/>
              <w:rPr>
                <w:rFonts w:eastAsia="Times New Roman"/>
                <w:bCs/>
              </w:rPr>
            </w:pPr>
            <w:r>
              <w:rPr>
                <w:rFonts w:eastAsia="Times New Roman"/>
                <w:bCs/>
              </w:rPr>
              <w:t>8000/15=533 порции</w:t>
            </w:r>
          </w:p>
        </w:tc>
      </w:tr>
      <w:tr w:rsidR="00F232C5" w:rsidRPr="002425F6" w:rsidTr="00DA37AB">
        <w:tc>
          <w:tcPr>
            <w:tcW w:w="704" w:type="dxa"/>
            <w:vAlign w:val="center"/>
          </w:tcPr>
          <w:p w:rsidR="00F232C5" w:rsidRPr="00020109" w:rsidRDefault="00F232C5" w:rsidP="003E4CD5">
            <w:pPr>
              <w:pStyle w:val="a8"/>
              <w:numPr>
                <w:ilvl w:val="0"/>
                <w:numId w:val="61"/>
              </w:numPr>
              <w:ind w:left="170" w:firstLine="0"/>
              <w:jc w:val="center"/>
              <w:rPr>
                <w:rFonts w:eastAsia="Times New Roman"/>
                <w:bCs/>
              </w:rPr>
            </w:pPr>
          </w:p>
        </w:tc>
        <w:tc>
          <w:tcPr>
            <w:tcW w:w="9316" w:type="dxa"/>
          </w:tcPr>
          <w:p w:rsidR="00F232C5" w:rsidRPr="00415F7C" w:rsidRDefault="00F232C5" w:rsidP="00DA37AB">
            <w:pPr>
              <w:jc w:val="both"/>
              <w:rPr>
                <w:rFonts w:eastAsia="Times New Roman"/>
                <w:b/>
              </w:rPr>
            </w:pPr>
            <w:r w:rsidRPr="00512F9F">
              <w:rPr>
                <w:i/>
                <w:color w:val="000000"/>
                <w:shd w:val="clear" w:color="auto" w:fill="FFFFFF"/>
              </w:rPr>
              <w:t>Решите мини-кейс</w:t>
            </w:r>
            <w:r w:rsidRPr="000C21BB">
              <w:rPr>
                <w:color w:val="000000"/>
                <w:shd w:val="clear" w:color="auto" w:fill="FFFFFF"/>
              </w:rPr>
              <w:t xml:space="preserve"> </w:t>
            </w:r>
            <w:proofErr w:type="gramStart"/>
            <w:r w:rsidRPr="00415F7C">
              <w:rPr>
                <w:color w:val="000000"/>
                <w:shd w:val="clear" w:color="auto" w:fill="FFFFFF"/>
              </w:rPr>
              <w:t>По</w:t>
            </w:r>
            <w:proofErr w:type="gramEnd"/>
            <w:r w:rsidRPr="00415F7C">
              <w:rPr>
                <w:color w:val="000000"/>
                <w:shd w:val="clear" w:color="auto" w:fill="FFFFFF"/>
              </w:rPr>
              <w:t xml:space="preserve"> производственной программе ресторана (меню) Вам необходимо приготовить заливное из птицы, студень говяжий. Какие загустители вы предложите для приготовления каждого блюда. Свой выбор обоснуйте.</w:t>
            </w:r>
          </w:p>
        </w:tc>
        <w:tc>
          <w:tcPr>
            <w:tcW w:w="4540" w:type="dxa"/>
            <w:vAlign w:val="center"/>
          </w:tcPr>
          <w:p w:rsidR="00F232C5" w:rsidRPr="00415F7C" w:rsidRDefault="00F232C5" w:rsidP="00DA37AB">
            <w:pPr>
              <w:jc w:val="center"/>
              <w:rPr>
                <w:rFonts w:eastAsia="Times New Roman"/>
                <w:bCs/>
              </w:rPr>
            </w:pPr>
            <w:r w:rsidRPr="00415F7C">
              <w:rPr>
                <w:color w:val="000000"/>
                <w:shd w:val="clear" w:color="auto" w:fill="FFFFFF"/>
              </w:rPr>
              <w:t xml:space="preserve">В заливном из птицы, студне говяжьем используют пищевой желатин в качестве загустителя, это </w:t>
            </w:r>
            <w:proofErr w:type="spellStart"/>
            <w:r w:rsidRPr="00415F7C">
              <w:rPr>
                <w:color w:val="000000"/>
                <w:shd w:val="clear" w:color="auto" w:fill="FFFFFF"/>
              </w:rPr>
              <w:t>студнеобразователь</w:t>
            </w:r>
            <w:proofErr w:type="spellEnd"/>
            <w:r w:rsidRPr="00415F7C">
              <w:rPr>
                <w:color w:val="000000"/>
                <w:shd w:val="clear" w:color="auto" w:fill="FFFFFF"/>
              </w:rPr>
              <w:t xml:space="preserve"> животного происхождения</w:t>
            </w:r>
          </w:p>
        </w:tc>
      </w:tr>
      <w:tr w:rsidR="00F232C5" w:rsidRPr="002425F6" w:rsidTr="00DA37AB">
        <w:tc>
          <w:tcPr>
            <w:tcW w:w="704" w:type="dxa"/>
            <w:vAlign w:val="center"/>
          </w:tcPr>
          <w:p w:rsidR="00F232C5" w:rsidRPr="00BC0734" w:rsidRDefault="00F232C5" w:rsidP="003E4CD5">
            <w:pPr>
              <w:pStyle w:val="a8"/>
              <w:numPr>
                <w:ilvl w:val="0"/>
                <w:numId w:val="61"/>
              </w:numPr>
              <w:ind w:left="170" w:firstLine="0"/>
              <w:jc w:val="center"/>
              <w:rPr>
                <w:rFonts w:eastAsia="Times New Roman"/>
                <w:bCs/>
              </w:rPr>
            </w:pPr>
          </w:p>
        </w:tc>
        <w:tc>
          <w:tcPr>
            <w:tcW w:w="9316" w:type="dxa"/>
          </w:tcPr>
          <w:p w:rsidR="00F232C5" w:rsidRPr="00415F7C" w:rsidRDefault="00F232C5" w:rsidP="00DA37AB">
            <w:pPr>
              <w:jc w:val="both"/>
              <w:rPr>
                <w:rFonts w:eastAsia="Times New Roman"/>
                <w:b/>
              </w:rPr>
            </w:pPr>
            <w:r w:rsidRPr="00512F9F">
              <w:rPr>
                <w:i/>
                <w:color w:val="000000"/>
                <w:shd w:val="clear" w:color="auto" w:fill="FFFFFF"/>
              </w:rPr>
              <w:t>Решите мини-кейс</w:t>
            </w:r>
            <w:r w:rsidRPr="000C21BB">
              <w:rPr>
                <w:color w:val="000000"/>
                <w:shd w:val="clear" w:color="auto" w:fill="FFFFFF"/>
              </w:rPr>
              <w:t xml:space="preserve"> </w:t>
            </w:r>
            <w:r w:rsidRPr="00415F7C">
              <w:rPr>
                <w:color w:val="000000"/>
                <w:shd w:val="clear" w:color="auto" w:fill="FFFFFF"/>
              </w:rPr>
              <w:t>Повару необходимо приготовить горячую закуску-жульен из птицы с грибами. После запекания повар заметил на поверхности блюда засохшие кусочки продуктов, хотя повар выдержал временной интервал. Объясните причины дефекта.</w:t>
            </w:r>
          </w:p>
        </w:tc>
        <w:tc>
          <w:tcPr>
            <w:tcW w:w="4540" w:type="dxa"/>
            <w:vAlign w:val="center"/>
          </w:tcPr>
          <w:p w:rsidR="00F232C5" w:rsidRPr="00415F7C" w:rsidRDefault="00F232C5" w:rsidP="00DA37AB">
            <w:pPr>
              <w:jc w:val="center"/>
              <w:rPr>
                <w:rFonts w:eastAsia="Times New Roman"/>
                <w:bCs/>
              </w:rPr>
            </w:pPr>
            <w:r w:rsidRPr="00415F7C">
              <w:rPr>
                <w:color w:val="000000"/>
                <w:shd w:val="clear" w:color="auto" w:fill="FFFFFF"/>
              </w:rPr>
              <w:t>вместо твёрдого сыра мягкий сыр</w:t>
            </w:r>
            <w:r>
              <w:rPr>
                <w:color w:val="000000"/>
                <w:shd w:val="clear" w:color="auto" w:fill="FFFFFF"/>
              </w:rPr>
              <w:t>,</w:t>
            </w:r>
            <w:r w:rsidRPr="00415F7C">
              <w:rPr>
                <w:color w:val="000000"/>
                <w:shd w:val="clear" w:color="auto" w:fill="FFFFFF"/>
              </w:rPr>
              <w:t xml:space="preserve">  </w:t>
            </w:r>
            <w:r>
              <w:rPr>
                <w:color w:val="000000"/>
                <w:shd w:val="clear" w:color="auto" w:fill="FFFFFF"/>
              </w:rPr>
              <w:t>высокая</w:t>
            </w:r>
            <w:r w:rsidRPr="00415F7C">
              <w:rPr>
                <w:color w:val="000000"/>
                <w:shd w:val="clear" w:color="auto" w:fill="FFFFFF"/>
              </w:rPr>
              <w:t xml:space="preserve"> температур</w:t>
            </w:r>
            <w:r>
              <w:rPr>
                <w:color w:val="000000"/>
                <w:shd w:val="clear" w:color="auto" w:fill="FFFFFF"/>
              </w:rPr>
              <w:t>а</w:t>
            </w:r>
            <w:r w:rsidRPr="00415F7C">
              <w:rPr>
                <w:color w:val="000000"/>
                <w:shd w:val="clear" w:color="auto" w:fill="FFFFFF"/>
              </w:rPr>
              <w:t xml:space="preserve"> для тепловой обработки.</w:t>
            </w:r>
          </w:p>
        </w:tc>
      </w:tr>
    </w:tbl>
    <w:p w:rsidR="00F232C5" w:rsidRDefault="00F232C5" w:rsidP="00F232C5">
      <w:pPr>
        <w:jc w:val="center"/>
        <w:rPr>
          <w:rFonts w:eastAsia="Times New Roman"/>
        </w:rPr>
      </w:pPr>
    </w:p>
    <w:p w:rsidR="00F232C5" w:rsidRPr="00B07331" w:rsidRDefault="00F232C5" w:rsidP="00B07331">
      <w:pPr>
        <w:jc w:val="center"/>
        <w:rPr>
          <w:b/>
          <w:spacing w:val="-2"/>
          <w:sz w:val="32"/>
          <w:shd w:val="clear" w:color="auto" w:fill="FFFFFF"/>
        </w:rPr>
      </w:pPr>
      <w:r w:rsidRPr="0039174E">
        <w:rPr>
          <w:rFonts w:eastAsia="Times New Roman"/>
        </w:rPr>
        <w:t>Тестовые зада</w:t>
      </w:r>
      <w:r w:rsidR="00732C6B">
        <w:rPr>
          <w:rFonts w:eastAsia="Times New Roman"/>
        </w:rPr>
        <w:t>ния для оценивания компетенции:</w:t>
      </w:r>
      <w:r w:rsidR="00732C6B">
        <w:rPr>
          <w:rFonts w:eastAsia="Times New Roman"/>
        </w:rPr>
        <w:br/>
      </w:r>
      <w:r w:rsidRPr="00B07331">
        <w:rPr>
          <w:b/>
          <w:spacing w:val="-2"/>
          <w:sz w:val="32"/>
          <w:shd w:val="clear" w:color="auto" w:fill="FFFFFF"/>
        </w:rPr>
        <w:t xml:space="preserve">ПК 3.7. Осуществлять разработку, адаптацию рецептур холодных блюд, кулинарных изделий, закусок, в том числе авторских, брендовых, региональных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704"/>
        <w:gridCol w:w="9327"/>
        <w:gridCol w:w="4529"/>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2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29"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79"/>
              </w:numPr>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bCs/>
              </w:rPr>
            </w:pPr>
            <w:r w:rsidRPr="00DD01B5">
              <w:rPr>
                <w:rFonts w:eastAsia="Times New Roman"/>
                <w:bCs/>
              </w:rPr>
              <w:t>Укажите, каким основным источником руководствуются при написании рецептуры?</w:t>
            </w:r>
          </w:p>
          <w:p w:rsidR="00F232C5" w:rsidRDefault="00F232C5" w:rsidP="00DA37AB">
            <w:pPr>
              <w:jc w:val="both"/>
              <w:rPr>
                <w:rFonts w:eastAsia="Times New Roman"/>
                <w:bCs/>
              </w:rPr>
            </w:pPr>
            <w:r>
              <w:rPr>
                <w:rFonts w:eastAsia="Times New Roman"/>
                <w:bCs/>
              </w:rPr>
              <w:t>А) Сборник рецептур</w:t>
            </w:r>
          </w:p>
          <w:p w:rsidR="00F232C5" w:rsidRDefault="00F232C5" w:rsidP="00DA37AB">
            <w:pPr>
              <w:jc w:val="both"/>
              <w:rPr>
                <w:rFonts w:eastAsia="Times New Roman"/>
                <w:bCs/>
              </w:rPr>
            </w:pPr>
            <w:r>
              <w:rPr>
                <w:rFonts w:eastAsia="Times New Roman"/>
                <w:bCs/>
              </w:rPr>
              <w:lastRenderedPageBreak/>
              <w:t>Б) Инструкции</w:t>
            </w:r>
          </w:p>
          <w:p w:rsidR="00F232C5" w:rsidRDefault="00F232C5" w:rsidP="00DA37AB">
            <w:pPr>
              <w:jc w:val="both"/>
              <w:rPr>
                <w:rFonts w:eastAsia="Times New Roman"/>
                <w:bCs/>
              </w:rPr>
            </w:pPr>
            <w:r>
              <w:rPr>
                <w:rFonts w:eastAsia="Times New Roman"/>
                <w:bCs/>
              </w:rPr>
              <w:t>В) Учебник кулинарии</w:t>
            </w:r>
          </w:p>
          <w:p w:rsidR="00F232C5" w:rsidRDefault="00F232C5" w:rsidP="00DA37AB">
            <w:pPr>
              <w:jc w:val="both"/>
              <w:rPr>
                <w:rFonts w:eastAsia="Times New Roman"/>
                <w:b/>
              </w:rPr>
            </w:pPr>
            <w:r>
              <w:rPr>
                <w:rFonts w:eastAsia="Times New Roman"/>
                <w:bCs/>
              </w:rPr>
              <w:t xml:space="preserve">Г) Интернет -источник </w:t>
            </w:r>
          </w:p>
        </w:tc>
        <w:tc>
          <w:tcPr>
            <w:tcW w:w="4529" w:type="dxa"/>
            <w:vAlign w:val="center"/>
          </w:tcPr>
          <w:p w:rsidR="00F232C5" w:rsidRDefault="00F232C5" w:rsidP="00DA37AB">
            <w:pPr>
              <w:jc w:val="center"/>
              <w:rPr>
                <w:rFonts w:eastAsia="Times New Roman"/>
                <w:bCs/>
              </w:rPr>
            </w:pPr>
            <w:r>
              <w:rPr>
                <w:rFonts w:eastAsia="Times New Roman"/>
                <w:bCs/>
              </w:rPr>
              <w:lastRenderedPageBreak/>
              <w:t>А</w:t>
            </w:r>
          </w:p>
        </w:tc>
      </w:tr>
      <w:tr w:rsidR="00F232C5" w:rsidRPr="002425F6" w:rsidTr="00DA37AB">
        <w:tc>
          <w:tcPr>
            <w:tcW w:w="704" w:type="dxa"/>
            <w:vAlign w:val="center"/>
          </w:tcPr>
          <w:p w:rsidR="00F232C5" w:rsidRPr="0039174E" w:rsidRDefault="00F232C5" w:rsidP="003E4CD5">
            <w:pPr>
              <w:pStyle w:val="a8"/>
              <w:numPr>
                <w:ilvl w:val="0"/>
                <w:numId w:val="79"/>
              </w:numPr>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F13CC" w:rsidRDefault="00F232C5" w:rsidP="00DA37AB">
            <w:pPr>
              <w:jc w:val="both"/>
              <w:rPr>
                <w:rFonts w:eastAsia="Times New Roman"/>
                <w:bCs/>
              </w:rPr>
            </w:pPr>
            <w:r w:rsidRPr="00CF13CC">
              <w:rPr>
                <w:rFonts w:eastAsia="Times New Roman"/>
                <w:bCs/>
              </w:rPr>
              <w:t>Укажите, на основании каких технологических документов изготавливается продукция на предприятиях общественного питания?</w:t>
            </w:r>
          </w:p>
          <w:p w:rsidR="00F232C5" w:rsidRDefault="00F232C5" w:rsidP="00DA37AB">
            <w:pPr>
              <w:jc w:val="both"/>
              <w:rPr>
                <w:rFonts w:eastAsia="Times New Roman"/>
                <w:bCs/>
              </w:rPr>
            </w:pPr>
            <w:r>
              <w:rPr>
                <w:rFonts w:eastAsia="Times New Roman"/>
                <w:bCs/>
              </w:rPr>
              <w:t>А регламента</w:t>
            </w:r>
          </w:p>
          <w:p w:rsidR="00F232C5" w:rsidRDefault="00F232C5" w:rsidP="00DA37AB">
            <w:pPr>
              <w:jc w:val="both"/>
              <w:rPr>
                <w:rFonts w:eastAsia="Times New Roman"/>
                <w:bCs/>
              </w:rPr>
            </w:pPr>
            <w:r>
              <w:rPr>
                <w:rFonts w:eastAsia="Times New Roman"/>
                <w:bCs/>
              </w:rPr>
              <w:t xml:space="preserve">Б </w:t>
            </w:r>
            <w:r w:rsidRPr="00CF13CC">
              <w:rPr>
                <w:rFonts w:eastAsia="Times New Roman"/>
                <w:bCs/>
              </w:rPr>
              <w:t>сборника рецептур,</w:t>
            </w:r>
            <w:r w:rsidRPr="00A447E8">
              <w:rPr>
                <w:rFonts w:eastAsia="Times New Roman"/>
                <w:bCs/>
              </w:rPr>
              <w:t xml:space="preserve"> </w:t>
            </w:r>
            <w:r w:rsidRPr="00CF13CC">
              <w:rPr>
                <w:rFonts w:eastAsia="Times New Roman"/>
                <w:bCs/>
              </w:rPr>
              <w:t>технико-технологических карт</w:t>
            </w:r>
          </w:p>
          <w:p w:rsidR="00F232C5" w:rsidRPr="00CF13CC" w:rsidRDefault="00F232C5" w:rsidP="00DA37AB">
            <w:pPr>
              <w:jc w:val="both"/>
              <w:rPr>
                <w:rFonts w:eastAsia="Times New Roman"/>
                <w:bCs/>
              </w:rPr>
            </w:pPr>
            <w:r>
              <w:rPr>
                <w:rFonts w:eastAsia="Times New Roman"/>
                <w:bCs/>
              </w:rPr>
              <w:t>В инструкции</w:t>
            </w:r>
          </w:p>
          <w:p w:rsidR="00F232C5" w:rsidRPr="00CF13CC" w:rsidRDefault="00F232C5" w:rsidP="00DA37AB">
            <w:pPr>
              <w:jc w:val="both"/>
              <w:rPr>
                <w:rFonts w:eastAsia="Times New Roman"/>
                <w:bCs/>
              </w:rPr>
            </w:pPr>
            <w:r>
              <w:rPr>
                <w:rFonts w:eastAsia="Times New Roman"/>
                <w:bCs/>
              </w:rPr>
              <w:t>Г паспорта</w:t>
            </w:r>
          </w:p>
        </w:tc>
        <w:tc>
          <w:tcPr>
            <w:tcW w:w="4529"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rPr>
            </w:pPr>
            <w:r w:rsidRPr="00767EFC">
              <w:rPr>
                <w:rFonts w:eastAsia="Times New Roman"/>
              </w:rPr>
              <w:t>При разработке ассортимента продукции учитываются следующие факторы</w:t>
            </w:r>
          </w:p>
          <w:p w:rsidR="00F232C5" w:rsidRPr="00767EFC" w:rsidRDefault="00F232C5" w:rsidP="00DA37AB">
            <w:pPr>
              <w:jc w:val="both"/>
              <w:rPr>
                <w:rFonts w:eastAsia="Times New Roman"/>
              </w:rPr>
            </w:pPr>
            <w:r>
              <w:rPr>
                <w:rFonts w:eastAsia="Times New Roman"/>
              </w:rPr>
              <w:t xml:space="preserve">А) </w:t>
            </w:r>
            <w:r w:rsidRPr="00767EFC">
              <w:rPr>
                <w:rFonts w:eastAsia="Times New Roman"/>
              </w:rPr>
              <w:t>тип предприятия</w:t>
            </w:r>
          </w:p>
          <w:p w:rsidR="00F232C5" w:rsidRPr="00767EFC" w:rsidRDefault="00F232C5" w:rsidP="00DA37AB">
            <w:pPr>
              <w:jc w:val="both"/>
              <w:rPr>
                <w:rFonts w:eastAsia="Times New Roman"/>
              </w:rPr>
            </w:pPr>
            <w:r>
              <w:rPr>
                <w:rFonts w:eastAsia="Times New Roman"/>
              </w:rPr>
              <w:t xml:space="preserve">Б) </w:t>
            </w:r>
            <w:r w:rsidRPr="00767EFC">
              <w:rPr>
                <w:rFonts w:eastAsia="Times New Roman"/>
              </w:rPr>
              <w:t>сезонность потребления</w:t>
            </w:r>
          </w:p>
          <w:p w:rsidR="00F232C5" w:rsidRPr="00767EFC" w:rsidRDefault="00F232C5" w:rsidP="00DA37AB">
            <w:pPr>
              <w:jc w:val="both"/>
              <w:rPr>
                <w:rFonts w:eastAsia="Times New Roman"/>
              </w:rPr>
            </w:pPr>
            <w:r>
              <w:rPr>
                <w:rFonts w:eastAsia="Times New Roman"/>
              </w:rPr>
              <w:t>В) к</w:t>
            </w:r>
            <w:r w:rsidRPr="00767EFC">
              <w:rPr>
                <w:rFonts w:eastAsia="Times New Roman"/>
              </w:rPr>
              <w:t>ласс предприятия</w:t>
            </w:r>
          </w:p>
          <w:p w:rsidR="00F232C5" w:rsidRPr="00767EFC" w:rsidRDefault="00F232C5" w:rsidP="00DA37AB">
            <w:pPr>
              <w:jc w:val="both"/>
              <w:rPr>
                <w:rFonts w:eastAsia="Times New Roman"/>
              </w:rPr>
            </w:pPr>
            <w:r>
              <w:rPr>
                <w:rFonts w:eastAsia="Times New Roman"/>
              </w:rPr>
              <w:t>Г) т</w:t>
            </w:r>
            <w:r w:rsidRPr="00767EFC">
              <w:rPr>
                <w:rFonts w:eastAsia="Times New Roman"/>
              </w:rPr>
              <w:t>ехнологии приготовления</w:t>
            </w:r>
          </w:p>
          <w:p w:rsidR="00F232C5" w:rsidRPr="00767EFC" w:rsidRDefault="00F232C5" w:rsidP="00DA37AB">
            <w:pPr>
              <w:jc w:val="both"/>
              <w:rPr>
                <w:rFonts w:eastAsia="Times New Roman"/>
              </w:rPr>
            </w:pPr>
            <w:r>
              <w:rPr>
                <w:rFonts w:eastAsia="Times New Roman"/>
              </w:rPr>
              <w:t xml:space="preserve">Д) </w:t>
            </w:r>
            <w:r w:rsidRPr="00767EFC">
              <w:rPr>
                <w:rFonts w:eastAsia="Times New Roman"/>
              </w:rPr>
              <w:t>все варианты верны</w:t>
            </w:r>
          </w:p>
        </w:tc>
        <w:tc>
          <w:tcPr>
            <w:tcW w:w="4529" w:type="dxa"/>
            <w:vAlign w:val="center"/>
          </w:tcPr>
          <w:p w:rsidR="00F232C5" w:rsidRPr="002425F6" w:rsidRDefault="00F232C5" w:rsidP="00DA37AB">
            <w:pPr>
              <w:jc w:val="center"/>
              <w:rPr>
                <w:rFonts w:eastAsia="Times New Roman"/>
                <w:bCs/>
              </w:rPr>
            </w:pPr>
            <w:r>
              <w:rPr>
                <w:rFonts w:eastAsia="Times New Roman"/>
                <w:bCs/>
              </w:rPr>
              <w:t>Д</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bCs/>
              </w:rPr>
            </w:pPr>
            <w:r w:rsidRPr="00767EFC">
              <w:rPr>
                <w:rFonts w:eastAsia="Times New Roman"/>
                <w:bCs/>
              </w:rPr>
              <w:t xml:space="preserve">Принцип рационального использования сырья </w:t>
            </w:r>
            <w:r>
              <w:rPr>
                <w:rFonts w:eastAsia="Times New Roman"/>
                <w:bCs/>
              </w:rPr>
              <w:t>–</w:t>
            </w:r>
            <w:r w:rsidRPr="00767EFC">
              <w:rPr>
                <w:rFonts w:eastAsia="Times New Roman"/>
                <w:bCs/>
              </w:rPr>
              <w:t xml:space="preserve"> это</w:t>
            </w:r>
          </w:p>
          <w:p w:rsidR="00F232C5" w:rsidRPr="00767EFC" w:rsidRDefault="00F232C5" w:rsidP="00DA37AB">
            <w:pPr>
              <w:jc w:val="both"/>
              <w:rPr>
                <w:rFonts w:eastAsia="Times New Roman"/>
                <w:bCs/>
              </w:rPr>
            </w:pPr>
            <w:r>
              <w:rPr>
                <w:rFonts w:eastAsia="Times New Roman"/>
                <w:bCs/>
              </w:rPr>
              <w:t xml:space="preserve">А) </w:t>
            </w:r>
            <w:r w:rsidRPr="00767EFC">
              <w:rPr>
                <w:rFonts w:eastAsia="Times New Roman"/>
                <w:bCs/>
              </w:rPr>
              <w:t>Замена одних компонентов другими</w:t>
            </w:r>
          </w:p>
          <w:p w:rsidR="00F232C5" w:rsidRPr="00767EFC" w:rsidRDefault="00F232C5" w:rsidP="00DA37AB">
            <w:pPr>
              <w:jc w:val="both"/>
              <w:rPr>
                <w:rFonts w:eastAsia="Times New Roman"/>
                <w:bCs/>
              </w:rPr>
            </w:pPr>
            <w:r>
              <w:rPr>
                <w:rFonts w:eastAsia="Times New Roman"/>
                <w:bCs/>
              </w:rPr>
              <w:t xml:space="preserve">Б) </w:t>
            </w:r>
            <w:r w:rsidRPr="00767EFC">
              <w:rPr>
                <w:rFonts w:eastAsia="Times New Roman"/>
                <w:bCs/>
              </w:rPr>
              <w:t>Пропорции сочетания продуктов</w:t>
            </w:r>
          </w:p>
          <w:p w:rsidR="00F232C5" w:rsidRPr="00767EFC" w:rsidRDefault="00F232C5" w:rsidP="00DA37AB">
            <w:pPr>
              <w:jc w:val="both"/>
              <w:rPr>
                <w:rFonts w:eastAsia="Times New Roman"/>
                <w:bCs/>
              </w:rPr>
            </w:pPr>
            <w:r>
              <w:rPr>
                <w:rFonts w:eastAsia="Times New Roman"/>
                <w:bCs/>
              </w:rPr>
              <w:t xml:space="preserve">В) </w:t>
            </w:r>
            <w:r w:rsidRPr="00767EFC">
              <w:rPr>
                <w:rFonts w:eastAsia="Times New Roman"/>
                <w:bCs/>
              </w:rPr>
              <w:t>Физико-химические и микробиологические показатели</w:t>
            </w:r>
          </w:p>
          <w:p w:rsidR="00F232C5" w:rsidRPr="00767EFC" w:rsidRDefault="00F232C5" w:rsidP="00DA37AB">
            <w:pPr>
              <w:jc w:val="both"/>
              <w:rPr>
                <w:rFonts w:eastAsia="Times New Roman"/>
                <w:bCs/>
              </w:rPr>
            </w:pPr>
            <w:r>
              <w:rPr>
                <w:rFonts w:eastAsia="Times New Roman"/>
                <w:bCs/>
              </w:rPr>
              <w:t xml:space="preserve">Г) </w:t>
            </w:r>
            <w:r w:rsidRPr="00767EFC">
              <w:rPr>
                <w:rFonts w:eastAsia="Times New Roman"/>
                <w:bCs/>
              </w:rPr>
              <w:t>Оптимальный подход к технологической обработке сырья</w:t>
            </w:r>
          </w:p>
        </w:tc>
        <w:tc>
          <w:tcPr>
            <w:tcW w:w="4529"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Default="00F232C5" w:rsidP="00DA37AB">
            <w:pPr>
              <w:jc w:val="both"/>
              <w:rPr>
                <w:rFonts w:eastAsia="Times New Roman"/>
              </w:rPr>
            </w:pPr>
            <w:r w:rsidRPr="00767EFC">
              <w:rPr>
                <w:rFonts w:eastAsia="Times New Roman"/>
              </w:rPr>
              <w:t>Технико-технологическая карта (ТТК) разрабатывается на новую продукцию, которая входит в Сборник рецептур</w:t>
            </w:r>
          </w:p>
          <w:p w:rsidR="00F232C5" w:rsidRDefault="00F232C5" w:rsidP="00DA37AB">
            <w:pPr>
              <w:jc w:val="both"/>
              <w:rPr>
                <w:rFonts w:eastAsia="Times New Roman"/>
              </w:rPr>
            </w:pPr>
            <w:r>
              <w:rPr>
                <w:rFonts w:eastAsia="Times New Roman"/>
              </w:rPr>
              <w:t>А) да</w:t>
            </w:r>
          </w:p>
          <w:p w:rsidR="00F232C5" w:rsidRPr="00767EFC" w:rsidRDefault="00F232C5" w:rsidP="00DA37AB">
            <w:pPr>
              <w:jc w:val="both"/>
              <w:rPr>
                <w:rFonts w:eastAsia="Times New Roman"/>
              </w:rPr>
            </w:pPr>
            <w:r>
              <w:rPr>
                <w:rFonts w:eastAsia="Times New Roman"/>
              </w:rPr>
              <w:t>Б) нет</w:t>
            </w:r>
          </w:p>
        </w:tc>
        <w:tc>
          <w:tcPr>
            <w:tcW w:w="4529"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F13CC" w:rsidRDefault="00F232C5" w:rsidP="00DA37AB">
            <w:pPr>
              <w:jc w:val="both"/>
              <w:rPr>
                <w:rFonts w:eastAsia="Times New Roman"/>
              </w:rPr>
            </w:pPr>
            <w:r w:rsidRPr="00CF13CC">
              <w:rPr>
                <w:rFonts w:eastAsia="Times New Roman"/>
              </w:rPr>
              <w:t>Укажите, на основании каких показателей закладывается норма продуктов в технико- технологическую карту?</w:t>
            </w:r>
          </w:p>
          <w:p w:rsidR="00F232C5" w:rsidRDefault="00F232C5" w:rsidP="00DA37AB">
            <w:pPr>
              <w:jc w:val="both"/>
              <w:rPr>
                <w:rFonts w:eastAsia="Times New Roman"/>
                <w:bCs/>
              </w:rPr>
            </w:pPr>
            <w:r>
              <w:rPr>
                <w:rFonts w:eastAsia="Times New Roman"/>
                <w:bCs/>
              </w:rPr>
              <w:t>А) регламента</w:t>
            </w:r>
          </w:p>
          <w:p w:rsidR="00F232C5" w:rsidRDefault="00F232C5" w:rsidP="00DA37AB">
            <w:pPr>
              <w:jc w:val="both"/>
              <w:rPr>
                <w:rFonts w:eastAsia="Times New Roman"/>
                <w:bCs/>
              </w:rPr>
            </w:pPr>
            <w:r>
              <w:rPr>
                <w:rFonts w:eastAsia="Times New Roman"/>
                <w:bCs/>
              </w:rPr>
              <w:lastRenderedPageBreak/>
              <w:t>Б) инструкции</w:t>
            </w:r>
          </w:p>
          <w:p w:rsidR="00F232C5" w:rsidRDefault="00F232C5" w:rsidP="00DA37AB">
            <w:pPr>
              <w:jc w:val="both"/>
              <w:rPr>
                <w:rFonts w:eastAsia="Times New Roman"/>
                <w:bCs/>
              </w:rPr>
            </w:pPr>
            <w:r>
              <w:rPr>
                <w:rFonts w:eastAsia="Times New Roman"/>
                <w:bCs/>
              </w:rPr>
              <w:t>В) брутто, нетто</w:t>
            </w:r>
          </w:p>
          <w:p w:rsidR="00F232C5" w:rsidRPr="0039174E" w:rsidRDefault="00F232C5" w:rsidP="00DA37AB">
            <w:pPr>
              <w:jc w:val="both"/>
              <w:rPr>
                <w:rFonts w:eastAsia="Times New Roman"/>
                <w:b/>
                <w:bCs/>
              </w:rPr>
            </w:pPr>
            <w:r>
              <w:rPr>
                <w:rFonts w:eastAsia="Times New Roman"/>
                <w:bCs/>
              </w:rPr>
              <w:t>Г) в порядке очереди</w:t>
            </w:r>
          </w:p>
        </w:tc>
        <w:tc>
          <w:tcPr>
            <w:tcW w:w="4529" w:type="dxa"/>
            <w:vAlign w:val="center"/>
          </w:tcPr>
          <w:p w:rsidR="00F232C5" w:rsidRPr="0039174E" w:rsidRDefault="00F232C5" w:rsidP="00DA37AB">
            <w:pPr>
              <w:jc w:val="center"/>
              <w:rPr>
                <w:rFonts w:eastAsia="Times New Roman"/>
                <w:bCs/>
              </w:rPr>
            </w:pPr>
            <w:r>
              <w:rPr>
                <w:rFonts w:eastAsia="Times New Roman"/>
                <w:bCs/>
              </w:rPr>
              <w:lastRenderedPageBreak/>
              <w:t>В</w:t>
            </w:r>
          </w:p>
        </w:tc>
      </w:tr>
      <w:tr w:rsidR="00F232C5" w:rsidRPr="002425F6" w:rsidTr="00DA37AB">
        <w:tc>
          <w:tcPr>
            <w:tcW w:w="704" w:type="dxa"/>
            <w:vAlign w:val="center"/>
          </w:tcPr>
          <w:p w:rsidR="00F232C5" w:rsidRPr="004E4822"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767EFC" w:rsidRDefault="00F232C5" w:rsidP="00DA37AB">
            <w:pPr>
              <w:jc w:val="both"/>
              <w:rPr>
                <w:rFonts w:eastAsia="Times New Roman"/>
                <w:bCs/>
              </w:rPr>
            </w:pPr>
            <w:r w:rsidRPr="00767EFC">
              <w:rPr>
                <w:rFonts w:eastAsia="Times New Roman"/>
                <w:bCs/>
              </w:rPr>
              <w:t>Принцип безопасности в общественном питании – это</w:t>
            </w:r>
          </w:p>
          <w:p w:rsidR="00F232C5" w:rsidRPr="00767EFC" w:rsidRDefault="00F232C5" w:rsidP="00DA37AB">
            <w:pPr>
              <w:jc w:val="both"/>
              <w:rPr>
                <w:rFonts w:eastAsia="Times New Roman"/>
                <w:bCs/>
              </w:rPr>
            </w:pPr>
            <w:r>
              <w:rPr>
                <w:rFonts w:eastAsia="Times New Roman"/>
                <w:bCs/>
              </w:rPr>
              <w:t xml:space="preserve">А) </w:t>
            </w:r>
            <w:r w:rsidRPr="00767EFC">
              <w:rPr>
                <w:rFonts w:eastAsia="Times New Roman"/>
                <w:bCs/>
              </w:rPr>
              <w:t>Замена одних компонентов другими</w:t>
            </w:r>
          </w:p>
          <w:p w:rsidR="00F232C5" w:rsidRPr="00767EFC" w:rsidRDefault="00F232C5" w:rsidP="00DA37AB">
            <w:pPr>
              <w:jc w:val="both"/>
              <w:rPr>
                <w:rFonts w:eastAsia="Times New Roman"/>
                <w:bCs/>
              </w:rPr>
            </w:pPr>
            <w:r>
              <w:rPr>
                <w:rFonts w:eastAsia="Times New Roman"/>
                <w:bCs/>
              </w:rPr>
              <w:t>Б) О</w:t>
            </w:r>
            <w:r w:rsidRPr="00DD01B5">
              <w:rPr>
                <w:rFonts w:eastAsia="Times New Roman"/>
                <w:bCs/>
              </w:rPr>
              <w:t>беспечение контроля на всех этапах производственного процесса</w:t>
            </w:r>
          </w:p>
          <w:p w:rsidR="00F232C5" w:rsidRPr="00767EFC" w:rsidRDefault="00F232C5" w:rsidP="00DA37AB">
            <w:pPr>
              <w:jc w:val="both"/>
              <w:rPr>
                <w:rFonts w:eastAsia="Times New Roman"/>
                <w:bCs/>
              </w:rPr>
            </w:pPr>
            <w:r>
              <w:rPr>
                <w:rFonts w:eastAsia="Times New Roman"/>
                <w:bCs/>
              </w:rPr>
              <w:t xml:space="preserve">В) </w:t>
            </w:r>
            <w:r w:rsidRPr="00767EFC">
              <w:rPr>
                <w:rFonts w:eastAsia="Times New Roman"/>
                <w:bCs/>
              </w:rPr>
              <w:t>Физико-химические и микробиологические показатели</w:t>
            </w:r>
          </w:p>
          <w:p w:rsidR="00F232C5" w:rsidRPr="00767EFC" w:rsidRDefault="00F232C5" w:rsidP="00DA37AB">
            <w:pPr>
              <w:jc w:val="both"/>
              <w:rPr>
                <w:rFonts w:eastAsia="Times New Roman"/>
                <w:bCs/>
              </w:rPr>
            </w:pPr>
            <w:r>
              <w:rPr>
                <w:rFonts w:eastAsia="Times New Roman"/>
                <w:bCs/>
              </w:rPr>
              <w:t xml:space="preserve">Г) </w:t>
            </w:r>
            <w:r w:rsidRPr="00767EFC">
              <w:rPr>
                <w:rFonts w:eastAsia="Times New Roman"/>
                <w:bCs/>
              </w:rPr>
              <w:t>Оптимальный подход к технологической обработке сырья</w:t>
            </w:r>
          </w:p>
        </w:tc>
        <w:tc>
          <w:tcPr>
            <w:tcW w:w="4529"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rPr>
            </w:pPr>
            <w:r w:rsidRPr="00244341">
              <w:rPr>
                <w:i/>
              </w:rPr>
              <w:t>Выберите один правильный вариант ответа</w:t>
            </w:r>
            <w:r w:rsidRPr="00FF0559">
              <w:rPr>
                <w:rFonts w:eastAsia="Times New Roman"/>
              </w:rPr>
              <w:t xml:space="preserve"> </w:t>
            </w:r>
          </w:p>
          <w:p w:rsidR="00F232C5" w:rsidRPr="00CF13CC" w:rsidRDefault="00F232C5" w:rsidP="00DA37AB">
            <w:pPr>
              <w:jc w:val="both"/>
              <w:rPr>
                <w:rFonts w:eastAsia="Times New Roman"/>
                <w:bCs/>
              </w:rPr>
            </w:pPr>
            <w:r w:rsidRPr="00CF13CC">
              <w:rPr>
                <w:rFonts w:eastAsia="Times New Roman"/>
                <w:bCs/>
              </w:rPr>
              <w:t>Укажите, основные правила разработки рецептуры</w:t>
            </w:r>
          </w:p>
          <w:p w:rsidR="00F232C5" w:rsidRDefault="00F232C5" w:rsidP="00DA37AB">
            <w:pPr>
              <w:jc w:val="both"/>
              <w:rPr>
                <w:rFonts w:eastAsia="Times New Roman"/>
                <w:bCs/>
              </w:rPr>
            </w:pPr>
            <w:r>
              <w:rPr>
                <w:rFonts w:eastAsia="Times New Roman"/>
                <w:bCs/>
              </w:rPr>
              <w:t>А включение временного диапазона</w:t>
            </w:r>
          </w:p>
          <w:p w:rsidR="00F232C5" w:rsidRDefault="00F232C5" w:rsidP="00DA37AB">
            <w:pPr>
              <w:jc w:val="both"/>
              <w:rPr>
                <w:rFonts w:eastAsia="Times New Roman"/>
                <w:bCs/>
              </w:rPr>
            </w:pPr>
            <w:r>
              <w:rPr>
                <w:rFonts w:eastAsia="Times New Roman"/>
                <w:bCs/>
              </w:rPr>
              <w:t>Б раскрытие срока годности</w:t>
            </w:r>
          </w:p>
          <w:p w:rsidR="00F232C5" w:rsidRPr="002425F6" w:rsidRDefault="00F232C5" w:rsidP="00DA37AB">
            <w:pPr>
              <w:jc w:val="both"/>
              <w:rPr>
                <w:rFonts w:eastAsia="Times New Roman"/>
                <w:bCs/>
              </w:rPr>
            </w:pPr>
            <w:r>
              <w:rPr>
                <w:rFonts w:eastAsia="Times New Roman"/>
                <w:bCs/>
              </w:rPr>
              <w:t>В составление точной рецептуры</w:t>
            </w:r>
          </w:p>
        </w:tc>
        <w:tc>
          <w:tcPr>
            <w:tcW w:w="4529"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b/>
              </w:rPr>
            </w:pPr>
            <w:r w:rsidRPr="00632078">
              <w:rPr>
                <w:i/>
              </w:rPr>
              <w:t>Решите задачу</w:t>
            </w:r>
            <w:r>
              <w:t xml:space="preserve">: </w:t>
            </w:r>
            <w:r w:rsidRPr="00B579BE">
              <w:rPr>
                <w:color w:val="000000"/>
                <w:shd w:val="clear" w:color="auto" w:fill="FFFFFF"/>
              </w:rPr>
              <w:t>Определите количество порций</w:t>
            </w:r>
            <w:r>
              <w:rPr>
                <w:color w:val="000000"/>
                <w:shd w:val="clear" w:color="auto" w:fill="FFFFFF"/>
              </w:rPr>
              <w:t xml:space="preserve"> салата со свеклой с сыром и чесноком, которое </w:t>
            </w:r>
            <w:r w:rsidRPr="00B579BE">
              <w:rPr>
                <w:color w:val="000000"/>
                <w:shd w:val="clear" w:color="auto" w:fill="FFFFFF"/>
              </w:rPr>
              <w:t xml:space="preserve"> можно приготовить из</w:t>
            </w:r>
            <w:r>
              <w:rPr>
                <w:color w:val="000000"/>
                <w:shd w:val="clear" w:color="auto" w:fill="FFFFFF"/>
              </w:rPr>
              <w:t xml:space="preserve"> 87 кг свеклы, если на 1 порцию необходимо 71 </w:t>
            </w:r>
            <w:proofErr w:type="spellStart"/>
            <w:r>
              <w:rPr>
                <w:color w:val="000000"/>
                <w:shd w:val="clear" w:color="auto" w:fill="FFFFFF"/>
              </w:rPr>
              <w:t>гр</w:t>
            </w:r>
            <w:proofErr w:type="spellEnd"/>
            <w:r>
              <w:rPr>
                <w:color w:val="000000"/>
                <w:shd w:val="clear" w:color="auto" w:fill="FFFFFF"/>
              </w:rPr>
              <w:t xml:space="preserve"> свеклы</w:t>
            </w:r>
          </w:p>
        </w:tc>
        <w:tc>
          <w:tcPr>
            <w:tcW w:w="4529" w:type="dxa"/>
            <w:vAlign w:val="center"/>
          </w:tcPr>
          <w:p w:rsidR="00F232C5" w:rsidRDefault="00F232C5" w:rsidP="00DA37AB">
            <w:pPr>
              <w:rPr>
                <w:rFonts w:eastAsia="Times New Roman"/>
                <w:bCs/>
              </w:rPr>
            </w:pPr>
            <w:r>
              <w:rPr>
                <w:rFonts w:eastAsia="Times New Roman"/>
                <w:bCs/>
              </w:rPr>
              <w:t>87/0,71=122 порции</w:t>
            </w:r>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Pr="00E264B7" w:rsidRDefault="00F232C5" w:rsidP="00DA37AB">
            <w:pPr>
              <w:jc w:val="both"/>
              <w:rPr>
                <w:rFonts w:eastAsia="Times New Roman"/>
                <w:bCs/>
              </w:rPr>
            </w:pPr>
            <w:r w:rsidRPr="00632078">
              <w:rPr>
                <w:i/>
              </w:rPr>
              <w:t>Решите задачу</w:t>
            </w:r>
            <w:r>
              <w:t xml:space="preserve">: Сколько необходимо взять свинины мясной массой брутто для приготовления  студня свиного, если отходы – 14,8%, на 1 порцию требуется 180 </w:t>
            </w:r>
            <w:proofErr w:type="spellStart"/>
            <w:r>
              <w:t>гр</w:t>
            </w:r>
            <w:proofErr w:type="spellEnd"/>
            <w:r>
              <w:t xml:space="preserve"> свинины</w:t>
            </w:r>
          </w:p>
        </w:tc>
        <w:tc>
          <w:tcPr>
            <w:tcW w:w="4529" w:type="dxa"/>
            <w:vAlign w:val="center"/>
          </w:tcPr>
          <w:p w:rsidR="00F232C5" w:rsidRPr="002425F6" w:rsidRDefault="00F232C5" w:rsidP="00DA37AB">
            <w:pPr>
              <w:rPr>
                <w:rFonts w:eastAsia="Times New Roman"/>
                <w:bCs/>
              </w:rPr>
            </w:pPr>
            <w:r>
              <w:rPr>
                <w:rFonts w:eastAsia="Times New Roman"/>
                <w:bCs/>
              </w:rPr>
              <w:t xml:space="preserve">180*100/100-14,8=211 </w:t>
            </w:r>
            <w:proofErr w:type="spellStart"/>
            <w:r>
              <w:rPr>
                <w:rFonts w:eastAsia="Times New Roman"/>
                <w:bCs/>
              </w:rPr>
              <w:t>гр</w:t>
            </w:r>
            <w:proofErr w:type="spellEnd"/>
          </w:p>
        </w:tc>
      </w:tr>
      <w:tr w:rsidR="00F232C5" w:rsidRPr="002425F6" w:rsidTr="00DA37AB">
        <w:tc>
          <w:tcPr>
            <w:tcW w:w="704" w:type="dxa"/>
            <w:vAlign w:val="center"/>
          </w:tcPr>
          <w:p w:rsidR="00F232C5" w:rsidRPr="0039174E" w:rsidRDefault="00F232C5" w:rsidP="003E4CD5">
            <w:pPr>
              <w:pStyle w:val="a8"/>
              <w:numPr>
                <w:ilvl w:val="0"/>
                <w:numId w:val="79"/>
              </w:numPr>
              <w:ind w:left="170" w:firstLine="0"/>
              <w:jc w:val="center"/>
              <w:rPr>
                <w:rFonts w:eastAsia="Times New Roman"/>
                <w:bCs/>
              </w:rPr>
            </w:pPr>
          </w:p>
        </w:tc>
        <w:tc>
          <w:tcPr>
            <w:tcW w:w="9327" w:type="dxa"/>
          </w:tcPr>
          <w:p w:rsidR="00F232C5" w:rsidRPr="00FB511D" w:rsidRDefault="00F232C5" w:rsidP="00DA37AB">
            <w:pPr>
              <w:jc w:val="both"/>
              <w:rPr>
                <w:rFonts w:eastAsia="Times New Roman"/>
                <w:b/>
                <w:bCs/>
              </w:rPr>
            </w:pPr>
            <w:r w:rsidRPr="00632078">
              <w:rPr>
                <w:i/>
              </w:rPr>
              <w:t>Решите задачу</w:t>
            </w:r>
            <w:r>
              <w:t xml:space="preserve">: Сколько необходимо взять колбасы деликатесной сырокопченой для приготовления  20 порций, если на 1 порцию требуется 31 </w:t>
            </w:r>
            <w:proofErr w:type="spellStart"/>
            <w:r>
              <w:t>гр</w:t>
            </w:r>
            <w:proofErr w:type="spellEnd"/>
            <w:r>
              <w:t xml:space="preserve"> колбасы</w:t>
            </w:r>
          </w:p>
        </w:tc>
        <w:tc>
          <w:tcPr>
            <w:tcW w:w="4529" w:type="dxa"/>
            <w:vAlign w:val="center"/>
          </w:tcPr>
          <w:p w:rsidR="00F232C5" w:rsidRPr="004E31D6" w:rsidRDefault="00F232C5" w:rsidP="00DA37AB">
            <w:pPr>
              <w:rPr>
                <w:rFonts w:eastAsia="Times New Roman"/>
                <w:bCs/>
              </w:rPr>
            </w:pPr>
            <w:r>
              <w:rPr>
                <w:rFonts w:eastAsia="Times New Roman"/>
                <w:bCs/>
              </w:rPr>
              <w:t xml:space="preserve">31гр*20 порций=620 </w:t>
            </w:r>
            <w:proofErr w:type="spellStart"/>
            <w:r>
              <w:rPr>
                <w:rFonts w:eastAsia="Times New Roman"/>
                <w:bCs/>
              </w:rPr>
              <w:t>гр</w:t>
            </w:r>
            <w:proofErr w:type="spellEnd"/>
          </w:p>
        </w:tc>
      </w:tr>
      <w:tr w:rsidR="00F232C5" w:rsidRPr="002425F6" w:rsidTr="00DA37AB">
        <w:tc>
          <w:tcPr>
            <w:tcW w:w="704" w:type="dxa"/>
            <w:vAlign w:val="center"/>
          </w:tcPr>
          <w:p w:rsidR="00F232C5" w:rsidRPr="007A5CFB" w:rsidRDefault="00F232C5" w:rsidP="003E4CD5">
            <w:pPr>
              <w:pStyle w:val="a8"/>
              <w:numPr>
                <w:ilvl w:val="0"/>
                <w:numId w:val="79"/>
              </w:numPr>
              <w:ind w:left="170" w:firstLine="0"/>
              <w:jc w:val="center"/>
              <w:rPr>
                <w:rFonts w:eastAsia="Times New Roman"/>
                <w:bCs/>
              </w:rPr>
            </w:pPr>
          </w:p>
        </w:tc>
        <w:tc>
          <w:tcPr>
            <w:tcW w:w="9327" w:type="dxa"/>
          </w:tcPr>
          <w:p w:rsidR="00F232C5" w:rsidRPr="002425F6" w:rsidRDefault="00F232C5" w:rsidP="00DA37AB">
            <w:pPr>
              <w:jc w:val="both"/>
              <w:rPr>
                <w:rFonts w:eastAsia="Times New Roman"/>
                <w:bCs/>
              </w:rPr>
            </w:pPr>
            <w:r w:rsidRPr="00632078">
              <w:rPr>
                <w:i/>
              </w:rPr>
              <w:t>Решите задачу</w:t>
            </w:r>
            <w:r>
              <w:t xml:space="preserve">: Сколько необходимо взять сыра рокфор для приготовления  60 порций, если на 1 порцию требуется 31 </w:t>
            </w:r>
            <w:proofErr w:type="spellStart"/>
            <w:r>
              <w:t>гр</w:t>
            </w:r>
            <w:proofErr w:type="spellEnd"/>
            <w:r>
              <w:t xml:space="preserve"> колбасы</w:t>
            </w:r>
          </w:p>
        </w:tc>
        <w:tc>
          <w:tcPr>
            <w:tcW w:w="4529" w:type="dxa"/>
            <w:vAlign w:val="center"/>
          </w:tcPr>
          <w:p w:rsidR="00F232C5" w:rsidRPr="004E31D6" w:rsidRDefault="00F232C5" w:rsidP="00DA37AB">
            <w:pPr>
              <w:rPr>
                <w:rFonts w:eastAsia="Times New Roman"/>
                <w:bCs/>
              </w:rPr>
            </w:pPr>
            <w:r>
              <w:rPr>
                <w:rFonts w:eastAsia="Times New Roman"/>
                <w:bCs/>
              </w:rPr>
              <w:t xml:space="preserve">53 </w:t>
            </w:r>
            <w:proofErr w:type="spellStart"/>
            <w:r>
              <w:rPr>
                <w:rFonts w:eastAsia="Times New Roman"/>
                <w:bCs/>
              </w:rPr>
              <w:t>гр</w:t>
            </w:r>
            <w:proofErr w:type="spellEnd"/>
            <w:r>
              <w:rPr>
                <w:rFonts w:eastAsia="Times New Roman"/>
                <w:bCs/>
              </w:rPr>
              <w:t>*60 порций=3,2 кг</w:t>
            </w:r>
          </w:p>
        </w:tc>
      </w:tr>
      <w:tr w:rsidR="00F232C5" w:rsidRPr="002425F6" w:rsidTr="00DA37AB">
        <w:tc>
          <w:tcPr>
            <w:tcW w:w="704" w:type="dxa"/>
            <w:vAlign w:val="center"/>
          </w:tcPr>
          <w:p w:rsidR="00F232C5" w:rsidRPr="00D774D8"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rPr>
                <w:rFonts w:eastAsia="Times New Roman"/>
                <w:bCs/>
              </w:rPr>
            </w:pPr>
            <w:r w:rsidRPr="00632078">
              <w:rPr>
                <w:i/>
              </w:rPr>
              <w:t>Решите задачу</w:t>
            </w:r>
            <w:r>
              <w:t xml:space="preserve">: Сколько необходимо взять </w:t>
            </w:r>
            <w:proofErr w:type="gramStart"/>
            <w:r>
              <w:t>горошка</w:t>
            </w:r>
            <w:proofErr w:type="gramEnd"/>
            <w:r>
              <w:t xml:space="preserve"> зеленого консервированного массой брутто для приготовления 170 порций салата рыбного, если есть только зеленый горошек свежий б/з. На 1 кг </w:t>
            </w:r>
            <w:r>
              <w:rPr>
                <w:rFonts w:eastAsia="Times New Roman"/>
                <w:bCs/>
              </w:rPr>
              <w:t xml:space="preserve">горошка </w:t>
            </w:r>
            <w:proofErr w:type="spellStart"/>
            <w:r>
              <w:rPr>
                <w:rFonts w:eastAsia="Times New Roman"/>
                <w:bCs/>
              </w:rPr>
              <w:t>зел</w:t>
            </w:r>
            <w:proofErr w:type="spellEnd"/>
            <w:r>
              <w:rPr>
                <w:rFonts w:eastAsia="Times New Roman"/>
                <w:bCs/>
              </w:rPr>
              <w:t xml:space="preserve"> кон. – 0,71 горошка </w:t>
            </w:r>
            <w:proofErr w:type="spellStart"/>
            <w:r>
              <w:rPr>
                <w:rFonts w:eastAsia="Times New Roman"/>
                <w:bCs/>
              </w:rPr>
              <w:t>св</w:t>
            </w:r>
            <w:proofErr w:type="spellEnd"/>
            <w:r>
              <w:rPr>
                <w:rFonts w:eastAsia="Times New Roman"/>
                <w:bCs/>
              </w:rPr>
              <w:t xml:space="preserve"> б/з, на 1 порцию салата берется 10 </w:t>
            </w:r>
            <w:proofErr w:type="spellStart"/>
            <w:r>
              <w:rPr>
                <w:rFonts w:eastAsia="Times New Roman"/>
                <w:bCs/>
              </w:rPr>
              <w:t>гр</w:t>
            </w:r>
            <w:proofErr w:type="spellEnd"/>
            <w:r>
              <w:rPr>
                <w:rFonts w:eastAsia="Times New Roman"/>
                <w:bCs/>
              </w:rPr>
              <w:t xml:space="preserve"> горошка зеленого </w:t>
            </w:r>
            <w:proofErr w:type="spellStart"/>
            <w:r>
              <w:rPr>
                <w:rFonts w:eastAsia="Times New Roman"/>
                <w:bCs/>
              </w:rPr>
              <w:t>консервированого</w:t>
            </w:r>
            <w:proofErr w:type="spellEnd"/>
            <w:r>
              <w:rPr>
                <w:rFonts w:eastAsia="Times New Roman"/>
                <w:bCs/>
              </w:rPr>
              <w:t>.</w:t>
            </w:r>
          </w:p>
          <w:p w:rsidR="00F232C5" w:rsidRPr="002425F6" w:rsidRDefault="00F232C5" w:rsidP="00DA37AB">
            <w:pPr>
              <w:jc w:val="both"/>
              <w:rPr>
                <w:rFonts w:eastAsia="Times New Roman"/>
                <w:bCs/>
              </w:rPr>
            </w:pPr>
          </w:p>
        </w:tc>
        <w:tc>
          <w:tcPr>
            <w:tcW w:w="4529" w:type="dxa"/>
            <w:vAlign w:val="center"/>
          </w:tcPr>
          <w:p w:rsidR="00F232C5" w:rsidRDefault="00F232C5" w:rsidP="00DA37AB">
            <w:pPr>
              <w:rPr>
                <w:rFonts w:eastAsia="Times New Roman"/>
                <w:bCs/>
              </w:rPr>
            </w:pPr>
            <w:r>
              <w:rPr>
                <w:rFonts w:eastAsia="Times New Roman"/>
                <w:bCs/>
              </w:rPr>
              <w:t xml:space="preserve">1 кг горошка </w:t>
            </w:r>
            <w:proofErr w:type="spellStart"/>
            <w:r>
              <w:rPr>
                <w:rFonts w:eastAsia="Times New Roman"/>
                <w:bCs/>
              </w:rPr>
              <w:t>зел</w:t>
            </w:r>
            <w:proofErr w:type="spellEnd"/>
            <w:r>
              <w:rPr>
                <w:rFonts w:eastAsia="Times New Roman"/>
                <w:bCs/>
              </w:rPr>
              <w:t xml:space="preserve"> кон. – 0,71 горошка </w:t>
            </w:r>
            <w:proofErr w:type="spellStart"/>
            <w:r>
              <w:rPr>
                <w:rFonts w:eastAsia="Times New Roman"/>
                <w:bCs/>
              </w:rPr>
              <w:t>св</w:t>
            </w:r>
            <w:proofErr w:type="spellEnd"/>
            <w:r>
              <w:rPr>
                <w:rFonts w:eastAsia="Times New Roman"/>
                <w:bCs/>
              </w:rPr>
              <w:t xml:space="preserve"> б/з</w:t>
            </w:r>
          </w:p>
          <w:p w:rsidR="00F232C5" w:rsidRDefault="00F232C5" w:rsidP="00DA37AB">
            <w:pPr>
              <w:rPr>
                <w:rFonts w:eastAsia="Times New Roman"/>
                <w:bCs/>
              </w:rPr>
            </w:pPr>
            <w:r>
              <w:rPr>
                <w:rFonts w:eastAsia="Times New Roman"/>
                <w:bCs/>
              </w:rPr>
              <w:t>0,010-х</w:t>
            </w:r>
          </w:p>
          <w:p w:rsidR="00F232C5" w:rsidRDefault="00F232C5" w:rsidP="00DA37AB">
            <w:pPr>
              <w:rPr>
                <w:rFonts w:eastAsia="Times New Roman"/>
                <w:bCs/>
              </w:rPr>
            </w:pPr>
            <w:r>
              <w:rPr>
                <w:rFonts w:eastAsia="Times New Roman"/>
                <w:bCs/>
              </w:rPr>
              <w:t xml:space="preserve">Х= 0,010*0,71/1 </w:t>
            </w:r>
            <w:proofErr w:type="gramStart"/>
            <w:r>
              <w:rPr>
                <w:rFonts w:eastAsia="Times New Roman"/>
                <w:bCs/>
              </w:rPr>
              <w:t>=  71</w:t>
            </w:r>
            <w:proofErr w:type="gramEnd"/>
            <w:r>
              <w:rPr>
                <w:rFonts w:eastAsia="Times New Roman"/>
                <w:bCs/>
              </w:rPr>
              <w:t xml:space="preserve"> </w:t>
            </w:r>
            <w:proofErr w:type="spellStart"/>
            <w:r>
              <w:rPr>
                <w:rFonts w:eastAsia="Times New Roman"/>
                <w:bCs/>
              </w:rPr>
              <w:t>гр</w:t>
            </w:r>
            <w:proofErr w:type="spellEnd"/>
            <w:r>
              <w:rPr>
                <w:rFonts w:eastAsia="Times New Roman"/>
                <w:bCs/>
              </w:rPr>
              <w:t xml:space="preserve"> на 1 п.</w:t>
            </w:r>
          </w:p>
          <w:p w:rsidR="00F232C5" w:rsidRPr="004E31D6" w:rsidRDefault="00F232C5" w:rsidP="00DA37AB">
            <w:pPr>
              <w:rPr>
                <w:rFonts w:eastAsia="Times New Roman"/>
                <w:bCs/>
              </w:rPr>
            </w:pPr>
            <w:r>
              <w:rPr>
                <w:rFonts w:eastAsia="Times New Roman"/>
                <w:bCs/>
              </w:rPr>
              <w:t>71*170=12 кг</w:t>
            </w:r>
          </w:p>
        </w:tc>
      </w:tr>
      <w:tr w:rsidR="00F232C5" w:rsidRPr="002425F6" w:rsidTr="00DA37AB">
        <w:tc>
          <w:tcPr>
            <w:tcW w:w="704" w:type="dxa"/>
            <w:vAlign w:val="center"/>
          </w:tcPr>
          <w:p w:rsidR="00F232C5" w:rsidRPr="007F607A" w:rsidRDefault="00F232C5" w:rsidP="003E4CD5">
            <w:pPr>
              <w:pStyle w:val="a8"/>
              <w:numPr>
                <w:ilvl w:val="0"/>
                <w:numId w:val="79"/>
              </w:numPr>
              <w:ind w:left="170" w:firstLine="0"/>
              <w:jc w:val="center"/>
              <w:rPr>
                <w:rFonts w:eastAsia="Times New Roman"/>
                <w:bCs/>
              </w:rPr>
            </w:pPr>
          </w:p>
        </w:tc>
        <w:tc>
          <w:tcPr>
            <w:tcW w:w="9327" w:type="dxa"/>
          </w:tcPr>
          <w:p w:rsidR="00F232C5" w:rsidRPr="002425F6" w:rsidRDefault="00F232C5" w:rsidP="00DA37AB">
            <w:pPr>
              <w:rPr>
                <w:rFonts w:eastAsia="Times New Roman"/>
                <w:bCs/>
              </w:rPr>
            </w:pPr>
            <w:r w:rsidRPr="00632078">
              <w:rPr>
                <w:i/>
              </w:rPr>
              <w:t>Решите задачу</w:t>
            </w:r>
            <w:r>
              <w:t xml:space="preserve">: Сколько необходимо взять масла сливочного для приготовления рубленых яиц с маслом и луком, если есть масло крестьянское. На </w:t>
            </w:r>
            <w:r>
              <w:rPr>
                <w:rFonts w:eastAsia="Times New Roman"/>
                <w:bCs/>
              </w:rPr>
              <w:t xml:space="preserve">1кг масла сливочного -1,13 кг масла крестьянского, норма закладки масла 175 </w:t>
            </w:r>
            <w:proofErr w:type="spellStart"/>
            <w:r>
              <w:rPr>
                <w:rFonts w:eastAsia="Times New Roman"/>
                <w:bCs/>
              </w:rPr>
              <w:t>гр</w:t>
            </w:r>
            <w:proofErr w:type="spellEnd"/>
          </w:p>
        </w:tc>
        <w:tc>
          <w:tcPr>
            <w:tcW w:w="4529" w:type="dxa"/>
            <w:vAlign w:val="center"/>
          </w:tcPr>
          <w:p w:rsidR="00F232C5" w:rsidRDefault="00F232C5" w:rsidP="00DA37AB">
            <w:pPr>
              <w:rPr>
                <w:rFonts w:eastAsia="Times New Roman"/>
                <w:bCs/>
              </w:rPr>
            </w:pPr>
            <w:r>
              <w:rPr>
                <w:rFonts w:eastAsia="Times New Roman"/>
                <w:bCs/>
              </w:rPr>
              <w:t>1кг - 1,13кг</w:t>
            </w:r>
          </w:p>
          <w:p w:rsidR="00F232C5" w:rsidRDefault="00F232C5" w:rsidP="00DA37AB">
            <w:pPr>
              <w:rPr>
                <w:rFonts w:eastAsia="Times New Roman"/>
                <w:bCs/>
              </w:rPr>
            </w:pPr>
            <w:r>
              <w:rPr>
                <w:rFonts w:eastAsia="Times New Roman"/>
                <w:bCs/>
              </w:rPr>
              <w:t>0,175 кг – х</w:t>
            </w:r>
          </w:p>
          <w:p w:rsidR="00F232C5" w:rsidRPr="004E31D6" w:rsidRDefault="00F232C5" w:rsidP="00DA37AB">
            <w:pPr>
              <w:rPr>
                <w:rFonts w:eastAsia="Times New Roman"/>
                <w:bCs/>
              </w:rPr>
            </w:pPr>
            <w:r>
              <w:rPr>
                <w:rFonts w:eastAsia="Times New Roman"/>
                <w:bCs/>
              </w:rPr>
              <w:t xml:space="preserve">Х = 0,175*1,13 = 0,198к г= 198 </w:t>
            </w:r>
            <w:proofErr w:type="spellStart"/>
            <w:r>
              <w:rPr>
                <w:rFonts w:eastAsia="Times New Roman"/>
                <w:bCs/>
              </w:rPr>
              <w:t>гр</w:t>
            </w:r>
            <w:proofErr w:type="spellEnd"/>
          </w:p>
        </w:tc>
      </w:tr>
      <w:tr w:rsidR="00F232C5" w:rsidRPr="002425F6" w:rsidTr="00DA37AB">
        <w:tc>
          <w:tcPr>
            <w:tcW w:w="704" w:type="dxa"/>
            <w:vAlign w:val="center"/>
          </w:tcPr>
          <w:p w:rsidR="00F232C5" w:rsidRPr="007F607A"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rPr>
                <w:rFonts w:eastAsia="Times New Roman"/>
                <w:bCs/>
              </w:rPr>
            </w:pPr>
            <w:r w:rsidRPr="00632078">
              <w:rPr>
                <w:i/>
              </w:rPr>
              <w:t>Решите задачу</w:t>
            </w:r>
            <w:r>
              <w:t xml:space="preserve">: Сколько необходимо взять томатного пюре для приготовления икры овощной, если есть томатная паста 35%. На </w:t>
            </w:r>
            <w:r>
              <w:rPr>
                <w:rFonts w:eastAsia="Times New Roman"/>
                <w:bCs/>
              </w:rPr>
              <w:t>1кг</w:t>
            </w:r>
            <w:r>
              <w:t xml:space="preserve"> томатного пюре</w:t>
            </w:r>
            <w:r>
              <w:rPr>
                <w:rFonts w:eastAsia="Times New Roman"/>
                <w:bCs/>
              </w:rPr>
              <w:t xml:space="preserve"> - 0,3 кг томатной пасты, норма закладки 100 гр.</w:t>
            </w:r>
          </w:p>
          <w:p w:rsidR="00F232C5" w:rsidRPr="002425F6" w:rsidRDefault="00F232C5" w:rsidP="00DA37AB">
            <w:pPr>
              <w:rPr>
                <w:rFonts w:eastAsia="Times New Roman"/>
                <w:bCs/>
              </w:rPr>
            </w:pPr>
          </w:p>
        </w:tc>
        <w:tc>
          <w:tcPr>
            <w:tcW w:w="4529" w:type="dxa"/>
            <w:vAlign w:val="center"/>
          </w:tcPr>
          <w:p w:rsidR="00F232C5" w:rsidRDefault="00F232C5" w:rsidP="00DA37AB">
            <w:pPr>
              <w:rPr>
                <w:rFonts w:eastAsia="Times New Roman"/>
                <w:bCs/>
              </w:rPr>
            </w:pPr>
            <w:r>
              <w:rPr>
                <w:rFonts w:eastAsia="Times New Roman"/>
                <w:bCs/>
              </w:rPr>
              <w:t>1кг-0,3кг</w:t>
            </w:r>
          </w:p>
          <w:p w:rsidR="00F232C5" w:rsidRDefault="00F232C5" w:rsidP="00DA37AB">
            <w:pPr>
              <w:rPr>
                <w:rFonts w:eastAsia="Times New Roman"/>
                <w:bCs/>
              </w:rPr>
            </w:pPr>
            <w:r>
              <w:rPr>
                <w:rFonts w:eastAsia="Times New Roman"/>
                <w:bCs/>
              </w:rPr>
              <w:t>0,1кг-х</w:t>
            </w:r>
          </w:p>
          <w:p w:rsidR="00F232C5" w:rsidRPr="004E31D6" w:rsidRDefault="00F232C5" w:rsidP="00DA37AB">
            <w:pPr>
              <w:rPr>
                <w:rFonts w:eastAsia="Times New Roman"/>
                <w:bCs/>
              </w:rPr>
            </w:pPr>
            <w:r>
              <w:rPr>
                <w:rFonts w:eastAsia="Times New Roman"/>
                <w:bCs/>
              </w:rPr>
              <w:t>Х=0,1*0,3/1=0,03кг=30гр</w:t>
            </w:r>
          </w:p>
        </w:tc>
      </w:tr>
      <w:tr w:rsidR="00F232C5" w:rsidRPr="002425F6" w:rsidTr="00DA37AB">
        <w:tc>
          <w:tcPr>
            <w:tcW w:w="704" w:type="dxa"/>
            <w:vAlign w:val="center"/>
          </w:tcPr>
          <w:p w:rsidR="00F232C5" w:rsidRPr="00D774D8" w:rsidRDefault="00F232C5" w:rsidP="003E4CD5">
            <w:pPr>
              <w:pStyle w:val="a8"/>
              <w:numPr>
                <w:ilvl w:val="0"/>
                <w:numId w:val="79"/>
              </w:numPr>
              <w:ind w:left="170" w:firstLine="0"/>
              <w:jc w:val="center"/>
              <w:rPr>
                <w:rFonts w:eastAsia="Times New Roman"/>
                <w:bCs/>
              </w:rPr>
            </w:pPr>
          </w:p>
        </w:tc>
        <w:tc>
          <w:tcPr>
            <w:tcW w:w="9327" w:type="dxa"/>
          </w:tcPr>
          <w:p w:rsidR="00F232C5" w:rsidRPr="00256DC8" w:rsidRDefault="00F232C5" w:rsidP="00DA37AB">
            <w:pPr>
              <w:jc w:val="both"/>
              <w:rPr>
                <w:rFonts w:eastAsia="Times New Roman"/>
                <w:b/>
              </w:rPr>
            </w:pPr>
            <w:r w:rsidRPr="00632078">
              <w:rPr>
                <w:i/>
              </w:rPr>
              <w:t>Решите задачу</w:t>
            </w:r>
            <w:r>
              <w:t xml:space="preserve">: </w:t>
            </w:r>
            <w:r>
              <w:rPr>
                <w:rFonts w:eastAsia="Times New Roman"/>
                <w:bCs/>
              </w:rPr>
              <w:t xml:space="preserve">Рассчитайте количество сырья для блюда крабы под маринадом на 45 порций, если на 1 порцию необходимо крабы – 75 </w:t>
            </w:r>
            <w:proofErr w:type="spellStart"/>
            <w:r>
              <w:rPr>
                <w:rFonts w:eastAsia="Times New Roman"/>
                <w:bCs/>
              </w:rPr>
              <w:t>гр</w:t>
            </w:r>
            <w:proofErr w:type="spellEnd"/>
            <w:r>
              <w:rPr>
                <w:rFonts w:eastAsia="Times New Roman"/>
                <w:bCs/>
              </w:rPr>
              <w:t xml:space="preserve">, маринад – 75 </w:t>
            </w:r>
            <w:proofErr w:type="spellStart"/>
            <w:r>
              <w:rPr>
                <w:rFonts w:eastAsia="Times New Roman"/>
                <w:bCs/>
              </w:rPr>
              <w:t>гр</w:t>
            </w:r>
            <w:proofErr w:type="spellEnd"/>
            <w:r>
              <w:rPr>
                <w:rFonts w:eastAsia="Times New Roman"/>
                <w:bCs/>
              </w:rPr>
              <w:t xml:space="preserve">, лук зеленый – 20 </w:t>
            </w:r>
            <w:proofErr w:type="spellStart"/>
            <w:r>
              <w:rPr>
                <w:rFonts w:eastAsia="Times New Roman"/>
                <w:bCs/>
              </w:rPr>
              <w:t>гр</w:t>
            </w:r>
            <w:proofErr w:type="spellEnd"/>
            <w:r>
              <w:rPr>
                <w:rFonts w:eastAsia="Times New Roman"/>
                <w:bCs/>
              </w:rPr>
              <w:t>, маслины – 15 гр.</w:t>
            </w:r>
          </w:p>
        </w:tc>
        <w:tc>
          <w:tcPr>
            <w:tcW w:w="4529" w:type="dxa"/>
            <w:vAlign w:val="center"/>
          </w:tcPr>
          <w:p w:rsidR="00F232C5" w:rsidRDefault="00F232C5" w:rsidP="00DA37AB">
            <w:pPr>
              <w:rPr>
                <w:rFonts w:eastAsia="Times New Roman"/>
                <w:bCs/>
              </w:rPr>
            </w:pPr>
            <w:r>
              <w:rPr>
                <w:rFonts w:eastAsia="Times New Roman"/>
                <w:bCs/>
              </w:rPr>
              <w:t xml:space="preserve">Крабы – 75*45=3375 </w:t>
            </w:r>
            <w:proofErr w:type="spellStart"/>
            <w:r>
              <w:rPr>
                <w:rFonts w:eastAsia="Times New Roman"/>
                <w:bCs/>
              </w:rPr>
              <w:t>гр</w:t>
            </w:r>
            <w:proofErr w:type="spellEnd"/>
          </w:p>
          <w:p w:rsidR="00F232C5" w:rsidRDefault="00F232C5" w:rsidP="00DA37AB">
            <w:pPr>
              <w:rPr>
                <w:rFonts w:eastAsia="Times New Roman"/>
                <w:bCs/>
              </w:rPr>
            </w:pPr>
            <w:r>
              <w:rPr>
                <w:rFonts w:eastAsia="Times New Roman"/>
                <w:bCs/>
              </w:rPr>
              <w:t xml:space="preserve">Маринад - 75*45=3375 </w:t>
            </w:r>
            <w:proofErr w:type="spellStart"/>
            <w:r>
              <w:rPr>
                <w:rFonts w:eastAsia="Times New Roman"/>
                <w:bCs/>
              </w:rPr>
              <w:t>гр</w:t>
            </w:r>
            <w:proofErr w:type="spellEnd"/>
          </w:p>
          <w:p w:rsidR="00F232C5" w:rsidRDefault="00F232C5" w:rsidP="00DA37AB">
            <w:pPr>
              <w:rPr>
                <w:rFonts w:eastAsia="Times New Roman"/>
                <w:bCs/>
              </w:rPr>
            </w:pPr>
            <w:r>
              <w:rPr>
                <w:rFonts w:eastAsia="Times New Roman"/>
                <w:bCs/>
              </w:rPr>
              <w:t>Лук зеленый – 20*45=900гр</w:t>
            </w:r>
          </w:p>
          <w:p w:rsidR="00F232C5" w:rsidRPr="004E31D6" w:rsidRDefault="00F232C5" w:rsidP="00DA37AB">
            <w:pPr>
              <w:rPr>
                <w:rFonts w:eastAsia="Times New Roman"/>
                <w:bCs/>
              </w:rPr>
            </w:pPr>
            <w:r>
              <w:rPr>
                <w:rFonts w:eastAsia="Times New Roman"/>
                <w:bCs/>
              </w:rPr>
              <w:t>Маслины- 15*45=675гр</w:t>
            </w:r>
          </w:p>
        </w:tc>
      </w:tr>
      <w:tr w:rsidR="00F232C5" w:rsidRPr="002425F6" w:rsidTr="00DA37AB">
        <w:tc>
          <w:tcPr>
            <w:tcW w:w="704" w:type="dxa"/>
            <w:vAlign w:val="center"/>
          </w:tcPr>
          <w:p w:rsidR="00F232C5" w:rsidRPr="00184D8A" w:rsidRDefault="00F232C5" w:rsidP="003E4CD5">
            <w:pPr>
              <w:pStyle w:val="a8"/>
              <w:numPr>
                <w:ilvl w:val="0"/>
                <w:numId w:val="79"/>
              </w:numPr>
              <w:ind w:left="170" w:firstLine="0"/>
              <w:jc w:val="center"/>
              <w:rPr>
                <w:rFonts w:eastAsia="Times New Roman"/>
                <w:bCs/>
              </w:rPr>
            </w:pPr>
          </w:p>
        </w:tc>
        <w:tc>
          <w:tcPr>
            <w:tcW w:w="9327" w:type="dxa"/>
          </w:tcPr>
          <w:p w:rsidR="00F232C5" w:rsidRPr="002425F6" w:rsidRDefault="00F232C5" w:rsidP="00DA37AB">
            <w:pPr>
              <w:jc w:val="both"/>
              <w:rPr>
                <w:rFonts w:eastAsia="Times New Roman"/>
                <w:bCs/>
              </w:rPr>
            </w:pPr>
            <w:r w:rsidRPr="000B201F">
              <w:rPr>
                <w:rFonts w:eastAsia="Times New Roman"/>
                <w:i/>
              </w:rPr>
              <w:t>Ответьте на вопрос:</w:t>
            </w:r>
            <w:r>
              <w:rPr>
                <w:rFonts w:eastAsia="Times New Roman"/>
              </w:rPr>
              <w:t xml:space="preserve"> на какие ингредиенты можно заменить масло сливочное в канапе</w:t>
            </w:r>
            <w:r w:rsidRPr="006C4941">
              <w:rPr>
                <w:rFonts w:eastAsia="Times New Roman"/>
              </w:rPr>
              <w:t xml:space="preserve"> в соответствии с нормами взаимозаменяемости</w:t>
            </w:r>
          </w:p>
        </w:tc>
        <w:tc>
          <w:tcPr>
            <w:tcW w:w="4529" w:type="dxa"/>
            <w:vAlign w:val="center"/>
          </w:tcPr>
          <w:p w:rsidR="00F232C5" w:rsidRPr="004E31D6" w:rsidRDefault="00F232C5" w:rsidP="00DA37AB">
            <w:pPr>
              <w:jc w:val="center"/>
              <w:rPr>
                <w:rFonts w:eastAsia="Times New Roman"/>
                <w:bCs/>
              </w:rPr>
            </w:pPr>
            <w:r>
              <w:rPr>
                <w:rFonts w:eastAsia="Times New Roman"/>
                <w:bCs/>
              </w:rPr>
              <w:t>Масло крестьянское, масло коровье любительское, масло коровье соленое, масло коровье топленое</w:t>
            </w:r>
          </w:p>
        </w:tc>
      </w:tr>
      <w:tr w:rsidR="00F232C5" w:rsidRPr="002425F6" w:rsidTr="00DA37AB">
        <w:tc>
          <w:tcPr>
            <w:tcW w:w="704" w:type="dxa"/>
            <w:vAlign w:val="center"/>
          </w:tcPr>
          <w:p w:rsidR="00F232C5" w:rsidRPr="00184D8A"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b/>
              </w:rPr>
            </w:pPr>
            <w:r w:rsidRPr="00632078">
              <w:rPr>
                <w:i/>
              </w:rPr>
              <w:t>Решите задачу</w:t>
            </w:r>
            <w:r>
              <w:t xml:space="preserve">: </w:t>
            </w:r>
            <w:r>
              <w:rPr>
                <w:rFonts w:eastAsia="Times New Roman"/>
                <w:bCs/>
              </w:rPr>
              <w:t xml:space="preserve">Рассчитайте количество сырья для блюда поросенок отварной с хреном на 39 порций, если на 1 порцию необходимо поросенка – 33 </w:t>
            </w:r>
            <w:proofErr w:type="spellStart"/>
            <w:r>
              <w:rPr>
                <w:rFonts w:eastAsia="Times New Roman"/>
                <w:bCs/>
              </w:rPr>
              <w:t>гр</w:t>
            </w:r>
            <w:proofErr w:type="spellEnd"/>
            <w:r>
              <w:rPr>
                <w:rFonts w:eastAsia="Times New Roman"/>
                <w:bCs/>
              </w:rPr>
              <w:t xml:space="preserve">, гарнира – 75 </w:t>
            </w:r>
            <w:proofErr w:type="spellStart"/>
            <w:r>
              <w:rPr>
                <w:rFonts w:eastAsia="Times New Roman"/>
                <w:bCs/>
              </w:rPr>
              <w:t>гр</w:t>
            </w:r>
            <w:proofErr w:type="spellEnd"/>
            <w:r>
              <w:rPr>
                <w:rFonts w:eastAsia="Times New Roman"/>
                <w:bCs/>
              </w:rPr>
              <w:t>, соуса – 25 гр.</w:t>
            </w:r>
          </w:p>
        </w:tc>
        <w:tc>
          <w:tcPr>
            <w:tcW w:w="4529" w:type="dxa"/>
            <w:vAlign w:val="center"/>
          </w:tcPr>
          <w:p w:rsidR="00F232C5" w:rsidRDefault="00F232C5" w:rsidP="00DA37AB">
            <w:pPr>
              <w:rPr>
                <w:rFonts w:eastAsia="Times New Roman"/>
                <w:bCs/>
              </w:rPr>
            </w:pPr>
            <w:r>
              <w:rPr>
                <w:rFonts w:eastAsia="Times New Roman"/>
                <w:bCs/>
              </w:rPr>
              <w:t>Поросенок – 133*39=5187гр</w:t>
            </w:r>
          </w:p>
          <w:p w:rsidR="00F232C5" w:rsidRDefault="00F232C5" w:rsidP="00DA37AB">
            <w:pPr>
              <w:rPr>
                <w:rFonts w:eastAsia="Times New Roman"/>
                <w:bCs/>
              </w:rPr>
            </w:pPr>
            <w:r>
              <w:rPr>
                <w:rFonts w:eastAsia="Times New Roman"/>
                <w:bCs/>
              </w:rPr>
              <w:t>Гарнир-75*39=2925гр</w:t>
            </w:r>
          </w:p>
          <w:p w:rsidR="00F232C5" w:rsidRDefault="00F232C5" w:rsidP="00DA37AB">
            <w:pPr>
              <w:rPr>
                <w:rFonts w:eastAsia="Times New Roman"/>
                <w:bCs/>
              </w:rPr>
            </w:pPr>
            <w:r>
              <w:rPr>
                <w:rFonts w:eastAsia="Times New Roman"/>
                <w:bCs/>
              </w:rPr>
              <w:t xml:space="preserve">           Соус – 25*39=975гр</w:t>
            </w:r>
          </w:p>
        </w:tc>
      </w:tr>
      <w:tr w:rsidR="00F232C5" w:rsidRPr="002425F6" w:rsidTr="00DA37AB">
        <w:tc>
          <w:tcPr>
            <w:tcW w:w="704" w:type="dxa"/>
            <w:vAlign w:val="center"/>
          </w:tcPr>
          <w:p w:rsidR="00F232C5" w:rsidRPr="001C09BD"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b/>
              </w:rPr>
            </w:pPr>
            <w:r w:rsidRPr="00632078">
              <w:rPr>
                <w:i/>
              </w:rPr>
              <w:t>Решите задачу</w:t>
            </w:r>
            <w:r>
              <w:t xml:space="preserve">: </w:t>
            </w:r>
            <w:r w:rsidRPr="00B579BE">
              <w:rPr>
                <w:color w:val="000000"/>
                <w:shd w:val="clear" w:color="auto" w:fill="FFFFFF"/>
              </w:rPr>
              <w:t>Определите количество порций</w:t>
            </w:r>
            <w:r>
              <w:rPr>
                <w:color w:val="000000"/>
                <w:shd w:val="clear" w:color="auto" w:fill="FFFFFF"/>
              </w:rPr>
              <w:t xml:space="preserve"> крабов со сметаной, которое </w:t>
            </w:r>
            <w:r w:rsidRPr="00B579BE">
              <w:rPr>
                <w:color w:val="000000"/>
                <w:shd w:val="clear" w:color="auto" w:fill="FFFFFF"/>
              </w:rPr>
              <w:t xml:space="preserve"> можно приготовить из</w:t>
            </w:r>
            <w:r>
              <w:rPr>
                <w:color w:val="000000"/>
                <w:shd w:val="clear" w:color="auto" w:fill="FFFFFF"/>
              </w:rPr>
              <w:t xml:space="preserve"> 32 кг крабов, если на 1 порцию необходимо 45 </w:t>
            </w:r>
            <w:proofErr w:type="spellStart"/>
            <w:r>
              <w:rPr>
                <w:color w:val="000000"/>
                <w:shd w:val="clear" w:color="auto" w:fill="FFFFFF"/>
              </w:rPr>
              <w:t>гр</w:t>
            </w:r>
            <w:proofErr w:type="spellEnd"/>
            <w:r>
              <w:rPr>
                <w:color w:val="000000"/>
                <w:shd w:val="clear" w:color="auto" w:fill="FFFFFF"/>
              </w:rPr>
              <w:t xml:space="preserve"> крабов</w:t>
            </w:r>
          </w:p>
        </w:tc>
        <w:tc>
          <w:tcPr>
            <w:tcW w:w="4529" w:type="dxa"/>
            <w:vAlign w:val="center"/>
          </w:tcPr>
          <w:p w:rsidR="00F232C5" w:rsidRDefault="00F232C5" w:rsidP="00DA37AB">
            <w:pPr>
              <w:rPr>
                <w:rFonts w:eastAsia="Times New Roman"/>
                <w:bCs/>
              </w:rPr>
            </w:pPr>
            <w:r>
              <w:rPr>
                <w:rFonts w:eastAsia="Times New Roman"/>
                <w:bCs/>
              </w:rPr>
              <w:t>32кг/0,045кг=711 порций</w:t>
            </w:r>
          </w:p>
        </w:tc>
      </w:tr>
      <w:tr w:rsidR="00F232C5" w:rsidRPr="002425F6" w:rsidTr="00DA37AB">
        <w:tc>
          <w:tcPr>
            <w:tcW w:w="704" w:type="dxa"/>
            <w:vAlign w:val="center"/>
          </w:tcPr>
          <w:p w:rsidR="00F232C5" w:rsidRPr="000E3C0D" w:rsidRDefault="00F232C5" w:rsidP="003E4CD5">
            <w:pPr>
              <w:pStyle w:val="a8"/>
              <w:numPr>
                <w:ilvl w:val="0"/>
                <w:numId w:val="79"/>
              </w:numPr>
              <w:ind w:left="170" w:firstLine="0"/>
              <w:jc w:val="center"/>
              <w:rPr>
                <w:rFonts w:eastAsia="Times New Roman"/>
                <w:bCs/>
              </w:rPr>
            </w:pPr>
          </w:p>
        </w:tc>
        <w:tc>
          <w:tcPr>
            <w:tcW w:w="9327" w:type="dxa"/>
          </w:tcPr>
          <w:p w:rsidR="00F232C5" w:rsidRDefault="00F232C5" w:rsidP="00DA37AB">
            <w:pPr>
              <w:jc w:val="both"/>
              <w:rPr>
                <w:rFonts w:eastAsia="Times New Roman"/>
                <w:b/>
              </w:rPr>
            </w:pPr>
            <w:r w:rsidRPr="000B201F">
              <w:rPr>
                <w:rFonts w:eastAsia="Times New Roman"/>
                <w:i/>
              </w:rPr>
              <w:t>Ответьте на вопрос:</w:t>
            </w:r>
            <w:r>
              <w:rPr>
                <w:rFonts w:eastAsia="Times New Roman"/>
              </w:rPr>
              <w:t xml:space="preserve"> на какие ингредиенты можно заменить горошек зеленый консервированный в салате из овощей</w:t>
            </w:r>
            <w:r w:rsidRPr="006C4941">
              <w:rPr>
                <w:rFonts w:eastAsia="Times New Roman"/>
              </w:rPr>
              <w:t xml:space="preserve"> в соответствии с нормами взаимозаменяемости</w:t>
            </w:r>
          </w:p>
        </w:tc>
        <w:tc>
          <w:tcPr>
            <w:tcW w:w="4529" w:type="dxa"/>
            <w:vAlign w:val="center"/>
          </w:tcPr>
          <w:p w:rsidR="00F232C5" w:rsidRDefault="00F232C5" w:rsidP="00DA37AB">
            <w:pPr>
              <w:rPr>
                <w:rFonts w:eastAsia="Times New Roman"/>
                <w:bCs/>
              </w:rPr>
            </w:pPr>
            <w:r>
              <w:rPr>
                <w:rFonts w:eastAsia="Times New Roman"/>
                <w:bCs/>
              </w:rPr>
              <w:t>Горох овощной (лопатка) свежий, фасоль овощная (лопатка) свежая, горошек зеленый свежий быстрозамороженный</w:t>
            </w:r>
          </w:p>
        </w:tc>
      </w:tr>
    </w:tbl>
    <w:p w:rsidR="00F232C5" w:rsidRDefault="00F232C5" w:rsidP="00F232C5"/>
    <w:p w:rsidR="00F232C5" w:rsidRPr="00974AD3" w:rsidRDefault="00F232C5" w:rsidP="00F232C5">
      <w:pPr>
        <w:jc w:val="center"/>
        <w:rPr>
          <w:b/>
          <w:sz w:val="28"/>
        </w:rPr>
      </w:pPr>
    </w:p>
    <w:p w:rsidR="00F232C5" w:rsidRPr="00B07331" w:rsidRDefault="00F232C5" w:rsidP="00F232C5">
      <w:pPr>
        <w:jc w:val="center"/>
        <w:rPr>
          <w:b/>
          <w:spacing w:val="-2"/>
          <w:sz w:val="32"/>
          <w:shd w:val="clear" w:color="auto" w:fill="FFFFFF"/>
        </w:rPr>
      </w:pPr>
      <w:r w:rsidRPr="0039174E">
        <w:rPr>
          <w:rFonts w:eastAsia="Times New Roman"/>
        </w:rPr>
        <w:t>Тестовые зада</w:t>
      </w:r>
      <w:r w:rsidR="00732C6B">
        <w:rPr>
          <w:rFonts w:eastAsia="Times New Roman"/>
        </w:rPr>
        <w:t>ния для оценивания компетенции:</w:t>
      </w:r>
      <w:r w:rsidR="00732C6B">
        <w:rPr>
          <w:rFonts w:eastAsia="Times New Roman"/>
        </w:rPr>
        <w:br/>
      </w:r>
      <w:r w:rsidRPr="00B07331">
        <w:rPr>
          <w:b/>
          <w:spacing w:val="-2"/>
          <w:sz w:val="32"/>
          <w:shd w:val="clear" w:color="auto" w:fill="FFFFFF"/>
        </w:rPr>
        <w:t xml:space="preserve">ПК 4.1.  Организовывать подготовку рабочих мест, оборудования, сырья, материалов для приготовления холодных и горячих сладких блюд, десертов, напитков в соответствии </w:t>
      </w:r>
      <w:r w:rsidR="00B07331" w:rsidRPr="00B07331">
        <w:rPr>
          <w:b/>
          <w:spacing w:val="-2"/>
          <w:sz w:val="32"/>
          <w:shd w:val="clear" w:color="auto" w:fill="FFFFFF"/>
        </w:rPr>
        <w:t>с инструкциями</w:t>
      </w:r>
      <w:r w:rsidRPr="00B07331">
        <w:rPr>
          <w:b/>
          <w:spacing w:val="-2"/>
          <w:sz w:val="32"/>
          <w:shd w:val="clear" w:color="auto" w:fill="FFFFFF"/>
        </w:rPr>
        <w:t xml:space="preserve"> и регламентами</w:t>
      </w:r>
    </w:p>
    <w:tbl>
      <w:tblPr>
        <w:tblStyle w:val="a3"/>
        <w:tblW w:w="0" w:type="auto"/>
        <w:tblLook w:val="04A0" w:firstRow="1" w:lastRow="0" w:firstColumn="1" w:lastColumn="0" w:noHBand="0" w:noVBand="1"/>
      </w:tblPr>
      <w:tblGrid>
        <w:gridCol w:w="924"/>
        <w:gridCol w:w="9236"/>
        <w:gridCol w:w="4400"/>
      </w:tblGrid>
      <w:tr w:rsidR="00F232C5" w:rsidTr="00DA37AB">
        <w:tc>
          <w:tcPr>
            <w:tcW w:w="695"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75"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49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695" w:type="dxa"/>
            <w:vAlign w:val="center"/>
          </w:tcPr>
          <w:p w:rsidR="00F232C5" w:rsidRPr="0039174E" w:rsidRDefault="00F232C5" w:rsidP="003E4CD5">
            <w:pPr>
              <w:pStyle w:val="a8"/>
              <w:numPr>
                <w:ilvl w:val="0"/>
                <w:numId w:val="80"/>
              </w:numPr>
              <w:jc w:val="center"/>
              <w:rPr>
                <w:rFonts w:eastAsia="Times New Roman"/>
                <w:bCs/>
              </w:rPr>
            </w:pPr>
          </w:p>
        </w:tc>
        <w:tc>
          <w:tcPr>
            <w:tcW w:w="9375"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s>
              <w:autoSpaceDE w:val="0"/>
              <w:autoSpaceDN w:val="0"/>
              <w:spacing w:before="44"/>
            </w:pPr>
            <w:r>
              <w:t>Как</w:t>
            </w:r>
            <w:r w:rsidRPr="000530C2">
              <w:rPr>
                <w:spacing w:val="-2"/>
              </w:rPr>
              <w:t xml:space="preserve"> </w:t>
            </w:r>
            <w:r>
              <w:t>хранят</w:t>
            </w:r>
            <w:r w:rsidRPr="000530C2">
              <w:rPr>
                <w:spacing w:val="-2"/>
              </w:rPr>
              <w:t xml:space="preserve"> </w:t>
            </w:r>
            <w:r>
              <w:t>очищенные</w:t>
            </w:r>
            <w:r w:rsidRPr="000530C2">
              <w:rPr>
                <w:spacing w:val="-5"/>
              </w:rPr>
              <w:t xml:space="preserve"> </w:t>
            </w:r>
            <w:r>
              <w:t>и</w:t>
            </w:r>
            <w:r w:rsidRPr="000530C2">
              <w:rPr>
                <w:spacing w:val="-2"/>
              </w:rPr>
              <w:t xml:space="preserve"> </w:t>
            </w:r>
            <w:r>
              <w:t>измельченные</w:t>
            </w:r>
            <w:r w:rsidRPr="000530C2">
              <w:rPr>
                <w:spacing w:val="-3"/>
              </w:rPr>
              <w:t xml:space="preserve"> </w:t>
            </w:r>
            <w:r>
              <w:t>яблоки</w:t>
            </w:r>
            <w:r w:rsidRPr="000530C2">
              <w:rPr>
                <w:spacing w:val="-4"/>
              </w:rPr>
              <w:t xml:space="preserve"> </w:t>
            </w:r>
            <w:r>
              <w:t>и</w:t>
            </w:r>
            <w:r w:rsidRPr="000530C2">
              <w:rPr>
                <w:spacing w:val="-1"/>
              </w:rPr>
              <w:t xml:space="preserve"> </w:t>
            </w:r>
            <w:r w:rsidRPr="000530C2">
              <w:rPr>
                <w:spacing w:val="-2"/>
              </w:rPr>
              <w:t>груши</w:t>
            </w:r>
            <w:r>
              <w:rPr>
                <w:spacing w:val="-2"/>
              </w:rPr>
              <w:t xml:space="preserve"> для компота</w:t>
            </w:r>
            <w:r w:rsidRPr="000530C2">
              <w:rPr>
                <w:spacing w:val="-2"/>
              </w:rPr>
              <w:t>?</w:t>
            </w:r>
          </w:p>
          <w:p w:rsidR="00F232C5" w:rsidRDefault="00F232C5" w:rsidP="00DA37AB">
            <w:pPr>
              <w:widowControl w:val="0"/>
              <w:tabs>
                <w:tab w:val="left" w:pos="2037"/>
              </w:tabs>
              <w:autoSpaceDE w:val="0"/>
              <w:autoSpaceDN w:val="0"/>
              <w:spacing w:before="40"/>
            </w:pPr>
            <w:r>
              <w:t>А</w:t>
            </w:r>
            <w:r w:rsidRPr="00A867F3">
              <w:t>)</w:t>
            </w:r>
            <w:r>
              <w:t xml:space="preserve"> </w:t>
            </w:r>
            <w:proofErr w:type="gramStart"/>
            <w:r>
              <w:t>В</w:t>
            </w:r>
            <w:proofErr w:type="gramEnd"/>
            <w:r w:rsidRPr="000530C2">
              <w:rPr>
                <w:spacing w:val="-4"/>
              </w:rPr>
              <w:t xml:space="preserve"> </w:t>
            </w:r>
            <w:r>
              <w:t>подкисленной</w:t>
            </w:r>
            <w:r w:rsidRPr="000530C2">
              <w:rPr>
                <w:spacing w:val="-3"/>
              </w:rPr>
              <w:t xml:space="preserve"> </w:t>
            </w:r>
            <w:r w:rsidRPr="000530C2">
              <w:rPr>
                <w:spacing w:val="-4"/>
              </w:rPr>
              <w:t>воде</w:t>
            </w:r>
          </w:p>
          <w:p w:rsidR="00F232C5" w:rsidRDefault="00F232C5" w:rsidP="00DA37AB">
            <w:pPr>
              <w:widowControl w:val="0"/>
              <w:tabs>
                <w:tab w:val="left" w:pos="2037"/>
              </w:tabs>
              <w:autoSpaceDE w:val="0"/>
              <w:autoSpaceDN w:val="0"/>
              <w:spacing w:before="41"/>
            </w:pPr>
            <w:r>
              <w:t>Б</w:t>
            </w:r>
            <w:r w:rsidRPr="00A867F3">
              <w:t>)</w:t>
            </w:r>
            <w:r>
              <w:t xml:space="preserve"> </w:t>
            </w:r>
            <w:proofErr w:type="gramStart"/>
            <w:r>
              <w:t>В</w:t>
            </w:r>
            <w:proofErr w:type="gramEnd"/>
            <w:r w:rsidRPr="000530C2">
              <w:rPr>
                <w:spacing w:val="-3"/>
              </w:rPr>
              <w:t xml:space="preserve"> </w:t>
            </w:r>
            <w:r>
              <w:t>закрытой</w:t>
            </w:r>
            <w:r w:rsidRPr="000530C2">
              <w:rPr>
                <w:spacing w:val="-4"/>
              </w:rPr>
              <w:t xml:space="preserve"> </w:t>
            </w:r>
            <w:r w:rsidRPr="000530C2">
              <w:rPr>
                <w:spacing w:val="-2"/>
              </w:rPr>
              <w:t>посуде</w:t>
            </w:r>
          </w:p>
          <w:p w:rsidR="00F232C5" w:rsidRDefault="00F232C5" w:rsidP="00DA37AB">
            <w:pPr>
              <w:widowControl w:val="0"/>
              <w:tabs>
                <w:tab w:val="left" w:pos="2037"/>
              </w:tabs>
              <w:autoSpaceDE w:val="0"/>
              <w:autoSpaceDN w:val="0"/>
              <w:spacing w:before="41"/>
            </w:pPr>
            <w:r>
              <w:lastRenderedPageBreak/>
              <w:t>В</w:t>
            </w:r>
            <w:r w:rsidRPr="00087181">
              <w:t>)</w:t>
            </w:r>
            <w:r>
              <w:t xml:space="preserve"> </w:t>
            </w:r>
            <w:proofErr w:type="gramStart"/>
            <w:r>
              <w:t>В</w:t>
            </w:r>
            <w:proofErr w:type="gramEnd"/>
            <w:r w:rsidRPr="000530C2">
              <w:rPr>
                <w:spacing w:val="-1"/>
              </w:rPr>
              <w:t xml:space="preserve"> </w:t>
            </w:r>
            <w:r>
              <w:t>обычной</w:t>
            </w:r>
            <w:r w:rsidRPr="000530C2">
              <w:rPr>
                <w:spacing w:val="-1"/>
              </w:rPr>
              <w:t xml:space="preserve"> </w:t>
            </w:r>
            <w:r w:rsidRPr="000530C2">
              <w:rPr>
                <w:spacing w:val="-2"/>
              </w:rPr>
              <w:t>посуде</w:t>
            </w:r>
          </w:p>
          <w:p w:rsidR="00F232C5" w:rsidRPr="00D753F8" w:rsidRDefault="00F232C5" w:rsidP="00DA37AB">
            <w:pPr>
              <w:widowControl w:val="0"/>
              <w:tabs>
                <w:tab w:val="left" w:pos="2037"/>
              </w:tabs>
              <w:autoSpaceDE w:val="0"/>
              <w:autoSpaceDN w:val="0"/>
              <w:spacing w:before="43"/>
              <w:rPr>
                <w:rFonts w:eastAsia="Times New Roman"/>
                <w:bCs/>
              </w:rPr>
            </w:pPr>
            <w:r>
              <w:t>Г</w:t>
            </w:r>
            <w:r w:rsidRPr="00087181">
              <w:t>)</w:t>
            </w:r>
            <w:r>
              <w:t xml:space="preserve"> В</w:t>
            </w:r>
            <w:r w:rsidRPr="000530C2">
              <w:rPr>
                <w:spacing w:val="-1"/>
              </w:rPr>
              <w:t xml:space="preserve"> </w:t>
            </w:r>
            <w:r>
              <w:t>обычной</w:t>
            </w:r>
            <w:r w:rsidRPr="000530C2">
              <w:rPr>
                <w:spacing w:val="-1"/>
              </w:rPr>
              <w:t xml:space="preserve"> </w:t>
            </w:r>
            <w:r w:rsidRPr="000530C2">
              <w:rPr>
                <w:spacing w:val="-4"/>
              </w:rPr>
              <w:t>воде</w:t>
            </w:r>
          </w:p>
        </w:tc>
        <w:tc>
          <w:tcPr>
            <w:tcW w:w="4490" w:type="dxa"/>
            <w:vAlign w:val="center"/>
          </w:tcPr>
          <w:p w:rsidR="00F232C5" w:rsidRPr="002425F6"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695" w:type="dxa"/>
            <w:vAlign w:val="center"/>
          </w:tcPr>
          <w:p w:rsidR="00F232C5" w:rsidRPr="0039174E" w:rsidRDefault="00F232C5" w:rsidP="003E4CD5">
            <w:pPr>
              <w:pStyle w:val="a8"/>
              <w:numPr>
                <w:ilvl w:val="0"/>
                <w:numId w:val="80"/>
              </w:numPr>
              <w:jc w:val="center"/>
              <w:rPr>
                <w:rFonts w:eastAsia="Times New Roman"/>
                <w:bCs/>
              </w:rPr>
            </w:pPr>
          </w:p>
        </w:tc>
        <w:tc>
          <w:tcPr>
            <w:tcW w:w="9375" w:type="dxa"/>
          </w:tcPr>
          <w:p w:rsidR="00F232C5" w:rsidRDefault="00F232C5" w:rsidP="00DA37AB">
            <w:pPr>
              <w:widowControl w:val="0"/>
              <w:tabs>
                <w:tab w:val="left" w:pos="2037"/>
              </w:tabs>
              <w:autoSpaceDE w:val="0"/>
              <w:autoSpaceDN w:val="0"/>
              <w:spacing w:before="41"/>
            </w:pPr>
            <w:proofErr w:type="spellStart"/>
            <w:r>
              <w:t>Фудпейринг</w:t>
            </w:r>
            <w:proofErr w:type="spellEnd"/>
            <w:r>
              <w:t xml:space="preserve"> – это…</w:t>
            </w:r>
          </w:p>
          <w:p w:rsidR="00F232C5" w:rsidRDefault="00F232C5" w:rsidP="00DA37AB">
            <w:pPr>
              <w:widowControl w:val="0"/>
              <w:tabs>
                <w:tab w:val="left" w:pos="2037"/>
              </w:tabs>
              <w:autoSpaceDE w:val="0"/>
              <w:autoSpaceDN w:val="0"/>
              <w:spacing w:before="44"/>
            </w:pPr>
            <w:r>
              <w:rPr>
                <w:spacing w:val="-2"/>
              </w:rPr>
              <w:t>А) Продуктовая парность</w:t>
            </w:r>
          </w:p>
          <w:p w:rsidR="00F232C5" w:rsidRDefault="00F232C5" w:rsidP="00DA37AB">
            <w:pPr>
              <w:widowControl w:val="0"/>
              <w:tabs>
                <w:tab w:val="left" w:pos="2037"/>
              </w:tabs>
              <w:autoSpaceDE w:val="0"/>
              <w:autoSpaceDN w:val="0"/>
              <w:spacing w:before="40"/>
            </w:pPr>
            <w:r>
              <w:rPr>
                <w:spacing w:val="-2"/>
              </w:rPr>
              <w:t xml:space="preserve">Б) Химические соединения, образующие </w:t>
            </w:r>
            <w:proofErr w:type="spellStart"/>
            <w:r>
              <w:rPr>
                <w:spacing w:val="-2"/>
              </w:rPr>
              <w:t>вкусоароматическую</w:t>
            </w:r>
            <w:proofErr w:type="spellEnd"/>
            <w:r>
              <w:rPr>
                <w:spacing w:val="-2"/>
              </w:rPr>
              <w:t xml:space="preserve"> часть блюда</w:t>
            </w:r>
          </w:p>
          <w:p w:rsidR="00F232C5" w:rsidRDefault="00F232C5" w:rsidP="00DA37AB">
            <w:pPr>
              <w:widowControl w:val="0"/>
              <w:tabs>
                <w:tab w:val="left" w:pos="2037"/>
              </w:tabs>
              <w:autoSpaceDE w:val="0"/>
              <w:autoSpaceDN w:val="0"/>
              <w:spacing w:before="41"/>
            </w:pPr>
            <w:r>
              <w:rPr>
                <w:spacing w:val="-2"/>
              </w:rPr>
              <w:t>В) Сочетание несовместимых на первый взгляд продуктов</w:t>
            </w:r>
          </w:p>
          <w:p w:rsidR="00F232C5" w:rsidRPr="00D753F8" w:rsidRDefault="00F232C5" w:rsidP="00DA37AB">
            <w:pPr>
              <w:widowControl w:val="0"/>
              <w:tabs>
                <w:tab w:val="left" w:pos="2037"/>
              </w:tabs>
              <w:autoSpaceDE w:val="0"/>
              <w:autoSpaceDN w:val="0"/>
              <w:spacing w:before="41"/>
              <w:rPr>
                <w:rFonts w:eastAsia="Times New Roman"/>
                <w:b/>
              </w:rPr>
            </w:pPr>
            <w:r>
              <w:t>Г) Замена одного пищевого сырья на другое</w:t>
            </w:r>
          </w:p>
        </w:tc>
        <w:tc>
          <w:tcPr>
            <w:tcW w:w="4490" w:type="dxa"/>
            <w:vAlign w:val="center"/>
          </w:tcPr>
          <w:p w:rsidR="00F232C5" w:rsidRDefault="00F232C5" w:rsidP="00DA37AB">
            <w:pPr>
              <w:jc w:val="center"/>
              <w:rPr>
                <w:rFonts w:eastAsia="Times New Roman"/>
                <w:bCs/>
              </w:rPr>
            </w:pPr>
            <w:r>
              <w:rPr>
                <w:rFonts w:eastAsia="Times New Roman"/>
                <w:bCs/>
              </w:rPr>
              <w:t>А</w:t>
            </w:r>
          </w:p>
        </w:tc>
      </w:tr>
      <w:tr w:rsidR="00F232C5" w:rsidRPr="002425F6" w:rsidTr="00DA37AB">
        <w:tc>
          <w:tcPr>
            <w:tcW w:w="695" w:type="dxa"/>
            <w:vAlign w:val="center"/>
          </w:tcPr>
          <w:p w:rsidR="00F232C5" w:rsidRPr="0039174E" w:rsidRDefault="00F232C5" w:rsidP="003E4CD5">
            <w:pPr>
              <w:pStyle w:val="a8"/>
              <w:numPr>
                <w:ilvl w:val="0"/>
                <w:numId w:val="80"/>
              </w:numPr>
              <w:jc w:val="center"/>
              <w:rPr>
                <w:rFonts w:eastAsia="Times New Roman"/>
                <w:bCs/>
              </w:rPr>
            </w:pPr>
          </w:p>
        </w:tc>
        <w:tc>
          <w:tcPr>
            <w:tcW w:w="9375"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s>
              <w:autoSpaceDE w:val="0"/>
              <w:autoSpaceDN w:val="0"/>
              <w:spacing w:before="41" w:line="276" w:lineRule="auto"/>
              <w:ind w:right="492"/>
            </w:pPr>
            <w:r>
              <w:t>Это</w:t>
            </w:r>
            <w:r w:rsidRPr="00F50E98">
              <w:rPr>
                <w:spacing w:val="40"/>
              </w:rPr>
              <w:t xml:space="preserve"> </w:t>
            </w:r>
            <w:r>
              <w:t>сыпучий</w:t>
            </w:r>
            <w:r w:rsidRPr="00F50E98">
              <w:rPr>
                <w:spacing w:val="40"/>
              </w:rPr>
              <w:t xml:space="preserve"> </w:t>
            </w:r>
            <w:r>
              <w:t>порошок</w:t>
            </w:r>
            <w:r w:rsidRPr="00F50E98">
              <w:rPr>
                <w:spacing w:val="40"/>
              </w:rPr>
              <w:t xml:space="preserve"> </w:t>
            </w:r>
            <w:r>
              <w:t>белого</w:t>
            </w:r>
            <w:r w:rsidRPr="00F50E98">
              <w:rPr>
                <w:spacing w:val="40"/>
              </w:rPr>
              <w:t xml:space="preserve"> </w:t>
            </w:r>
            <w:r>
              <w:t>цвета,</w:t>
            </w:r>
            <w:r w:rsidRPr="00F50E98">
              <w:rPr>
                <w:spacing w:val="40"/>
              </w:rPr>
              <w:t xml:space="preserve"> </w:t>
            </w:r>
            <w:r>
              <w:t>который</w:t>
            </w:r>
            <w:r w:rsidRPr="00F50E98">
              <w:rPr>
                <w:spacing w:val="40"/>
              </w:rPr>
              <w:t xml:space="preserve"> </w:t>
            </w:r>
            <w:r>
              <w:t>получают</w:t>
            </w:r>
            <w:r w:rsidRPr="00F50E98">
              <w:rPr>
                <w:spacing w:val="40"/>
              </w:rPr>
              <w:t xml:space="preserve"> </w:t>
            </w:r>
            <w:r>
              <w:t>из</w:t>
            </w:r>
            <w:r w:rsidRPr="00F50E98">
              <w:rPr>
                <w:spacing w:val="40"/>
              </w:rPr>
              <w:t xml:space="preserve"> </w:t>
            </w:r>
            <w:r>
              <w:t xml:space="preserve">картофельных </w:t>
            </w:r>
            <w:r w:rsidRPr="00F50E98">
              <w:rPr>
                <w:spacing w:val="-2"/>
              </w:rPr>
              <w:t>клубней</w:t>
            </w:r>
          </w:p>
          <w:p w:rsidR="00F232C5" w:rsidRDefault="00F232C5" w:rsidP="00DA37AB">
            <w:pPr>
              <w:widowControl w:val="0"/>
              <w:tabs>
                <w:tab w:val="left" w:pos="2037"/>
              </w:tabs>
              <w:autoSpaceDE w:val="0"/>
              <w:autoSpaceDN w:val="0"/>
              <w:spacing w:line="275" w:lineRule="exact"/>
            </w:pPr>
            <w:r>
              <w:t>А</w:t>
            </w:r>
            <w:r w:rsidRPr="00A867F3">
              <w:t>)</w:t>
            </w:r>
            <w:r>
              <w:t xml:space="preserve"> Модифицированный</w:t>
            </w:r>
            <w:r w:rsidRPr="00F50E98">
              <w:rPr>
                <w:spacing w:val="-9"/>
              </w:rPr>
              <w:t xml:space="preserve"> </w:t>
            </w:r>
            <w:r w:rsidRPr="00F50E98">
              <w:rPr>
                <w:spacing w:val="-2"/>
              </w:rPr>
              <w:t>крахмал</w:t>
            </w:r>
          </w:p>
          <w:p w:rsidR="00F232C5" w:rsidRDefault="00F232C5" w:rsidP="00DA37AB">
            <w:pPr>
              <w:widowControl w:val="0"/>
              <w:tabs>
                <w:tab w:val="left" w:pos="2037"/>
              </w:tabs>
              <w:autoSpaceDE w:val="0"/>
              <w:autoSpaceDN w:val="0"/>
              <w:spacing w:before="44"/>
            </w:pPr>
            <w:r>
              <w:rPr>
                <w:spacing w:val="-4"/>
              </w:rPr>
              <w:t>Б</w:t>
            </w:r>
            <w:r w:rsidRPr="00A867F3">
              <w:rPr>
                <w:spacing w:val="-4"/>
              </w:rPr>
              <w:t>)</w:t>
            </w:r>
            <w:r>
              <w:rPr>
                <w:spacing w:val="-4"/>
              </w:rPr>
              <w:t xml:space="preserve"> </w:t>
            </w:r>
            <w:proofErr w:type="spellStart"/>
            <w:r w:rsidRPr="00F50E98">
              <w:rPr>
                <w:spacing w:val="-4"/>
              </w:rPr>
              <w:t>Агар</w:t>
            </w:r>
            <w:proofErr w:type="spellEnd"/>
          </w:p>
          <w:p w:rsidR="00F232C5" w:rsidRDefault="00F232C5" w:rsidP="00DA37AB">
            <w:pPr>
              <w:widowControl w:val="0"/>
              <w:tabs>
                <w:tab w:val="left" w:pos="2037"/>
              </w:tabs>
              <w:autoSpaceDE w:val="0"/>
              <w:autoSpaceDN w:val="0"/>
              <w:spacing w:before="40"/>
            </w:pPr>
            <w:r>
              <w:t>В</w:t>
            </w:r>
            <w:r w:rsidRPr="00A867F3">
              <w:t>)</w:t>
            </w:r>
            <w:r>
              <w:t xml:space="preserve"> Пектиновые</w:t>
            </w:r>
            <w:r w:rsidRPr="00F50E98">
              <w:rPr>
                <w:spacing w:val="-4"/>
              </w:rPr>
              <w:t xml:space="preserve"> </w:t>
            </w:r>
            <w:r w:rsidRPr="00F50E98">
              <w:rPr>
                <w:spacing w:val="-2"/>
              </w:rPr>
              <w:t>вещества</w:t>
            </w:r>
          </w:p>
          <w:p w:rsidR="00F232C5" w:rsidRPr="00D753F8" w:rsidRDefault="00F232C5" w:rsidP="00DA37AB">
            <w:pPr>
              <w:widowControl w:val="0"/>
              <w:tabs>
                <w:tab w:val="left" w:pos="2037"/>
              </w:tabs>
              <w:autoSpaceDE w:val="0"/>
              <w:autoSpaceDN w:val="0"/>
              <w:spacing w:before="41"/>
              <w:rPr>
                <w:rFonts w:eastAsia="Times New Roman"/>
                <w:bCs/>
              </w:rPr>
            </w:pPr>
            <w:r>
              <w:t>Г</w:t>
            </w:r>
            <w:r>
              <w:rPr>
                <w:lang w:val="en-US"/>
              </w:rPr>
              <w:t xml:space="preserve">) </w:t>
            </w:r>
            <w:r>
              <w:t>Картофельный</w:t>
            </w:r>
            <w:r w:rsidRPr="00F50E98">
              <w:rPr>
                <w:spacing w:val="-6"/>
              </w:rPr>
              <w:t xml:space="preserve"> </w:t>
            </w:r>
            <w:r w:rsidRPr="00F50E98">
              <w:rPr>
                <w:spacing w:val="-2"/>
              </w:rPr>
              <w:t>крахмал</w:t>
            </w:r>
          </w:p>
        </w:tc>
        <w:tc>
          <w:tcPr>
            <w:tcW w:w="4490"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695" w:type="dxa"/>
            <w:vAlign w:val="center"/>
          </w:tcPr>
          <w:p w:rsidR="00F232C5" w:rsidRDefault="00F232C5" w:rsidP="003E4CD5">
            <w:pPr>
              <w:pStyle w:val="a8"/>
              <w:numPr>
                <w:ilvl w:val="0"/>
                <w:numId w:val="80"/>
              </w:numPr>
              <w:jc w:val="center"/>
              <w:rPr>
                <w:rFonts w:eastAsia="Times New Roman"/>
                <w:bCs/>
              </w:rPr>
            </w:pPr>
          </w:p>
          <w:p w:rsidR="00F232C5" w:rsidRPr="009702AC" w:rsidRDefault="00F232C5" w:rsidP="00DA37AB"/>
          <w:p w:rsidR="00F232C5" w:rsidRDefault="00F232C5" w:rsidP="00DA37AB">
            <w:pPr>
              <w:jc w:val="center"/>
            </w:pPr>
          </w:p>
          <w:p w:rsidR="00F232C5" w:rsidRPr="009702AC" w:rsidRDefault="00F232C5" w:rsidP="00DA37AB"/>
        </w:tc>
        <w:tc>
          <w:tcPr>
            <w:tcW w:w="9375"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s>
              <w:autoSpaceDE w:val="0"/>
              <w:autoSpaceDN w:val="0"/>
              <w:spacing w:before="41" w:line="276" w:lineRule="auto"/>
              <w:ind w:right="492"/>
            </w:pPr>
            <w:r>
              <w:rPr>
                <w:spacing w:val="76"/>
              </w:rPr>
              <w:t>В</w:t>
            </w:r>
            <w:r w:rsidRPr="00F50E98">
              <w:rPr>
                <w:spacing w:val="76"/>
              </w:rPr>
              <w:t xml:space="preserve"> </w:t>
            </w:r>
            <w:r>
              <w:t>каком</w:t>
            </w:r>
            <w:r w:rsidRPr="00F50E98">
              <w:rPr>
                <w:spacing w:val="76"/>
              </w:rPr>
              <w:t xml:space="preserve"> </w:t>
            </w:r>
            <w:r>
              <w:t>виде</w:t>
            </w:r>
            <w:r w:rsidRPr="00F50E98">
              <w:rPr>
                <w:spacing w:val="76"/>
              </w:rPr>
              <w:t xml:space="preserve"> </w:t>
            </w:r>
            <w:r>
              <w:t>поступают</w:t>
            </w:r>
            <w:r w:rsidRPr="00F50E98">
              <w:rPr>
                <w:spacing w:val="78"/>
              </w:rPr>
              <w:t xml:space="preserve"> </w:t>
            </w:r>
            <w:r>
              <w:t>плоды</w:t>
            </w:r>
            <w:r w:rsidRPr="00F50E98">
              <w:rPr>
                <w:spacing w:val="75"/>
              </w:rPr>
              <w:t xml:space="preserve"> </w:t>
            </w:r>
            <w:r>
              <w:t>и</w:t>
            </w:r>
            <w:r w:rsidRPr="00F50E98">
              <w:rPr>
                <w:spacing w:val="78"/>
              </w:rPr>
              <w:t xml:space="preserve"> </w:t>
            </w:r>
            <w:r>
              <w:t>ягоды</w:t>
            </w:r>
            <w:r w:rsidRPr="00F50E98">
              <w:rPr>
                <w:spacing w:val="77"/>
              </w:rPr>
              <w:t xml:space="preserve"> </w:t>
            </w:r>
            <w:r>
              <w:t>в</w:t>
            </w:r>
            <w:r w:rsidRPr="00F50E98">
              <w:rPr>
                <w:spacing w:val="74"/>
              </w:rPr>
              <w:t xml:space="preserve"> </w:t>
            </w:r>
            <w:r>
              <w:t>предприятия</w:t>
            </w:r>
            <w:r w:rsidRPr="00F50E98">
              <w:rPr>
                <w:spacing w:val="77"/>
              </w:rPr>
              <w:t xml:space="preserve"> </w:t>
            </w:r>
            <w:r>
              <w:t xml:space="preserve">общественного </w:t>
            </w:r>
            <w:r w:rsidRPr="00F50E98">
              <w:rPr>
                <w:spacing w:val="-2"/>
              </w:rPr>
              <w:t>питания?</w:t>
            </w:r>
          </w:p>
          <w:p w:rsidR="00F232C5" w:rsidRDefault="00F232C5" w:rsidP="00DA37AB">
            <w:pPr>
              <w:widowControl w:val="0"/>
              <w:tabs>
                <w:tab w:val="left" w:pos="2037"/>
              </w:tabs>
              <w:autoSpaceDE w:val="0"/>
              <w:autoSpaceDN w:val="0"/>
              <w:spacing w:before="2"/>
            </w:pPr>
            <w:r>
              <w:rPr>
                <w:spacing w:val="-2"/>
              </w:rPr>
              <w:t>А</w:t>
            </w:r>
            <w:r w:rsidRPr="00A867F3">
              <w:rPr>
                <w:spacing w:val="-2"/>
              </w:rPr>
              <w:t>)</w:t>
            </w:r>
            <w:r>
              <w:rPr>
                <w:spacing w:val="-2"/>
              </w:rPr>
              <w:t xml:space="preserve"> </w:t>
            </w:r>
            <w:r w:rsidRPr="00F50E98">
              <w:rPr>
                <w:spacing w:val="-2"/>
              </w:rPr>
              <w:t>свежие</w:t>
            </w:r>
          </w:p>
          <w:p w:rsidR="00F232C5" w:rsidRDefault="00F232C5" w:rsidP="00DA37AB">
            <w:pPr>
              <w:widowControl w:val="0"/>
              <w:tabs>
                <w:tab w:val="left" w:pos="2037"/>
              </w:tabs>
              <w:autoSpaceDE w:val="0"/>
              <w:autoSpaceDN w:val="0"/>
              <w:spacing w:before="40"/>
            </w:pPr>
            <w:r>
              <w:rPr>
                <w:spacing w:val="-2"/>
              </w:rPr>
              <w:t>Б</w:t>
            </w:r>
            <w:r w:rsidRPr="00A867F3">
              <w:rPr>
                <w:spacing w:val="-2"/>
              </w:rPr>
              <w:t>)</w:t>
            </w:r>
            <w:r>
              <w:rPr>
                <w:spacing w:val="-2"/>
              </w:rPr>
              <w:t xml:space="preserve"> </w:t>
            </w:r>
            <w:r w:rsidRPr="00F50E98">
              <w:rPr>
                <w:spacing w:val="-2"/>
              </w:rPr>
              <w:t>замороженные</w:t>
            </w:r>
          </w:p>
          <w:p w:rsidR="00F232C5" w:rsidRDefault="00F232C5" w:rsidP="00DA37AB">
            <w:pPr>
              <w:widowControl w:val="0"/>
              <w:tabs>
                <w:tab w:val="left" w:pos="2037"/>
              </w:tabs>
              <w:autoSpaceDE w:val="0"/>
              <w:autoSpaceDN w:val="0"/>
              <w:spacing w:before="41"/>
            </w:pPr>
            <w:r>
              <w:rPr>
                <w:spacing w:val="-2"/>
              </w:rPr>
              <w:t>В</w:t>
            </w:r>
            <w:r w:rsidRPr="00A867F3">
              <w:rPr>
                <w:spacing w:val="-2"/>
              </w:rPr>
              <w:t>)</w:t>
            </w:r>
            <w:r>
              <w:rPr>
                <w:spacing w:val="-2"/>
              </w:rPr>
              <w:t xml:space="preserve"> </w:t>
            </w:r>
            <w:r w:rsidRPr="00F50E98">
              <w:rPr>
                <w:spacing w:val="-2"/>
              </w:rPr>
              <w:t>консервированные</w:t>
            </w:r>
          </w:p>
          <w:p w:rsidR="00F232C5" w:rsidRPr="00D753F8" w:rsidRDefault="00F232C5" w:rsidP="00DA37AB">
            <w:pPr>
              <w:widowControl w:val="0"/>
              <w:tabs>
                <w:tab w:val="left" w:pos="2037"/>
              </w:tabs>
              <w:autoSpaceDE w:val="0"/>
              <w:autoSpaceDN w:val="0"/>
              <w:spacing w:before="41"/>
              <w:rPr>
                <w:rFonts w:eastAsia="Times New Roman"/>
                <w:bCs/>
              </w:rPr>
            </w:pPr>
            <w:r>
              <w:t>Г</w:t>
            </w:r>
            <w:r>
              <w:rPr>
                <w:lang w:val="en-US"/>
              </w:rPr>
              <w:t>)</w:t>
            </w:r>
            <w:r>
              <w:t xml:space="preserve"> Все</w:t>
            </w:r>
            <w:r w:rsidRPr="00F50E98">
              <w:rPr>
                <w:spacing w:val="-2"/>
              </w:rPr>
              <w:t xml:space="preserve"> </w:t>
            </w:r>
            <w:r>
              <w:t>ответы</w:t>
            </w:r>
            <w:r w:rsidRPr="00F50E98">
              <w:rPr>
                <w:spacing w:val="-1"/>
              </w:rPr>
              <w:t xml:space="preserve"> </w:t>
            </w:r>
            <w:r w:rsidRPr="00F50E98">
              <w:rPr>
                <w:spacing w:val="-4"/>
              </w:rPr>
              <w:t>верны</w:t>
            </w:r>
          </w:p>
        </w:tc>
        <w:tc>
          <w:tcPr>
            <w:tcW w:w="4490"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695" w:type="dxa"/>
            <w:vAlign w:val="center"/>
          </w:tcPr>
          <w:p w:rsidR="00F232C5" w:rsidRPr="0039174E" w:rsidRDefault="00F232C5" w:rsidP="003E4CD5">
            <w:pPr>
              <w:pStyle w:val="a8"/>
              <w:numPr>
                <w:ilvl w:val="0"/>
                <w:numId w:val="80"/>
              </w:numPr>
              <w:jc w:val="center"/>
              <w:rPr>
                <w:rFonts w:eastAsia="Times New Roman"/>
                <w:bCs/>
              </w:rPr>
            </w:pPr>
          </w:p>
        </w:tc>
        <w:tc>
          <w:tcPr>
            <w:tcW w:w="9375"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 w:val="left" w:pos="3570"/>
                <w:tab w:val="left" w:pos="4973"/>
                <w:tab w:val="left" w:pos="5712"/>
                <w:tab w:val="left" w:pos="7284"/>
                <w:tab w:val="left" w:pos="8744"/>
              </w:tabs>
              <w:autoSpaceDE w:val="0"/>
              <w:autoSpaceDN w:val="0"/>
              <w:spacing w:before="43" w:line="276" w:lineRule="auto"/>
              <w:ind w:right="491"/>
              <w:jc w:val="both"/>
            </w:pPr>
            <w:r w:rsidRPr="000530C2">
              <w:rPr>
                <w:spacing w:val="-2"/>
              </w:rPr>
              <w:t>Образование</w:t>
            </w:r>
            <w:r>
              <w:tab/>
            </w:r>
            <w:r w:rsidRPr="000530C2">
              <w:rPr>
                <w:spacing w:val="-2"/>
              </w:rPr>
              <w:t>устойчивой</w:t>
            </w:r>
            <w:r>
              <w:tab/>
            </w:r>
            <w:r w:rsidRPr="000530C2">
              <w:rPr>
                <w:spacing w:val="-4"/>
              </w:rPr>
              <w:t>пены</w:t>
            </w:r>
            <w:r>
              <w:tab/>
            </w:r>
            <w:r w:rsidRPr="000530C2">
              <w:rPr>
                <w:spacing w:val="-2"/>
              </w:rPr>
              <w:t>способствует</w:t>
            </w:r>
            <w:r>
              <w:tab/>
            </w:r>
            <w:r w:rsidRPr="000530C2">
              <w:rPr>
                <w:spacing w:val="-2"/>
              </w:rPr>
              <w:t>добавлению</w:t>
            </w:r>
            <w:r>
              <w:t xml:space="preserve"> </w:t>
            </w:r>
            <w:r w:rsidRPr="000530C2">
              <w:rPr>
                <w:spacing w:val="-2"/>
              </w:rPr>
              <w:t xml:space="preserve">небольшого </w:t>
            </w:r>
            <w:r>
              <w:t>количества:</w:t>
            </w:r>
            <w:r w:rsidRPr="000530C2">
              <w:rPr>
                <w:spacing w:val="40"/>
              </w:rPr>
              <w:t xml:space="preserve"> </w:t>
            </w:r>
          </w:p>
          <w:p w:rsidR="00F232C5" w:rsidRDefault="00F232C5" w:rsidP="00DA37AB">
            <w:pPr>
              <w:widowControl w:val="0"/>
              <w:tabs>
                <w:tab w:val="left" w:pos="2037"/>
              </w:tabs>
              <w:autoSpaceDE w:val="0"/>
              <w:autoSpaceDN w:val="0"/>
              <w:spacing w:line="275" w:lineRule="exact"/>
            </w:pPr>
            <w:r>
              <w:rPr>
                <w:spacing w:val="-2"/>
              </w:rPr>
              <w:t>А</w:t>
            </w:r>
            <w:r w:rsidRPr="00A867F3">
              <w:rPr>
                <w:spacing w:val="-2"/>
              </w:rPr>
              <w:t>)</w:t>
            </w:r>
            <w:r>
              <w:rPr>
                <w:spacing w:val="-2"/>
              </w:rPr>
              <w:t xml:space="preserve"> </w:t>
            </w:r>
            <w:r w:rsidRPr="000530C2">
              <w:rPr>
                <w:spacing w:val="-2"/>
              </w:rPr>
              <w:t>Разрыхлителя</w:t>
            </w:r>
          </w:p>
          <w:p w:rsidR="00F232C5" w:rsidRDefault="00F232C5" w:rsidP="00DA37AB">
            <w:pPr>
              <w:widowControl w:val="0"/>
              <w:tabs>
                <w:tab w:val="left" w:pos="2037"/>
              </w:tabs>
              <w:autoSpaceDE w:val="0"/>
              <w:autoSpaceDN w:val="0"/>
              <w:spacing w:before="41"/>
            </w:pPr>
            <w:r>
              <w:rPr>
                <w:spacing w:val="-2"/>
              </w:rPr>
              <w:t>Б</w:t>
            </w:r>
            <w:r w:rsidRPr="00A867F3">
              <w:rPr>
                <w:spacing w:val="-2"/>
              </w:rPr>
              <w:t>)</w:t>
            </w:r>
            <w:r>
              <w:rPr>
                <w:spacing w:val="-2"/>
              </w:rPr>
              <w:t xml:space="preserve"> </w:t>
            </w:r>
            <w:r w:rsidRPr="000530C2">
              <w:rPr>
                <w:spacing w:val="-2"/>
              </w:rPr>
              <w:t>Крахмал</w:t>
            </w:r>
          </w:p>
          <w:p w:rsidR="00F232C5" w:rsidRDefault="00F232C5" w:rsidP="00DA37AB">
            <w:pPr>
              <w:widowControl w:val="0"/>
              <w:tabs>
                <w:tab w:val="left" w:pos="2037"/>
              </w:tabs>
              <w:autoSpaceDE w:val="0"/>
              <w:autoSpaceDN w:val="0"/>
              <w:spacing w:before="43"/>
            </w:pPr>
            <w:r>
              <w:rPr>
                <w:spacing w:val="-2"/>
              </w:rPr>
              <w:t>В</w:t>
            </w:r>
            <w:r w:rsidRPr="00A867F3">
              <w:rPr>
                <w:spacing w:val="-2"/>
              </w:rPr>
              <w:t>)</w:t>
            </w:r>
            <w:r>
              <w:rPr>
                <w:spacing w:val="-2"/>
              </w:rPr>
              <w:t xml:space="preserve"> </w:t>
            </w:r>
            <w:r w:rsidRPr="000530C2">
              <w:rPr>
                <w:spacing w:val="-2"/>
              </w:rPr>
              <w:t>желатина</w:t>
            </w:r>
          </w:p>
          <w:p w:rsidR="00F232C5" w:rsidRPr="00D753F8" w:rsidRDefault="00F232C5" w:rsidP="00DA37AB">
            <w:pPr>
              <w:widowControl w:val="0"/>
              <w:tabs>
                <w:tab w:val="left" w:pos="2037"/>
              </w:tabs>
              <w:autoSpaceDE w:val="0"/>
              <w:autoSpaceDN w:val="0"/>
              <w:spacing w:before="41"/>
              <w:rPr>
                <w:rFonts w:eastAsia="Times New Roman"/>
                <w:b/>
              </w:rPr>
            </w:pPr>
            <w:r>
              <w:t>Г</w:t>
            </w:r>
            <w:r>
              <w:rPr>
                <w:lang w:val="en-US"/>
              </w:rPr>
              <w:t>)</w:t>
            </w:r>
            <w:r>
              <w:t xml:space="preserve"> Лимонной</w:t>
            </w:r>
            <w:r w:rsidRPr="000530C2">
              <w:rPr>
                <w:spacing w:val="-5"/>
              </w:rPr>
              <w:t xml:space="preserve"> </w:t>
            </w:r>
            <w:r w:rsidRPr="000530C2">
              <w:rPr>
                <w:spacing w:val="-2"/>
              </w:rPr>
              <w:t>кислоты</w:t>
            </w:r>
          </w:p>
        </w:tc>
        <w:tc>
          <w:tcPr>
            <w:tcW w:w="449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695" w:type="dxa"/>
            <w:vAlign w:val="center"/>
          </w:tcPr>
          <w:p w:rsidR="00F232C5" w:rsidRPr="0039174E" w:rsidRDefault="00F232C5" w:rsidP="003E4CD5">
            <w:pPr>
              <w:pStyle w:val="a8"/>
              <w:numPr>
                <w:ilvl w:val="0"/>
                <w:numId w:val="80"/>
              </w:numPr>
              <w:jc w:val="center"/>
              <w:rPr>
                <w:rFonts w:eastAsia="Times New Roman"/>
                <w:bCs/>
              </w:rPr>
            </w:pPr>
          </w:p>
        </w:tc>
        <w:tc>
          <w:tcPr>
            <w:tcW w:w="9375"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s>
              <w:autoSpaceDE w:val="0"/>
              <w:autoSpaceDN w:val="0"/>
              <w:spacing w:before="41"/>
            </w:pPr>
            <w:r>
              <w:t>Какие</w:t>
            </w:r>
            <w:r w:rsidRPr="000530C2">
              <w:rPr>
                <w:spacing w:val="-3"/>
              </w:rPr>
              <w:t xml:space="preserve"> </w:t>
            </w:r>
            <w:r>
              <w:t>бывают</w:t>
            </w:r>
            <w:r w:rsidRPr="000530C2">
              <w:rPr>
                <w:spacing w:val="-1"/>
              </w:rPr>
              <w:t xml:space="preserve"> </w:t>
            </w:r>
            <w:r>
              <w:rPr>
                <w:spacing w:val="-2"/>
              </w:rPr>
              <w:t>крахмалы</w:t>
            </w:r>
          </w:p>
          <w:p w:rsidR="00F232C5" w:rsidRDefault="00F232C5" w:rsidP="00DA37AB">
            <w:pPr>
              <w:widowControl w:val="0"/>
              <w:tabs>
                <w:tab w:val="left" w:pos="2037"/>
              </w:tabs>
              <w:autoSpaceDE w:val="0"/>
              <w:autoSpaceDN w:val="0"/>
              <w:spacing w:before="41"/>
            </w:pPr>
            <w:r>
              <w:t>А</w:t>
            </w:r>
            <w:r w:rsidRPr="00A867F3">
              <w:t>)</w:t>
            </w:r>
            <w:r>
              <w:t xml:space="preserve"> </w:t>
            </w:r>
            <w:r w:rsidRPr="000530C2">
              <w:rPr>
                <w:spacing w:val="-2"/>
              </w:rPr>
              <w:t>Кукурузный</w:t>
            </w:r>
          </w:p>
          <w:p w:rsidR="00F232C5" w:rsidRDefault="00F232C5" w:rsidP="00DA37AB">
            <w:pPr>
              <w:widowControl w:val="0"/>
              <w:tabs>
                <w:tab w:val="left" w:pos="2037"/>
              </w:tabs>
              <w:autoSpaceDE w:val="0"/>
              <w:autoSpaceDN w:val="0"/>
              <w:spacing w:before="44"/>
            </w:pPr>
            <w:r>
              <w:rPr>
                <w:spacing w:val="-2"/>
              </w:rPr>
              <w:t>Б</w:t>
            </w:r>
            <w:r w:rsidRPr="00A867F3">
              <w:rPr>
                <w:spacing w:val="-2"/>
              </w:rPr>
              <w:t>)</w:t>
            </w:r>
            <w:r>
              <w:rPr>
                <w:spacing w:val="-2"/>
              </w:rPr>
              <w:t xml:space="preserve"> </w:t>
            </w:r>
            <w:r w:rsidRPr="000530C2">
              <w:rPr>
                <w:spacing w:val="-2"/>
              </w:rPr>
              <w:t>Картофельный</w:t>
            </w:r>
          </w:p>
          <w:p w:rsidR="00F232C5" w:rsidRDefault="00F232C5" w:rsidP="00DA37AB">
            <w:pPr>
              <w:widowControl w:val="0"/>
              <w:tabs>
                <w:tab w:val="left" w:pos="2037"/>
              </w:tabs>
              <w:autoSpaceDE w:val="0"/>
              <w:autoSpaceDN w:val="0"/>
              <w:spacing w:before="40"/>
            </w:pPr>
            <w:r>
              <w:rPr>
                <w:spacing w:val="-2"/>
              </w:rPr>
              <w:t>В</w:t>
            </w:r>
            <w:r w:rsidRPr="00A867F3">
              <w:rPr>
                <w:spacing w:val="-2"/>
              </w:rPr>
              <w:t>)</w:t>
            </w:r>
            <w:r>
              <w:rPr>
                <w:spacing w:val="-2"/>
              </w:rPr>
              <w:t xml:space="preserve"> </w:t>
            </w:r>
            <w:r w:rsidRPr="000530C2">
              <w:rPr>
                <w:spacing w:val="-2"/>
              </w:rPr>
              <w:t>Модифицированный</w:t>
            </w:r>
          </w:p>
          <w:p w:rsidR="00F232C5" w:rsidRPr="00D753F8" w:rsidRDefault="00F232C5" w:rsidP="00DA37AB">
            <w:pPr>
              <w:widowControl w:val="0"/>
              <w:tabs>
                <w:tab w:val="left" w:pos="2037"/>
              </w:tabs>
              <w:autoSpaceDE w:val="0"/>
              <w:autoSpaceDN w:val="0"/>
              <w:spacing w:before="41"/>
              <w:rPr>
                <w:rFonts w:eastAsia="Times New Roman"/>
                <w:b/>
              </w:rPr>
            </w:pPr>
            <w:r>
              <w:rPr>
                <w:spacing w:val="-2"/>
              </w:rPr>
              <w:t>Г</w:t>
            </w:r>
            <w:r w:rsidRPr="00087181">
              <w:rPr>
                <w:spacing w:val="-2"/>
              </w:rPr>
              <w:t>)</w:t>
            </w:r>
            <w:r>
              <w:rPr>
                <w:spacing w:val="-2"/>
              </w:rPr>
              <w:t xml:space="preserve"> </w:t>
            </w:r>
            <w:r>
              <w:t>Все</w:t>
            </w:r>
            <w:r w:rsidRPr="000530C2">
              <w:rPr>
                <w:spacing w:val="-2"/>
              </w:rPr>
              <w:t xml:space="preserve"> </w:t>
            </w:r>
            <w:r>
              <w:t>ответы</w:t>
            </w:r>
            <w:r w:rsidRPr="000530C2">
              <w:rPr>
                <w:spacing w:val="-1"/>
              </w:rPr>
              <w:t xml:space="preserve"> </w:t>
            </w:r>
            <w:r w:rsidRPr="000530C2">
              <w:rPr>
                <w:spacing w:val="-4"/>
              </w:rPr>
              <w:t>верны</w:t>
            </w:r>
          </w:p>
        </w:tc>
        <w:tc>
          <w:tcPr>
            <w:tcW w:w="449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695" w:type="dxa"/>
            <w:vAlign w:val="center"/>
          </w:tcPr>
          <w:p w:rsidR="00F232C5" w:rsidRPr="0039174E" w:rsidRDefault="00F232C5" w:rsidP="003E4CD5">
            <w:pPr>
              <w:pStyle w:val="a8"/>
              <w:numPr>
                <w:ilvl w:val="0"/>
                <w:numId w:val="80"/>
              </w:numPr>
              <w:jc w:val="center"/>
              <w:rPr>
                <w:rFonts w:eastAsia="Times New Roman"/>
                <w:bCs/>
              </w:rPr>
            </w:pPr>
          </w:p>
        </w:tc>
        <w:tc>
          <w:tcPr>
            <w:tcW w:w="9375" w:type="dxa"/>
          </w:tcPr>
          <w:p w:rsidR="00F232C5" w:rsidRPr="00DF20E3" w:rsidRDefault="00F232C5" w:rsidP="00DA37AB">
            <w:pPr>
              <w:widowControl w:val="0"/>
              <w:tabs>
                <w:tab w:val="left" w:pos="645"/>
              </w:tabs>
              <w:autoSpaceDE w:val="0"/>
              <w:autoSpaceDN w:val="0"/>
              <w:rPr>
                <w:i/>
                <w:iCs/>
              </w:rPr>
            </w:pPr>
            <w:r w:rsidRPr="00DF20E3">
              <w:rPr>
                <w:i/>
                <w:iCs/>
              </w:rPr>
              <w:t>Установите</w:t>
            </w:r>
            <w:r w:rsidRPr="00DF20E3">
              <w:rPr>
                <w:i/>
                <w:iCs/>
                <w:spacing w:val="-7"/>
              </w:rPr>
              <w:t xml:space="preserve"> </w:t>
            </w:r>
            <w:r w:rsidRPr="00DF20E3">
              <w:rPr>
                <w:i/>
                <w:iCs/>
                <w:spacing w:val="-2"/>
              </w:rPr>
              <w:t xml:space="preserve">соответствие: </w:t>
            </w:r>
          </w:p>
          <w:p w:rsidR="00F232C5" w:rsidRDefault="00F232C5" w:rsidP="003E4CD5">
            <w:pPr>
              <w:pStyle w:val="a8"/>
              <w:widowControl w:val="0"/>
              <w:numPr>
                <w:ilvl w:val="0"/>
                <w:numId w:val="71"/>
              </w:numPr>
              <w:tabs>
                <w:tab w:val="left" w:pos="544"/>
              </w:tabs>
              <w:autoSpaceDE w:val="0"/>
              <w:autoSpaceDN w:val="0"/>
              <w:ind w:right="2989"/>
            </w:pPr>
            <w:r>
              <w:t>холодные</w:t>
            </w:r>
            <w:r w:rsidRPr="00BC6C2A">
              <w:rPr>
                <w:spacing w:val="-15"/>
              </w:rPr>
              <w:t xml:space="preserve"> </w:t>
            </w:r>
            <w:r>
              <w:t>сладкие</w:t>
            </w:r>
            <w:r w:rsidRPr="00BC6C2A">
              <w:rPr>
                <w:spacing w:val="-15"/>
              </w:rPr>
              <w:t xml:space="preserve"> </w:t>
            </w:r>
            <w:proofErr w:type="gramStart"/>
            <w:r>
              <w:t xml:space="preserve">блюда;   </w:t>
            </w:r>
            <w:proofErr w:type="gramEnd"/>
            <w:r>
              <w:t xml:space="preserve">                           </w:t>
            </w:r>
            <w:r w:rsidRPr="00A867F3">
              <w:t xml:space="preserve"> </w:t>
            </w:r>
            <w:r>
              <w:t>а) мусс;</w:t>
            </w:r>
          </w:p>
          <w:p w:rsidR="00F232C5" w:rsidRDefault="00F232C5" w:rsidP="00DA37AB">
            <w:pPr>
              <w:pStyle w:val="a8"/>
              <w:widowControl w:val="0"/>
              <w:tabs>
                <w:tab w:val="left" w:pos="544"/>
              </w:tabs>
              <w:autoSpaceDE w:val="0"/>
              <w:autoSpaceDN w:val="0"/>
              <w:ind w:left="179" w:right="1288"/>
              <w:contextualSpacing w:val="0"/>
            </w:pPr>
            <w:r w:rsidRPr="00A867F3">
              <w:t xml:space="preserve"> </w:t>
            </w:r>
            <w:r>
              <w:t xml:space="preserve">2 </w:t>
            </w:r>
            <w:r w:rsidRPr="00A867F3">
              <w:t xml:space="preserve">  </w:t>
            </w:r>
            <w:r>
              <w:t>горячие</w:t>
            </w:r>
            <w:r>
              <w:rPr>
                <w:spacing w:val="-17"/>
              </w:rPr>
              <w:t xml:space="preserve"> </w:t>
            </w:r>
            <w:r>
              <w:t>сладкие</w:t>
            </w:r>
            <w:r>
              <w:rPr>
                <w:spacing w:val="-15"/>
              </w:rPr>
              <w:t xml:space="preserve"> </w:t>
            </w:r>
            <w:proofErr w:type="gramStart"/>
            <w:r>
              <w:t xml:space="preserve">блюда;   </w:t>
            </w:r>
            <w:proofErr w:type="gramEnd"/>
            <w:r>
              <w:t xml:space="preserve">                            </w:t>
            </w:r>
            <w:r w:rsidRPr="00A867F3">
              <w:t xml:space="preserve"> </w:t>
            </w:r>
            <w:r>
              <w:t xml:space="preserve">  б) суфле;</w:t>
            </w:r>
          </w:p>
          <w:p w:rsidR="00F232C5" w:rsidRDefault="00F232C5" w:rsidP="00DA37AB">
            <w:pPr>
              <w:pStyle w:val="af7"/>
              <w:ind w:right="721"/>
            </w:pPr>
            <w:r>
              <w:t xml:space="preserve">                                                                   </w:t>
            </w:r>
            <w:r w:rsidRPr="00A867F3">
              <w:t xml:space="preserve">    </w:t>
            </w:r>
            <w:r>
              <w:t xml:space="preserve"> в) самбук; </w:t>
            </w:r>
          </w:p>
          <w:p w:rsidR="00F232C5" w:rsidRPr="00D753F8" w:rsidRDefault="00F232C5" w:rsidP="00DA37AB">
            <w:pPr>
              <w:pStyle w:val="af7"/>
              <w:ind w:right="721" w:firstLine="4715"/>
              <w:rPr>
                <w:b/>
                <w:bCs/>
              </w:rPr>
            </w:pPr>
            <w:r>
              <w:rPr>
                <w:lang w:val="en-US"/>
              </w:rPr>
              <w:t xml:space="preserve">     </w:t>
            </w:r>
            <w:r>
              <w:t>г)</w:t>
            </w:r>
            <w:r>
              <w:rPr>
                <w:spacing w:val="-15"/>
              </w:rPr>
              <w:t xml:space="preserve"> </w:t>
            </w:r>
            <w:r>
              <w:t xml:space="preserve">пудинги; </w:t>
            </w:r>
          </w:p>
        </w:tc>
        <w:tc>
          <w:tcPr>
            <w:tcW w:w="4490" w:type="dxa"/>
            <w:vAlign w:val="center"/>
          </w:tcPr>
          <w:p w:rsidR="00F232C5" w:rsidRPr="0039174E" w:rsidRDefault="00F232C5" w:rsidP="00DA37AB">
            <w:pPr>
              <w:jc w:val="center"/>
              <w:rPr>
                <w:rFonts w:eastAsia="Times New Roman"/>
                <w:bCs/>
              </w:rPr>
            </w:pPr>
            <w:r>
              <w:rPr>
                <w:spacing w:val="-2"/>
              </w:rPr>
              <w:t>1</w:t>
            </w:r>
            <w:r>
              <w:rPr>
                <w:spacing w:val="-2"/>
                <w:lang w:val="en-US"/>
              </w:rPr>
              <w:t xml:space="preserve"> – </w:t>
            </w:r>
            <w:r>
              <w:rPr>
                <w:spacing w:val="-2"/>
              </w:rPr>
              <w:t>а, в,</w:t>
            </w:r>
            <w:r w:rsidRPr="000530C2">
              <w:rPr>
                <w:spacing w:val="-2"/>
              </w:rPr>
              <w:t xml:space="preserve"> 2</w:t>
            </w:r>
            <w:r>
              <w:rPr>
                <w:spacing w:val="-2"/>
              </w:rPr>
              <w:t xml:space="preserve"> - </w:t>
            </w:r>
            <w:r w:rsidRPr="000530C2">
              <w:rPr>
                <w:spacing w:val="-2"/>
              </w:rPr>
              <w:t xml:space="preserve"> б</w:t>
            </w:r>
            <w:r>
              <w:rPr>
                <w:spacing w:val="-2"/>
              </w:rPr>
              <w:t xml:space="preserve">, </w:t>
            </w:r>
            <w:r w:rsidRPr="000530C2">
              <w:rPr>
                <w:spacing w:val="-2"/>
              </w:rPr>
              <w:t>г</w:t>
            </w:r>
          </w:p>
        </w:tc>
      </w:tr>
      <w:tr w:rsidR="00F232C5" w:rsidRPr="002425F6" w:rsidTr="00DA37AB">
        <w:trPr>
          <w:trHeight w:val="1813"/>
        </w:trPr>
        <w:tc>
          <w:tcPr>
            <w:tcW w:w="695" w:type="dxa"/>
            <w:vAlign w:val="center"/>
          </w:tcPr>
          <w:p w:rsidR="00F232C5" w:rsidRPr="00BC6C2A" w:rsidRDefault="00F232C5" w:rsidP="00DA37AB">
            <w:pPr>
              <w:ind w:left="179"/>
              <w:jc w:val="center"/>
              <w:rPr>
                <w:rFonts w:eastAsia="Times New Roman"/>
                <w:bCs/>
              </w:rPr>
            </w:pPr>
            <w:r>
              <w:rPr>
                <w:rFonts w:eastAsia="Times New Roman"/>
                <w:bCs/>
              </w:rPr>
              <w:t xml:space="preserve">8. </w:t>
            </w:r>
          </w:p>
        </w:tc>
        <w:tc>
          <w:tcPr>
            <w:tcW w:w="9375" w:type="dxa"/>
          </w:tcPr>
          <w:p w:rsidR="00F232C5" w:rsidRPr="00DF20E3" w:rsidRDefault="00F232C5" w:rsidP="00DA37AB">
            <w:pPr>
              <w:widowControl w:val="0"/>
              <w:tabs>
                <w:tab w:val="left" w:pos="644"/>
              </w:tabs>
              <w:autoSpaceDE w:val="0"/>
              <w:autoSpaceDN w:val="0"/>
              <w:rPr>
                <w:i/>
                <w:iCs/>
                <w:spacing w:val="-2"/>
              </w:rPr>
            </w:pPr>
            <w:r w:rsidRPr="00DF20E3">
              <w:rPr>
                <w:i/>
                <w:iCs/>
              </w:rPr>
              <w:t>Установите</w:t>
            </w:r>
            <w:r w:rsidRPr="00DF20E3">
              <w:rPr>
                <w:i/>
                <w:iCs/>
                <w:spacing w:val="-6"/>
              </w:rPr>
              <w:t xml:space="preserve"> </w:t>
            </w:r>
            <w:r w:rsidRPr="00DF20E3">
              <w:rPr>
                <w:i/>
                <w:iCs/>
              </w:rPr>
              <w:t>соответствие</w:t>
            </w:r>
            <w:r w:rsidRPr="00DF20E3">
              <w:rPr>
                <w:i/>
                <w:iCs/>
                <w:spacing w:val="-2"/>
              </w:rPr>
              <w:t xml:space="preserve">: </w:t>
            </w:r>
          </w:p>
          <w:tbl>
            <w:tblPr>
              <w:tblStyle w:val="a3"/>
              <w:tblW w:w="0" w:type="auto"/>
              <w:tblLook w:val="04A0" w:firstRow="1" w:lastRow="0" w:firstColumn="1" w:lastColumn="0" w:noHBand="0" w:noVBand="1"/>
            </w:tblPr>
            <w:tblGrid>
              <w:gridCol w:w="2576"/>
              <w:gridCol w:w="6434"/>
            </w:tblGrid>
            <w:tr w:rsidR="00F232C5" w:rsidTr="00DA37AB">
              <w:tc>
                <w:tcPr>
                  <w:tcW w:w="2583" w:type="dxa"/>
                </w:tcPr>
                <w:p w:rsidR="00F232C5" w:rsidRDefault="00F232C5" w:rsidP="003E4CD5">
                  <w:pPr>
                    <w:pStyle w:val="a8"/>
                    <w:widowControl w:val="0"/>
                    <w:numPr>
                      <w:ilvl w:val="0"/>
                      <w:numId w:val="69"/>
                    </w:numPr>
                    <w:tabs>
                      <w:tab w:val="left" w:pos="544"/>
                    </w:tabs>
                    <w:autoSpaceDE w:val="0"/>
                    <w:autoSpaceDN w:val="0"/>
                  </w:pPr>
                  <w:r w:rsidRPr="00425B5B">
                    <w:rPr>
                      <w:spacing w:val="-2"/>
                    </w:rPr>
                    <w:t>желе;</w:t>
                  </w:r>
                </w:p>
                <w:p w:rsidR="00F232C5" w:rsidRDefault="00F232C5" w:rsidP="003E4CD5">
                  <w:pPr>
                    <w:pStyle w:val="a8"/>
                    <w:widowControl w:val="0"/>
                    <w:numPr>
                      <w:ilvl w:val="0"/>
                      <w:numId w:val="69"/>
                    </w:numPr>
                    <w:tabs>
                      <w:tab w:val="left" w:pos="544"/>
                    </w:tabs>
                    <w:autoSpaceDE w:val="0"/>
                    <w:autoSpaceDN w:val="0"/>
                  </w:pPr>
                  <w:r w:rsidRPr="00425B5B">
                    <w:rPr>
                      <w:spacing w:val="-2"/>
                    </w:rPr>
                    <w:t>мусс;</w:t>
                  </w:r>
                </w:p>
                <w:p w:rsidR="00F232C5" w:rsidRDefault="00F232C5" w:rsidP="003E4CD5">
                  <w:pPr>
                    <w:pStyle w:val="a8"/>
                    <w:widowControl w:val="0"/>
                    <w:numPr>
                      <w:ilvl w:val="0"/>
                      <w:numId w:val="69"/>
                    </w:numPr>
                    <w:tabs>
                      <w:tab w:val="left" w:pos="544"/>
                    </w:tabs>
                    <w:autoSpaceDE w:val="0"/>
                    <w:autoSpaceDN w:val="0"/>
                  </w:pPr>
                  <w:r w:rsidRPr="00425B5B">
                    <w:rPr>
                      <w:spacing w:val="-2"/>
                    </w:rPr>
                    <w:t>самбук;</w:t>
                  </w:r>
                </w:p>
                <w:p w:rsidR="00F232C5" w:rsidRDefault="00F232C5" w:rsidP="003E4CD5">
                  <w:pPr>
                    <w:pStyle w:val="a8"/>
                    <w:widowControl w:val="0"/>
                    <w:numPr>
                      <w:ilvl w:val="0"/>
                      <w:numId w:val="69"/>
                    </w:numPr>
                    <w:tabs>
                      <w:tab w:val="left" w:pos="544"/>
                    </w:tabs>
                    <w:autoSpaceDE w:val="0"/>
                    <w:autoSpaceDN w:val="0"/>
                  </w:pPr>
                  <w:r w:rsidRPr="00425B5B">
                    <w:rPr>
                      <w:spacing w:val="-2"/>
                    </w:rPr>
                    <w:t>крем.</w:t>
                  </w:r>
                </w:p>
                <w:p w:rsidR="00F232C5" w:rsidRDefault="00F232C5" w:rsidP="00DA37AB">
                  <w:pPr>
                    <w:widowControl w:val="0"/>
                    <w:tabs>
                      <w:tab w:val="left" w:pos="644"/>
                    </w:tabs>
                    <w:autoSpaceDE w:val="0"/>
                    <w:autoSpaceDN w:val="0"/>
                  </w:pPr>
                </w:p>
              </w:tc>
              <w:tc>
                <w:tcPr>
                  <w:tcW w:w="6649" w:type="dxa"/>
                </w:tcPr>
                <w:p w:rsidR="00F232C5" w:rsidRDefault="00F232C5" w:rsidP="00DA37AB">
                  <w:pPr>
                    <w:pStyle w:val="af7"/>
                    <w:ind w:right="160" w:firstLine="0"/>
                  </w:pPr>
                  <w:r>
                    <w:t>а)</w:t>
                  </w:r>
                  <w:r>
                    <w:rPr>
                      <w:spacing w:val="-6"/>
                    </w:rPr>
                    <w:t xml:space="preserve"> </w:t>
                  </w:r>
                  <w:r>
                    <w:t>блюдо</w:t>
                  </w:r>
                  <w:r>
                    <w:rPr>
                      <w:spacing w:val="-6"/>
                    </w:rPr>
                    <w:t xml:space="preserve"> </w:t>
                  </w:r>
                  <w:r>
                    <w:t>из</w:t>
                  </w:r>
                  <w:r>
                    <w:rPr>
                      <w:spacing w:val="-6"/>
                    </w:rPr>
                    <w:t xml:space="preserve"> </w:t>
                  </w:r>
                  <w:r>
                    <w:t>взбитой</w:t>
                  </w:r>
                  <w:r>
                    <w:rPr>
                      <w:spacing w:val="-6"/>
                    </w:rPr>
                    <w:t xml:space="preserve"> </w:t>
                  </w:r>
                  <w:r>
                    <w:t>сметаны</w:t>
                  </w:r>
                  <w:r>
                    <w:rPr>
                      <w:spacing w:val="-6"/>
                    </w:rPr>
                    <w:t xml:space="preserve"> </w:t>
                  </w:r>
                  <w:r>
                    <w:t>и</w:t>
                  </w:r>
                  <w:r>
                    <w:rPr>
                      <w:spacing w:val="-6"/>
                    </w:rPr>
                    <w:t xml:space="preserve"> </w:t>
                  </w:r>
                  <w:r>
                    <w:t>яично-молочной</w:t>
                  </w:r>
                  <w:r>
                    <w:rPr>
                      <w:spacing w:val="-6"/>
                    </w:rPr>
                    <w:t xml:space="preserve"> </w:t>
                  </w:r>
                  <w:r>
                    <w:t xml:space="preserve">смеси; </w:t>
                  </w:r>
                </w:p>
                <w:p w:rsidR="00F232C5" w:rsidRDefault="00F232C5" w:rsidP="00DA37AB">
                  <w:pPr>
                    <w:pStyle w:val="af7"/>
                    <w:ind w:right="160" w:firstLine="0"/>
                  </w:pPr>
                  <w:r>
                    <w:t>б) прозрачная студнеобразная масса;</w:t>
                  </w:r>
                </w:p>
                <w:p w:rsidR="00F232C5" w:rsidRDefault="00F232C5" w:rsidP="00DA37AB">
                  <w:pPr>
                    <w:widowControl w:val="0"/>
                    <w:tabs>
                      <w:tab w:val="left" w:pos="644"/>
                    </w:tabs>
                    <w:autoSpaceDE w:val="0"/>
                    <w:autoSpaceDN w:val="0"/>
                    <w:ind w:right="160"/>
                  </w:pPr>
                  <w:r>
                    <w:t>в)</w:t>
                  </w:r>
                  <w:r>
                    <w:rPr>
                      <w:spacing w:val="-6"/>
                    </w:rPr>
                    <w:t xml:space="preserve"> </w:t>
                  </w:r>
                  <w:r>
                    <w:t>фруктовое</w:t>
                  </w:r>
                  <w:r>
                    <w:rPr>
                      <w:spacing w:val="-5"/>
                    </w:rPr>
                    <w:t xml:space="preserve"> </w:t>
                  </w:r>
                  <w:r>
                    <w:t>пюре,</w:t>
                  </w:r>
                  <w:r>
                    <w:rPr>
                      <w:spacing w:val="-5"/>
                    </w:rPr>
                    <w:t xml:space="preserve"> </w:t>
                  </w:r>
                  <w:r>
                    <w:t>взбитое</w:t>
                  </w:r>
                  <w:r>
                    <w:rPr>
                      <w:spacing w:val="-5"/>
                    </w:rPr>
                    <w:t xml:space="preserve"> </w:t>
                  </w:r>
                  <w:r>
                    <w:t>с</w:t>
                  </w:r>
                  <w:r>
                    <w:rPr>
                      <w:spacing w:val="-6"/>
                    </w:rPr>
                    <w:t xml:space="preserve"> </w:t>
                  </w:r>
                  <w:r>
                    <w:t>сахаром</w:t>
                  </w:r>
                  <w:r>
                    <w:rPr>
                      <w:spacing w:val="-5"/>
                    </w:rPr>
                    <w:t xml:space="preserve"> </w:t>
                  </w:r>
                  <w:r>
                    <w:t>и</w:t>
                  </w:r>
                  <w:r>
                    <w:rPr>
                      <w:spacing w:val="-5"/>
                    </w:rPr>
                    <w:t xml:space="preserve"> </w:t>
                  </w:r>
                  <w:r>
                    <w:t>яичными</w:t>
                  </w:r>
                  <w:r>
                    <w:rPr>
                      <w:spacing w:val="-5"/>
                    </w:rPr>
                    <w:t xml:space="preserve"> </w:t>
                  </w:r>
                  <w:r>
                    <w:t xml:space="preserve">белками; </w:t>
                  </w:r>
                </w:p>
                <w:p w:rsidR="00F232C5" w:rsidRDefault="00F232C5" w:rsidP="00DA37AB">
                  <w:pPr>
                    <w:widowControl w:val="0"/>
                    <w:tabs>
                      <w:tab w:val="left" w:pos="644"/>
                    </w:tabs>
                    <w:autoSpaceDE w:val="0"/>
                    <w:autoSpaceDN w:val="0"/>
                    <w:ind w:right="160"/>
                  </w:pPr>
                  <w:r>
                    <w:t>г) взбитое желе густой пенообразной консистенции.</w:t>
                  </w:r>
                </w:p>
              </w:tc>
            </w:tr>
          </w:tbl>
          <w:p w:rsidR="00F232C5" w:rsidRPr="002425F6" w:rsidRDefault="00F232C5" w:rsidP="00DA37AB">
            <w:pPr>
              <w:jc w:val="both"/>
              <w:rPr>
                <w:rFonts w:eastAsia="Times New Roman"/>
                <w:bCs/>
              </w:rPr>
            </w:pPr>
          </w:p>
        </w:tc>
        <w:tc>
          <w:tcPr>
            <w:tcW w:w="4490" w:type="dxa"/>
            <w:vAlign w:val="center"/>
          </w:tcPr>
          <w:p w:rsidR="00F232C5" w:rsidRPr="002425F6" w:rsidRDefault="00F232C5" w:rsidP="00DA37AB">
            <w:pPr>
              <w:jc w:val="center"/>
              <w:rPr>
                <w:rFonts w:eastAsia="Times New Roman"/>
                <w:bCs/>
              </w:rPr>
            </w:pPr>
            <w:r w:rsidRPr="00065AF9">
              <w:rPr>
                <w:spacing w:val="-2"/>
              </w:rPr>
              <w:t>1</w:t>
            </w:r>
            <w:r>
              <w:rPr>
                <w:spacing w:val="-2"/>
              </w:rPr>
              <w:t>-</w:t>
            </w:r>
            <w:r w:rsidRPr="00065AF9">
              <w:rPr>
                <w:spacing w:val="-2"/>
              </w:rPr>
              <w:t>б</w:t>
            </w:r>
            <w:r>
              <w:rPr>
                <w:spacing w:val="-2"/>
              </w:rPr>
              <w:t>,</w:t>
            </w:r>
            <w:r w:rsidRPr="00065AF9">
              <w:rPr>
                <w:spacing w:val="-2"/>
              </w:rPr>
              <w:t xml:space="preserve"> 2</w:t>
            </w:r>
            <w:r>
              <w:rPr>
                <w:spacing w:val="-2"/>
              </w:rPr>
              <w:t>-</w:t>
            </w:r>
            <w:r w:rsidRPr="00065AF9">
              <w:rPr>
                <w:spacing w:val="-2"/>
              </w:rPr>
              <w:t>г</w:t>
            </w:r>
            <w:r>
              <w:rPr>
                <w:spacing w:val="-2"/>
              </w:rPr>
              <w:t>,</w:t>
            </w:r>
            <w:r w:rsidRPr="00065AF9">
              <w:rPr>
                <w:spacing w:val="-2"/>
              </w:rPr>
              <w:t xml:space="preserve"> 3</w:t>
            </w:r>
            <w:r>
              <w:rPr>
                <w:spacing w:val="-2"/>
              </w:rPr>
              <w:t>-</w:t>
            </w:r>
            <w:r w:rsidRPr="00065AF9">
              <w:rPr>
                <w:spacing w:val="-2"/>
              </w:rPr>
              <w:t>в</w:t>
            </w:r>
            <w:r>
              <w:rPr>
                <w:spacing w:val="-2"/>
              </w:rPr>
              <w:t>,</w:t>
            </w:r>
            <w:r w:rsidRPr="00065AF9">
              <w:rPr>
                <w:spacing w:val="-2"/>
              </w:rPr>
              <w:t xml:space="preserve"> 4</w:t>
            </w:r>
            <w:r>
              <w:rPr>
                <w:spacing w:val="-2"/>
              </w:rPr>
              <w:t>-</w:t>
            </w:r>
            <w:r w:rsidRPr="00065AF9">
              <w:rPr>
                <w:spacing w:val="-2"/>
              </w:rPr>
              <w:t>а</w:t>
            </w:r>
            <w:r>
              <w:rPr>
                <w:spacing w:val="-2"/>
              </w:rPr>
              <w:t>,</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9.</w:t>
            </w:r>
          </w:p>
        </w:tc>
        <w:tc>
          <w:tcPr>
            <w:tcW w:w="9375" w:type="dxa"/>
          </w:tcPr>
          <w:p w:rsidR="00F232C5" w:rsidRPr="00DF20E3" w:rsidRDefault="00F232C5" w:rsidP="00DA37AB">
            <w:pPr>
              <w:widowControl w:val="0"/>
              <w:tabs>
                <w:tab w:val="left" w:pos="644"/>
              </w:tabs>
              <w:autoSpaceDE w:val="0"/>
              <w:autoSpaceDN w:val="0"/>
              <w:rPr>
                <w:i/>
                <w:iCs/>
                <w:spacing w:val="-2"/>
              </w:rPr>
            </w:pPr>
            <w:r w:rsidRPr="00DF20E3">
              <w:rPr>
                <w:i/>
                <w:iCs/>
              </w:rPr>
              <w:t>Установите</w:t>
            </w:r>
            <w:r w:rsidRPr="00DF20E3">
              <w:rPr>
                <w:i/>
                <w:iCs/>
                <w:spacing w:val="-6"/>
              </w:rPr>
              <w:t xml:space="preserve"> </w:t>
            </w:r>
            <w:r w:rsidRPr="00DF20E3">
              <w:rPr>
                <w:i/>
                <w:iCs/>
              </w:rPr>
              <w:t>соответствие</w:t>
            </w:r>
            <w:r w:rsidRPr="00DF20E3">
              <w:rPr>
                <w:i/>
                <w:iCs/>
                <w:spacing w:val="-2"/>
              </w:rPr>
              <w:t xml:space="preserve">: </w:t>
            </w:r>
          </w:p>
          <w:tbl>
            <w:tblPr>
              <w:tblStyle w:val="a3"/>
              <w:tblW w:w="0" w:type="auto"/>
              <w:tblLook w:val="04A0" w:firstRow="1" w:lastRow="0" w:firstColumn="1" w:lastColumn="0" w:noHBand="0" w:noVBand="1"/>
            </w:tblPr>
            <w:tblGrid>
              <w:gridCol w:w="2839"/>
              <w:gridCol w:w="6171"/>
            </w:tblGrid>
            <w:tr w:rsidR="00F232C5" w:rsidTr="00DA37AB">
              <w:trPr>
                <w:trHeight w:val="1052"/>
              </w:trPr>
              <w:tc>
                <w:tcPr>
                  <w:tcW w:w="2583" w:type="dxa"/>
                </w:tcPr>
                <w:p w:rsidR="00F232C5" w:rsidRDefault="00F232C5" w:rsidP="003E4CD5">
                  <w:pPr>
                    <w:pStyle w:val="a8"/>
                    <w:widowControl w:val="0"/>
                    <w:numPr>
                      <w:ilvl w:val="0"/>
                      <w:numId w:val="70"/>
                    </w:numPr>
                    <w:tabs>
                      <w:tab w:val="left" w:pos="544"/>
                    </w:tabs>
                    <w:autoSpaceDE w:val="0"/>
                    <w:autoSpaceDN w:val="0"/>
                  </w:pPr>
                  <w:r>
                    <w:rPr>
                      <w:spacing w:val="-2"/>
                    </w:rPr>
                    <w:t>яблоки</w:t>
                  </w:r>
                  <w:r w:rsidRPr="00425B5B">
                    <w:rPr>
                      <w:spacing w:val="-2"/>
                    </w:rPr>
                    <w:t>;</w:t>
                  </w:r>
                </w:p>
                <w:p w:rsidR="00F232C5" w:rsidRDefault="00F232C5" w:rsidP="003E4CD5">
                  <w:pPr>
                    <w:pStyle w:val="a8"/>
                    <w:widowControl w:val="0"/>
                    <w:numPr>
                      <w:ilvl w:val="0"/>
                      <w:numId w:val="70"/>
                    </w:numPr>
                    <w:tabs>
                      <w:tab w:val="left" w:pos="544"/>
                    </w:tabs>
                    <w:autoSpaceDE w:val="0"/>
                    <w:autoSpaceDN w:val="0"/>
                  </w:pPr>
                  <w:r>
                    <w:rPr>
                      <w:spacing w:val="-2"/>
                    </w:rPr>
                    <w:t>персики</w:t>
                  </w:r>
                  <w:r w:rsidRPr="00425B5B">
                    <w:rPr>
                      <w:spacing w:val="-2"/>
                    </w:rPr>
                    <w:t>;</w:t>
                  </w:r>
                </w:p>
                <w:p w:rsidR="00F232C5" w:rsidRDefault="00F232C5" w:rsidP="003E4CD5">
                  <w:pPr>
                    <w:pStyle w:val="a8"/>
                    <w:widowControl w:val="0"/>
                    <w:numPr>
                      <w:ilvl w:val="0"/>
                      <w:numId w:val="70"/>
                    </w:numPr>
                    <w:tabs>
                      <w:tab w:val="left" w:pos="544"/>
                    </w:tabs>
                    <w:autoSpaceDE w:val="0"/>
                    <w:autoSpaceDN w:val="0"/>
                  </w:pPr>
                  <w:r>
                    <w:rPr>
                      <w:spacing w:val="-2"/>
                    </w:rPr>
                    <w:t>грейпфрут</w:t>
                  </w:r>
                  <w:r w:rsidRPr="00425B5B">
                    <w:rPr>
                      <w:spacing w:val="-2"/>
                    </w:rPr>
                    <w:t>;</w:t>
                  </w:r>
                </w:p>
                <w:p w:rsidR="00F232C5" w:rsidRDefault="00F232C5" w:rsidP="00DA37AB">
                  <w:pPr>
                    <w:widowControl w:val="0"/>
                    <w:tabs>
                      <w:tab w:val="left" w:pos="544"/>
                    </w:tabs>
                    <w:autoSpaceDE w:val="0"/>
                    <w:autoSpaceDN w:val="0"/>
                    <w:ind w:left="1134"/>
                  </w:pPr>
                </w:p>
                <w:p w:rsidR="00F232C5" w:rsidRDefault="00F232C5" w:rsidP="00DA37AB">
                  <w:pPr>
                    <w:widowControl w:val="0"/>
                    <w:tabs>
                      <w:tab w:val="left" w:pos="644"/>
                    </w:tabs>
                    <w:autoSpaceDE w:val="0"/>
                    <w:autoSpaceDN w:val="0"/>
                  </w:pPr>
                </w:p>
              </w:tc>
              <w:tc>
                <w:tcPr>
                  <w:tcW w:w="6649" w:type="dxa"/>
                </w:tcPr>
                <w:p w:rsidR="00F232C5" w:rsidRDefault="00F232C5" w:rsidP="00DA37AB">
                  <w:pPr>
                    <w:pStyle w:val="af7"/>
                    <w:ind w:right="160" w:firstLine="0"/>
                  </w:pPr>
                  <w:r>
                    <w:t>а)</w:t>
                  </w:r>
                  <w:r>
                    <w:rPr>
                      <w:spacing w:val="-6"/>
                    </w:rPr>
                    <w:t xml:space="preserve"> </w:t>
                  </w:r>
                  <w:r>
                    <w:t xml:space="preserve">косточковые; </w:t>
                  </w:r>
                </w:p>
                <w:p w:rsidR="00F232C5" w:rsidRDefault="00F232C5" w:rsidP="00DA37AB">
                  <w:pPr>
                    <w:pStyle w:val="af7"/>
                    <w:ind w:right="160" w:firstLine="0"/>
                  </w:pPr>
                  <w:r>
                    <w:t>б) субтропические;</w:t>
                  </w:r>
                </w:p>
                <w:p w:rsidR="00F232C5" w:rsidRDefault="00F232C5" w:rsidP="00DA37AB">
                  <w:pPr>
                    <w:widowControl w:val="0"/>
                    <w:tabs>
                      <w:tab w:val="left" w:pos="644"/>
                    </w:tabs>
                    <w:autoSpaceDE w:val="0"/>
                    <w:autoSpaceDN w:val="0"/>
                    <w:ind w:right="160"/>
                  </w:pPr>
                  <w:r>
                    <w:t>в)</w:t>
                  </w:r>
                  <w:r>
                    <w:rPr>
                      <w:spacing w:val="-6"/>
                    </w:rPr>
                    <w:t xml:space="preserve"> </w:t>
                  </w:r>
                  <w:r>
                    <w:t>семечковые.</w:t>
                  </w:r>
                </w:p>
              </w:tc>
            </w:tr>
          </w:tbl>
          <w:p w:rsidR="00F232C5" w:rsidRPr="002425F6" w:rsidRDefault="00F232C5" w:rsidP="00DA37AB">
            <w:pPr>
              <w:jc w:val="both"/>
              <w:rPr>
                <w:rFonts w:eastAsia="Times New Roman"/>
                <w:bCs/>
              </w:rPr>
            </w:pPr>
          </w:p>
        </w:tc>
        <w:tc>
          <w:tcPr>
            <w:tcW w:w="4490" w:type="dxa"/>
            <w:vAlign w:val="center"/>
          </w:tcPr>
          <w:p w:rsidR="00F232C5" w:rsidRPr="002425F6" w:rsidRDefault="00F232C5" w:rsidP="00DA37AB">
            <w:pPr>
              <w:pStyle w:val="a8"/>
              <w:spacing w:after="160" w:line="259" w:lineRule="auto"/>
              <w:ind w:left="735"/>
              <w:rPr>
                <w:rFonts w:eastAsia="Times New Roman"/>
                <w:bCs/>
              </w:rPr>
            </w:pPr>
            <w:r>
              <w:rPr>
                <w:rFonts w:eastAsia="Times New Roman"/>
                <w:bCs/>
              </w:rPr>
              <w:t>1-в, 2-а, 3-б</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10.</w:t>
            </w:r>
          </w:p>
        </w:tc>
        <w:tc>
          <w:tcPr>
            <w:tcW w:w="9375" w:type="dxa"/>
          </w:tcPr>
          <w:p w:rsidR="00F232C5" w:rsidRPr="00DF20E3" w:rsidRDefault="00F232C5" w:rsidP="00DA37AB">
            <w:pPr>
              <w:jc w:val="both"/>
              <w:rPr>
                <w:rFonts w:eastAsia="Times New Roman"/>
                <w:bCs/>
                <w:i/>
                <w:iCs/>
              </w:rPr>
            </w:pPr>
            <w:r w:rsidRPr="00DF20E3">
              <w:rPr>
                <w:rFonts w:eastAsia="Times New Roman"/>
                <w:bCs/>
                <w:i/>
                <w:iCs/>
              </w:rPr>
              <w:t>Установите соответствие</w:t>
            </w:r>
          </w:p>
          <w:p w:rsidR="00F232C5" w:rsidRPr="00E63F06" w:rsidRDefault="00F232C5" w:rsidP="00DA37AB">
            <w:pPr>
              <w:ind w:left="3439" w:hanging="3439"/>
              <w:rPr>
                <w:shd w:val="clear" w:color="auto" w:fill="FFFFFF"/>
              </w:rPr>
            </w:pPr>
            <w:r w:rsidRPr="00016D56">
              <w:t xml:space="preserve">А) </w:t>
            </w:r>
            <w:r>
              <w:t>желатин</w:t>
            </w:r>
            <w:r w:rsidRPr="00016D56">
              <w:t xml:space="preserve">            </w:t>
            </w:r>
            <w:r>
              <w:t xml:space="preserve">                       </w:t>
            </w:r>
            <w:r w:rsidRPr="00016D56">
              <w:t xml:space="preserve">1) </w:t>
            </w:r>
            <w:r>
              <w:rPr>
                <w:shd w:val="clear" w:color="auto" w:fill="FFFFFF"/>
              </w:rPr>
              <w:t>в</w:t>
            </w:r>
            <w:r w:rsidRPr="00E63F06">
              <w:rPr>
                <w:shd w:val="clear" w:color="auto" w:fill="FFFFFF"/>
              </w:rPr>
              <w:t xml:space="preserve">ещество растительного </w:t>
            </w:r>
            <w:r>
              <w:rPr>
                <w:shd w:val="clear" w:color="auto" w:fill="FFFFFF"/>
              </w:rPr>
              <w:t>происхождения</w:t>
            </w:r>
            <w:r w:rsidRPr="00E63F06">
              <w:rPr>
                <w:shd w:val="clear" w:color="auto" w:fill="FFFFFF"/>
              </w:rPr>
              <w:t xml:space="preserve">  </w:t>
            </w:r>
            <w:r>
              <w:rPr>
                <w:shd w:val="clear" w:color="auto" w:fill="FFFFFF"/>
              </w:rPr>
              <w:t xml:space="preserve">      </w:t>
            </w:r>
            <w:r w:rsidRPr="00E63F06">
              <w:rPr>
                <w:shd w:val="clear" w:color="auto" w:fill="FFFFFF"/>
              </w:rPr>
              <w:t>производится из красных и бурых водорослей путём выпаривания</w:t>
            </w:r>
          </w:p>
          <w:p w:rsidR="00F232C5" w:rsidRPr="00E63F06" w:rsidRDefault="00F232C5" w:rsidP="00DA37AB">
            <w:r w:rsidRPr="00E63F06">
              <w:t xml:space="preserve">Б) </w:t>
            </w:r>
            <w:proofErr w:type="spellStart"/>
            <w:r w:rsidRPr="00E63F06">
              <w:t>агар</w:t>
            </w:r>
            <w:proofErr w:type="spellEnd"/>
            <w:r w:rsidRPr="00E63F06">
              <w:t xml:space="preserve">                                          2) </w:t>
            </w:r>
            <w:r w:rsidRPr="00E63F06">
              <w:rPr>
                <w:shd w:val="clear" w:color="auto" w:fill="FFFFFF"/>
              </w:rPr>
              <w:t xml:space="preserve">получают </w:t>
            </w:r>
            <w:r>
              <w:rPr>
                <w:shd w:val="clear" w:color="auto" w:fill="FFFFFF"/>
              </w:rPr>
              <w:t>как вытяжку экстракта из плодов</w:t>
            </w:r>
          </w:p>
          <w:p w:rsidR="00F232C5" w:rsidRPr="004E4822" w:rsidRDefault="00F232C5" w:rsidP="00DA37AB">
            <w:pPr>
              <w:ind w:left="3297" w:hanging="3297"/>
              <w:rPr>
                <w:rFonts w:eastAsia="Times New Roman"/>
                <w:b/>
                <w:bCs/>
              </w:rPr>
            </w:pPr>
            <w:r w:rsidRPr="00E63F06">
              <w:t xml:space="preserve">В) пектин                                     3) </w:t>
            </w:r>
            <w:r>
              <w:rPr>
                <w:shd w:val="clear" w:color="auto" w:fill="FFFFFF"/>
              </w:rPr>
              <w:t>п</w:t>
            </w:r>
            <w:r w:rsidRPr="00E63F06">
              <w:rPr>
                <w:shd w:val="clear" w:color="auto" w:fill="FFFFFF"/>
              </w:rPr>
              <w:t>родукт животного происхождения, который                    изготавливают из костей, хрящей, сухожилий</w:t>
            </w:r>
          </w:p>
        </w:tc>
        <w:tc>
          <w:tcPr>
            <w:tcW w:w="4490" w:type="dxa"/>
            <w:vAlign w:val="center"/>
          </w:tcPr>
          <w:p w:rsidR="00F232C5" w:rsidRDefault="00F232C5" w:rsidP="00DA37AB">
            <w:pPr>
              <w:jc w:val="center"/>
              <w:rPr>
                <w:rFonts w:eastAsia="Times New Roman"/>
                <w:bCs/>
              </w:rPr>
            </w:pPr>
            <w:r>
              <w:rPr>
                <w:rFonts w:eastAsia="Times New Roman"/>
                <w:bCs/>
              </w:rPr>
              <w:t>А - 3</w:t>
            </w:r>
          </w:p>
          <w:p w:rsidR="00F232C5" w:rsidRDefault="00F232C5" w:rsidP="00DA37AB">
            <w:pPr>
              <w:jc w:val="center"/>
              <w:rPr>
                <w:rFonts w:eastAsia="Times New Roman"/>
                <w:bCs/>
              </w:rPr>
            </w:pPr>
            <w:r>
              <w:rPr>
                <w:rFonts w:eastAsia="Times New Roman"/>
                <w:bCs/>
              </w:rPr>
              <w:t>Б - 1</w:t>
            </w:r>
          </w:p>
          <w:p w:rsidR="00F232C5" w:rsidRPr="002425F6" w:rsidRDefault="00F232C5" w:rsidP="00DA37AB">
            <w:pPr>
              <w:jc w:val="center"/>
              <w:rPr>
                <w:rFonts w:eastAsia="Times New Roman"/>
                <w:bCs/>
              </w:rPr>
            </w:pPr>
            <w:r>
              <w:rPr>
                <w:rFonts w:eastAsia="Times New Roman"/>
                <w:bCs/>
              </w:rPr>
              <w:t>В - 2</w:t>
            </w:r>
          </w:p>
        </w:tc>
      </w:tr>
      <w:tr w:rsidR="00F232C5" w:rsidRPr="002425F6" w:rsidTr="00DA37AB">
        <w:trPr>
          <w:trHeight w:val="1184"/>
        </w:trPr>
        <w:tc>
          <w:tcPr>
            <w:tcW w:w="695" w:type="dxa"/>
            <w:vAlign w:val="center"/>
          </w:tcPr>
          <w:p w:rsidR="00F232C5" w:rsidRPr="00BC6C2A" w:rsidRDefault="00F232C5" w:rsidP="00DA37AB">
            <w:pPr>
              <w:ind w:left="179"/>
              <w:jc w:val="center"/>
              <w:rPr>
                <w:rFonts w:eastAsia="Times New Roman"/>
                <w:bCs/>
              </w:rPr>
            </w:pPr>
            <w:r>
              <w:rPr>
                <w:rFonts w:eastAsia="Times New Roman"/>
                <w:bCs/>
              </w:rPr>
              <w:lastRenderedPageBreak/>
              <w:t>11.</w:t>
            </w:r>
          </w:p>
        </w:tc>
        <w:tc>
          <w:tcPr>
            <w:tcW w:w="9375" w:type="dxa"/>
          </w:tcPr>
          <w:p w:rsidR="00F232C5" w:rsidRPr="00DF20E3" w:rsidRDefault="00F232C5" w:rsidP="00DA37AB">
            <w:pPr>
              <w:rPr>
                <w:i/>
                <w:iCs/>
              </w:rPr>
            </w:pPr>
            <w:r w:rsidRPr="00DF20E3">
              <w:rPr>
                <w:i/>
                <w:iCs/>
              </w:rPr>
              <w:t xml:space="preserve">Установите соответствие:  </w:t>
            </w:r>
          </w:p>
          <w:p w:rsidR="00F232C5" w:rsidRPr="00D753F8" w:rsidRDefault="00F232C5" w:rsidP="00DA37AB">
            <w:pPr>
              <w:ind w:left="360"/>
            </w:pPr>
            <w:r w:rsidRPr="00D753F8">
              <w:t xml:space="preserve">а) </w:t>
            </w:r>
            <w:r>
              <w:t>красители натуральные</w:t>
            </w:r>
            <w:r w:rsidRPr="00D753F8">
              <w:t xml:space="preserve">                          </w:t>
            </w:r>
            <w:r>
              <w:t xml:space="preserve"> </w:t>
            </w:r>
            <w:r w:rsidRPr="00D753F8">
              <w:t xml:space="preserve">1) </w:t>
            </w:r>
            <w:proofErr w:type="spellStart"/>
            <w:r>
              <w:t>понсо</w:t>
            </w:r>
            <w:proofErr w:type="spellEnd"/>
          </w:p>
          <w:p w:rsidR="00F232C5" w:rsidRPr="00D753F8" w:rsidRDefault="00F232C5" w:rsidP="00DA37AB">
            <w:r>
              <w:t xml:space="preserve">     </w:t>
            </w:r>
            <w:r w:rsidRPr="00D753F8">
              <w:t xml:space="preserve"> б) </w:t>
            </w:r>
            <w:r>
              <w:t>красители искусственные</w:t>
            </w:r>
            <w:r w:rsidRPr="00D753F8">
              <w:t xml:space="preserve"> </w:t>
            </w:r>
            <w:r>
              <w:t xml:space="preserve">                      </w:t>
            </w:r>
            <w:r w:rsidRPr="00D753F8">
              <w:t xml:space="preserve">2) </w:t>
            </w:r>
            <w:r>
              <w:t>антоциан</w:t>
            </w:r>
          </w:p>
          <w:p w:rsidR="00F232C5" w:rsidRPr="00E264B7" w:rsidRDefault="00F232C5" w:rsidP="00DA37AB">
            <w:pPr>
              <w:ind w:left="360"/>
              <w:rPr>
                <w:rFonts w:eastAsia="Times New Roman"/>
                <w:bCs/>
              </w:rPr>
            </w:pPr>
            <w:r w:rsidRPr="00D753F8">
              <w:t xml:space="preserve">                                  </w:t>
            </w:r>
            <w:r>
              <w:t xml:space="preserve">                                     </w:t>
            </w:r>
            <w:r w:rsidRPr="00D753F8">
              <w:t xml:space="preserve">3) </w:t>
            </w:r>
            <w:r>
              <w:t xml:space="preserve">кармин                                                           </w:t>
            </w:r>
          </w:p>
          <w:p w:rsidR="00F232C5" w:rsidRPr="00E264B7" w:rsidRDefault="00F232C5" w:rsidP="00DA37AB">
            <w:pPr>
              <w:jc w:val="both"/>
              <w:rPr>
                <w:rFonts w:eastAsia="Times New Roman"/>
                <w:bCs/>
              </w:rPr>
            </w:pPr>
          </w:p>
        </w:tc>
        <w:tc>
          <w:tcPr>
            <w:tcW w:w="4490" w:type="dxa"/>
            <w:vAlign w:val="center"/>
          </w:tcPr>
          <w:p w:rsidR="00F232C5" w:rsidRDefault="00F232C5" w:rsidP="00DA37AB">
            <w:pPr>
              <w:pStyle w:val="a8"/>
              <w:spacing w:after="160" w:line="259" w:lineRule="auto"/>
              <w:ind w:left="735"/>
              <w:jc w:val="center"/>
              <w:rPr>
                <w:rFonts w:eastAsia="Times New Roman"/>
                <w:bCs/>
              </w:rPr>
            </w:pPr>
            <w:r>
              <w:rPr>
                <w:rFonts w:eastAsia="Times New Roman"/>
                <w:bCs/>
              </w:rPr>
              <w:t>А 2,3</w:t>
            </w:r>
          </w:p>
          <w:p w:rsidR="00F232C5" w:rsidRPr="002425F6" w:rsidRDefault="00F232C5" w:rsidP="00DA37AB">
            <w:pPr>
              <w:jc w:val="center"/>
              <w:rPr>
                <w:rFonts w:eastAsia="Times New Roman"/>
                <w:bCs/>
              </w:rPr>
            </w:pPr>
            <w:r>
              <w:rPr>
                <w:rFonts w:eastAsia="Times New Roman"/>
                <w:bCs/>
              </w:rPr>
              <w:t xml:space="preserve">         Б 1</w:t>
            </w:r>
          </w:p>
        </w:tc>
      </w:tr>
      <w:tr w:rsidR="00F232C5" w:rsidRPr="002425F6" w:rsidTr="00DA37AB">
        <w:tc>
          <w:tcPr>
            <w:tcW w:w="695" w:type="dxa"/>
            <w:vAlign w:val="center"/>
          </w:tcPr>
          <w:p w:rsidR="00F232C5" w:rsidRDefault="00F232C5" w:rsidP="00DA37AB">
            <w:pPr>
              <w:ind w:left="179"/>
              <w:jc w:val="center"/>
              <w:rPr>
                <w:rFonts w:eastAsia="Times New Roman"/>
                <w:bCs/>
              </w:rPr>
            </w:pPr>
            <w:r>
              <w:rPr>
                <w:rFonts w:eastAsia="Times New Roman"/>
                <w:bCs/>
              </w:rPr>
              <w:t>12.</w:t>
            </w:r>
          </w:p>
        </w:tc>
        <w:tc>
          <w:tcPr>
            <w:tcW w:w="9375" w:type="dxa"/>
          </w:tcPr>
          <w:p w:rsidR="00F232C5" w:rsidRPr="000B594A" w:rsidRDefault="00F232C5" w:rsidP="00DA37AB">
            <w:pPr>
              <w:jc w:val="both"/>
              <w:rPr>
                <w:rFonts w:eastAsia="Times New Roman"/>
                <w:bCs/>
              </w:rPr>
            </w:pPr>
            <w:r w:rsidRPr="00DF20E3">
              <w:rPr>
                <w:i/>
                <w:iCs/>
              </w:rPr>
              <w:t>Решите задачу:</w:t>
            </w:r>
            <w:r>
              <w:t xml:space="preserve"> Определите количество отходов и потерь при холодной обработке 15 яблок свежих с удаленным семенным гнездом, если отходы – 12%</w:t>
            </w:r>
          </w:p>
        </w:tc>
        <w:tc>
          <w:tcPr>
            <w:tcW w:w="4490" w:type="dxa"/>
            <w:vAlign w:val="center"/>
          </w:tcPr>
          <w:p w:rsidR="00F232C5" w:rsidRDefault="00F232C5" w:rsidP="00DA37AB">
            <w:pPr>
              <w:shd w:val="clear" w:color="auto" w:fill="FFFFFF"/>
              <w:jc w:val="center"/>
              <w:rPr>
                <w:rFonts w:eastAsia="Times New Roman"/>
                <w:bCs/>
              </w:rPr>
            </w:pPr>
            <w:r>
              <w:rPr>
                <w:rFonts w:eastAsia="Times New Roman"/>
                <w:bCs/>
              </w:rPr>
              <w:t>15*12%/100=1,8 кг</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13.</w:t>
            </w:r>
          </w:p>
        </w:tc>
        <w:tc>
          <w:tcPr>
            <w:tcW w:w="9375" w:type="dxa"/>
          </w:tcPr>
          <w:p w:rsidR="00F232C5" w:rsidRPr="002425F6" w:rsidRDefault="00F232C5" w:rsidP="00DA37AB">
            <w:pPr>
              <w:jc w:val="both"/>
              <w:rPr>
                <w:rFonts w:eastAsia="Times New Roman"/>
                <w:bCs/>
              </w:rPr>
            </w:pPr>
            <w:r w:rsidRPr="00DF20E3">
              <w:rPr>
                <w:rFonts w:eastAsia="Times New Roman"/>
                <w:bCs/>
                <w:i/>
                <w:iCs/>
              </w:rPr>
              <w:t>Перечислите признаки классификации</w:t>
            </w:r>
            <w:r>
              <w:rPr>
                <w:rFonts w:eastAsia="Times New Roman"/>
                <w:bCs/>
              </w:rPr>
              <w:t xml:space="preserve"> плодов и ягод</w:t>
            </w:r>
          </w:p>
        </w:tc>
        <w:tc>
          <w:tcPr>
            <w:tcW w:w="4490" w:type="dxa"/>
            <w:vAlign w:val="center"/>
          </w:tcPr>
          <w:p w:rsidR="00F232C5" w:rsidRPr="004E31D6" w:rsidRDefault="00F232C5" w:rsidP="00DA37AB">
            <w:pPr>
              <w:jc w:val="center"/>
              <w:rPr>
                <w:rFonts w:eastAsia="Times New Roman"/>
                <w:bCs/>
              </w:rPr>
            </w:pPr>
            <w:r>
              <w:rPr>
                <w:rFonts w:eastAsia="Times New Roman"/>
                <w:bCs/>
              </w:rPr>
              <w:t>Видовые и сортовые признаки</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14.</w:t>
            </w:r>
          </w:p>
        </w:tc>
        <w:tc>
          <w:tcPr>
            <w:tcW w:w="9375" w:type="dxa"/>
          </w:tcPr>
          <w:p w:rsidR="00F232C5" w:rsidRPr="002425F6" w:rsidRDefault="00F232C5" w:rsidP="00DA37AB">
            <w:pPr>
              <w:rPr>
                <w:rFonts w:eastAsia="Times New Roman"/>
                <w:bCs/>
              </w:rPr>
            </w:pPr>
            <w:r w:rsidRPr="007C2CC2">
              <w:rPr>
                <w:rFonts w:eastAsia="Times New Roman"/>
                <w:bCs/>
                <w:i/>
              </w:rPr>
              <w:t>Перечислите не менее трех наименований</w:t>
            </w:r>
            <w:r>
              <w:rPr>
                <w:rFonts w:eastAsia="Times New Roman"/>
                <w:bCs/>
              </w:rPr>
              <w:t xml:space="preserve">  пищевых кислот, применяемых при приготовлении десертов</w:t>
            </w:r>
          </w:p>
        </w:tc>
        <w:tc>
          <w:tcPr>
            <w:tcW w:w="4490" w:type="dxa"/>
            <w:vAlign w:val="center"/>
          </w:tcPr>
          <w:p w:rsidR="00F232C5" w:rsidRPr="00E0799C" w:rsidRDefault="00F232C5" w:rsidP="00DA37AB">
            <w:pPr>
              <w:tabs>
                <w:tab w:val="left" w:pos="540"/>
              </w:tabs>
              <w:rPr>
                <w:rFonts w:eastAsia="Times New Roman"/>
                <w:bCs/>
              </w:rPr>
            </w:pPr>
            <w:r>
              <w:rPr>
                <w:rFonts w:eastAsia="Times New Roman"/>
                <w:bCs/>
              </w:rPr>
              <w:t xml:space="preserve">Виннокаменная, лимонная, молочная, уксусная, аскорбиновая, </w:t>
            </w:r>
            <w:proofErr w:type="spellStart"/>
            <w:r>
              <w:rPr>
                <w:rFonts w:eastAsia="Times New Roman"/>
                <w:bCs/>
              </w:rPr>
              <w:t>сорбиновая</w:t>
            </w:r>
            <w:proofErr w:type="spellEnd"/>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15.</w:t>
            </w:r>
          </w:p>
        </w:tc>
        <w:tc>
          <w:tcPr>
            <w:tcW w:w="9375" w:type="dxa"/>
          </w:tcPr>
          <w:p w:rsidR="00F232C5" w:rsidRPr="002425F6" w:rsidRDefault="00F232C5" w:rsidP="00DA37AB">
            <w:pPr>
              <w:jc w:val="both"/>
              <w:rPr>
                <w:rFonts w:eastAsia="Times New Roman"/>
                <w:bCs/>
              </w:rPr>
            </w:pPr>
            <w:r w:rsidRPr="00DF20E3">
              <w:rPr>
                <w:rFonts w:eastAsia="Times New Roman"/>
                <w:bCs/>
                <w:i/>
                <w:iCs/>
              </w:rPr>
              <w:t xml:space="preserve">Назовите не менее </w:t>
            </w:r>
            <w:r>
              <w:rPr>
                <w:rFonts w:eastAsia="Times New Roman"/>
                <w:bCs/>
                <w:i/>
                <w:iCs/>
              </w:rPr>
              <w:t>трех</w:t>
            </w:r>
            <w:r>
              <w:rPr>
                <w:rFonts w:eastAsia="Times New Roman"/>
                <w:bCs/>
              </w:rPr>
              <w:t xml:space="preserve"> пряностей, применяемых при приготовлении десертов</w:t>
            </w:r>
          </w:p>
        </w:tc>
        <w:tc>
          <w:tcPr>
            <w:tcW w:w="4490" w:type="dxa"/>
            <w:vAlign w:val="center"/>
          </w:tcPr>
          <w:p w:rsidR="00F232C5" w:rsidRPr="00E0799C" w:rsidRDefault="00F232C5" w:rsidP="00DA37AB">
            <w:pPr>
              <w:ind w:left="720"/>
              <w:rPr>
                <w:rFonts w:eastAsia="Times New Roman"/>
                <w:bCs/>
              </w:rPr>
            </w:pPr>
            <w:r>
              <w:rPr>
                <w:rFonts w:eastAsia="Times New Roman"/>
                <w:bCs/>
              </w:rPr>
              <w:t>Гвоздика, корица, бадьян, кардамон, имбирь, ваниль, душистый перец</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16.</w:t>
            </w:r>
          </w:p>
        </w:tc>
        <w:tc>
          <w:tcPr>
            <w:tcW w:w="9375" w:type="dxa"/>
          </w:tcPr>
          <w:p w:rsidR="00F232C5" w:rsidRPr="002425F6" w:rsidRDefault="00F232C5" w:rsidP="00DA37AB">
            <w:pPr>
              <w:tabs>
                <w:tab w:val="left" w:pos="360"/>
              </w:tabs>
              <w:rPr>
                <w:rFonts w:eastAsia="Times New Roman"/>
                <w:bCs/>
              </w:rPr>
            </w:pPr>
            <w:r w:rsidRPr="00DF20E3">
              <w:rPr>
                <w:rFonts w:eastAsia="Times New Roman"/>
                <w:bCs/>
                <w:i/>
                <w:iCs/>
              </w:rPr>
              <w:t>Назовите</w:t>
            </w:r>
            <w:r>
              <w:rPr>
                <w:rFonts w:eastAsia="Times New Roman"/>
                <w:bCs/>
              </w:rPr>
              <w:t xml:space="preserve"> алкогольные напитки, применяемы при приготовлении десертов</w:t>
            </w:r>
          </w:p>
        </w:tc>
        <w:tc>
          <w:tcPr>
            <w:tcW w:w="4490" w:type="dxa"/>
            <w:vAlign w:val="center"/>
          </w:tcPr>
          <w:p w:rsidR="00F232C5" w:rsidRPr="00E0799C" w:rsidRDefault="00F232C5" w:rsidP="00DA37AB">
            <w:pPr>
              <w:jc w:val="center"/>
              <w:rPr>
                <w:rFonts w:eastAsia="Times New Roman"/>
                <w:bCs/>
              </w:rPr>
            </w:pPr>
            <w:r>
              <w:rPr>
                <w:rFonts w:eastAsia="Times New Roman"/>
                <w:bCs/>
              </w:rPr>
              <w:t>Десертные вина, ликеры, коньяк</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17.</w:t>
            </w:r>
          </w:p>
        </w:tc>
        <w:tc>
          <w:tcPr>
            <w:tcW w:w="9375" w:type="dxa"/>
          </w:tcPr>
          <w:p w:rsidR="00F232C5" w:rsidRPr="002425F6" w:rsidRDefault="00F232C5" w:rsidP="00DA37AB">
            <w:pPr>
              <w:pStyle w:val="12"/>
              <w:rPr>
                <w:bCs/>
              </w:rPr>
            </w:pPr>
            <w:r w:rsidRPr="007C2CC2">
              <w:rPr>
                <w:bCs/>
                <w:i/>
              </w:rPr>
              <w:t>Перечислите не менее трех наименований</w:t>
            </w:r>
            <w:r>
              <w:rPr>
                <w:bCs/>
              </w:rPr>
              <w:t xml:space="preserve">  </w:t>
            </w:r>
            <w:r w:rsidRPr="00DF20E3">
              <w:rPr>
                <w:bCs/>
                <w:i/>
                <w:iCs/>
              </w:rPr>
              <w:t>оборудования</w:t>
            </w:r>
            <w:r w:rsidRPr="000B594A">
              <w:rPr>
                <w:bCs/>
              </w:rPr>
              <w:t xml:space="preserve"> для приготовления </w:t>
            </w:r>
            <w:r>
              <w:rPr>
                <w:bCs/>
              </w:rPr>
              <w:t xml:space="preserve">холодных </w:t>
            </w:r>
            <w:r w:rsidRPr="000B594A">
              <w:rPr>
                <w:bCs/>
              </w:rPr>
              <w:t>десертов</w:t>
            </w:r>
          </w:p>
        </w:tc>
        <w:tc>
          <w:tcPr>
            <w:tcW w:w="4490" w:type="dxa"/>
            <w:vAlign w:val="center"/>
          </w:tcPr>
          <w:p w:rsidR="00F232C5" w:rsidRPr="004E31D6" w:rsidRDefault="00F232C5" w:rsidP="00DA37AB">
            <w:pPr>
              <w:jc w:val="center"/>
              <w:rPr>
                <w:rFonts w:eastAsia="Times New Roman"/>
                <w:bCs/>
              </w:rPr>
            </w:pPr>
            <w:r>
              <w:rPr>
                <w:rFonts w:eastAsia="Times New Roman"/>
                <w:bCs/>
              </w:rPr>
              <w:t xml:space="preserve">Кухонные машины, </w:t>
            </w:r>
            <w:proofErr w:type="spellStart"/>
            <w:r>
              <w:rPr>
                <w:rFonts w:eastAsia="Times New Roman"/>
                <w:bCs/>
              </w:rPr>
              <w:t>слайсер</w:t>
            </w:r>
            <w:proofErr w:type="spellEnd"/>
            <w:r>
              <w:rPr>
                <w:rFonts w:eastAsia="Times New Roman"/>
                <w:bCs/>
              </w:rPr>
              <w:t xml:space="preserve">, миксер, блендер, соковыжималки, </w:t>
            </w:r>
            <w:proofErr w:type="spellStart"/>
            <w:r>
              <w:rPr>
                <w:rFonts w:eastAsia="Times New Roman"/>
                <w:bCs/>
              </w:rPr>
              <w:t>пакоджет</w:t>
            </w:r>
            <w:proofErr w:type="spellEnd"/>
            <w:r>
              <w:rPr>
                <w:rFonts w:eastAsia="Times New Roman"/>
                <w:bCs/>
              </w:rPr>
              <w:t xml:space="preserve">, куттер, </w:t>
            </w:r>
            <w:proofErr w:type="spellStart"/>
            <w:r>
              <w:rPr>
                <w:rFonts w:eastAsia="Times New Roman"/>
                <w:bCs/>
              </w:rPr>
              <w:t>фризер</w:t>
            </w:r>
            <w:proofErr w:type="spellEnd"/>
            <w:r>
              <w:rPr>
                <w:rFonts w:eastAsia="Times New Roman"/>
                <w:bCs/>
              </w:rPr>
              <w:t xml:space="preserve">, </w:t>
            </w:r>
            <w:proofErr w:type="spellStart"/>
            <w:r>
              <w:rPr>
                <w:rFonts w:eastAsia="Times New Roman"/>
                <w:bCs/>
              </w:rPr>
              <w:t>гранитор</w:t>
            </w:r>
            <w:proofErr w:type="spellEnd"/>
            <w:r>
              <w:rPr>
                <w:rFonts w:eastAsia="Times New Roman"/>
                <w:bCs/>
              </w:rPr>
              <w:t>, холодильник</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18.</w:t>
            </w:r>
          </w:p>
        </w:tc>
        <w:tc>
          <w:tcPr>
            <w:tcW w:w="9375" w:type="dxa"/>
          </w:tcPr>
          <w:p w:rsidR="00F232C5" w:rsidRPr="00256DC8" w:rsidRDefault="00F232C5" w:rsidP="00DA37AB">
            <w:pPr>
              <w:pStyle w:val="12"/>
              <w:jc w:val="both"/>
              <w:rPr>
                <w:b/>
              </w:rPr>
            </w:pPr>
            <w:r w:rsidRPr="007C2CC2">
              <w:rPr>
                <w:bCs/>
                <w:i/>
              </w:rPr>
              <w:t>Перечислите не менее трех наименований</w:t>
            </w:r>
            <w:r>
              <w:rPr>
                <w:bCs/>
              </w:rPr>
              <w:t xml:space="preserve"> </w:t>
            </w:r>
            <w:r w:rsidRPr="00DF20E3">
              <w:rPr>
                <w:bCs/>
                <w:i/>
                <w:iCs/>
              </w:rPr>
              <w:t>оборудования</w:t>
            </w:r>
            <w:r w:rsidRPr="000B594A">
              <w:rPr>
                <w:bCs/>
              </w:rPr>
              <w:t xml:space="preserve"> для приготовления </w:t>
            </w:r>
            <w:r>
              <w:rPr>
                <w:bCs/>
              </w:rPr>
              <w:t xml:space="preserve">горячих </w:t>
            </w:r>
            <w:r w:rsidRPr="000B594A">
              <w:rPr>
                <w:bCs/>
              </w:rPr>
              <w:t>десертов</w:t>
            </w:r>
          </w:p>
        </w:tc>
        <w:tc>
          <w:tcPr>
            <w:tcW w:w="4490" w:type="dxa"/>
            <w:vAlign w:val="center"/>
          </w:tcPr>
          <w:p w:rsidR="00F232C5" w:rsidRPr="004E31D6" w:rsidRDefault="00F232C5" w:rsidP="00DA37AB">
            <w:pPr>
              <w:jc w:val="center"/>
              <w:rPr>
                <w:rFonts w:eastAsia="Times New Roman"/>
                <w:bCs/>
              </w:rPr>
            </w:pPr>
            <w:proofErr w:type="spellStart"/>
            <w:r>
              <w:rPr>
                <w:rFonts w:eastAsia="Times New Roman"/>
                <w:bCs/>
              </w:rPr>
              <w:t>Пароконвектомат</w:t>
            </w:r>
            <w:proofErr w:type="spellEnd"/>
            <w:r>
              <w:rPr>
                <w:rFonts w:eastAsia="Times New Roman"/>
                <w:bCs/>
              </w:rPr>
              <w:t xml:space="preserve">, </w:t>
            </w:r>
            <w:proofErr w:type="spellStart"/>
            <w:r>
              <w:rPr>
                <w:rFonts w:eastAsia="Times New Roman"/>
                <w:bCs/>
              </w:rPr>
              <w:t>блинницы</w:t>
            </w:r>
            <w:proofErr w:type="spellEnd"/>
            <w:r>
              <w:rPr>
                <w:rFonts w:eastAsia="Times New Roman"/>
                <w:bCs/>
              </w:rPr>
              <w:t xml:space="preserve">, кофеварки, гриль, фритюрница, </w:t>
            </w:r>
            <w:proofErr w:type="spellStart"/>
            <w:r>
              <w:rPr>
                <w:rFonts w:eastAsia="Times New Roman"/>
                <w:bCs/>
              </w:rPr>
              <w:t>слайсер</w:t>
            </w:r>
            <w:proofErr w:type="spellEnd"/>
            <w:r>
              <w:rPr>
                <w:rFonts w:eastAsia="Times New Roman"/>
                <w:bCs/>
              </w:rPr>
              <w:t>, миксер, блендер, соковыжималки</w:t>
            </w:r>
          </w:p>
        </w:tc>
      </w:tr>
      <w:tr w:rsidR="00F232C5" w:rsidRPr="002425F6" w:rsidTr="00DA37AB">
        <w:tc>
          <w:tcPr>
            <w:tcW w:w="695" w:type="dxa"/>
            <w:vAlign w:val="center"/>
          </w:tcPr>
          <w:p w:rsidR="00F232C5" w:rsidRPr="00BC6C2A" w:rsidRDefault="00F232C5" w:rsidP="00DA37AB">
            <w:pPr>
              <w:ind w:left="179"/>
              <w:jc w:val="center"/>
              <w:rPr>
                <w:rFonts w:eastAsia="Times New Roman"/>
                <w:bCs/>
              </w:rPr>
            </w:pPr>
            <w:r>
              <w:rPr>
                <w:rFonts w:eastAsia="Times New Roman"/>
                <w:bCs/>
              </w:rPr>
              <w:t>19.</w:t>
            </w:r>
          </w:p>
        </w:tc>
        <w:tc>
          <w:tcPr>
            <w:tcW w:w="9375" w:type="dxa"/>
          </w:tcPr>
          <w:p w:rsidR="00F232C5" w:rsidRDefault="00F232C5" w:rsidP="00DA37AB">
            <w:pPr>
              <w:jc w:val="both"/>
              <w:rPr>
                <w:rFonts w:eastAsia="Times New Roman"/>
                <w:b/>
              </w:rPr>
            </w:pPr>
            <w:r w:rsidRPr="00DF20E3">
              <w:rPr>
                <w:i/>
                <w:iCs/>
              </w:rPr>
              <w:t>Решите задачу:</w:t>
            </w:r>
            <w:r>
              <w:t xml:space="preserve"> Определите количество отходов и потерь при холодной обработке 18 кг ежевики свежей, если отходы – 15%</w:t>
            </w:r>
          </w:p>
        </w:tc>
        <w:tc>
          <w:tcPr>
            <w:tcW w:w="4490" w:type="dxa"/>
            <w:vAlign w:val="center"/>
          </w:tcPr>
          <w:p w:rsidR="00F232C5" w:rsidRDefault="00F232C5" w:rsidP="00DA37AB">
            <w:pPr>
              <w:jc w:val="center"/>
              <w:rPr>
                <w:rFonts w:eastAsia="Times New Roman"/>
                <w:bCs/>
              </w:rPr>
            </w:pPr>
            <w:r>
              <w:rPr>
                <w:rFonts w:eastAsia="Times New Roman"/>
                <w:bCs/>
              </w:rPr>
              <w:t>18*15%/100=2.7 кг</w:t>
            </w:r>
          </w:p>
        </w:tc>
      </w:tr>
      <w:tr w:rsidR="00F232C5" w:rsidRPr="002425F6" w:rsidTr="00DA37AB">
        <w:tc>
          <w:tcPr>
            <w:tcW w:w="695" w:type="dxa"/>
            <w:vAlign w:val="center"/>
          </w:tcPr>
          <w:p w:rsidR="00F232C5" w:rsidRDefault="00F232C5" w:rsidP="00DA37AB">
            <w:pPr>
              <w:ind w:left="179"/>
              <w:jc w:val="center"/>
              <w:rPr>
                <w:rFonts w:eastAsia="Times New Roman"/>
                <w:bCs/>
              </w:rPr>
            </w:pPr>
            <w:r>
              <w:rPr>
                <w:rFonts w:eastAsia="Times New Roman"/>
                <w:bCs/>
              </w:rPr>
              <w:t>20.</w:t>
            </w:r>
          </w:p>
        </w:tc>
        <w:tc>
          <w:tcPr>
            <w:tcW w:w="9375" w:type="dxa"/>
          </w:tcPr>
          <w:p w:rsidR="00F232C5" w:rsidRPr="005534C9" w:rsidRDefault="00F232C5" w:rsidP="00DA37AB">
            <w:pPr>
              <w:tabs>
                <w:tab w:val="left" w:pos="360"/>
              </w:tabs>
              <w:rPr>
                <w:rFonts w:eastAsia="Times New Roman"/>
                <w:bCs/>
              </w:rPr>
            </w:pPr>
            <w:r>
              <w:rPr>
                <w:rFonts w:eastAsia="Times New Roman"/>
                <w:bCs/>
              </w:rPr>
              <w:t xml:space="preserve">Расшифруйте аббревиатуру  </w:t>
            </w:r>
            <w:r>
              <w:rPr>
                <w:rFonts w:eastAsia="Times New Roman"/>
                <w:bCs/>
                <w:lang w:val="en-US"/>
              </w:rPr>
              <w:t>HACCP</w:t>
            </w:r>
            <w:r>
              <w:rPr>
                <w:rFonts w:eastAsia="Times New Roman"/>
                <w:bCs/>
              </w:rPr>
              <w:t xml:space="preserve"> (ХАССП в русском варианте)</w:t>
            </w:r>
          </w:p>
        </w:tc>
        <w:tc>
          <w:tcPr>
            <w:tcW w:w="4490" w:type="dxa"/>
            <w:vAlign w:val="center"/>
          </w:tcPr>
          <w:p w:rsidR="00F232C5" w:rsidRPr="00E0799C" w:rsidRDefault="00F232C5" w:rsidP="00DA37AB">
            <w:pPr>
              <w:jc w:val="center"/>
              <w:rPr>
                <w:rFonts w:eastAsia="Times New Roman"/>
                <w:bCs/>
              </w:rPr>
            </w:pPr>
            <w:r>
              <w:rPr>
                <w:rFonts w:eastAsia="Times New Roman"/>
                <w:bCs/>
              </w:rPr>
              <w:t>Анализ рисков и критические контрольные точки.</w:t>
            </w:r>
          </w:p>
        </w:tc>
      </w:tr>
    </w:tbl>
    <w:p w:rsidR="00F232C5" w:rsidRDefault="00F232C5" w:rsidP="00F232C5">
      <w:pPr>
        <w:jc w:val="center"/>
        <w:rPr>
          <w:rFonts w:eastAsia="Times New Roman"/>
        </w:rPr>
      </w:pPr>
    </w:p>
    <w:p w:rsidR="00F232C5" w:rsidRDefault="00F232C5" w:rsidP="00F232C5">
      <w:pPr>
        <w:jc w:val="center"/>
        <w:rPr>
          <w:rFonts w:eastAsia="Times New Roman"/>
        </w:rPr>
      </w:pPr>
      <w:r w:rsidRPr="0039174E">
        <w:rPr>
          <w:rFonts w:eastAsia="Times New Roman"/>
        </w:rPr>
        <w:t xml:space="preserve">Тестовые задания для оценивания компетенции: </w:t>
      </w:r>
    </w:p>
    <w:p w:rsidR="00F232C5" w:rsidRPr="00B07331" w:rsidRDefault="00F232C5" w:rsidP="00F232C5">
      <w:pPr>
        <w:jc w:val="center"/>
        <w:rPr>
          <w:b/>
          <w:spacing w:val="-2"/>
          <w:sz w:val="32"/>
          <w:shd w:val="clear" w:color="auto" w:fill="FFFFFF"/>
        </w:rPr>
      </w:pPr>
      <w:r w:rsidRPr="00B07331">
        <w:rPr>
          <w:b/>
          <w:spacing w:val="-2"/>
          <w:sz w:val="32"/>
          <w:shd w:val="clear" w:color="auto" w:fill="FFFFFF"/>
        </w:rPr>
        <w:t>ПК 4.2. Осуществлять приготовление, творческое оформление и подготовку к реализации холодных десертов сложного ассортимента с учетом потребностей различных категорий потребителей, видов и форм обслуживания.</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9174"/>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lastRenderedPageBreak/>
              <w:t>N</w:t>
            </w:r>
            <w:r>
              <w:rPr>
                <w:rFonts w:eastAsia="Times New Roman"/>
                <w:b/>
              </w:rPr>
              <w:t xml:space="preserve"> п/п</w:t>
            </w:r>
          </w:p>
        </w:tc>
        <w:tc>
          <w:tcPr>
            <w:tcW w:w="9174"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81"/>
              </w:numPr>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s>
              <w:autoSpaceDE w:val="0"/>
              <w:autoSpaceDN w:val="0"/>
            </w:pPr>
            <w:r>
              <w:t>Чем</w:t>
            </w:r>
            <w:r w:rsidRPr="00D049FD">
              <w:rPr>
                <w:spacing w:val="-2"/>
              </w:rPr>
              <w:t xml:space="preserve"> </w:t>
            </w:r>
            <w:r>
              <w:t>отличается</w:t>
            </w:r>
            <w:r w:rsidRPr="00D049FD">
              <w:rPr>
                <w:spacing w:val="-1"/>
              </w:rPr>
              <w:t xml:space="preserve"> </w:t>
            </w:r>
            <w:r>
              <w:t>мусс от</w:t>
            </w:r>
            <w:r w:rsidRPr="00D049FD">
              <w:rPr>
                <w:spacing w:val="1"/>
              </w:rPr>
              <w:t xml:space="preserve"> </w:t>
            </w:r>
            <w:r w:rsidRPr="00D049FD">
              <w:rPr>
                <w:spacing w:val="-4"/>
              </w:rPr>
              <w:t>желе?</w:t>
            </w:r>
          </w:p>
          <w:p w:rsidR="00F232C5" w:rsidRDefault="00F232C5" w:rsidP="00DA37AB">
            <w:pPr>
              <w:pStyle w:val="af7"/>
              <w:ind w:right="703" w:firstLine="0"/>
            </w:pPr>
            <w:r>
              <w:t>а)</w:t>
            </w:r>
            <w:r>
              <w:rPr>
                <w:spacing w:val="-10"/>
              </w:rPr>
              <w:t xml:space="preserve"> </w:t>
            </w:r>
            <w:r>
              <w:t>добавляются</w:t>
            </w:r>
            <w:r>
              <w:rPr>
                <w:spacing w:val="-10"/>
              </w:rPr>
              <w:t xml:space="preserve"> </w:t>
            </w:r>
            <w:r>
              <w:t>желтки</w:t>
            </w:r>
            <w:r>
              <w:rPr>
                <w:spacing w:val="-10"/>
              </w:rPr>
              <w:t xml:space="preserve"> </w:t>
            </w:r>
            <w:r>
              <w:t>и</w:t>
            </w:r>
            <w:r>
              <w:rPr>
                <w:spacing w:val="-10"/>
              </w:rPr>
              <w:t xml:space="preserve"> </w:t>
            </w:r>
            <w:r>
              <w:t>растираются;</w:t>
            </w:r>
          </w:p>
          <w:p w:rsidR="00F232C5" w:rsidRDefault="00F232C5" w:rsidP="00DA37AB">
            <w:pPr>
              <w:pStyle w:val="af7"/>
              <w:ind w:right="703" w:firstLine="0"/>
            </w:pPr>
            <w:r>
              <w:t>б) добавляются белки и взбиваются;</w:t>
            </w:r>
          </w:p>
          <w:p w:rsidR="00F232C5" w:rsidRPr="00DF6135" w:rsidRDefault="00F232C5" w:rsidP="00DA37AB">
            <w:pPr>
              <w:pStyle w:val="af7"/>
              <w:spacing w:before="1"/>
              <w:ind w:right="561" w:firstLine="0"/>
            </w:pPr>
            <w:r w:rsidRPr="00DF6135">
              <w:t>в)</w:t>
            </w:r>
            <w:r w:rsidRPr="00DF6135">
              <w:rPr>
                <w:spacing w:val="-9"/>
              </w:rPr>
              <w:t xml:space="preserve"> </w:t>
            </w:r>
            <w:r w:rsidRPr="00DF6135">
              <w:t>взбивается</w:t>
            </w:r>
            <w:r w:rsidRPr="00DF6135">
              <w:rPr>
                <w:spacing w:val="-7"/>
              </w:rPr>
              <w:t xml:space="preserve"> </w:t>
            </w:r>
            <w:r w:rsidRPr="00DF6135">
              <w:t>охлажденный</w:t>
            </w:r>
            <w:r w:rsidRPr="00DF6135">
              <w:rPr>
                <w:spacing w:val="-7"/>
              </w:rPr>
              <w:t xml:space="preserve"> </w:t>
            </w:r>
            <w:r w:rsidRPr="00DF6135">
              <w:t>сироп</w:t>
            </w:r>
            <w:r w:rsidRPr="00DF6135">
              <w:rPr>
                <w:spacing w:val="-7"/>
              </w:rPr>
              <w:t xml:space="preserve"> </w:t>
            </w:r>
            <w:r w:rsidRPr="00DF6135">
              <w:t>с</w:t>
            </w:r>
            <w:r w:rsidRPr="00DF6135">
              <w:rPr>
                <w:spacing w:val="-8"/>
              </w:rPr>
              <w:t xml:space="preserve"> </w:t>
            </w:r>
            <w:r w:rsidRPr="00DF6135">
              <w:t xml:space="preserve">желатином; </w:t>
            </w:r>
          </w:p>
          <w:p w:rsidR="00F232C5" w:rsidRPr="002425F6" w:rsidRDefault="00F232C5" w:rsidP="00DA37AB">
            <w:pPr>
              <w:pStyle w:val="af7"/>
              <w:spacing w:before="1"/>
              <w:ind w:right="561" w:firstLine="0"/>
              <w:rPr>
                <w:bCs/>
              </w:rPr>
            </w:pPr>
            <w:r>
              <w:t>г) взбивается охлажденный сироп со сливками.</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81"/>
              </w:numPr>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645"/>
              </w:tabs>
              <w:autoSpaceDE w:val="0"/>
              <w:autoSpaceDN w:val="0"/>
              <w:spacing w:before="78"/>
              <w:ind w:right="2120"/>
            </w:pPr>
            <w:r>
              <w:t>Какой</w:t>
            </w:r>
            <w:r w:rsidRPr="00AD0E9D">
              <w:rPr>
                <w:spacing w:val="-8"/>
              </w:rPr>
              <w:t xml:space="preserve"> </w:t>
            </w:r>
            <w:r>
              <w:t>сыр</w:t>
            </w:r>
            <w:r w:rsidRPr="00AD0E9D">
              <w:rPr>
                <w:spacing w:val="-8"/>
              </w:rPr>
              <w:t xml:space="preserve"> </w:t>
            </w:r>
            <w:r>
              <w:t>используют</w:t>
            </w:r>
            <w:r w:rsidRPr="00AD0E9D">
              <w:rPr>
                <w:spacing w:val="-8"/>
              </w:rPr>
              <w:t xml:space="preserve"> </w:t>
            </w:r>
            <w:r>
              <w:t>для</w:t>
            </w:r>
            <w:r w:rsidRPr="00AD0E9D">
              <w:rPr>
                <w:spacing w:val="-8"/>
              </w:rPr>
              <w:t xml:space="preserve"> </w:t>
            </w:r>
            <w:r>
              <w:t>приготовления</w:t>
            </w:r>
            <w:r w:rsidRPr="00AD0E9D">
              <w:rPr>
                <w:spacing w:val="-10"/>
              </w:rPr>
              <w:t xml:space="preserve"> </w:t>
            </w:r>
            <w:proofErr w:type="spellStart"/>
            <w:r>
              <w:t>тирамису</w:t>
            </w:r>
            <w:proofErr w:type="spellEnd"/>
            <w:r>
              <w:t xml:space="preserve">? </w:t>
            </w:r>
          </w:p>
          <w:p w:rsidR="00F232C5" w:rsidRDefault="00F232C5" w:rsidP="00DA37AB">
            <w:pPr>
              <w:widowControl w:val="0"/>
              <w:tabs>
                <w:tab w:val="left" w:pos="645"/>
              </w:tabs>
              <w:autoSpaceDE w:val="0"/>
              <w:autoSpaceDN w:val="0"/>
              <w:spacing w:before="78"/>
              <w:ind w:right="2120"/>
            </w:pPr>
            <w:r>
              <w:t xml:space="preserve">а) </w:t>
            </w:r>
            <w:proofErr w:type="spellStart"/>
            <w:r>
              <w:t>моцарелла</w:t>
            </w:r>
            <w:proofErr w:type="spellEnd"/>
            <w:r>
              <w:t>;</w:t>
            </w:r>
          </w:p>
          <w:p w:rsidR="00F232C5" w:rsidRDefault="00F232C5" w:rsidP="00DA37AB">
            <w:pPr>
              <w:pStyle w:val="af7"/>
              <w:spacing w:line="240" w:lineRule="auto"/>
              <w:ind w:right="4814" w:firstLine="0"/>
            </w:pPr>
            <w:r>
              <w:t>б)</w:t>
            </w:r>
            <w:r>
              <w:rPr>
                <w:spacing w:val="-15"/>
              </w:rPr>
              <w:t xml:space="preserve"> </w:t>
            </w:r>
            <w:r>
              <w:t>твердый</w:t>
            </w:r>
            <w:r>
              <w:rPr>
                <w:spacing w:val="-15"/>
              </w:rPr>
              <w:t xml:space="preserve"> </w:t>
            </w:r>
            <w:r>
              <w:t xml:space="preserve">«Российский»; </w:t>
            </w:r>
          </w:p>
          <w:p w:rsidR="00F232C5" w:rsidRDefault="00F232C5" w:rsidP="00DA37AB">
            <w:pPr>
              <w:pStyle w:val="af7"/>
              <w:spacing w:line="240" w:lineRule="auto"/>
              <w:ind w:right="7133" w:firstLine="0"/>
            </w:pPr>
            <w:r>
              <w:t>в) сулугуни;</w:t>
            </w:r>
          </w:p>
          <w:p w:rsidR="00F232C5" w:rsidRPr="00DF6135" w:rsidRDefault="00F232C5" w:rsidP="00DA37AB">
            <w:pPr>
              <w:pStyle w:val="af7"/>
              <w:spacing w:before="1" w:line="240" w:lineRule="auto"/>
              <w:ind w:firstLine="0"/>
              <w:rPr>
                <w:rFonts w:asciiTheme="minorHAnsi" w:hAnsiTheme="minorHAnsi"/>
                <w:b/>
              </w:rPr>
            </w:pPr>
            <w:r w:rsidRPr="00DF6135">
              <w:t>г)</w:t>
            </w:r>
            <w:r w:rsidRPr="00DF6135">
              <w:rPr>
                <w:spacing w:val="-1"/>
              </w:rPr>
              <w:t xml:space="preserve"> </w:t>
            </w:r>
            <w:proofErr w:type="spellStart"/>
            <w:r w:rsidRPr="00DF6135">
              <w:rPr>
                <w:spacing w:val="-2"/>
              </w:rPr>
              <w:t>маскарпоне</w:t>
            </w:r>
            <w:proofErr w:type="spellEnd"/>
            <w:r w:rsidRPr="00DF6135">
              <w:rPr>
                <w:spacing w:val="-2"/>
              </w:rPr>
              <w:t>.</w:t>
            </w:r>
          </w:p>
        </w:tc>
        <w:tc>
          <w:tcPr>
            <w:tcW w:w="454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s>
              <w:autoSpaceDE w:val="0"/>
              <w:autoSpaceDN w:val="0"/>
            </w:pPr>
            <w:r>
              <w:t>Мозаичное</w:t>
            </w:r>
            <w:r w:rsidRPr="00D049FD">
              <w:rPr>
                <w:spacing w:val="-4"/>
              </w:rPr>
              <w:t xml:space="preserve"> </w:t>
            </w:r>
            <w:r>
              <w:t>желе</w:t>
            </w:r>
            <w:r w:rsidRPr="00D049FD">
              <w:rPr>
                <w:spacing w:val="-4"/>
              </w:rPr>
              <w:t xml:space="preserve"> </w:t>
            </w:r>
            <w:r>
              <w:t>представляет</w:t>
            </w:r>
            <w:r w:rsidRPr="00D049FD">
              <w:rPr>
                <w:spacing w:val="-1"/>
              </w:rPr>
              <w:t xml:space="preserve"> </w:t>
            </w:r>
            <w:r w:rsidRPr="00D049FD">
              <w:rPr>
                <w:spacing w:val="-2"/>
              </w:rPr>
              <w:t>собой…</w:t>
            </w:r>
          </w:p>
          <w:p w:rsidR="00F232C5" w:rsidRPr="00DF6135" w:rsidRDefault="00F232C5" w:rsidP="00DA37AB">
            <w:pPr>
              <w:pStyle w:val="af7"/>
              <w:ind w:right="136" w:firstLine="0"/>
            </w:pPr>
            <w:r w:rsidRPr="00DF6135">
              <w:t>а)</w:t>
            </w:r>
            <w:r w:rsidRPr="00DF6135">
              <w:rPr>
                <w:spacing w:val="-5"/>
              </w:rPr>
              <w:t xml:space="preserve"> </w:t>
            </w:r>
            <w:r w:rsidRPr="00DF6135">
              <w:t>застывшее</w:t>
            </w:r>
            <w:r w:rsidRPr="00DF6135">
              <w:rPr>
                <w:spacing w:val="-6"/>
              </w:rPr>
              <w:t xml:space="preserve"> </w:t>
            </w:r>
            <w:r w:rsidRPr="00DF6135">
              <w:t>желе</w:t>
            </w:r>
            <w:r w:rsidRPr="00DF6135">
              <w:rPr>
                <w:spacing w:val="-6"/>
              </w:rPr>
              <w:t xml:space="preserve"> </w:t>
            </w:r>
            <w:r w:rsidRPr="00DF6135">
              <w:t>разных</w:t>
            </w:r>
            <w:r w:rsidRPr="00DF6135">
              <w:rPr>
                <w:spacing w:val="-5"/>
              </w:rPr>
              <w:t xml:space="preserve"> </w:t>
            </w:r>
            <w:r w:rsidRPr="00DF6135">
              <w:t>цветов</w:t>
            </w:r>
            <w:r w:rsidRPr="00DF6135">
              <w:rPr>
                <w:spacing w:val="-6"/>
              </w:rPr>
              <w:t xml:space="preserve"> </w:t>
            </w:r>
            <w:r w:rsidRPr="00DF6135">
              <w:t>нарезают,</w:t>
            </w:r>
            <w:r w:rsidRPr="00DF6135">
              <w:rPr>
                <w:spacing w:val="-5"/>
              </w:rPr>
              <w:t xml:space="preserve"> </w:t>
            </w:r>
            <w:r w:rsidRPr="00DF6135">
              <w:t>смешивают,</w:t>
            </w:r>
            <w:r w:rsidRPr="00DF6135">
              <w:rPr>
                <w:spacing w:val="-5"/>
              </w:rPr>
              <w:t xml:space="preserve"> </w:t>
            </w:r>
            <w:r w:rsidRPr="00DF6135">
              <w:t>кладут</w:t>
            </w:r>
            <w:r w:rsidRPr="00DF6135">
              <w:rPr>
                <w:spacing w:val="-5"/>
              </w:rPr>
              <w:t xml:space="preserve"> </w:t>
            </w:r>
            <w:r w:rsidRPr="00DF6135">
              <w:t>в формочки и заливают светлым желе;</w:t>
            </w:r>
          </w:p>
          <w:p w:rsidR="00F232C5" w:rsidRDefault="00F232C5" w:rsidP="00DA37AB">
            <w:pPr>
              <w:pStyle w:val="af7"/>
              <w:ind w:right="845" w:firstLine="0"/>
            </w:pPr>
            <w:r>
              <w:t>б)</w:t>
            </w:r>
            <w:r>
              <w:rPr>
                <w:spacing w:val="-6"/>
              </w:rPr>
              <w:t xml:space="preserve"> </w:t>
            </w:r>
            <w:r>
              <w:t>желе</w:t>
            </w:r>
            <w:r>
              <w:rPr>
                <w:spacing w:val="-7"/>
              </w:rPr>
              <w:t xml:space="preserve"> </w:t>
            </w:r>
            <w:r>
              <w:t>с</w:t>
            </w:r>
            <w:r>
              <w:rPr>
                <w:spacing w:val="-7"/>
              </w:rPr>
              <w:t xml:space="preserve"> </w:t>
            </w:r>
            <w:r>
              <w:t>наполнителями:</w:t>
            </w:r>
            <w:r>
              <w:rPr>
                <w:spacing w:val="-6"/>
              </w:rPr>
              <w:t xml:space="preserve"> </w:t>
            </w:r>
            <w:r>
              <w:t>ягоды,</w:t>
            </w:r>
            <w:r>
              <w:rPr>
                <w:spacing w:val="-6"/>
              </w:rPr>
              <w:t xml:space="preserve"> </w:t>
            </w:r>
            <w:r>
              <w:t>дольки</w:t>
            </w:r>
            <w:r>
              <w:rPr>
                <w:spacing w:val="-8"/>
              </w:rPr>
              <w:t xml:space="preserve"> </w:t>
            </w:r>
            <w:r>
              <w:t xml:space="preserve">цитрусовых; </w:t>
            </w:r>
          </w:p>
          <w:p w:rsidR="00F232C5" w:rsidRPr="008C2304" w:rsidRDefault="00F232C5" w:rsidP="00DA37AB">
            <w:pPr>
              <w:pStyle w:val="af7"/>
              <w:ind w:right="4297" w:firstLine="0"/>
            </w:pPr>
            <w:r>
              <w:t>в) желе из нескольких слоев;</w:t>
            </w:r>
          </w:p>
        </w:tc>
        <w:tc>
          <w:tcPr>
            <w:tcW w:w="4540"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s>
              <w:autoSpaceDE w:val="0"/>
              <w:autoSpaceDN w:val="0"/>
            </w:pPr>
            <w:r>
              <w:t>К</w:t>
            </w:r>
            <w:r w:rsidRPr="00065AF9">
              <w:rPr>
                <w:spacing w:val="-3"/>
              </w:rPr>
              <w:t xml:space="preserve"> </w:t>
            </w:r>
            <w:proofErr w:type="spellStart"/>
            <w:r>
              <w:t>желерованные</w:t>
            </w:r>
            <w:proofErr w:type="spellEnd"/>
            <w:r w:rsidRPr="00065AF9">
              <w:rPr>
                <w:spacing w:val="-4"/>
              </w:rPr>
              <w:t xml:space="preserve"> </w:t>
            </w:r>
            <w:r>
              <w:t>взбитым</w:t>
            </w:r>
            <w:r w:rsidRPr="00065AF9">
              <w:rPr>
                <w:spacing w:val="-3"/>
              </w:rPr>
              <w:t xml:space="preserve"> </w:t>
            </w:r>
            <w:r>
              <w:t>блюдам</w:t>
            </w:r>
            <w:r w:rsidRPr="00065AF9">
              <w:rPr>
                <w:spacing w:val="-3"/>
              </w:rPr>
              <w:t xml:space="preserve"> </w:t>
            </w:r>
            <w:r w:rsidRPr="00065AF9">
              <w:rPr>
                <w:spacing w:val="-2"/>
              </w:rPr>
              <w:t>относятся:</w:t>
            </w:r>
          </w:p>
          <w:p w:rsidR="00F232C5" w:rsidRDefault="00F232C5" w:rsidP="00DA37AB">
            <w:pPr>
              <w:pStyle w:val="af7"/>
              <w:ind w:right="136" w:firstLine="0"/>
            </w:pPr>
            <w:r>
              <w:t>а)</w:t>
            </w:r>
            <w:r>
              <w:rPr>
                <w:spacing w:val="-12"/>
              </w:rPr>
              <w:t xml:space="preserve"> </w:t>
            </w:r>
            <w:r>
              <w:t>муссы,</w:t>
            </w:r>
            <w:r>
              <w:rPr>
                <w:spacing w:val="-12"/>
              </w:rPr>
              <w:t xml:space="preserve"> </w:t>
            </w:r>
            <w:r>
              <w:t>самбуки,</w:t>
            </w:r>
            <w:r>
              <w:rPr>
                <w:spacing w:val="-12"/>
              </w:rPr>
              <w:t xml:space="preserve"> </w:t>
            </w:r>
            <w:r>
              <w:t xml:space="preserve">кисели; </w:t>
            </w:r>
          </w:p>
          <w:p w:rsidR="00F232C5" w:rsidRPr="00DF6135" w:rsidRDefault="00F232C5" w:rsidP="00DA37AB">
            <w:pPr>
              <w:pStyle w:val="af7"/>
              <w:ind w:right="136" w:firstLine="0"/>
            </w:pPr>
            <w:r w:rsidRPr="00DF6135">
              <w:t xml:space="preserve">б) муссы, самбуки, желе; </w:t>
            </w:r>
          </w:p>
          <w:p w:rsidR="00F232C5" w:rsidRPr="008C2304" w:rsidRDefault="00F232C5" w:rsidP="00DA37AB">
            <w:pPr>
              <w:pStyle w:val="af7"/>
              <w:ind w:right="136" w:firstLine="0"/>
            </w:pPr>
            <w:r>
              <w:t xml:space="preserve">в) муссы, самбуки, кремы; </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s>
              <w:autoSpaceDE w:val="0"/>
              <w:autoSpaceDN w:val="0"/>
              <w:spacing w:before="1"/>
              <w:ind w:right="278"/>
            </w:pPr>
            <w:r>
              <w:t>При</w:t>
            </w:r>
            <w:r w:rsidRPr="00AD0E9D">
              <w:rPr>
                <w:spacing w:val="-6"/>
              </w:rPr>
              <w:t xml:space="preserve"> </w:t>
            </w:r>
            <w:r>
              <w:t>отпуске</w:t>
            </w:r>
            <w:r w:rsidRPr="00AD0E9D">
              <w:rPr>
                <w:spacing w:val="-6"/>
              </w:rPr>
              <w:t xml:space="preserve"> </w:t>
            </w:r>
            <w:r>
              <w:t>крем</w:t>
            </w:r>
            <w:r w:rsidRPr="00AD0E9D">
              <w:rPr>
                <w:spacing w:val="-5"/>
              </w:rPr>
              <w:t xml:space="preserve"> </w:t>
            </w:r>
            <w:r>
              <w:t>ванильный,</w:t>
            </w:r>
            <w:r w:rsidRPr="00AD0E9D">
              <w:rPr>
                <w:spacing w:val="-5"/>
              </w:rPr>
              <w:t xml:space="preserve"> </w:t>
            </w:r>
            <w:r>
              <w:t>шоколадный,</w:t>
            </w:r>
            <w:r w:rsidRPr="00AD0E9D">
              <w:rPr>
                <w:spacing w:val="-5"/>
              </w:rPr>
              <w:t xml:space="preserve"> </w:t>
            </w:r>
            <w:r>
              <w:t>кофейный</w:t>
            </w:r>
            <w:r w:rsidRPr="00AD0E9D">
              <w:rPr>
                <w:spacing w:val="-5"/>
              </w:rPr>
              <w:t xml:space="preserve"> </w:t>
            </w:r>
            <w:r>
              <w:t>можно</w:t>
            </w:r>
            <w:r w:rsidRPr="00AD0E9D">
              <w:rPr>
                <w:spacing w:val="-8"/>
              </w:rPr>
              <w:t xml:space="preserve"> </w:t>
            </w:r>
            <w:r>
              <w:t xml:space="preserve">поливать... </w:t>
            </w:r>
          </w:p>
          <w:p w:rsidR="00F232C5" w:rsidRDefault="00F232C5" w:rsidP="00DA37AB">
            <w:pPr>
              <w:widowControl w:val="0"/>
              <w:tabs>
                <w:tab w:val="left" w:pos="525"/>
              </w:tabs>
              <w:autoSpaceDE w:val="0"/>
              <w:autoSpaceDN w:val="0"/>
              <w:spacing w:before="1"/>
              <w:ind w:right="278"/>
            </w:pPr>
            <w:r>
              <w:t>а) сметаной, либо сиропом кофейным или шоколадным;</w:t>
            </w:r>
          </w:p>
          <w:p w:rsidR="00F232C5" w:rsidRDefault="00F232C5" w:rsidP="00DA37AB">
            <w:pPr>
              <w:pStyle w:val="af7"/>
              <w:ind w:firstLine="0"/>
            </w:pPr>
            <w:r>
              <w:t>б)</w:t>
            </w:r>
            <w:r>
              <w:rPr>
                <w:spacing w:val="-5"/>
              </w:rPr>
              <w:t xml:space="preserve"> </w:t>
            </w:r>
            <w:r>
              <w:t>сливками,</w:t>
            </w:r>
            <w:r>
              <w:rPr>
                <w:spacing w:val="-2"/>
              </w:rPr>
              <w:t xml:space="preserve"> </w:t>
            </w:r>
            <w:r>
              <w:t>либо</w:t>
            </w:r>
            <w:r>
              <w:rPr>
                <w:spacing w:val="-3"/>
              </w:rPr>
              <w:t xml:space="preserve"> </w:t>
            </w:r>
            <w:r>
              <w:t>сиропом</w:t>
            </w:r>
            <w:r>
              <w:rPr>
                <w:spacing w:val="-3"/>
              </w:rPr>
              <w:t xml:space="preserve"> </w:t>
            </w:r>
            <w:r>
              <w:t>кофейным</w:t>
            </w:r>
            <w:r>
              <w:rPr>
                <w:spacing w:val="-4"/>
              </w:rPr>
              <w:t xml:space="preserve"> </w:t>
            </w:r>
            <w:r>
              <w:t>или</w:t>
            </w:r>
            <w:r>
              <w:rPr>
                <w:spacing w:val="-2"/>
              </w:rPr>
              <w:t xml:space="preserve"> шоколадным;</w:t>
            </w:r>
          </w:p>
          <w:p w:rsidR="00F232C5" w:rsidRPr="00DF6135" w:rsidRDefault="00F232C5" w:rsidP="00DA37AB">
            <w:pPr>
              <w:pStyle w:val="af7"/>
              <w:ind w:right="1270" w:firstLine="0"/>
            </w:pPr>
            <w:r w:rsidRPr="00DF6135">
              <w:t>в)</w:t>
            </w:r>
            <w:r w:rsidRPr="00DF6135">
              <w:rPr>
                <w:spacing w:val="-7"/>
              </w:rPr>
              <w:t xml:space="preserve"> </w:t>
            </w:r>
            <w:r w:rsidRPr="00DF6135">
              <w:t>сладким</w:t>
            </w:r>
            <w:r w:rsidRPr="00DF6135">
              <w:rPr>
                <w:spacing w:val="-6"/>
              </w:rPr>
              <w:t xml:space="preserve"> </w:t>
            </w:r>
            <w:r w:rsidRPr="00DF6135">
              <w:t>соусом,</w:t>
            </w:r>
            <w:r w:rsidRPr="00DF6135">
              <w:rPr>
                <w:spacing w:val="-5"/>
              </w:rPr>
              <w:t xml:space="preserve"> </w:t>
            </w:r>
            <w:r w:rsidRPr="00DF6135">
              <w:t>либо</w:t>
            </w:r>
            <w:r w:rsidRPr="00DF6135">
              <w:rPr>
                <w:spacing w:val="-5"/>
              </w:rPr>
              <w:t xml:space="preserve"> </w:t>
            </w:r>
            <w:r w:rsidRPr="00DF6135">
              <w:t>сиропом</w:t>
            </w:r>
            <w:r w:rsidRPr="00DF6135">
              <w:rPr>
                <w:spacing w:val="-4"/>
              </w:rPr>
              <w:t xml:space="preserve"> </w:t>
            </w:r>
            <w:r w:rsidRPr="00DF6135">
              <w:t>кофейным</w:t>
            </w:r>
            <w:r w:rsidRPr="00DF6135">
              <w:rPr>
                <w:spacing w:val="-7"/>
              </w:rPr>
              <w:t xml:space="preserve"> </w:t>
            </w:r>
            <w:r w:rsidRPr="00DF6135">
              <w:t>или</w:t>
            </w:r>
            <w:r w:rsidRPr="00DF6135">
              <w:rPr>
                <w:spacing w:val="-4"/>
              </w:rPr>
              <w:t xml:space="preserve"> </w:t>
            </w:r>
            <w:r w:rsidRPr="00DF6135">
              <w:t xml:space="preserve">шоколадным; </w:t>
            </w:r>
          </w:p>
          <w:p w:rsidR="00F232C5" w:rsidRDefault="00F232C5" w:rsidP="00DA37AB">
            <w:pPr>
              <w:pStyle w:val="af7"/>
              <w:ind w:right="3345" w:firstLine="0"/>
              <w:rPr>
                <w:b/>
              </w:rPr>
            </w:pPr>
            <w:r>
              <w:lastRenderedPageBreak/>
              <w:t>г) молоком, либо сиропом кофейным или шоколадным.</w:t>
            </w:r>
          </w:p>
        </w:tc>
        <w:tc>
          <w:tcPr>
            <w:tcW w:w="4540" w:type="dxa"/>
            <w:vAlign w:val="center"/>
          </w:tcPr>
          <w:p w:rsidR="00F232C5" w:rsidRDefault="00F232C5" w:rsidP="00DA37AB">
            <w:pPr>
              <w:jc w:val="center"/>
              <w:rPr>
                <w:rFonts w:eastAsia="Times New Roman"/>
                <w:bCs/>
              </w:rPr>
            </w:pPr>
            <w:r>
              <w:rPr>
                <w:rFonts w:eastAsia="Times New Roman"/>
                <w:bCs/>
              </w:rPr>
              <w:lastRenderedPageBreak/>
              <w:t xml:space="preserve">в </w:t>
            </w:r>
          </w:p>
        </w:tc>
      </w:tr>
      <w:tr w:rsidR="00F232C5" w:rsidRPr="002425F6" w:rsidTr="00DA37AB">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0"/>
              <w:gridCol w:w="6568"/>
            </w:tblGrid>
            <w:tr w:rsidR="00F232C5" w:rsidRPr="00016D56" w:rsidTr="00DA37AB">
              <w:trPr>
                <w:trHeight w:val="838"/>
              </w:trPr>
              <w:tc>
                <w:tcPr>
                  <w:tcW w:w="243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proofErr w:type="spellStart"/>
                  <w:r>
                    <w:t>Панакота</w:t>
                  </w:r>
                  <w:proofErr w:type="spellEnd"/>
                </w:p>
                <w:p w:rsidR="00F232C5" w:rsidRPr="00016D56" w:rsidRDefault="00F232C5" w:rsidP="00DA37AB">
                  <w:pPr>
                    <w:tabs>
                      <w:tab w:val="left" w:pos="5040"/>
                      <w:tab w:val="left" w:pos="5220"/>
                      <w:tab w:val="left" w:pos="5400"/>
                    </w:tabs>
                  </w:pPr>
                  <w:r w:rsidRPr="00016D56">
                    <w:t xml:space="preserve">2 </w:t>
                  </w:r>
                  <w:r>
                    <w:t>крем-брюле</w:t>
                  </w:r>
                </w:p>
                <w:p w:rsidR="00F232C5" w:rsidRPr="00016D56" w:rsidRDefault="00F232C5" w:rsidP="00DA37AB">
                  <w:pPr>
                    <w:tabs>
                      <w:tab w:val="left" w:pos="5040"/>
                      <w:tab w:val="left" w:pos="5220"/>
                      <w:tab w:val="left" w:pos="5400"/>
                    </w:tabs>
                  </w:pPr>
                  <w:r w:rsidRPr="00016D56">
                    <w:t xml:space="preserve">3 </w:t>
                  </w:r>
                  <w:proofErr w:type="spellStart"/>
                  <w:r>
                    <w:t>сорбет</w:t>
                  </w:r>
                  <w:proofErr w:type="spellEnd"/>
                </w:p>
              </w:tc>
              <w:tc>
                <w:tcPr>
                  <w:tcW w:w="679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ледяной десерт</w:t>
                  </w:r>
                </w:p>
                <w:p w:rsidR="00F232C5" w:rsidRPr="00016D56" w:rsidRDefault="00F232C5" w:rsidP="00DA37AB">
                  <w:pPr>
                    <w:tabs>
                      <w:tab w:val="left" w:pos="5040"/>
                      <w:tab w:val="left" w:pos="5220"/>
                      <w:tab w:val="left" w:pos="5400"/>
                    </w:tabs>
                  </w:pPr>
                  <w:r w:rsidRPr="00016D56">
                    <w:t xml:space="preserve">Б </w:t>
                  </w:r>
                  <w:proofErr w:type="spellStart"/>
                  <w:r>
                    <w:t>желированный</w:t>
                  </w:r>
                  <w:proofErr w:type="spellEnd"/>
                  <w:r>
                    <w:t xml:space="preserve"> десерт</w:t>
                  </w:r>
                </w:p>
                <w:p w:rsidR="00F232C5" w:rsidRPr="00016D56" w:rsidRDefault="00F232C5" w:rsidP="00DA37AB">
                  <w:pPr>
                    <w:tabs>
                      <w:tab w:val="left" w:pos="5040"/>
                      <w:tab w:val="left" w:pos="5220"/>
                      <w:tab w:val="left" w:pos="5400"/>
                    </w:tabs>
                  </w:pPr>
                  <w:r w:rsidRPr="00016D56">
                    <w:t xml:space="preserve">В </w:t>
                  </w:r>
                  <w:r>
                    <w:t>сбивной десерт</w:t>
                  </w:r>
                </w:p>
              </w:tc>
            </w:tr>
          </w:tbl>
          <w:p w:rsidR="00F232C5" w:rsidRPr="003005E6" w:rsidRDefault="00F232C5" w:rsidP="00DA37AB">
            <w:pPr>
              <w:jc w:val="both"/>
              <w:rPr>
                <w:rFonts w:eastAsia="Times New Roman"/>
              </w:rPr>
            </w:pPr>
          </w:p>
        </w:tc>
        <w:tc>
          <w:tcPr>
            <w:tcW w:w="4540" w:type="dxa"/>
            <w:vAlign w:val="center"/>
          </w:tcPr>
          <w:p w:rsidR="00F232C5" w:rsidRPr="0039174E" w:rsidRDefault="00F232C5" w:rsidP="00DA37AB">
            <w:pPr>
              <w:jc w:val="center"/>
              <w:rPr>
                <w:rFonts w:eastAsia="Times New Roman"/>
                <w:bCs/>
              </w:rPr>
            </w:pPr>
            <w:r>
              <w:rPr>
                <w:rFonts w:eastAsia="Times New Roman"/>
                <w:bCs/>
              </w:rPr>
              <w:t>1-б, 2-в, 3-а</w:t>
            </w:r>
          </w:p>
        </w:tc>
      </w:tr>
      <w:tr w:rsidR="00F232C5" w:rsidRPr="002425F6" w:rsidTr="00DA37AB">
        <w:trPr>
          <w:trHeight w:val="1106"/>
        </w:trPr>
        <w:tc>
          <w:tcPr>
            <w:tcW w:w="846" w:type="dxa"/>
            <w:vAlign w:val="center"/>
          </w:tcPr>
          <w:p w:rsidR="00F232C5" w:rsidRPr="004E4822" w:rsidRDefault="00F232C5" w:rsidP="003E4CD5">
            <w:pPr>
              <w:pStyle w:val="a8"/>
              <w:numPr>
                <w:ilvl w:val="0"/>
                <w:numId w:val="81"/>
              </w:numPr>
              <w:ind w:left="170" w:firstLine="0"/>
              <w:jc w:val="center"/>
              <w:rPr>
                <w:rFonts w:eastAsia="Times New Roman"/>
                <w:bCs/>
              </w:rPr>
            </w:pPr>
          </w:p>
        </w:tc>
        <w:tc>
          <w:tcPr>
            <w:tcW w:w="9174"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7"/>
              <w:gridCol w:w="6561"/>
            </w:tblGrid>
            <w:tr w:rsidR="00F232C5" w:rsidRPr="00016D56" w:rsidTr="00DA37AB">
              <w:trPr>
                <w:trHeight w:val="1134"/>
              </w:trPr>
              <w:tc>
                <w:tcPr>
                  <w:tcW w:w="243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proofErr w:type="spellStart"/>
                  <w:r>
                    <w:t>мильфей</w:t>
                  </w:r>
                  <w:proofErr w:type="spellEnd"/>
                </w:p>
                <w:p w:rsidR="00F232C5" w:rsidRPr="00016D56" w:rsidRDefault="00F232C5" w:rsidP="00DA37AB">
                  <w:pPr>
                    <w:tabs>
                      <w:tab w:val="left" w:pos="5040"/>
                      <w:tab w:val="left" w:pos="5220"/>
                      <w:tab w:val="left" w:pos="5400"/>
                    </w:tabs>
                  </w:pPr>
                  <w:r w:rsidRPr="00016D56">
                    <w:t xml:space="preserve">2 </w:t>
                  </w:r>
                  <w:proofErr w:type="spellStart"/>
                  <w:r>
                    <w:t>кейк-попс</w:t>
                  </w:r>
                  <w:proofErr w:type="spellEnd"/>
                </w:p>
                <w:p w:rsidR="00F232C5" w:rsidRPr="00016D56" w:rsidRDefault="00F232C5" w:rsidP="00DA37AB">
                  <w:pPr>
                    <w:tabs>
                      <w:tab w:val="left" w:pos="5040"/>
                      <w:tab w:val="left" w:pos="5220"/>
                      <w:tab w:val="left" w:pos="5400"/>
                    </w:tabs>
                  </w:pPr>
                  <w:r w:rsidRPr="00016D56">
                    <w:t xml:space="preserve">3 </w:t>
                  </w:r>
                  <w:r>
                    <w:t>бланманже</w:t>
                  </w:r>
                </w:p>
                <w:p w:rsidR="00F232C5" w:rsidRPr="00016D56" w:rsidRDefault="00F232C5" w:rsidP="00DA37AB">
                  <w:pPr>
                    <w:tabs>
                      <w:tab w:val="left" w:pos="5040"/>
                      <w:tab w:val="left" w:pos="5220"/>
                      <w:tab w:val="left" w:pos="5400"/>
                    </w:tabs>
                  </w:pPr>
                </w:p>
              </w:tc>
              <w:tc>
                <w:tcPr>
                  <w:tcW w:w="679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десерт из слоеного теста со взбитыми сливками и джемом</w:t>
                  </w:r>
                </w:p>
                <w:p w:rsidR="00F232C5" w:rsidRPr="00016D56" w:rsidRDefault="00F232C5" w:rsidP="00DA37AB">
                  <w:pPr>
                    <w:tabs>
                      <w:tab w:val="left" w:pos="5040"/>
                      <w:tab w:val="left" w:pos="5220"/>
                      <w:tab w:val="left" w:pos="5400"/>
                    </w:tabs>
                  </w:pPr>
                  <w:r w:rsidRPr="00016D56">
                    <w:t xml:space="preserve">Б </w:t>
                  </w:r>
                  <w:proofErr w:type="spellStart"/>
                  <w:r>
                    <w:t>желированный</w:t>
                  </w:r>
                  <w:proofErr w:type="spellEnd"/>
                  <w:r>
                    <w:t xml:space="preserve"> десерт на основе молока и сахара</w:t>
                  </w:r>
                </w:p>
                <w:p w:rsidR="00F232C5" w:rsidRPr="00016D56" w:rsidRDefault="00F232C5" w:rsidP="00DA37AB">
                  <w:pPr>
                    <w:tabs>
                      <w:tab w:val="left" w:pos="5040"/>
                      <w:tab w:val="left" w:pos="5220"/>
                      <w:tab w:val="left" w:pos="5400"/>
                    </w:tabs>
                  </w:pPr>
                  <w:r w:rsidRPr="00016D56">
                    <w:t xml:space="preserve">В </w:t>
                  </w:r>
                  <w:r>
                    <w:t>десерт на палочке</w:t>
                  </w:r>
                </w:p>
              </w:tc>
            </w:tr>
          </w:tbl>
          <w:p w:rsidR="00F232C5" w:rsidRPr="002425F6"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1-а, 2-в, 3-б</w:t>
            </w:r>
          </w:p>
        </w:tc>
      </w:tr>
      <w:tr w:rsidR="00F232C5" w:rsidRPr="002425F6" w:rsidTr="00DA37AB">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0"/>
              <w:gridCol w:w="6568"/>
            </w:tblGrid>
            <w:tr w:rsidR="00F232C5" w:rsidRPr="00016D56" w:rsidTr="00DA37AB">
              <w:trPr>
                <w:trHeight w:val="1134"/>
              </w:trPr>
              <w:tc>
                <w:tcPr>
                  <w:tcW w:w="243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proofErr w:type="spellStart"/>
                  <w:r>
                    <w:t>Панакота</w:t>
                  </w:r>
                  <w:proofErr w:type="spellEnd"/>
                </w:p>
                <w:p w:rsidR="00F232C5" w:rsidRPr="00016D56" w:rsidRDefault="00F232C5" w:rsidP="00DA37AB">
                  <w:pPr>
                    <w:tabs>
                      <w:tab w:val="left" w:pos="5040"/>
                      <w:tab w:val="left" w:pos="5220"/>
                      <w:tab w:val="left" w:pos="5400"/>
                    </w:tabs>
                  </w:pPr>
                  <w:r w:rsidRPr="00016D56">
                    <w:t xml:space="preserve">2 </w:t>
                  </w:r>
                  <w:r>
                    <w:t>мусс</w:t>
                  </w:r>
                </w:p>
                <w:p w:rsidR="00F232C5" w:rsidRPr="00016D56" w:rsidRDefault="00F232C5" w:rsidP="00DA37AB">
                  <w:pPr>
                    <w:tabs>
                      <w:tab w:val="left" w:pos="5040"/>
                      <w:tab w:val="left" w:pos="5220"/>
                      <w:tab w:val="left" w:pos="5400"/>
                    </w:tabs>
                  </w:pPr>
                  <w:r w:rsidRPr="00016D56">
                    <w:t xml:space="preserve">3 </w:t>
                  </w:r>
                  <w:proofErr w:type="spellStart"/>
                  <w:r>
                    <w:t>сорбет</w:t>
                  </w:r>
                  <w:proofErr w:type="spellEnd"/>
                </w:p>
                <w:p w:rsidR="00F232C5" w:rsidRPr="00016D56" w:rsidRDefault="00F232C5" w:rsidP="00DA37AB">
                  <w:pPr>
                    <w:tabs>
                      <w:tab w:val="left" w:pos="5040"/>
                      <w:tab w:val="left" w:pos="5220"/>
                      <w:tab w:val="left" w:pos="5400"/>
                    </w:tabs>
                  </w:pPr>
                  <w:r w:rsidRPr="00016D56">
                    <w:t xml:space="preserve">4 </w:t>
                  </w:r>
                  <w:r>
                    <w:t>парфе</w:t>
                  </w:r>
                </w:p>
              </w:tc>
              <w:tc>
                <w:tcPr>
                  <w:tcW w:w="679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охлаждение</w:t>
                  </w:r>
                </w:p>
                <w:p w:rsidR="00F232C5" w:rsidRPr="00016D56" w:rsidRDefault="00F232C5" w:rsidP="00DA37AB">
                  <w:pPr>
                    <w:tabs>
                      <w:tab w:val="left" w:pos="5040"/>
                      <w:tab w:val="left" w:pos="5220"/>
                      <w:tab w:val="left" w:pos="5400"/>
                    </w:tabs>
                  </w:pPr>
                  <w:r w:rsidRPr="00016D56">
                    <w:t xml:space="preserve">Б </w:t>
                  </w:r>
                  <w:r>
                    <w:t>замораживание</w:t>
                  </w:r>
                </w:p>
                <w:p w:rsidR="00F232C5" w:rsidRPr="00016D56" w:rsidRDefault="00F232C5" w:rsidP="00DA37AB">
                  <w:pPr>
                    <w:tabs>
                      <w:tab w:val="left" w:pos="5040"/>
                      <w:tab w:val="left" w:pos="5220"/>
                      <w:tab w:val="left" w:pos="5400"/>
                    </w:tabs>
                  </w:pP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 - 1,2</w:t>
            </w:r>
          </w:p>
          <w:p w:rsidR="00F232C5" w:rsidRPr="002425F6" w:rsidRDefault="00F232C5" w:rsidP="00DA37AB">
            <w:pPr>
              <w:jc w:val="center"/>
              <w:rPr>
                <w:rFonts w:eastAsia="Times New Roman"/>
                <w:bCs/>
              </w:rPr>
            </w:pPr>
            <w:r>
              <w:rPr>
                <w:rFonts w:eastAsia="Times New Roman"/>
                <w:bCs/>
              </w:rPr>
              <w:t>Б - 3,4</w:t>
            </w:r>
          </w:p>
        </w:tc>
      </w:tr>
      <w:tr w:rsidR="00F232C5" w:rsidRPr="002425F6" w:rsidTr="00DA37AB">
        <w:trPr>
          <w:trHeight w:val="846"/>
        </w:trPr>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Default="00F232C5" w:rsidP="00DA37AB">
            <w:pPr>
              <w:jc w:val="both"/>
              <w:rPr>
                <w:rFonts w:eastAsia="Times New Roman"/>
              </w:rPr>
            </w:pPr>
            <w:r w:rsidRPr="00DF20E3">
              <w:rPr>
                <w:rFonts w:eastAsia="Times New Roman"/>
                <w:i/>
                <w:iCs/>
              </w:rPr>
              <w:t>Установите соответствие</w:t>
            </w:r>
            <w:r>
              <w:rPr>
                <w:rFonts w:eastAsia="Times New Roman"/>
              </w:rPr>
              <w:t xml:space="preserve"> блюда и срока хранения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8"/>
              <w:gridCol w:w="6560"/>
            </w:tblGrid>
            <w:tr w:rsidR="00F232C5" w:rsidRPr="00016D56" w:rsidTr="00DA37AB">
              <w:trPr>
                <w:trHeight w:val="924"/>
              </w:trPr>
              <w:tc>
                <w:tcPr>
                  <w:tcW w:w="243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proofErr w:type="spellStart"/>
                  <w:r>
                    <w:t>Панакота</w:t>
                  </w:r>
                  <w:proofErr w:type="spellEnd"/>
                </w:p>
                <w:p w:rsidR="00F232C5" w:rsidRPr="00016D56" w:rsidRDefault="00F232C5" w:rsidP="00DA37AB">
                  <w:pPr>
                    <w:tabs>
                      <w:tab w:val="left" w:pos="5040"/>
                      <w:tab w:val="left" w:pos="5220"/>
                      <w:tab w:val="left" w:pos="5400"/>
                    </w:tabs>
                  </w:pPr>
                  <w:r w:rsidRPr="00016D56">
                    <w:t xml:space="preserve">2 </w:t>
                  </w:r>
                  <w:proofErr w:type="spellStart"/>
                  <w:r>
                    <w:t>чизкейк</w:t>
                  </w:r>
                  <w:proofErr w:type="spellEnd"/>
                </w:p>
                <w:p w:rsidR="00F232C5" w:rsidRPr="00016D56" w:rsidRDefault="00F232C5" w:rsidP="00DA37AB">
                  <w:pPr>
                    <w:tabs>
                      <w:tab w:val="left" w:pos="5040"/>
                      <w:tab w:val="left" w:pos="5220"/>
                      <w:tab w:val="left" w:pos="5400"/>
                    </w:tabs>
                  </w:pPr>
                  <w:r w:rsidRPr="00016D56">
                    <w:t xml:space="preserve">3 </w:t>
                  </w:r>
                  <w:proofErr w:type="spellStart"/>
                  <w:r>
                    <w:t>сорбет</w:t>
                  </w:r>
                  <w:proofErr w:type="spellEnd"/>
                </w:p>
                <w:p w:rsidR="00F232C5" w:rsidRPr="00016D56" w:rsidRDefault="00F232C5" w:rsidP="00DA37AB">
                  <w:pPr>
                    <w:tabs>
                      <w:tab w:val="left" w:pos="5040"/>
                      <w:tab w:val="left" w:pos="5220"/>
                      <w:tab w:val="left" w:pos="5400"/>
                    </w:tabs>
                  </w:pPr>
                </w:p>
              </w:tc>
              <w:tc>
                <w:tcPr>
                  <w:tcW w:w="679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20 суток</w:t>
                  </w:r>
                </w:p>
                <w:p w:rsidR="00F232C5" w:rsidRPr="00016D56" w:rsidRDefault="00F232C5" w:rsidP="00DA37AB">
                  <w:pPr>
                    <w:tabs>
                      <w:tab w:val="left" w:pos="5040"/>
                      <w:tab w:val="left" w:pos="5220"/>
                      <w:tab w:val="left" w:pos="5400"/>
                    </w:tabs>
                  </w:pPr>
                  <w:r w:rsidRPr="00016D56">
                    <w:t xml:space="preserve">Б </w:t>
                  </w:r>
                  <w:r>
                    <w:t>18 ч</w:t>
                  </w:r>
                </w:p>
                <w:p w:rsidR="00F232C5" w:rsidRPr="00016D56" w:rsidRDefault="00F232C5" w:rsidP="00DA37AB">
                  <w:pPr>
                    <w:tabs>
                      <w:tab w:val="left" w:pos="5040"/>
                      <w:tab w:val="left" w:pos="5220"/>
                      <w:tab w:val="left" w:pos="5400"/>
                    </w:tabs>
                  </w:pPr>
                  <w:r w:rsidRPr="00016D56">
                    <w:t xml:space="preserve">В </w:t>
                  </w:r>
                  <w:r>
                    <w:t>36 ч</w:t>
                  </w:r>
                </w:p>
              </w:tc>
            </w:tr>
          </w:tbl>
          <w:p w:rsidR="00F232C5" w:rsidRPr="004E4822" w:rsidRDefault="00F232C5" w:rsidP="00DA37AB">
            <w:pPr>
              <w:jc w:val="both"/>
              <w:rPr>
                <w:rFonts w:eastAsia="Times New Roman"/>
                <w:b/>
                <w:bCs/>
              </w:rPr>
            </w:pPr>
          </w:p>
        </w:tc>
        <w:tc>
          <w:tcPr>
            <w:tcW w:w="4540" w:type="dxa"/>
            <w:vAlign w:val="center"/>
          </w:tcPr>
          <w:p w:rsidR="00F232C5" w:rsidRPr="002425F6" w:rsidRDefault="00F232C5" w:rsidP="00DA37AB">
            <w:pPr>
              <w:jc w:val="center"/>
              <w:rPr>
                <w:rFonts w:eastAsia="Times New Roman"/>
                <w:bCs/>
              </w:rPr>
            </w:pPr>
            <w:r>
              <w:rPr>
                <w:rFonts w:eastAsia="Times New Roman"/>
                <w:bCs/>
              </w:rPr>
              <w:t>1-б, 2-в, 3-а</w:t>
            </w:r>
          </w:p>
        </w:tc>
      </w:tr>
      <w:tr w:rsidR="00F232C5" w:rsidRPr="002425F6" w:rsidTr="00DA37AB">
        <w:trPr>
          <w:trHeight w:val="420"/>
        </w:trPr>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1"/>
              <w:gridCol w:w="6557"/>
            </w:tblGrid>
            <w:tr w:rsidR="00F232C5" w:rsidRPr="00016D56" w:rsidTr="00DA37AB">
              <w:trPr>
                <w:trHeight w:val="242"/>
              </w:trPr>
              <w:tc>
                <w:tcPr>
                  <w:tcW w:w="243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блюдо</w:t>
                  </w:r>
                </w:p>
              </w:tc>
              <w:tc>
                <w:tcPr>
                  <w:tcW w:w="679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основа</w:t>
                  </w:r>
                </w:p>
              </w:tc>
            </w:tr>
            <w:tr w:rsidR="00F232C5" w:rsidRPr="00016D56" w:rsidTr="00DA37AB">
              <w:trPr>
                <w:trHeight w:val="832"/>
              </w:trPr>
              <w:tc>
                <w:tcPr>
                  <w:tcW w:w="243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proofErr w:type="spellStart"/>
                  <w:r>
                    <w:t>Панакота</w:t>
                  </w:r>
                  <w:proofErr w:type="spellEnd"/>
                </w:p>
                <w:p w:rsidR="00F232C5" w:rsidRPr="00016D56" w:rsidRDefault="00F232C5" w:rsidP="00DA37AB">
                  <w:pPr>
                    <w:tabs>
                      <w:tab w:val="left" w:pos="5040"/>
                      <w:tab w:val="left" w:pos="5220"/>
                      <w:tab w:val="left" w:pos="5400"/>
                    </w:tabs>
                  </w:pPr>
                  <w:r w:rsidRPr="00016D56">
                    <w:t xml:space="preserve">2 </w:t>
                  </w:r>
                  <w:r>
                    <w:t>бланманже</w:t>
                  </w:r>
                </w:p>
                <w:p w:rsidR="00F232C5" w:rsidRPr="00016D56" w:rsidRDefault="00F232C5" w:rsidP="00DA37AB">
                  <w:pPr>
                    <w:tabs>
                      <w:tab w:val="left" w:pos="5040"/>
                      <w:tab w:val="left" w:pos="5220"/>
                      <w:tab w:val="left" w:pos="5400"/>
                    </w:tabs>
                  </w:pPr>
                  <w:r w:rsidRPr="00016D56">
                    <w:t xml:space="preserve">3 </w:t>
                  </w:r>
                  <w:r>
                    <w:t>самбук</w:t>
                  </w:r>
                </w:p>
              </w:tc>
              <w:tc>
                <w:tcPr>
                  <w:tcW w:w="679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плодово-ягодное пюре</w:t>
                  </w:r>
                </w:p>
                <w:p w:rsidR="00F232C5" w:rsidRPr="00016D56" w:rsidRDefault="00F232C5" w:rsidP="00DA37AB">
                  <w:pPr>
                    <w:tabs>
                      <w:tab w:val="left" w:pos="5040"/>
                      <w:tab w:val="left" w:pos="5220"/>
                      <w:tab w:val="left" w:pos="5400"/>
                    </w:tabs>
                  </w:pPr>
                  <w:r w:rsidRPr="00016D56">
                    <w:t xml:space="preserve">Б </w:t>
                  </w:r>
                  <w:r>
                    <w:t>молоко</w:t>
                  </w:r>
                </w:p>
                <w:p w:rsidR="00F232C5" w:rsidRPr="00016D56" w:rsidRDefault="00F232C5" w:rsidP="00DA37AB">
                  <w:pPr>
                    <w:tabs>
                      <w:tab w:val="left" w:pos="5040"/>
                      <w:tab w:val="left" w:pos="5220"/>
                      <w:tab w:val="left" w:pos="5400"/>
                    </w:tabs>
                  </w:pPr>
                  <w:r w:rsidRPr="00016D56">
                    <w:t xml:space="preserve">В </w:t>
                  </w:r>
                  <w:r>
                    <w:t>сливки</w:t>
                  </w:r>
                </w:p>
              </w:tc>
            </w:tr>
          </w:tbl>
          <w:p w:rsidR="00F232C5" w:rsidRPr="00E264B7" w:rsidRDefault="00F232C5" w:rsidP="00DA37AB">
            <w:pPr>
              <w:jc w:val="both"/>
              <w:rPr>
                <w:rFonts w:eastAsia="Times New Roman"/>
                <w:bCs/>
              </w:rPr>
            </w:pPr>
          </w:p>
        </w:tc>
        <w:tc>
          <w:tcPr>
            <w:tcW w:w="4540" w:type="dxa"/>
            <w:vAlign w:val="center"/>
          </w:tcPr>
          <w:p w:rsidR="00F232C5" w:rsidRPr="002425F6" w:rsidRDefault="00F232C5" w:rsidP="00DA37AB">
            <w:pPr>
              <w:jc w:val="center"/>
              <w:rPr>
                <w:rFonts w:eastAsia="Times New Roman"/>
                <w:bCs/>
              </w:rPr>
            </w:pPr>
            <w:r>
              <w:rPr>
                <w:rFonts w:eastAsia="Times New Roman"/>
                <w:bCs/>
              </w:rPr>
              <w:t>1-в, 2-б, 3-а</w:t>
            </w:r>
          </w:p>
        </w:tc>
      </w:tr>
      <w:tr w:rsidR="00F232C5" w:rsidRPr="002425F6" w:rsidTr="00DA37AB">
        <w:tc>
          <w:tcPr>
            <w:tcW w:w="846" w:type="dxa"/>
            <w:vAlign w:val="center"/>
          </w:tcPr>
          <w:p w:rsidR="00F232C5" w:rsidRPr="0039174E" w:rsidRDefault="00F232C5" w:rsidP="003E4CD5">
            <w:pPr>
              <w:pStyle w:val="a8"/>
              <w:numPr>
                <w:ilvl w:val="0"/>
                <w:numId w:val="81"/>
              </w:numPr>
              <w:ind w:left="170" w:firstLine="0"/>
              <w:jc w:val="center"/>
              <w:rPr>
                <w:rFonts w:eastAsia="Times New Roman"/>
                <w:bCs/>
              </w:rPr>
            </w:pPr>
          </w:p>
        </w:tc>
        <w:tc>
          <w:tcPr>
            <w:tcW w:w="9174" w:type="dxa"/>
          </w:tcPr>
          <w:p w:rsidR="00F232C5" w:rsidRPr="002425F6" w:rsidRDefault="00F232C5" w:rsidP="00DA37AB">
            <w:pPr>
              <w:widowControl w:val="0"/>
              <w:tabs>
                <w:tab w:val="left" w:pos="663"/>
              </w:tabs>
              <w:autoSpaceDE w:val="0"/>
              <w:autoSpaceDN w:val="0"/>
              <w:rPr>
                <w:bCs/>
              </w:rPr>
            </w:pPr>
            <w:r w:rsidRPr="00F058B0">
              <w:rPr>
                <w:i/>
                <w:iCs/>
              </w:rPr>
              <w:t>Указать</w:t>
            </w:r>
            <w:r w:rsidRPr="00F058B0">
              <w:rPr>
                <w:i/>
                <w:iCs/>
                <w:spacing w:val="-3"/>
              </w:rPr>
              <w:t xml:space="preserve"> </w:t>
            </w:r>
            <w:r w:rsidRPr="00F058B0">
              <w:rPr>
                <w:i/>
                <w:iCs/>
              </w:rPr>
              <w:t>не</w:t>
            </w:r>
            <w:r w:rsidRPr="00F058B0">
              <w:rPr>
                <w:i/>
                <w:iCs/>
                <w:spacing w:val="-3"/>
              </w:rPr>
              <w:t xml:space="preserve"> </w:t>
            </w:r>
            <w:r w:rsidRPr="00F058B0">
              <w:rPr>
                <w:i/>
                <w:iCs/>
              </w:rPr>
              <w:t>менее</w:t>
            </w:r>
            <w:r w:rsidRPr="00F058B0">
              <w:rPr>
                <w:i/>
                <w:iCs/>
                <w:spacing w:val="-3"/>
              </w:rPr>
              <w:t xml:space="preserve"> </w:t>
            </w:r>
            <w:r>
              <w:rPr>
                <w:i/>
                <w:iCs/>
                <w:spacing w:val="-3"/>
              </w:rPr>
              <w:t>трех</w:t>
            </w:r>
            <w:r w:rsidRPr="00F058B0">
              <w:rPr>
                <w:i/>
                <w:iCs/>
                <w:spacing w:val="-1"/>
              </w:rPr>
              <w:t xml:space="preserve"> </w:t>
            </w:r>
            <w:r w:rsidRPr="00F058B0">
              <w:rPr>
                <w:i/>
                <w:iCs/>
                <w:spacing w:val="-2"/>
              </w:rPr>
              <w:t>специй</w:t>
            </w:r>
            <w:r>
              <w:rPr>
                <w:spacing w:val="-2"/>
              </w:rPr>
              <w:t>,</w:t>
            </w:r>
            <w:r>
              <w:t xml:space="preserve"> которые</w:t>
            </w:r>
            <w:r w:rsidRPr="000530C2">
              <w:rPr>
                <w:spacing w:val="15"/>
              </w:rPr>
              <w:t xml:space="preserve"> </w:t>
            </w:r>
            <w:r>
              <w:t>можно</w:t>
            </w:r>
            <w:r w:rsidRPr="000530C2">
              <w:rPr>
                <w:spacing w:val="15"/>
              </w:rPr>
              <w:t xml:space="preserve"> </w:t>
            </w:r>
            <w:r>
              <w:t>использовать</w:t>
            </w:r>
            <w:r w:rsidRPr="000530C2">
              <w:rPr>
                <w:spacing w:val="16"/>
              </w:rPr>
              <w:t xml:space="preserve"> </w:t>
            </w:r>
            <w:r>
              <w:t>для</w:t>
            </w:r>
            <w:r w:rsidRPr="000530C2">
              <w:rPr>
                <w:spacing w:val="15"/>
              </w:rPr>
              <w:t xml:space="preserve"> </w:t>
            </w:r>
            <w:r>
              <w:t>ароматизации</w:t>
            </w:r>
            <w:r w:rsidRPr="000530C2">
              <w:rPr>
                <w:spacing w:val="15"/>
              </w:rPr>
              <w:t xml:space="preserve"> </w:t>
            </w:r>
            <w:r>
              <w:t>воды</w:t>
            </w:r>
            <w:r w:rsidRPr="000530C2">
              <w:rPr>
                <w:spacing w:val="15"/>
              </w:rPr>
              <w:t xml:space="preserve"> </w:t>
            </w:r>
            <w:r>
              <w:t>при</w:t>
            </w:r>
            <w:r w:rsidRPr="000530C2">
              <w:rPr>
                <w:spacing w:val="15"/>
              </w:rPr>
              <w:t xml:space="preserve"> </w:t>
            </w:r>
            <w:r>
              <w:t>приготовлении</w:t>
            </w:r>
            <w:r w:rsidRPr="000530C2">
              <w:rPr>
                <w:spacing w:val="16"/>
              </w:rPr>
              <w:t xml:space="preserve"> </w:t>
            </w:r>
            <w:r w:rsidRPr="000530C2">
              <w:rPr>
                <w:spacing w:val="-2"/>
              </w:rPr>
              <w:t>блюда</w:t>
            </w:r>
            <w:r>
              <w:rPr>
                <w:spacing w:val="-2"/>
              </w:rPr>
              <w:t xml:space="preserve"> </w:t>
            </w:r>
            <w:r>
              <w:t>«фрукты</w:t>
            </w:r>
            <w:r>
              <w:rPr>
                <w:spacing w:val="-4"/>
              </w:rPr>
              <w:t xml:space="preserve"> </w:t>
            </w:r>
            <w:r>
              <w:t>в</w:t>
            </w:r>
            <w:r>
              <w:rPr>
                <w:spacing w:val="-3"/>
              </w:rPr>
              <w:t xml:space="preserve"> </w:t>
            </w:r>
            <w:r>
              <w:t>сиропе»</w:t>
            </w:r>
            <w:r>
              <w:rPr>
                <w:spacing w:val="-2"/>
              </w:rPr>
              <w:t xml:space="preserve"> </w:t>
            </w:r>
          </w:p>
        </w:tc>
        <w:tc>
          <w:tcPr>
            <w:tcW w:w="4540" w:type="dxa"/>
            <w:vAlign w:val="center"/>
          </w:tcPr>
          <w:p w:rsidR="00F232C5" w:rsidRPr="004E31D6" w:rsidRDefault="00F232C5" w:rsidP="00DA37AB">
            <w:pPr>
              <w:jc w:val="center"/>
              <w:rPr>
                <w:rFonts w:eastAsia="Times New Roman"/>
                <w:bCs/>
              </w:rPr>
            </w:pPr>
            <w:r>
              <w:rPr>
                <w:rFonts w:eastAsia="Times New Roman"/>
                <w:bCs/>
              </w:rPr>
              <w:t>Гвоздика, корица, бадьян, кардамон, имбирь, ваниль, душистый перец</w:t>
            </w:r>
          </w:p>
        </w:tc>
      </w:tr>
      <w:tr w:rsidR="00F232C5" w:rsidRPr="002425F6" w:rsidTr="00DA37AB">
        <w:tc>
          <w:tcPr>
            <w:tcW w:w="846" w:type="dxa"/>
            <w:vAlign w:val="center"/>
          </w:tcPr>
          <w:p w:rsidR="00F232C5" w:rsidRPr="000530C2" w:rsidRDefault="00F232C5" w:rsidP="003E4CD5">
            <w:pPr>
              <w:pStyle w:val="a8"/>
              <w:numPr>
                <w:ilvl w:val="0"/>
                <w:numId w:val="81"/>
              </w:numPr>
              <w:ind w:left="170" w:firstLine="0"/>
              <w:jc w:val="center"/>
              <w:rPr>
                <w:rFonts w:eastAsia="Times New Roman"/>
                <w:bCs/>
              </w:rPr>
            </w:pPr>
          </w:p>
        </w:tc>
        <w:tc>
          <w:tcPr>
            <w:tcW w:w="9174" w:type="dxa"/>
          </w:tcPr>
          <w:p w:rsidR="00F232C5" w:rsidRPr="001D2B97" w:rsidRDefault="00F232C5" w:rsidP="00DA37AB">
            <w:pPr>
              <w:jc w:val="both"/>
              <w:rPr>
                <w:rFonts w:eastAsia="Times New Roman"/>
                <w:bCs/>
              </w:rPr>
            </w:pPr>
            <w:r w:rsidRPr="00F058B0">
              <w:rPr>
                <w:rFonts w:eastAsia="Times New Roman"/>
                <w:bCs/>
                <w:i/>
                <w:iCs/>
              </w:rPr>
              <w:t xml:space="preserve">Назовите </w:t>
            </w:r>
            <w:r>
              <w:rPr>
                <w:rFonts w:eastAsia="Times New Roman"/>
                <w:bCs/>
                <w:i/>
                <w:iCs/>
              </w:rPr>
              <w:t xml:space="preserve">не менее трех </w:t>
            </w:r>
            <w:r>
              <w:rPr>
                <w:rFonts w:eastAsia="Times New Roman"/>
                <w:bCs/>
              </w:rPr>
              <w:t>техник</w:t>
            </w:r>
            <w:r w:rsidRPr="001D2B97">
              <w:rPr>
                <w:rFonts w:eastAsia="Times New Roman"/>
                <w:bCs/>
              </w:rPr>
              <w:t xml:space="preserve"> декорирования тарелки для холодных десертов</w:t>
            </w:r>
          </w:p>
        </w:tc>
        <w:tc>
          <w:tcPr>
            <w:tcW w:w="4540" w:type="dxa"/>
            <w:vAlign w:val="center"/>
          </w:tcPr>
          <w:p w:rsidR="00F232C5" w:rsidRDefault="00F232C5" w:rsidP="00DA37AB">
            <w:pPr>
              <w:jc w:val="center"/>
              <w:rPr>
                <w:rFonts w:eastAsia="Times New Roman"/>
                <w:bCs/>
              </w:rPr>
            </w:pPr>
            <w:proofErr w:type="spellStart"/>
            <w:r>
              <w:rPr>
                <w:rFonts w:eastAsia="Times New Roman"/>
                <w:bCs/>
              </w:rPr>
              <w:t>Дрессинг</w:t>
            </w:r>
            <w:proofErr w:type="spellEnd"/>
            <w:r>
              <w:rPr>
                <w:rFonts w:eastAsia="Times New Roman"/>
                <w:bCs/>
              </w:rPr>
              <w:t>, трафарет, живые цветы, ягоды и фрукты, отделочные п/ф, 3Д-принтер</w:t>
            </w:r>
          </w:p>
        </w:tc>
      </w:tr>
      <w:tr w:rsidR="00F232C5" w:rsidRPr="002425F6" w:rsidTr="00DA37AB">
        <w:tc>
          <w:tcPr>
            <w:tcW w:w="846" w:type="dxa"/>
            <w:vAlign w:val="center"/>
          </w:tcPr>
          <w:p w:rsidR="00F232C5" w:rsidRPr="00B946CF" w:rsidRDefault="00F232C5" w:rsidP="003E4CD5">
            <w:pPr>
              <w:pStyle w:val="a8"/>
              <w:numPr>
                <w:ilvl w:val="0"/>
                <w:numId w:val="81"/>
              </w:numPr>
              <w:ind w:left="170" w:firstLine="0"/>
              <w:jc w:val="center"/>
              <w:rPr>
                <w:rFonts w:eastAsia="Times New Roman"/>
                <w:bCs/>
              </w:rPr>
            </w:pPr>
          </w:p>
        </w:tc>
        <w:tc>
          <w:tcPr>
            <w:tcW w:w="9174" w:type="dxa"/>
          </w:tcPr>
          <w:p w:rsidR="00F232C5" w:rsidRPr="002425F6" w:rsidRDefault="00F232C5" w:rsidP="00DA37AB">
            <w:pPr>
              <w:pStyle w:val="af7"/>
              <w:ind w:firstLine="0"/>
              <w:rPr>
                <w:bCs/>
              </w:rPr>
            </w:pPr>
            <w:r w:rsidRPr="00F058B0">
              <w:rPr>
                <w:bCs/>
                <w:i/>
                <w:iCs/>
              </w:rPr>
              <w:t>Ответьте на вопрос</w:t>
            </w:r>
            <w:r>
              <w:rPr>
                <w:bCs/>
              </w:rPr>
              <w:t>: что такое сабайон</w:t>
            </w:r>
          </w:p>
        </w:tc>
        <w:tc>
          <w:tcPr>
            <w:tcW w:w="4540" w:type="dxa"/>
            <w:vAlign w:val="center"/>
          </w:tcPr>
          <w:p w:rsidR="00F232C5" w:rsidRPr="004E31D6" w:rsidRDefault="00F232C5" w:rsidP="00DA37AB">
            <w:pPr>
              <w:jc w:val="center"/>
              <w:rPr>
                <w:rFonts w:eastAsia="Times New Roman"/>
                <w:bCs/>
              </w:rPr>
            </w:pPr>
            <w:r>
              <w:rPr>
                <w:rFonts w:eastAsia="Times New Roman"/>
                <w:bCs/>
              </w:rPr>
              <w:t>Заварной яичный крем со сладким вином</w:t>
            </w:r>
          </w:p>
        </w:tc>
      </w:tr>
      <w:tr w:rsidR="00F232C5" w:rsidRPr="002425F6" w:rsidTr="00DA37AB">
        <w:tc>
          <w:tcPr>
            <w:tcW w:w="846" w:type="dxa"/>
            <w:vAlign w:val="center"/>
          </w:tcPr>
          <w:p w:rsidR="00F232C5" w:rsidRPr="00B946CF" w:rsidRDefault="00F232C5" w:rsidP="003E4CD5">
            <w:pPr>
              <w:pStyle w:val="a8"/>
              <w:numPr>
                <w:ilvl w:val="0"/>
                <w:numId w:val="81"/>
              </w:numPr>
              <w:ind w:left="170" w:firstLine="0"/>
              <w:jc w:val="center"/>
              <w:rPr>
                <w:rFonts w:eastAsia="Times New Roman"/>
                <w:bCs/>
              </w:rPr>
            </w:pPr>
          </w:p>
        </w:tc>
        <w:tc>
          <w:tcPr>
            <w:tcW w:w="9174" w:type="dxa"/>
          </w:tcPr>
          <w:p w:rsidR="00F232C5" w:rsidRPr="002425F6" w:rsidRDefault="00F232C5" w:rsidP="00DA37AB">
            <w:pPr>
              <w:rPr>
                <w:rFonts w:eastAsia="Times New Roman"/>
                <w:bCs/>
              </w:rPr>
            </w:pPr>
            <w:r w:rsidRPr="00F058B0">
              <w:rPr>
                <w:rFonts w:eastAsia="Times New Roman"/>
                <w:bCs/>
                <w:i/>
                <w:iCs/>
              </w:rPr>
              <w:t>Назовите</w:t>
            </w:r>
            <w:r>
              <w:rPr>
                <w:rFonts w:eastAsia="Times New Roman"/>
                <w:bCs/>
              </w:rPr>
              <w:t xml:space="preserve"> холодные блюда, в рецептуру которых входит мука</w:t>
            </w:r>
          </w:p>
        </w:tc>
        <w:tc>
          <w:tcPr>
            <w:tcW w:w="4540" w:type="dxa"/>
            <w:vAlign w:val="center"/>
          </w:tcPr>
          <w:p w:rsidR="00F232C5" w:rsidRPr="004E31D6" w:rsidRDefault="00F232C5" w:rsidP="00DA37AB">
            <w:pPr>
              <w:ind w:left="720"/>
              <w:jc w:val="center"/>
              <w:rPr>
                <w:rFonts w:eastAsia="Times New Roman"/>
                <w:bCs/>
              </w:rPr>
            </w:pPr>
            <w:r>
              <w:rPr>
                <w:rFonts w:eastAsia="Times New Roman"/>
                <w:bCs/>
              </w:rPr>
              <w:t xml:space="preserve">Пай, </w:t>
            </w:r>
            <w:proofErr w:type="spellStart"/>
            <w:r>
              <w:rPr>
                <w:rFonts w:eastAsia="Times New Roman"/>
                <w:bCs/>
              </w:rPr>
              <w:t>чизкейк</w:t>
            </w:r>
            <w:proofErr w:type="spellEnd"/>
            <w:r>
              <w:rPr>
                <w:rFonts w:eastAsia="Times New Roman"/>
                <w:bCs/>
              </w:rPr>
              <w:t xml:space="preserve">, </w:t>
            </w:r>
            <w:proofErr w:type="spellStart"/>
            <w:r>
              <w:rPr>
                <w:rFonts w:eastAsia="Times New Roman"/>
                <w:bCs/>
              </w:rPr>
              <w:t>клафути</w:t>
            </w:r>
            <w:proofErr w:type="spellEnd"/>
            <w:r>
              <w:rPr>
                <w:rFonts w:eastAsia="Times New Roman"/>
                <w:bCs/>
              </w:rPr>
              <w:t>, полента</w:t>
            </w:r>
          </w:p>
        </w:tc>
      </w:tr>
      <w:tr w:rsidR="00F232C5" w:rsidRPr="002425F6" w:rsidTr="00DA37AB">
        <w:tc>
          <w:tcPr>
            <w:tcW w:w="846" w:type="dxa"/>
            <w:vAlign w:val="center"/>
          </w:tcPr>
          <w:p w:rsidR="00F232C5" w:rsidRPr="00AF0292" w:rsidRDefault="00F232C5" w:rsidP="003E4CD5">
            <w:pPr>
              <w:pStyle w:val="a8"/>
              <w:numPr>
                <w:ilvl w:val="0"/>
                <w:numId w:val="81"/>
              </w:numPr>
              <w:ind w:left="170" w:firstLine="0"/>
              <w:jc w:val="center"/>
              <w:rPr>
                <w:rFonts w:eastAsia="Times New Roman"/>
                <w:bCs/>
              </w:rPr>
            </w:pPr>
          </w:p>
        </w:tc>
        <w:tc>
          <w:tcPr>
            <w:tcW w:w="9174" w:type="dxa"/>
          </w:tcPr>
          <w:p w:rsidR="00F232C5" w:rsidRDefault="00F232C5" w:rsidP="00DA37AB">
            <w:pPr>
              <w:widowControl w:val="0"/>
              <w:tabs>
                <w:tab w:val="left" w:pos="645"/>
              </w:tabs>
              <w:autoSpaceDE w:val="0"/>
              <w:autoSpaceDN w:val="0"/>
            </w:pPr>
            <w:r w:rsidRPr="00F058B0">
              <w:rPr>
                <w:i/>
                <w:iCs/>
              </w:rPr>
              <w:t>Укажите</w:t>
            </w:r>
            <w:r w:rsidRPr="00F058B0">
              <w:rPr>
                <w:i/>
                <w:iCs/>
                <w:spacing w:val="-8"/>
              </w:rPr>
              <w:t xml:space="preserve"> </w:t>
            </w:r>
            <w:r w:rsidRPr="00F058B0">
              <w:rPr>
                <w:i/>
                <w:iCs/>
              </w:rPr>
              <w:t>последовательность</w:t>
            </w:r>
            <w:r w:rsidRPr="00F058B0">
              <w:rPr>
                <w:i/>
                <w:iCs/>
                <w:spacing w:val="-5"/>
              </w:rPr>
              <w:t xml:space="preserve"> </w:t>
            </w:r>
            <w:r w:rsidRPr="00F058B0">
              <w:rPr>
                <w:i/>
                <w:iCs/>
              </w:rPr>
              <w:t>операций</w:t>
            </w:r>
            <w:r w:rsidRPr="00AD0E9D">
              <w:rPr>
                <w:spacing w:val="-8"/>
              </w:rPr>
              <w:t xml:space="preserve"> </w:t>
            </w:r>
            <w:r>
              <w:t>при</w:t>
            </w:r>
            <w:r w:rsidRPr="00AD0E9D">
              <w:rPr>
                <w:spacing w:val="-6"/>
              </w:rPr>
              <w:t xml:space="preserve"> </w:t>
            </w:r>
            <w:r>
              <w:t>приготовлении</w:t>
            </w:r>
            <w:r w:rsidRPr="00AD0E9D">
              <w:rPr>
                <w:spacing w:val="-6"/>
              </w:rPr>
              <w:t xml:space="preserve"> </w:t>
            </w:r>
            <w:r w:rsidRPr="00AD0E9D">
              <w:rPr>
                <w:spacing w:val="-2"/>
              </w:rPr>
              <w:t>самбука:</w:t>
            </w:r>
          </w:p>
          <w:p w:rsidR="00F232C5" w:rsidRDefault="00F232C5" w:rsidP="00DA37AB">
            <w:pPr>
              <w:pStyle w:val="af7"/>
              <w:ind w:right="136" w:firstLine="0"/>
            </w:pPr>
            <w:r>
              <w:t>а)</w:t>
            </w:r>
            <w:r>
              <w:rPr>
                <w:spacing w:val="-4"/>
              </w:rPr>
              <w:t xml:space="preserve"> </w:t>
            </w:r>
            <w:r>
              <w:t>желатин</w:t>
            </w:r>
            <w:r>
              <w:rPr>
                <w:spacing w:val="-4"/>
              </w:rPr>
              <w:t xml:space="preserve"> </w:t>
            </w:r>
            <w:r>
              <w:t>замачивают</w:t>
            </w:r>
            <w:r>
              <w:rPr>
                <w:spacing w:val="-2"/>
              </w:rPr>
              <w:t xml:space="preserve"> </w:t>
            </w:r>
            <w:r>
              <w:t>в</w:t>
            </w:r>
            <w:r>
              <w:rPr>
                <w:spacing w:val="-5"/>
              </w:rPr>
              <w:t xml:space="preserve"> </w:t>
            </w:r>
            <w:r>
              <w:t>воде</w:t>
            </w:r>
            <w:r>
              <w:rPr>
                <w:spacing w:val="-5"/>
              </w:rPr>
              <w:t xml:space="preserve"> </w:t>
            </w:r>
            <w:r>
              <w:t>для</w:t>
            </w:r>
            <w:r>
              <w:rPr>
                <w:spacing w:val="-4"/>
              </w:rPr>
              <w:t xml:space="preserve"> </w:t>
            </w:r>
            <w:r>
              <w:t>набухания</w:t>
            </w:r>
            <w:r>
              <w:rPr>
                <w:spacing w:val="-4"/>
              </w:rPr>
              <w:t xml:space="preserve"> </w:t>
            </w:r>
            <w:r>
              <w:t>и</w:t>
            </w:r>
            <w:r>
              <w:rPr>
                <w:spacing w:val="-6"/>
              </w:rPr>
              <w:t xml:space="preserve"> </w:t>
            </w:r>
            <w:r>
              <w:t>прогревают</w:t>
            </w:r>
            <w:r>
              <w:rPr>
                <w:spacing w:val="-4"/>
              </w:rPr>
              <w:t xml:space="preserve"> </w:t>
            </w:r>
            <w:r>
              <w:t>до</w:t>
            </w:r>
            <w:r>
              <w:rPr>
                <w:spacing w:val="-4"/>
              </w:rPr>
              <w:t xml:space="preserve"> </w:t>
            </w:r>
            <w:r>
              <w:t xml:space="preserve">растворения; </w:t>
            </w:r>
          </w:p>
          <w:p w:rsidR="00F232C5" w:rsidRDefault="00F232C5" w:rsidP="00DA37AB">
            <w:pPr>
              <w:pStyle w:val="af7"/>
              <w:ind w:right="134" w:firstLine="0"/>
            </w:pPr>
            <w:r>
              <w:t xml:space="preserve">б) раскладывают самбук в порционные </w:t>
            </w:r>
            <w:proofErr w:type="spellStart"/>
            <w:r>
              <w:t>креманки</w:t>
            </w:r>
            <w:proofErr w:type="spellEnd"/>
            <w:r>
              <w:t xml:space="preserve"> и охлаждают; оформляют</w:t>
            </w:r>
            <w:r>
              <w:rPr>
                <w:spacing w:val="-6"/>
              </w:rPr>
              <w:t xml:space="preserve"> </w:t>
            </w:r>
            <w:r>
              <w:t>и</w:t>
            </w:r>
            <w:r>
              <w:rPr>
                <w:spacing w:val="-5"/>
              </w:rPr>
              <w:t xml:space="preserve"> </w:t>
            </w:r>
            <w:r>
              <w:t>осуществляют</w:t>
            </w:r>
            <w:r>
              <w:rPr>
                <w:spacing w:val="-6"/>
              </w:rPr>
              <w:t xml:space="preserve"> </w:t>
            </w:r>
            <w:r>
              <w:t>отпуск</w:t>
            </w:r>
          </w:p>
          <w:p w:rsidR="00F232C5" w:rsidRDefault="00F232C5" w:rsidP="00DA37AB">
            <w:pPr>
              <w:pStyle w:val="af7"/>
              <w:ind w:right="419" w:firstLine="0"/>
            </w:pPr>
            <w:r>
              <w:t>в)</w:t>
            </w:r>
            <w:r>
              <w:rPr>
                <w:spacing w:val="-9"/>
              </w:rPr>
              <w:t xml:space="preserve"> </w:t>
            </w:r>
            <w:r>
              <w:t>смесь взбивают; при</w:t>
            </w:r>
            <w:r>
              <w:rPr>
                <w:spacing w:val="-8"/>
              </w:rPr>
              <w:t xml:space="preserve"> </w:t>
            </w:r>
            <w:r>
              <w:t>взбивании</w:t>
            </w:r>
            <w:r>
              <w:rPr>
                <w:spacing w:val="-8"/>
              </w:rPr>
              <w:t xml:space="preserve"> </w:t>
            </w:r>
            <w:r>
              <w:t>вводят</w:t>
            </w:r>
            <w:r>
              <w:rPr>
                <w:spacing w:val="-8"/>
              </w:rPr>
              <w:t xml:space="preserve"> </w:t>
            </w:r>
            <w:r>
              <w:t>растопленный</w:t>
            </w:r>
            <w:r>
              <w:rPr>
                <w:spacing w:val="-8"/>
              </w:rPr>
              <w:t xml:space="preserve"> </w:t>
            </w:r>
            <w:r>
              <w:t xml:space="preserve">желатин; </w:t>
            </w:r>
          </w:p>
          <w:p w:rsidR="00F232C5" w:rsidRPr="002425F6" w:rsidRDefault="00F232C5" w:rsidP="00DA37AB">
            <w:pPr>
              <w:pStyle w:val="af7"/>
              <w:ind w:right="134" w:firstLine="0"/>
              <w:rPr>
                <w:bCs/>
              </w:rPr>
            </w:pPr>
            <w:r>
              <w:t>г) в</w:t>
            </w:r>
            <w:r>
              <w:rPr>
                <w:spacing w:val="-7"/>
              </w:rPr>
              <w:t xml:space="preserve"> </w:t>
            </w:r>
            <w:r>
              <w:t>мягкую</w:t>
            </w:r>
            <w:r>
              <w:rPr>
                <w:spacing w:val="-6"/>
              </w:rPr>
              <w:t xml:space="preserve"> </w:t>
            </w:r>
            <w:r>
              <w:t>творожную</w:t>
            </w:r>
            <w:r>
              <w:rPr>
                <w:spacing w:val="-6"/>
              </w:rPr>
              <w:t xml:space="preserve"> </w:t>
            </w:r>
            <w:r>
              <w:t>массу</w:t>
            </w:r>
            <w:r>
              <w:rPr>
                <w:spacing w:val="-6"/>
              </w:rPr>
              <w:t xml:space="preserve"> </w:t>
            </w:r>
            <w:r>
              <w:t>добавляют</w:t>
            </w:r>
            <w:r>
              <w:rPr>
                <w:spacing w:val="-6"/>
              </w:rPr>
              <w:t xml:space="preserve"> </w:t>
            </w:r>
            <w:r>
              <w:t>сахар; добавляют йогурт; аккуратно вводят белки и перемешивают</w:t>
            </w:r>
          </w:p>
        </w:tc>
        <w:tc>
          <w:tcPr>
            <w:tcW w:w="4540" w:type="dxa"/>
            <w:vAlign w:val="center"/>
          </w:tcPr>
          <w:p w:rsidR="00F232C5" w:rsidRPr="004E31D6" w:rsidRDefault="00F232C5" w:rsidP="00DA37AB">
            <w:pPr>
              <w:jc w:val="center"/>
              <w:rPr>
                <w:rFonts w:eastAsia="Times New Roman"/>
                <w:bCs/>
              </w:rPr>
            </w:pPr>
            <w:r>
              <w:rPr>
                <w:rFonts w:eastAsia="Times New Roman"/>
                <w:bCs/>
              </w:rPr>
              <w:t>г, а, в, б</w:t>
            </w:r>
          </w:p>
        </w:tc>
      </w:tr>
      <w:tr w:rsidR="00F232C5" w:rsidRPr="002425F6" w:rsidTr="00DA37AB">
        <w:tc>
          <w:tcPr>
            <w:tcW w:w="846" w:type="dxa"/>
            <w:vAlign w:val="center"/>
          </w:tcPr>
          <w:p w:rsidR="00F232C5" w:rsidRPr="000530C2" w:rsidRDefault="00F232C5" w:rsidP="003E4CD5">
            <w:pPr>
              <w:pStyle w:val="a8"/>
              <w:numPr>
                <w:ilvl w:val="0"/>
                <w:numId w:val="81"/>
              </w:numPr>
              <w:ind w:left="170" w:firstLine="0"/>
              <w:jc w:val="center"/>
              <w:rPr>
                <w:rFonts w:eastAsia="Times New Roman"/>
                <w:bCs/>
              </w:rPr>
            </w:pPr>
          </w:p>
        </w:tc>
        <w:tc>
          <w:tcPr>
            <w:tcW w:w="9174" w:type="dxa"/>
          </w:tcPr>
          <w:p w:rsidR="00F232C5" w:rsidRPr="00425B5B" w:rsidRDefault="00F232C5" w:rsidP="00DA37AB">
            <w:pPr>
              <w:jc w:val="both"/>
              <w:rPr>
                <w:rFonts w:eastAsia="Times New Roman"/>
              </w:rPr>
            </w:pPr>
            <w:r w:rsidRPr="00F058B0">
              <w:rPr>
                <w:bCs/>
                <w:i/>
                <w:iCs/>
              </w:rPr>
              <w:t>Ответьте на вопрос</w:t>
            </w:r>
            <w:r>
              <w:rPr>
                <w:bCs/>
                <w:i/>
                <w:iCs/>
              </w:rPr>
              <w:t>:</w:t>
            </w:r>
            <w:r w:rsidRPr="00425B5B">
              <w:rPr>
                <w:rFonts w:eastAsia="Times New Roman"/>
              </w:rPr>
              <w:t xml:space="preserve"> </w:t>
            </w:r>
            <w:r>
              <w:rPr>
                <w:rFonts w:eastAsia="Times New Roman"/>
              </w:rPr>
              <w:t>к</w:t>
            </w:r>
            <w:r w:rsidRPr="00425B5B">
              <w:rPr>
                <w:rFonts w:eastAsia="Times New Roman"/>
              </w:rPr>
              <w:t>ак вынимают желе из формочек</w:t>
            </w:r>
          </w:p>
        </w:tc>
        <w:tc>
          <w:tcPr>
            <w:tcW w:w="4540" w:type="dxa"/>
            <w:vAlign w:val="center"/>
          </w:tcPr>
          <w:p w:rsidR="00F232C5" w:rsidRPr="004E31D6" w:rsidRDefault="00F232C5" w:rsidP="00DA37AB">
            <w:pPr>
              <w:tabs>
                <w:tab w:val="left" w:pos="360"/>
              </w:tabs>
              <w:ind w:left="720"/>
              <w:rPr>
                <w:rFonts w:eastAsia="Times New Roman"/>
                <w:bCs/>
              </w:rPr>
            </w:pPr>
            <w:r>
              <w:rPr>
                <w:rFonts w:eastAsia="Times New Roman"/>
                <w:bCs/>
              </w:rPr>
              <w:t>опускают форму на несколько секунд в теплую воду</w:t>
            </w:r>
          </w:p>
        </w:tc>
      </w:tr>
      <w:tr w:rsidR="00F232C5" w:rsidRPr="002425F6" w:rsidTr="00DA37AB">
        <w:tc>
          <w:tcPr>
            <w:tcW w:w="846" w:type="dxa"/>
            <w:vAlign w:val="center"/>
          </w:tcPr>
          <w:p w:rsidR="00F232C5" w:rsidRPr="00767EFC" w:rsidRDefault="00F232C5" w:rsidP="003E4CD5">
            <w:pPr>
              <w:pStyle w:val="a8"/>
              <w:numPr>
                <w:ilvl w:val="0"/>
                <w:numId w:val="81"/>
              </w:numPr>
              <w:ind w:left="170" w:firstLine="0"/>
              <w:jc w:val="center"/>
              <w:rPr>
                <w:rFonts w:eastAsia="Times New Roman"/>
                <w:bCs/>
              </w:rPr>
            </w:pPr>
          </w:p>
        </w:tc>
        <w:tc>
          <w:tcPr>
            <w:tcW w:w="9174" w:type="dxa"/>
          </w:tcPr>
          <w:p w:rsidR="00F232C5" w:rsidRPr="003005E6" w:rsidRDefault="00F232C5" w:rsidP="00DA37AB">
            <w:pPr>
              <w:jc w:val="both"/>
              <w:rPr>
                <w:rFonts w:eastAsia="Times New Roman"/>
                <w:bCs/>
              </w:rPr>
            </w:pPr>
            <w:r w:rsidRPr="00F058B0">
              <w:rPr>
                <w:bCs/>
                <w:i/>
                <w:iCs/>
              </w:rPr>
              <w:t>Ответьте на вопрос</w:t>
            </w:r>
            <w:r>
              <w:rPr>
                <w:bCs/>
                <w:i/>
                <w:iCs/>
              </w:rPr>
              <w:t>:</w:t>
            </w:r>
            <w:r>
              <w:rPr>
                <w:bCs/>
              </w:rPr>
              <w:t xml:space="preserve"> т</w:t>
            </w:r>
            <w:r w:rsidRPr="003005E6">
              <w:rPr>
                <w:rFonts w:eastAsia="Times New Roman"/>
                <w:bCs/>
              </w:rPr>
              <w:t>емпература подачи холодных десертов</w:t>
            </w:r>
          </w:p>
        </w:tc>
        <w:tc>
          <w:tcPr>
            <w:tcW w:w="4540" w:type="dxa"/>
            <w:vAlign w:val="center"/>
          </w:tcPr>
          <w:p w:rsidR="00F232C5" w:rsidRPr="003005E6" w:rsidRDefault="00F232C5" w:rsidP="00DA37AB">
            <w:pPr>
              <w:jc w:val="center"/>
              <w:rPr>
                <w:rFonts w:eastAsia="Times New Roman"/>
                <w:bCs/>
              </w:rPr>
            </w:pPr>
            <w:r>
              <w:rPr>
                <w:rFonts w:eastAsia="Times New Roman"/>
                <w:bCs/>
              </w:rPr>
              <w:t xml:space="preserve">10-14 </w:t>
            </w:r>
            <w:r>
              <w:rPr>
                <w:rFonts w:eastAsia="Times New Roman"/>
                <w:bCs/>
                <w:vertAlign w:val="superscript"/>
              </w:rPr>
              <w:t xml:space="preserve">о </w:t>
            </w:r>
            <w:r>
              <w:rPr>
                <w:rFonts w:eastAsia="Times New Roman"/>
                <w:bCs/>
              </w:rPr>
              <w:t>С</w:t>
            </w:r>
          </w:p>
        </w:tc>
      </w:tr>
      <w:tr w:rsidR="00F232C5" w:rsidRPr="002425F6" w:rsidTr="00DA37AB">
        <w:trPr>
          <w:trHeight w:val="141"/>
        </w:trPr>
        <w:tc>
          <w:tcPr>
            <w:tcW w:w="846" w:type="dxa"/>
            <w:vAlign w:val="center"/>
          </w:tcPr>
          <w:p w:rsidR="00F232C5" w:rsidRPr="000530C2" w:rsidRDefault="00F232C5" w:rsidP="003E4CD5">
            <w:pPr>
              <w:pStyle w:val="a8"/>
              <w:numPr>
                <w:ilvl w:val="0"/>
                <w:numId w:val="81"/>
              </w:numPr>
              <w:ind w:left="170" w:firstLine="0"/>
              <w:jc w:val="center"/>
              <w:rPr>
                <w:rFonts w:eastAsia="Times New Roman"/>
                <w:bCs/>
              </w:rPr>
            </w:pPr>
          </w:p>
        </w:tc>
        <w:tc>
          <w:tcPr>
            <w:tcW w:w="9174" w:type="dxa"/>
          </w:tcPr>
          <w:p w:rsidR="00F232C5" w:rsidRPr="001D2B97" w:rsidRDefault="00F232C5" w:rsidP="00DA37AB">
            <w:pPr>
              <w:jc w:val="both"/>
              <w:rPr>
                <w:rFonts w:eastAsia="Times New Roman"/>
                <w:bCs/>
              </w:rPr>
            </w:pPr>
            <w:r w:rsidRPr="001D2B97">
              <w:rPr>
                <w:rFonts w:eastAsia="Times New Roman"/>
                <w:bCs/>
              </w:rPr>
              <w:t xml:space="preserve">Холодные десерты, приготовленные методом </w:t>
            </w:r>
            <w:proofErr w:type="spellStart"/>
            <w:r w:rsidRPr="001D2B97">
              <w:rPr>
                <w:rFonts w:eastAsia="Times New Roman"/>
                <w:bCs/>
              </w:rPr>
              <w:t>пакоджет</w:t>
            </w:r>
            <w:proofErr w:type="spellEnd"/>
          </w:p>
        </w:tc>
        <w:tc>
          <w:tcPr>
            <w:tcW w:w="4540" w:type="dxa"/>
            <w:vAlign w:val="center"/>
          </w:tcPr>
          <w:p w:rsidR="00F232C5" w:rsidRDefault="00F232C5" w:rsidP="00DA37AB">
            <w:pPr>
              <w:jc w:val="center"/>
              <w:rPr>
                <w:rFonts w:eastAsia="Times New Roman"/>
                <w:bCs/>
              </w:rPr>
            </w:pPr>
            <w:proofErr w:type="spellStart"/>
            <w:r>
              <w:rPr>
                <w:rFonts w:eastAsia="Times New Roman"/>
                <w:bCs/>
              </w:rPr>
              <w:t>Сорбет</w:t>
            </w:r>
            <w:proofErr w:type="spellEnd"/>
            <w:r>
              <w:rPr>
                <w:rFonts w:eastAsia="Times New Roman"/>
                <w:bCs/>
              </w:rPr>
              <w:t xml:space="preserve">, </w:t>
            </w:r>
            <w:proofErr w:type="spellStart"/>
            <w:r>
              <w:rPr>
                <w:rFonts w:eastAsia="Times New Roman"/>
                <w:bCs/>
              </w:rPr>
              <w:t>щербет</w:t>
            </w:r>
            <w:proofErr w:type="spellEnd"/>
            <w:r>
              <w:rPr>
                <w:rFonts w:eastAsia="Times New Roman"/>
                <w:bCs/>
              </w:rPr>
              <w:t>, граните</w:t>
            </w:r>
          </w:p>
        </w:tc>
      </w:tr>
      <w:tr w:rsidR="00F232C5" w:rsidRPr="002425F6" w:rsidTr="00DA37AB">
        <w:trPr>
          <w:trHeight w:val="141"/>
        </w:trPr>
        <w:tc>
          <w:tcPr>
            <w:tcW w:w="846" w:type="dxa"/>
            <w:vAlign w:val="center"/>
          </w:tcPr>
          <w:p w:rsidR="00F232C5" w:rsidRPr="000530C2" w:rsidRDefault="00F232C5" w:rsidP="003E4CD5">
            <w:pPr>
              <w:pStyle w:val="a8"/>
              <w:numPr>
                <w:ilvl w:val="0"/>
                <w:numId w:val="81"/>
              </w:numPr>
              <w:ind w:left="170" w:firstLine="0"/>
              <w:jc w:val="center"/>
              <w:rPr>
                <w:rFonts w:eastAsia="Times New Roman"/>
                <w:bCs/>
              </w:rPr>
            </w:pPr>
          </w:p>
        </w:tc>
        <w:tc>
          <w:tcPr>
            <w:tcW w:w="9174" w:type="dxa"/>
          </w:tcPr>
          <w:p w:rsidR="00F232C5" w:rsidRPr="001D2B97" w:rsidRDefault="00F232C5" w:rsidP="00DA37AB">
            <w:pPr>
              <w:jc w:val="both"/>
              <w:rPr>
                <w:rFonts w:eastAsia="Times New Roman"/>
                <w:bCs/>
              </w:rPr>
            </w:pPr>
            <w:r w:rsidRPr="00F058B0">
              <w:rPr>
                <w:rFonts w:eastAsia="Times New Roman"/>
                <w:bCs/>
                <w:i/>
                <w:iCs/>
              </w:rPr>
              <w:t>Перечислите не менее трех вариантов</w:t>
            </w:r>
            <w:r w:rsidRPr="001D2B97">
              <w:rPr>
                <w:rFonts w:eastAsia="Times New Roman"/>
                <w:bCs/>
              </w:rPr>
              <w:t xml:space="preserve"> подачи холодных десертов</w:t>
            </w:r>
          </w:p>
        </w:tc>
        <w:tc>
          <w:tcPr>
            <w:tcW w:w="4540" w:type="dxa"/>
            <w:vAlign w:val="center"/>
          </w:tcPr>
          <w:p w:rsidR="00F232C5" w:rsidRDefault="00F232C5" w:rsidP="00DA37AB">
            <w:pPr>
              <w:jc w:val="center"/>
              <w:rPr>
                <w:rFonts w:eastAsia="Times New Roman"/>
                <w:bCs/>
              </w:rPr>
            </w:pPr>
            <w:r>
              <w:rPr>
                <w:rFonts w:eastAsia="Times New Roman"/>
                <w:bCs/>
              </w:rPr>
              <w:t>В съедобной посуде, в натуральной оболочке фруктов и плодов, в ледяной посуде, на природных материалах, сет, композиция</w:t>
            </w:r>
          </w:p>
        </w:tc>
      </w:tr>
      <w:tr w:rsidR="00F232C5" w:rsidRPr="002425F6" w:rsidTr="00DA37AB">
        <w:tc>
          <w:tcPr>
            <w:tcW w:w="846" w:type="dxa"/>
            <w:vAlign w:val="center"/>
          </w:tcPr>
          <w:p w:rsidR="00F232C5" w:rsidRPr="000530C2" w:rsidRDefault="00F232C5" w:rsidP="003E4CD5">
            <w:pPr>
              <w:pStyle w:val="a8"/>
              <w:numPr>
                <w:ilvl w:val="0"/>
                <w:numId w:val="81"/>
              </w:numPr>
              <w:ind w:left="170" w:firstLine="0"/>
              <w:jc w:val="center"/>
              <w:rPr>
                <w:rFonts w:eastAsia="Times New Roman"/>
                <w:bCs/>
              </w:rPr>
            </w:pPr>
          </w:p>
        </w:tc>
        <w:tc>
          <w:tcPr>
            <w:tcW w:w="9174" w:type="dxa"/>
          </w:tcPr>
          <w:p w:rsidR="00F232C5" w:rsidRDefault="00F232C5" w:rsidP="00DA37AB">
            <w:pPr>
              <w:pStyle w:val="12"/>
            </w:pPr>
            <w:r w:rsidRPr="00F058B0">
              <w:rPr>
                <w:i/>
                <w:iCs/>
              </w:rPr>
              <w:t>Укажите последовательность операций</w:t>
            </w:r>
            <w:r>
              <w:t xml:space="preserve"> в технологическом процессе приготовления желе из чёрной смородины: </w:t>
            </w:r>
          </w:p>
          <w:p w:rsidR="00F232C5" w:rsidRDefault="00F232C5" w:rsidP="00DA37AB">
            <w:pPr>
              <w:pStyle w:val="12"/>
            </w:pPr>
            <w:r>
              <w:t>А. подготовка желатина, введение желатина в сироп</w:t>
            </w:r>
          </w:p>
          <w:p w:rsidR="00F232C5" w:rsidRDefault="00F232C5" w:rsidP="00DA37AB">
            <w:pPr>
              <w:pStyle w:val="12"/>
            </w:pPr>
            <w:r>
              <w:t>Б. отжимание сока, приготовление отвара из мезги</w:t>
            </w:r>
          </w:p>
          <w:p w:rsidR="00F232C5" w:rsidRDefault="00F232C5" w:rsidP="00DA37AB">
            <w:pPr>
              <w:pStyle w:val="12"/>
            </w:pPr>
            <w:r>
              <w:t>В. разливание в формы, охлаждение</w:t>
            </w:r>
          </w:p>
          <w:p w:rsidR="00F232C5" w:rsidRPr="002425F6" w:rsidRDefault="00F232C5" w:rsidP="00DA37AB">
            <w:pPr>
              <w:pStyle w:val="12"/>
              <w:rPr>
                <w:bCs/>
              </w:rPr>
            </w:pPr>
            <w:r>
              <w:t>Г. процеживание отвара, соединение с соком</w:t>
            </w:r>
          </w:p>
        </w:tc>
        <w:tc>
          <w:tcPr>
            <w:tcW w:w="4540" w:type="dxa"/>
            <w:vAlign w:val="center"/>
          </w:tcPr>
          <w:p w:rsidR="00F232C5" w:rsidRPr="004E31D6" w:rsidRDefault="00F232C5" w:rsidP="00DA37AB">
            <w:pPr>
              <w:pStyle w:val="12"/>
              <w:ind w:left="-74"/>
              <w:jc w:val="center"/>
              <w:rPr>
                <w:bCs/>
              </w:rPr>
            </w:pPr>
            <w:r>
              <w:rPr>
                <w:bCs/>
              </w:rPr>
              <w:t>Б, Г, А, В</w:t>
            </w:r>
          </w:p>
        </w:tc>
      </w:tr>
    </w:tbl>
    <w:p w:rsidR="00F232C5" w:rsidRDefault="00F232C5" w:rsidP="00F232C5">
      <w:pPr>
        <w:jc w:val="both"/>
        <w:rPr>
          <w:rFonts w:eastAsia="Times New Roman"/>
        </w:rPr>
      </w:pPr>
      <w:r>
        <w:rPr>
          <w:rFonts w:eastAsia="Times New Roman"/>
        </w:rPr>
        <w:t xml:space="preserve"> </w:t>
      </w:r>
    </w:p>
    <w:p w:rsidR="00F232C5" w:rsidRPr="00B07331" w:rsidRDefault="00F232C5" w:rsidP="00F232C5">
      <w:pPr>
        <w:jc w:val="center"/>
        <w:rPr>
          <w:b/>
          <w:spacing w:val="-2"/>
          <w:sz w:val="32"/>
          <w:shd w:val="clear" w:color="auto" w:fill="FFFFFF"/>
        </w:rPr>
      </w:pPr>
      <w:r w:rsidRPr="0039174E">
        <w:rPr>
          <w:rFonts w:eastAsia="Times New Roman"/>
        </w:rPr>
        <w:t>Тестовые зада</w:t>
      </w:r>
      <w:r w:rsidR="00732C6B">
        <w:rPr>
          <w:rFonts w:eastAsia="Times New Roman"/>
        </w:rPr>
        <w:t>ния для оценивания компетенции:</w:t>
      </w:r>
      <w:r w:rsidR="00732C6B">
        <w:rPr>
          <w:rFonts w:eastAsia="Times New Roman"/>
        </w:rPr>
        <w:br/>
      </w:r>
      <w:r w:rsidRPr="00B07331">
        <w:rPr>
          <w:b/>
          <w:spacing w:val="-2"/>
          <w:sz w:val="32"/>
          <w:shd w:val="clear" w:color="auto" w:fill="FFFFFF"/>
        </w:rPr>
        <w:t>ПК 4.3. Осуществлять приготовление, творческое оформление и подготовку к реализации горячих десертов сложного ассортимента с учетом потребностей различных категорий потребителей, видов и форм обслуживания</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17"/>
        <w:gridCol w:w="9681"/>
        <w:gridCol w:w="4062"/>
      </w:tblGrid>
      <w:tr w:rsidR="00F232C5" w:rsidTr="00DA37AB">
        <w:tc>
          <w:tcPr>
            <w:tcW w:w="817"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681"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062"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17" w:type="dxa"/>
            <w:vAlign w:val="center"/>
          </w:tcPr>
          <w:p w:rsidR="00F232C5" w:rsidRPr="0039174E" w:rsidRDefault="00F232C5" w:rsidP="003E4CD5">
            <w:pPr>
              <w:pStyle w:val="a8"/>
              <w:numPr>
                <w:ilvl w:val="0"/>
                <w:numId w:val="82"/>
              </w:numPr>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361448" w:rsidRDefault="00F232C5" w:rsidP="00DA37AB">
            <w:pPr>
              <w:shd w:val="clear" w:color="auto" w:fill="FFFFFF"/>
              <w:rPr>
                <w:rFonts w:eastAsia="Times New Roman"/>
              </w:rPr>
            </w:pPr>
            <w:r w:rsidRPr="00361448">
              <w:rPr>
                <w:rFonts w:eastAsia="Times New Roman"/>
              </w:rPr>
              <w:t>Как называется посуда для приготовления фондю?</w:t>
            </w:r>
          </w:p>
          <w:tbl>
            <w:tblPr>
              <w:tblW w:w="9465" w:type="dxa"/>
              <w:shd w:val="clear" w:color="auto" w:fill="FFFFFF"/>
              <w:tblCellMar>
                <w:top w:w="105" w:type="dxa"/>
                <w:left w:w="105" w:type="dxa"/>
                <w:bottom w:w="105" w:type="dxa"/>
                <w:right w:w="105" w:type="dxa"/>
              </w:tblCellMar>
              <w:tblLook w:val="04A0" w:firstRow="1" w:lastRow="0" w:firstColumn="1" w:lastColumn="0" w:noHBand="0" w:noVBand="1"/>
            </w:tblPr>
            <w:tblGrid>
              <w:gridCol w:w="9465"/>
            </w:tblGrid>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rPr>
                  </w:pPr>
                  <w:r w:rsidRPr="00361448">
                    <w:rPr>
                      <w:rFonts w:eastAsia="Times New Roman"/>
                    </w:rPr>
                    <w:lastRenderedPageBreak/>
                    <w:t xml:space="preserve">а) </w:t>
                  </w:r>
                  <w:proofErr w:type="spellStart"/>
                  <w:r w:rsidRPr="00361448">
                    <w:rPr>
                      <w:rFonts w:eastAsia="Times New Roman"/>
                    </w:rPr>
                    <w:t>кокильница</w:t>
                  </w:r>
                  <w:proofErr w:type="spellEnd"/>
                  <w:r w:rsidRPr="00361448">
                    <w:rPr>
                      <w:rFonts w:eastAsia="Times New Roman"/>
                    </w:rPr>
                    <w:t>;</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rPr>
                  </w:pPr>
                  <w:r w:rsidRPr="00361448">
                    <w:rPr>
                      <w:rFonts w:eastAsia="Times New Roman"/>
                    </w:rPr>
                    <w:t xml:space="preserve">б) </w:t>
                  </w:r>
                  <w:proofErr w:type="spellStart"/>
                  <w:r w:rsidRPr="00361448">
                    <w:rPr>
                      <w:rFonts w:eastAsia="Times New Roman"/>
                    </w:rPr>
                    <w:t>кокотница</w:t>
                  </w:r>
                  <w:proofErr w:type="spellEnd"/>
                  <w:r w:rsidRPr="00361448">
                    <w:rPr>
                      <w:rFonts w:eastAsia="Times New Roman"/>
                    </w:rPr>
                    <w:t>;</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rPr>
                  </w:pPr>
                  <w:r w:rsidRPr="00361448">
                    <w:rPr>
                      <w:rFonts w:eastAsia="Times New Roman"/>
                    </w:rPr>
                    <w:t xml:space="preserve">в) </w:t>
                  </w:r>
                  <w:proofErr w:type="spellStart"/>
                  <w:r w:rsidRPr="00361448">
                    <w:rPr>
                      <w:rFonts w:eastAsia="Times New Roman"/>
                    </w:rPr>
                    <w:t>какелон</w:t>
                  </w:r>
                  <w:proofErr w:type="spellEnd"/>
                  <w:r w:rsidRPr="00361448">
                    <w:rPr>
                      <w:rFonts w:eastAsia="Times New Roman"/>
                    </w:rPr>
                    <w:t>;</w:t>
                  </w:r>
                </w:p>
              </w:tc>
            </w:tr>
            <w:tr w:rsidR="00F232C5" w:rsidRPr="00361448" w:rsidTr="00DA37AB">
              <w:trPr>
                <w:trHeight w:val="70"/>
              </w:trPr>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rPr>
                  </w:pPr>
                  <w:r w:rsidRPr="00361448">
                    <w:rPr>
                      <w:rFonts w:eastAsia="Times New Roman"/>
                    </w:rPr>
                    <w:t>г) кастрюля.</w:t>
                  </w:r>
                </w:p>
              </w:tc>
            </w:tr>
          </w:tbl>
          <w:p w:rsidR="00F232C5" w:rsidRPr="00C03BAF" w:rsidRDefault="00F232C5" w:rsidP="00DA37AB">
            <w:pPr>
              <w:shd w:val="clear" w:color="auto" w:fill="FFFFFF"/>
              <w:rPr>
                <w:rFonts w:eastAsia="Times New Roman"/>
                <w:b/>
              </w:rPr>
            </w:pPr>
          </w:p>
        </w:tc>
        <w:tc>
          <w:tcPr>
            <w:tcW w:w="4062" w:type="dxa"/>
            <w:vAlign w:val="center"/>
          </w:tcPr>
          <w:p w:rsidR="00F232C5" w:rsidRDefault="00F232C5" w:rsidP="00DA37AB">
            <w:pPr>
              <w:jc w:val="center"/>
              <w:rPr>
                <w:rFonts w:eastAsia="Times New Roman"/>
                <w:bCs/>
              </w:rPr>
            </w:pPr>
            <w:r>
              <w:rPr>
                <w:rFonts w:eastAsia="Times New Roman"/>
                <w:bCs/>
              </w:rPr>
              <w:lastRenderedPageBreak/>
              <w:t xml:space="preserve">в </w:t>
            </w:r>
          </w:p>
        </w:tc>
      </w:tr>
      <w:tr w:rsidR="00F232C5" w:rsidRPr="002425F6" w:rsidTr="00DA37AB">
        <w:tc>
          <w:tcPr>
            <w:tcW w:w="817" w:type="dxa"/>
            <w:vAlign w:val="center"/>
          </w:tcPr>
          <w:p w:rsidR="00F232C5" w:rsidRPr="0039174E" w:rsidRDefault="00F232C5" w:rsidP="003E4CD5">
            <w:pPr>
              <w:pStyle w:val="a8"/>
              <w:numPr>
                <w:ilvl w:val="0"/>
                <w:numId w:val="82"/>
              </w:numPr>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361448" w:rsidRDefault="00F232C5" w:rsidP="00DA37AB">
            <w:pPr>
              <w:jc w:val="both"/>
              <w:rPr>
                <w:rFonts w:eastAsia="Times New Roman"/>
              </w:rPr>
            </w:pPr>
            <w:r w:rsidRPr="00361448">
              <w:rPr>
                <w:rFonts w:eastAsia="Times New Roman"/>
              </w:rPr>
              <w:t>К горячим сладким блюдам относятся:</w:t>
            </w:r>
          </w:p>
          <w:tbl>
            <w:tblPr>
              <w:tblW w:w="9465" w:type="dxa"/>
              <w:shd w:val="clear" w:color="auto" w:fill="FFFFFF"/>
              <w:tblCellMar>
                <w:top w:w="105" w:type="dxa"/>
                <w:left w:w="105" w:type="dxa"/>
                <w:bottom w:w="105" w:type="dxa"/>
                <w:right w:w="105" w:type="dxa"/>
              </w:tblCellMar>
              <w:tblLook w:val="04A0" w:firstRow="1" w:lastRow="0" w:firstColumn="1" w:lastColumn="0" w:noHBand="0" w:noVBand="1"/>
            </w:tblPr>
            <w:tblGrid>
              <w:gridCol w:w="9465"/>
            </w:tblGrid>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а) гренки с плодами, шарлотка с яблоками, пудинг сухарный, парфе;</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 xml:space="preserve">б) пудинг рисовый, яблоки в тесте, каша </w:t>
                  </w:r>
                  <w:proofErr w:type="spellStart"/>
                  <w:r w:rsidRPr="00361448">
                    <w:rPr>
                      <w:rFonts w:eastAsia="Times New Roman"/>
                    </w:rPr>
                    <w:t>Гурьевская</w:t>
                  </w:r>
                  <w:proofErr w:type="spellEnd"/>
                  <w:r w:rsidRPr="00361448">
                    <w:rPr>
                      <w:rFonts w:eastAsia="Times New Roman"/>
                    </w:rPr>
                    <w:t>;</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в) суфле, блинчики с вареньем, пудинг рисовый, крем ванильный из сметаны;</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 xml:space="preserve">г) пудинг манный, яблоки в тесте, каша </w:t>
                  </w:r>
                  <w:proofErr w:type="spellStart"/>
                  <w:r w:rsidRPr="00361448">
                    <w:rPr>
                      <w:rFonts w:eastAsia="Times New Roman"/>
                    </w:rPr>
                    <w:t>гурьевская</w:t>
                  </w:r>
                  <w:proofErr w:type="spellEnd"/>
                  <w:r w:rsidRPr="00361448">
                    <w:rPr>
                      <w:rFonts w:eastAsia="Times New Roman"/>
                    </w:rPr>
                    <w:t>, самбук.</w:t>
                  </w:r>
                </w:p>
              </w:tc>
            </w:tr>
          </w:tbl>
          <w:p w:rsidR="00F232C5" w:rsidRPr="00361448" w:rsidRDefault="00F232C5" w:rsidP="00DA37AB">
            <w:pPr>
              <w:jc w:val="both"/>
              <w:rPr>
                <w:rFonts w:eastAsia="Times New Roman"/>
              </w:rPr>
            </w:pPr>
          </w:p>
        </w:tc>
        <w:tc>
          <w:tcPr>
            <w:tcW w:w="4062" w:type="dxa"/>
            <w:vAlign w:val="center"/>
          </w:tcPr>
          <w:p w:rsidR="00F232C5" w:rsidRDefault="00F232C5" w:rsidP="00DA37AB">
            <w:pPr>
              <w:jc w:val="center"/>
              <w:rPr>
                <w:rFonts w:eastAsia="Times New Roman"/>
                <w:bCs/>
              </w:rPr>
            </w:pPr>
            <w:r>
              <w:rPr>
                <w:rFonts w:eastAsia="Times New Roman"/>
                <w:bCs/>
              </w:rPr>
              <w:t>б</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s>
              <w:autoSpaceDE w:val="0"/>
              <w:autoSpaceDN w:val="0"/>
              <w:spacing w:before="41"/>
            </w:pPr>
            <w:r>
              <w:t>Что является</w:t>
            </w:r>
            <w:r w:rsidRPr="001D2B97">
              <w:rPr>
                <w:spacing w:val="-3"/>
              </w:rPr>
              <w:t xml:space="preserve"> </w:t>
            </w:r>
            <w:r>
              <w:t>основой</w:t>
            </w:r>
            <w:r w:rsidRPr="001D2B97">
              <w:rPr>
                <w:spacing w:val="-3"/>
              </w:rPr>
              <w:t xml:space="preserve"> </w:t>
            </w:r>
            <w:r>
              <w:t>для</w:t>
            </w:r>
            <w:r w:rsidRPr="001D2B97">
              <w:rPr>
                <w:spacing w:val="-3"/>
              </w:rPr>
              <w:t xml:space="preserve"> </w:t>
            </w:r>
            <w:r>
              <w:t>приготовления</w:t>
            </w:r>
            <w:r w:rsidRPr="001D2B97">
              <w:rPr>
                <w:spacing w:val="-3"/>
              </w:rPr>
              <w:t xml:space="preserve"> </w:t>
            </w:r>
            <w:r w:rsidRPr="001D2B97">
              <w:rPr>
                <w:spacing w:val="-2"/>
              </w:rPr>
              <w:t>пудингов?</w:t>
            </w:r>
          </w:p>
          <w:p w:rsidR="00F232C5" w:rsidRDefault="00F232C5" w:rsidP="00DA37AB">
            <w:pPr>
              <w:widowControl w:val="0"/>
              <w:tabs>
                <w:tab w:val="left" w:pos="2037"/>
              </w:tabs>
              <w:autoSpaceDE w:val="0"/>
              <w:autoSpaceDN w:val="0"/>
              <w:spacing w:before="44"/>
            </w:pPr>
            <w:r>
              <w:t>А Вязкая</w:t>
            </w:r>
            <w:r w:rsidRPr="001D2B97">
              <w:rPr>
                <w:spacing w:val="-3"/>
              </w:rPr>
              <w:t xml:space="preserve"> </w:t>
            </w:r>
            <w:r w:rsidRPr="001D2B97">
              <w:rPr>
                <w:spacing w:val="-4"/>
              </w:rPr>
              <w:t>каша</w:t>
            </w:r>
          </w:p>
          <w:p w:rsidR="00F232C5" w:rsidRDefault="00F232C5" w:rsidP="00DA37AB">
            <w:pPr>
              <w:widowControl w:val="0"/>
              <w:tabs>
                <w:tab w:val="left" w:pos="2037"/>
              </w:tabs>
              <w:autoSpaceDE w:val="0"/>
              <w:autoSpaceDN w:val="0"/>
              <w:spacing w:before="40"/>
            </w:pPr>
            <w:r>
              <w:rPr>
                <w:spacing w:val="-2"/>
              </w:rPr>
              <w:t xml:space="preserve">Б </w:t>
            </w:r>
            <w:r w:rsidRPr="001D2B97">
              <w:rPr>
                <w:spacing w:val="-2"/>
              </w:rPr>
              <w:t>Крахмал</w:t>
            </w:r>
          </w:p>
          <w:p w:rsidR="00F232C5" w:rsidRDefault="00F232C5" w:rsidP="00DA37AB">
            <w:pPr>
              <w:widowControl w:val="0"/>
              <w:tabs>
                <w:tab w:val="left" w:pos="2037"/>
              </w:tabs>
              <w:autoSpaceDE w:val="0"/>
              <w:autoSpaceDN w:val="0"/>
              <w:spacing w:before="41"/>
            </w:pPr>
            <w:r>
              <w:rPr>
                <w:spacing w:val="-4"/>
              </w:rPr>
              <w:t xml:space="preserve">В </w:t>
            </w:r>
            <w:r w:rsidRPr="001D2B97">
              <w:rPr>
                <w:spacing w:val="-4"/>
              </w:rPr>
              <w:t>Мука</w:t>
            </w:r>
          </w:p>
          <w:p w:rsidR="00F232C5" w:rsidRPr="00DE6629" w:rsidRDefault="00F232C5" w:rsidP="00DA37AB">
            <w:pPr>
              <w:widowControl w:val="0"/>
              <w:tabs>
                <w:tab w:val="left" w:pos="2037"/>
              </w:tabs>
              <w:autoSpaceDE w:val="0"/>
              <w:autoSpaceDN w:val="0"/>
              <w:spacing w:before="41"/>
              <w:rPr>
                <w:rFonts w:eastAsia="Times New Roman"/>
                <w:bCs/>
              </w:rPr>
            </w:pPr>
            <w:r>
              <w:rPr>
                <w:spacing w:val="-2"/>
              </w:rPr>
              <w:t xml:space="preserve">Г </w:t>
            </w:r>
            <w:r w:rsidRPr="001D2B97">
              <w:rPr>
                <w:spacing w:val="-2"/>
              </w:rPr>
              <w:t>Разрыхлитель</w:t>
            </w:r>
          </w:p>
        </w:tc>
        <w:tc>
          <w:tcPr>
            <w:tcW w:w="4062"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361448" w:rsidRDefault="00F232C5" w:rsidP="00DA37AB">
            <w:pPr>
              <w:shd w:val="clear" w:color="auto" w:fill="FFFFFF"/>
              <w:rPr>
                <w:rFonts w:eastAsia="Times New Roman"/>
              </w:rPr>
            </w:pPr>
            <w:r w:rsidRPr="00361448">
              <w:rPr>
                <w:rFonts w:eastAsia="Times New Roman"/>
              </w:rPr>
              <w:t xml:space="preserve">Что такое </w:t>
            </w:r>
            <w:proofErr w:type="spellStart"/>
            <w:r w:rsidRPr="00361448">
              <w:rPr>
                <w:rFonts w:eastAsia="Times New Roman"/>
              </w:rPr>
              <w:t>фламбирование</w:t>
            </w:r>
            <w:proofErr w:type="spellEnd"/>
            <w:r w:rsidRPr="00361448">
              <w:rPr>
                <w:rFonts w:eastAsia="Times New Roman"/>
              </w:rPr>
              <w:t>?</w:t>
            </w:r>
          </w:p>
          <w:tbl>
            <w:tblPr>
              <w:tblW w:w="9465" w:type="dxa"/>
              <w:shd w:val="clear" w:color="auto" w:fill="FFFFFF"/>
              <w:tblCellMar>
                <w:top w:w="105" w:type="dxa"/>
                <w:left w:w="105" w:type="dxa"/>
                <w:bottom w:w="105" w:type="dxa"/>
                <w:right w:w="105" w:type="dxa"/>
              </w:tblCellMar>
              <w:tblLook w:val="04A0" w:firstRow="1" w:lastRow="0" w:firstColumn="1" w:lastColumn="0" w:noHBand="0" w:noVBand="1"/>
            </w:tblPr>
            <w:tblGrid>
              <w:gridCol w:w="9465"/>
            </w:tblGrid>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bCs/>
                    </w:rPr>
                  </w:pPr>
                  <w:r w:rsidRPr="00361448">
                    <w:rPr>
                      <w:rFonts w:eastAsia="Times New Roman"/>
                      <w:bCs/>
                    </w:rPr>
                    <w:t>а) приготовление пищи в условии естественного огня (поджигание);</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bCs/>
                    </w:rPr>
                  </w:pPr>
                  <w:r w:rsidRPr="00361448">
                    <w:rPr>
                      <w:rFonts w:eastAsia="Times New Roman"/>
                      <w:bCs/>
                    </w:rPr>
                    <w:t>б) запекание;</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bCs/>
                    </w:rPr>
                  </w:pPr>
                  <w:r w:rsidRPr="00361448">
                    <w:rPr>
                      <w:rFonts w:eastAsia="Times New Roman"/>
                      <w:bCs/>
                    </w:rPr>
                    <w:t>в) варка, не допускающая кипения;</w:t>
                  </w:r>
                </w:p>
              </w:tc>
            </w:tr>
            <w:tr w:rsidR="00F232C5" w:rsidRPr="00361448" w:rsidTr="00DA37AB">
              <w:tc>
                <w:tcPr>
                  <w:tcW w:w="925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shd w:val="clear" w:color="auto" w:fill="FFFFFF"/>
                    <w:rPr>
                      <w:rFonts w:eastAsia="Times New Roman"/>
                      <w:bCs/>
                    </w:rPr>
                  </w:pPr>
                  <w:r w:rsidRPr="00361448">
                    <w:rPr>
                      <w:rFonts w:eastAsia="Times New Roman"/>
                      <w:bCs/>
                    </w:rPr>
                    <w:t>г) жарка основным способом.</w:t>
                  </w:r>
                </w:p>
              </w:tc>
            </w:tr>
          </w:tbl>
          <w:p w:rsidR="00F232C5" w:rsidRPr="002425F6" w:rsidRDefault="00F232C5" w:rsidP="00DA37AB">
            <w:pPr>
              <w:shd w:val="clear" w:color="auto" w:fill="FFFFFF"/>
              <w:rPr>
                <w:rFonts w:eastAsia="Times New Roman"/>
                <w:bCs/>
              </w:rPr>
            </w:pPr>
          </w:p>
        </w:tc>
        <w:tc>
          <w:tcPr>
            <w:tcW w:w="4062"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2037"/>
              </w:tabs>
              <w:autoSpaceDE w:val="0"/>
              <w:autoSpaceDN w:val="0"/>
              <w:spacing w:before="43"/>
            </w:pPr>
            <w:r>
              <w:t>Кашу</w:t>
            </w:r>
            <w:r w:rsidRPr="00AD0E9D">
              <w:rPr>
                <w:spacing w:val="-3"/>
              </w:rPr>
              <w:t xml:space="preserve"> </w:t>
            </w:r>
            <w:proofErr w:type="spellStart"/>
            <w:r>
              <w:t>Гурьевскую</w:t>
            </w:r>
            <w:proofErr w:type="spellEnd"/>
            <w:r w:rsidRPr="00AD0E9D">
              <w:rPr>
                <w:spacing w:val="-3"/>
              </w:rPr>
              <w:t xml:space="preserve"> </w:t>
            </w:r>
            <w:r>
              <w:t>не</w:t>
            </w:r>
            <w:r w:rsidRPr="00AD0E9D">
              <w:rPr>
                <w:spacing w:val="-3"/>
              </w:rPr>
              <w:t xml:space="preserve"> </w:t>
            </w:r>
            <w:r>
              <w:t>сваришь</w:t>
            </w:r>
            <w:r w:rsidRPr="00AD0E9D">
              <w:rPr>
                <w:spacing w:val="-3"/>
              </w:rPr>
              <w:t xml:space="preserve"> </w:t>
            </w:r>
            <w:r>
              <w:t>без</w:t>
            </w:r>
            <w:r w:rsidRPr="00AD0E9D">
              <w:rPr>
                <w:spacing w:val="-2"/>
              </w:rPr>
              <w:t xml:space="preserve"> </w:t>
            </w:r>
            <w:r w:rsidRPr="00AD0E9D">
              <w:rPr>
                <w:spacing w:val="-5"/>
              </w:rPr>
              <w:t>…?</w:t>
            </w:r>
          </w:p>
          <w:p w:rsidR="00F232C5" w:rsidRDefault="00F232C5" w:rsidP="00DA37AB">
            <w:pPr>
              <w:widowControl w:val="0"/>
              <w:tabs>
                <w:tab w:val="left" w:pos="2037"/>
              </w:tabs>
              <w:autoSpaceDE w:val="0"/>
              <w:autoSpaceDN w:val="0"/>
              <w:spacing w:before="41"/>
            </w:pPr>
            <w:r>
              <w:rPr>
                <w:spacing w:val="-2"/>
              </w:rPr>
              <w:t xml:space="preserve">А </w:t>
            </w:r>
            <w:r w:rsidRPr="001D2B97">
              <w:rPr>
                <w:spacing w:val="-2"/>
              </w:rPr>
              <w:t>Манки</w:t>
            </w:r>
          </w:p>
          <w:p w:rsidR="00F232C5" w:rsidRDefault="00F232C5" w:rsidP="00DA37AB">
            <w:pPr>
              <w:widowControl w:val="0"/>
              <w:tabs>
                <w:tab w:val="left" w:pos="2037"/>
              </w:tabs>
              <w:autoSpaceDE w:val="0"/>
              <w:autoSpaceDN w:val="0"/>
              <w:spacing w:before="41"/>
            </w:pPr>
            <w:r>
              <w:rPr>
                <w:spacing w:val="-2"/>
              </w:rPr>
              <w:t xml:space="preserve">Б </w:t>
            </w:r>
            <w:r w:rsidRPr="001D2B97">
              <w:rPr>
                <w:spacing w:val="-2"/>
              </w:rPr>
              <w:t>Гречки</w:t>
            </w:r>
          </w:p>
          <w:p w:rsidR="00F232C5" w:rsidRDefault="00F232C5" w:rsidP="00DA37AB">
            <w:pPr>
              <w:widowControl w:val="0"/>
              <w:tabs>
                <w:tab w:val="left" w:pos="2037"/>
              </w:tabs>
              <w:autoSpaceDE w:val="0"/>
              <w:autoSpaceDN w:val="0"/>
              <w:spacing w:before="41"/>
            </w:pPr>
            <w:r>
              <w:rPr>
                <w:spacing w:val="-2"/>
              </w:rPr>
              <w:t xml:space="preserve">В </w:t>
            </w:r>
            <w:r w:rsidRPr="001D2B97">
              <w:rPr>
                <w:spacing w:val="-2"/>
              </w:rPr>
              <w:t>Пшена</w:t>
            </w:r>
          </w:p>
          <w:p w:rsidR="00F232C5" w:rsidRPr="002425F6" w:rsidRDefault="00F232C5" w:rsidP="00DA37AB">
            <w:pPr>
              <w:widowControl w:val="0"/>
              <w:tabs>
                <w:tab w:val="left" w:pos="2037"/>
              </w:tabs>
              <w:autoSpaceDE w:val="0"/>
              <w:autoSpaceDN w:val="0"/>
              <w:spacing w:before="43"/>
              <w:rPr>
                <w:rFonts w:eastAsia="Times New Roman"/>
                <w:bCs/>
              </w:rPr>
            </w:pPr>
            <w:r>
              <w:rPr>
                <w:spacing w:val="-4"/>
              </w:rPr>
              <w:t xml:space="preserve">Г </w:t>
            </w:r>
            <w:r w:rsidRPr="001D2B97">
              <w:rPr>
                <w:spacing w:val="-4"/>
              </w:rPr>
              <w:t>Муки</w:t>
            </w:r>
          </w:p>
        </w:tc>
        <w:tc>
          <w:tcPr>
            <w:tcW w:w="4062"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rPr>
          <w:trHeight w:val="1420"/>
        </w:trPr>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7"/>
              <w:gridCol w:w="5945"/>
            </w:tblGrid>
            <w:tr w:rsidR="00F232C5" w:rsidRPr="00016D56" w:rsidTr="00DA37AB">
              <w:trPr>
                <w:trHeight w:val="242"/>
              </w:trPr>
              <w:tc>
                <w:tcPr>
                  <w:tcW w:w="328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блюдо</w:t>
                  </w:r>
                </w:p>
              </w:tc>
              <w:tc>
                <w:tcPr>
                  <w:tcW w:w="594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основа</w:t>
                  </w:r>
                </w:p>
              </w:tc>
            </w:tr>
            <w:tr w:rsidR="00F232C5" w:rsidRPr="00016D56" w:rsidTr="00DA37AB">
              <w:trPr>
                <w:trHeight w:val="1134"/>
              </w:trPr>
              <w:tc>
                <w:tcPr>
                  <w:tcW w:w="328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r>
                    <w:t>блинчики Креп-</w:t>
                  </w:r>
                  <w:proofErr w:type="spellStart"/>
                  <w:r>
                    <w:t>сюзет</w:t>
                  </w:r>
                  <w:proofErr w:type="spellEnd"/>
                </w:p>
                <w:p w:rsidR="00F232C5" w:rsidRPr="00016D56" w:rsidRDefault="00F232C5" w:rsidP="00DA37AB">
                  <w:pPr>
                    <w:tabs>
                      <w:tab w:val="left" w:pos="5040"/>
                      <w:tab w:val="left" w:pos="5220"/>
                      <w:tab w:val="left" w:pos="5400"/>
                    </w:tabs>
                  </w:pPr>
                  <w:r w:rsidRPr="00016D56">
                    <w:t xml:space="preserve">2 </w:t>
                  </w:r>
                  <w:r>
                    <w:t>пудинг</w:t>
                  </w:r>
                </w:p>
                <w:p w:rsidR="00F232C5" w:rsidRPr="00016D56" w:rsidRDefault="00F232C5" w:rsidP="00DA37AB">
                  <w:pPr>
                    <w:tabs>
                      <w:tab w:val="left" w:pos="5040"/>
                      <w:tab w:val="left" w:pos="5220"/>
                      <w:tab w:val="left" w:pos="5400"/>
                    </w:tabs>
                  </w:pPr>
                  <w:r w:rsidRPr="00016D56">
                    <w:t xml:space="preserve">3 </w:t>
                  </w:r>
                  <w:proofErr w:type="spellStart"/>
                  <w:r>
                    <w:t>фондан</w:t>
                  </w:r>
                  <w:proofErr w:type="spellEnd"/>
                </w:p>
              </w:tc>
              <w:tc>
                <w:tcPr>
                  <w:tcW w:w="594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сухари, хлеб</w:t>
                  </w:r>
                </w:p>
                <w:p w:rsidR="00F232C5" w:rsidRPr="00016D56" w:rsidRDefault="00F232C5" w:rsidP="00DA37AB">
                  <w:pPr>
                    <w:tabs>
                      <w:tab w:val="left" w:pos="5040"/>
                      <w:tab w:val="left" w:pos="5220"/>
                      <w:tab w:val="left" w:pos="5400"/>
                    </w:tabs>
                  </w:pPr>
                  <w:r w:rsidRPr="00016D56">
                    <w:t xml:space="preserve">Б </w:t>
                  </w:r>
                  <w:r>
                    <w:t>апельсиновый фарш</w:t>
                  </w:r>
                </w:p>
                <w:p w:rsidR="00F232C5" w:rsidRPr="00016D56" w:rsidRDefault="00F232C5" w:rsidP="00DA37AB">
                  <w:pPr>
                    <w:tabs>
                      <w:tab w:val="left" w:pos="5040"/>
                      <w:tab w:val="left" w:pos="5220"/>
                      <w:tab w:val="left" w:pos="5400"/>
                    </w:tabs>
                  </w:pPr>
                  <w:r w:rsidRPr="00016D56">
                    <w:t xml:space="preserve">В </w:t>
                  </w:r>
                  <w:r>
                    <w:t>шоколад</w:t>
                  </w:r>
                </w:p>
                <w:p w:rsidR="00F232C5" w:rsidRPr="00016D56" w:rsidRDefault="00F232C5" w:rsidP="00DA37AB">
                  <w:pPr>
                    <w:tabs>
                      <w:tab w:val="left" w:pos="5040"/>
                      <w:tab w:val="left" w:pos="5220"/>
                      <w:tab w:val="left" w:pos="5400"/>
                    </w:tabs>
                  </w:pPr>
                </w:p>
              </w:tc>
            </w:tr>
          </w:tbl>
          <w:p w:rsidR="00F232C5" w:rsidRPr="0039174E" w:rsidRDefault="00F232C5" w:rsidP="00DA37AB">
            <w:pPr>
              <w:jc w:val="both"/>
              <w:rPr>
                <w:rFonts w:eastAsia="Times New Roman"/>
                <w:b/>
                <w:bCs/>
              </w:rPr>
            </w:pPr>
          </w:p>
        </w:tc>
        <w:tc>
          <w:tcPr>
            <w:tcW w:w="4062" w:type="dxa"/>
            <w:vAlign w:val="center"/>
          </w:tcPr>
          <w:p w:rsidR="00F232C5" w:rsidRPr="0039174E" w:rsidRDefault="00F232C5" w:rsidP="00DA37AB">
            <w:pPr>
              <w:jc w:val="center"/>
              <w:rPr>
                <w:rFonts w:eastAsia="Times New Roman"/>
                <w:bCs/>
              </w:rPr>
            </w:pPr>
            <w:r>
              <w:rPr>
                <w:rFonts w:eastAsia="Times New Roman"/>
                <w:bCs/>
              </w:rPr>
              <w:t>1б, 2а, 3в</w:t>
            </w:r>
          </w:p>
        </w:tc>
      </w:tr>
      <w:tr w:rsidR="00F232C5" w:rsidRPr="002425F6" w:rsidTr="00DA37AB">
        <w:tc>
          <w:tcPr>
            <w:tcW w:w="817" w:type="dxa"/>
            <w:vAlign w:val="center"/>
          </w:tcPr>
          <w:p w:rsidR="00F232C5" w:rsidRPr="004E4822" w:rsidRDefault="00F232C5" w:rsidP="003E4CD5">
            <w:pPr>
              <w:pStyle w:val="a8"/>
              <w:numPr>
                <w:ilvl w:val="0"/>
                <w:numId w:val="82"/>
              </w:numPr>
              <w:ind w:left="170" w:firstLine="0"/>
              <w:jc w:val="center"/>
              <w:rPr>
                <w:rFonts w:eastAsia="Times New Roman"/>
                <w:bCs/>
              </w:rPr>
            </w:pPr>
          </w:p>
        </w:tc>
        <w:tc>
          <w:tcPr>
            <w:tcW w:w="9681"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0"/>
              <w:gridCol w:w="6512"/>
            </w:tblGrid>
            <w:tr w:rsidR="00F232C5" w:rsidRPr="00016D56" w:rsidTr="00DA37AB">
              <w:trPr>
                <w:trHeight w:val="1134"/>
              </w:trPr>
              <w:tc>
                <w:tcPr>
                  <w:tcW w:w="2720"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r>
                    <w:t>кекс морковный</w:t>
                  </w:r>
                </w:p>
                <w:p w:rsidR="00F232C5" w:rsidRPr="00016D56" w:rsidRDefault="00F232C5" w:rsidP="00DA37AB">
                  <w:pPr>
                    <w:tabs>
                      <w:tab w:val="left" w:pos="5040"/>
                      <w:tab w:val="left" w:pos="5220"/>
                      <w:tab w:val="left" w:pos="5400"/>
                    </w:tabs>
                  </w:pPr>
                  <w:r w:rsidRPr="00016D56">
                    <w:t xml:space="preserve">2 </w:t>
                  </w:r>
                  <w:r>
                    <w:t>снежки шоколадные</w:t>
                  </w:r>
                </w:p>
                <w:p w:rsidR="00F232C5" w:rsidRPr="00016D56" w:rsidRDefault="00F232C5" w:rsidP="00DA37AB">
                  <w:pPr>
                    <w:tabs>
                      <w:tab w:val="left" w:pos="5040"/>
                      <w:tab w:val="left" w:pos="5220"/>
                      <w:tab w:val="left" w:pos="5400"/>
                    </w:tabs>
                  </w:pPr>
                  <w:r w:rsidRPr="00016D56">
                    <w:t xml:space="preserve">3 </w:t>
                  </w:r>
                  <w:proofErr w:type="spellStart"/>
                  <w:r>
                    <w:t>фондан</w:t>
                  </w:r>
                  <w:proofErr w:type="spellEnd"/>
                </w:p>
                <w:p w:rsidR="00F232C5" w:rsidRPr="00016D56" w:rsidRDefault="00F232C5" w:rsidP="00DA37AB">
                  <w:pPr>
                    <w:tabs>
                      <w:tab w:val="left" w:pos="5040"/>
                      <w:tab w:val="left" w:pos="5220"/>
                      <w:tab w:val="left" w:pos="5400"/>
                    </w:tabs>
                  </w:pPr>
                  <w:r w:rsidRPr="00016D56">
                    <w:t xml:space="preserve">4 </w:t>
                  </w:r>
                  <w:proofErr w:type="spellStart"/>
                  <w:r>
                    <w:t>гурьевская</w:t>
                  </w:r>
                  <w:proofErr w:type="spellEnd"/>
                  <w:r>
                    <w:t xml:space="preserve"> каша</w:t>
                  </w:r>
                </w:p>
              </w:tc>
              <w:tc>
                <w:tcPr>
                  <w:tcW w:w="6512"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горячий шоколадный кекс</w:t>
                  </w:r>
                </w:p>
                <w:p w:rsidR="00F232C5" w:rsidRPr="00016D56" w:rsidRDefault="00F232C5" w:rsidP="00DA37AB">
                  <w:pPr>
                    <w:tabs>
                      <w:tab w:val="left" w:pos="5040"/>
                      <w:tab w:val="left" w:pos="5220"/>
                      <w:tab w:val="left" w:pos="5400"/>
                    </w:tabs>
                  </w:pPr>
                  <w:r w:rsidRPr="00016D56">
                    <w:t xml:space="preserve">Б </w:t>
                  </w:r>
                  <w:r>
                    <w:t>классический овощной кекс</w:t>
                  </w:r>
                </w:p>
                <w:p w:rsidR="00F232C5" w:rsidRPr="00016D56" w:rsidRDefault="00F232C5" w:rsidP="00DA37AB">
                  <w:pPr>
                    <w:tabs>
                      <w:tab w:val="left" w:pos="5040"/>
                      <w:tab w:val="left" w:pos="5220"/>
                      <w:tab w:val="left" w:pos="5400"/>
                    </w:tabs>
                  </w:pPr>
                  <w:r w:rsidRPr="00016D56">
                    <w:t xml:space="preserve">В </w:t>
                  </w:r>
                  <w:r>
                    <w:t>десерт – сладкая каша</w:t>
                  </w:r>
                </w:p>
                <w:p w:rsidR="00F232C5" w:rsidRPr="00016D56" w:rsidRDefault="00F232C5" w:rsidP="00DA37AB">
                  <w:pPr>
                    <w:tabs>
                      <w:tab w:val="left" w:pos="5040"/>
                      <w:tab w:val="left" w:pos="5220"/>
                      <w:tab w:val="left" w:pos="5400"/>
                    </w:tabs>
                  </w:pPr>
                  <w:r w:rsidRPr="00016D56">
                    <w:t>Г</w:t>
                  </w:r>
                  <w:r>
                    <w:t xml:space="preserve"> сваренные в молоке шарики</w:t>
                  </w:r>
                </w:p>
              </w:tc>
            </w:tr>
          </w:tbl>
          <w:p w:rsidR="00F232C5" w:rsidRPr="002425F6" w:rsidRDefault="00F232C5" w:rsidP="00DA37AB">
            <w:pPr>
              <w:jc w:val="both"/>
              <w:rPr>
                <w:rFonts w:eastAsia="Times New Roman"/>
                <w:bCs/>
              </w:rPr>
            </w:pPr>
          </w:p>
        </w:tc>
        <w:tc>
          <w:tcPr>
            <w:tcW w:w="4062" w:type="dxa"/>
            <w:vAlign w:val="center"/>
          </w:tcPr>
          <w:p w:rsidR="00F232C5" w:rsidRPr="002425F6" w:rsidRDefault="00F232C5" w:rsidP="00DA37AB">
            <w:pPr>
              <w:jc w:val="center"/>
              <w:rPr>
                <w:rFonts w:eastAsia="Times New Roman"/>
                <w:bCs/>
              </w:rPr>
            </w:pPr>
            <w:r>
              <w:rPr>
                <w:rFonts w:eastAsia="Times New Roman"/>
                <w:bCs/>
              </w:rPr>
              <w:t>1б, 2г, 3а, 4в</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81"/>
              <w:gridCol w:w="3251"/>
            </w:tblGrid>
            <w:tr w:rsidR="00F232C5" w:rsidRPr="00016D56" w:rsidTr="00DA37AB">
              <w:trPr>
                <w:trHeight w:val="1134"/>
              </w:trPr>
              <w:tc>
                <w:tcPr>
                  <w:tcW w:w="5981" w:type="dxa"/>
                  <w:tcBorders>
                    <w:top w:val="single" w:sz="4" w:space="0" w:color="auto"/>
                    <w:left w:val="single" w:sz="4" w:space="0" w:color="auto"/>
                    <w:right w:val="single" w:sz="4" w:space="0" w:color="auto"/>
                  </w:tcBorders>
                </w:tcPr>
                <w:p w:rsidR="00F232C5" w:rsidRPr="00DF20E3" w:rsidRDefault="00F232C5" w:rsidP="00DA37AB">
                  <w:pPr>
                    <w:tabs>
                      <w:tab w:val="left" w:pos="5040"/>
                      <w:tab w:val="left" w:pos="5220"/>
                      <w:tab w:val="left" w:pos="5400"/>
                    </w:tabs>
                    <w:rPr>
                      <w:rFonts w:eastAsia="Times New Roman"/>
                      <w:i/>
                      <w:iCs/>
                    </w:rPr>
                  </w:pPr>
                  <w:r w:rsidRPr="00DF20E3">
                    <w:rPr>
                      <w:rFonts w:eastAsia="Times New Roman"/>
                      <w:i/>
                      <w:iCs/>
                    </w:rPr>
                    <w:t>Установите соответствие</w:t>
                  </w:r>
                </w:p>
                <w:p w:rsidR="00F232C5" w:rsidRPr="00016D56" w:rsidRDefault="00F232C5" w:rsidP="00DA37AB">
                  <w:pPr>
                    <w:tabs>
                      <w:tab w:val="left" w:pos="5040"/>
                      <w:tab w:val="left" w:pos="5220"/>
                      <w:tab w:val="left" w:pos="5400"/>
                    </w:tabs>
                  </w:pPr>
                  <w:r w:rsidRPr="00016D56">
                    <w:t xml:space="preserve">1 </w:t>
                  </w:r>
                  <w:r>
                    <w:t>груши в вине</w:t>
                  </w:r>
                </w:p>
                <w:p w:rsidR="00F232C5" w:rsidRPr="00016D56" w:rsidRDefault="00F232C5" w:rsidP="00DA37AB">
                  <w:pPr>
                    <w:tabs>
                      <w:tab w:val="left" w:pos="5040"/>
                      <w:tab w:val="left" w:pos="5220"/>
                      <w:tab w:val="left" w:pos="5400"/>
                    </w:tabs>
                  </w:pPr>
                  <w:r w:rsidRPr="00016D56">
                    <w:t xml:space="preserve">2 </w:t>
                  </w:r>
                  <w:r>
                    <w:t>«снежки» в молочном соусе</w:t>
                  </w:r>
                </w:p>
                <w:p w:rsidR="00F232C5" w:rsidRPr="00016D56" w:rsidRDefault="00F232C5" w:rsidP="00DA37AB">
                  <w:pPr>
                    <w:tabs>
                      <w:tab w:val="left" w:pos="5040"/>
                      <w:tab w:val="left" w:pos="5220"/>
                      <w:tab w:val="left" w:pos="5400"/>
                    </w:tabs>
                  </w:pPr>
                  <w:r w:rsidRPr="00016D56">
                    <w:t xml:space="preserve">3 </w:t>
                  </w:r>
                  <w:r>
                    <w:t>теплый фруктовый салат</w:t>
                  </w:r>
                </w:p>
              </w:tc>
              <w:tc>
                <w:tcPr>
                  <w:tcW w:w="3251" w:type="dxa"/>
                  <w:tcBorders>
                    <w:top w:val="single" w:sz="4" w:space="0" w:color="auto"/>
                    <w:left w:val="single" w:sz="4" w:space="0" w:color="auto"/>
                    <w:right w:val="single" w:sz="4" w:space="0" w:color="auto"/>
                  </w:tcBorders>
                </w:tcPr>
                <w:p w:rsidR="00F232C5" w:rsidRDefault="00F232C5" w:rsidP="00DA37AB">
                  <w:pPr>
                    <w:tabs>
                      <w:tab w:val="left" w:pos="5040"/>
                      <w:tab w:val="left" w:pos="5220"/>
                      <w:tab w:val="left" w:pos="5400"/>
                    </w:tabs>
                  </w:pPr>
                </w:p>
                <w:p w:rsidR="00F232C5" w:rsidRPr="00016D56" w:rsidRDefault="00F232C5" w:rsidP="00DA37AB">
                  <w:pPr>
                    <w:tabs>
                      <w:tab w:val="left" w:pos="5040"/>
                      <w:tab w:val="left" w:pos="5220"/>
                      <w:tab w:val="left" w:pos="5400"/>
                    </w:tabs>
                  </w:pPr>
                  <w:r w:rsidRPr="00016D56">
                    <w:t xml:space="preserve">А </w:t>
                  </w:r>
                  <w:r>
                    <w:t>жаренные десерты</w:t>
                  </w:r>
                </w:p>
                <w:p w:rsidR="00F232C5" w:rsidRPr="00016D56" w:rsidRDefault="00F232C5" w:rsidP="00DA37AB">
                  <w:pPr>
                    <w:tabs>
                      <w:tab w:val="left" w:pos="5040"/>
                      <w:tab w:val="left" w:pos="5220"/>
                      <w:tab w:val="left" w:pos="5400"/>
                    </w:tabs>
                  </w:pPr>
                  <w:r w:rsidRPr="00016D56">
                    <w:t xml:space="preserve">Б </w:t>
                  </w:r>
                  <w:r>
                    <w:t>варенные десерты</w:t>
                  </w:r>
                </w:p>
                <w:p w:rsidR="00F232C5" w:rsidRPr="00016D56" w:rsidRDefault="00F232C5" w:rsidP="00DA37AB">
                  <w:pPr>
                    <w:tabs>
                      <w:tab w:val="left" w:pos="5040"/>
                      <w:tab w:val="left" w:pos="5220"/>
                      <w:tab w:val="left" w:pos="5400"/>
                    </w:tabs>
                  </w:pPr>
                </w:p>
              </w:tc>
            </w:tr>
          </w:tbl>
          <w:p w:rsidR="00F232C5" w:rsidRPr="002425F6" w:rsidRDefault="00F232C5" w:rsidP="00DA37AB">
            <w:pPr>
              <w:jc w:val="both"/>
              <w:rPr>
                <w:rFonts w:eastAsia="Times New Roman"/>
                <w:bCs/>
              </w:rPr>
            </w:pPr>
          </w:p>
        </w:tc>
        <w:tc>
          <w:tcPr>
            <w:tcW w:w="4062" w:type="dxa"/>
            <w:vAlign w:val="center"/>
          </w:tcPr>
          <w:p w:rsidR="00F232C5" w:rsidRDefault="00F232C5" w:rsidP="00DA37AB">
            <w:pPr>
              <w:jc w:val="center"/>
              <w:rPr>
                <w:rFonts w:eastAsia="Times New Roman"/>
                <w:bCs/>
              </w:rPr>
            </w:pPr>
            <w:r>
              <w:rPr>
                <w:rFonts w:eastAsia="Times New Roman"/>
                <w:bCs/>
              </w:rPr>
              <w:t>А 3</w:t>
            </w:r>
          </w:p>
          <w:p w:rsidR="00F232C5" w:rsidRPr="002425F6" w:rsidRDefault="00F232C5" w:rsidP="00DA37AB">
            <w:pPr>
              <w:jc w:val="center"/>
              <w:rPr>
                <w:rFonts w:eastAsia="Times New Roman"/>
                <w:bCs/>
              </w:rPr>
            </w:pPr>
            <w:r>
              <w:rPr>
                <w:rFonts w:eastAsia="Times New Roman"/>
                <w:bCs/>
              </w:rPr>
              <w:t>Б 1,2</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62"/>
              <w:gridCol w:w="6370"/>
            </w:tblGrid>
            <w:tr w:rsidR="00F232C5" w:rsidRPr="00016D56" w:rsidTr="00DA37AB">
              <w:trPr>
                <w:trHeight w:val="1134"/>
              </w:trPr>
              <w:tc>
                <w:tcPr>
                  <w:tcW w:w="2862"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r>
                    <w:t xml:space="preserve">фондю </w:t>
                  </w:r>
                </w:p>
                <w:p w:rsidR="00F232C5" w:rsidRPr="00016D56" w:rsidRDefault="00F232C5" w:rsidP="00DA37AB">
                  <w:pPr>
                    <w:tabs>
                      <w:tab w:val="left" w:pos="5040"/>
                      <w:tab w:val="left" w:pos="5220"/>
                      <w:tab w:val="left" w:pos="5400"/>
                    </w:tabs>
                  </w:pPr>
                  <w:r w:rsidRPr="00016D56">
                    <w:t xml:space="preserve">2 </w:t>
                  </w:r>
                  <w:r>
                    <w:t>суфле</w:t>
                  </w:r>
                </w:p>
                <w:p w:rsidR="00F232C5" w:rsidRPr="00016D56" w:rsidRDefault="00F232C5" w:rsidP="00DA37AB">
                  <w:pPr>
                    <w:tabs>
                      <w:tab w:val="left" w:pos="5040"/>
                      <w:tab w:val="left" w:pos="5220"/>
                      <w:tab w:val="left" w:pos="5400"/>
                    </w:tabs>
                  </w:pPr>
                  <w:r w:rsidRPr="00016D56">
                    <w:t xml:space="preserve">3 </w:t>
                  </w:r>
                  <w:proofErr w:type="spellStart"/>
                  <w:r>
                    <w:t>Гурьевская</w:t>
                  </w:r>
                  <w:proofErr w:type="spellEnd"/>
                  <w:r>
                    <w:t xml:space="preserve"> каша</w:t>
                  </w:r>
                </w:p>
                <w:p w:rsidR="00F232C5" w:rsidRPr="00016D56" w:rsidRDefault="00F232C5" w:rsidP="00DA37AB">
                  <w:pPr>
                    <w:tabs>
                      <w:tab w:val="left" w:pos="5040"/>
                      <w:tab w:val="left" w:pos="5220"/>
                      <w:tab w:val="left" w:pos="5400"/>
                    </w:tabs>
                  </w:pPr>
                  <w:r w:rsidRPr="00016D56">
                    <w:t xml:space="preserve">4 </w:t>
                  </w:r>
                  <w:r>
                    <w:t>пирог</w:t>
                  </w:r>
                </w:p>
              </w:tc>
              <w:tc>
                <w:tcPr>
                  <w:tcW w:w="6370"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запеченные десерты</w:t>
                  </w:r>
                </w:p>
                <w:p w:rsidR="00F232C5" w:rsidRPr="00016D56" w:rsidRDefault="00F232C5" w:rsidP="00DA37AB">
                  <w:pPr>
                    <w:tabs>
                      <w:tab w:val="left" w:pos="5040"/>
                      <w:tab w:val="left" w:pos="5220"/>
                      <w:tab w:val="left" w:pos="5400"/>
                    </w:tabs>
                  </w:pPr>
                  <w:r w:rsidRPr="00016D56">
                    <w:t xml:space="preserve">Б </w:t>
                  </w:r>
                  <w:r>
                    <w:t>комбинированные десерты</w:t>
                  </w:r>
                </w:p>
                <w:p w:rsidR="00F232C5" w:rsidRPr="00016D56" w:rsidRDefault="00F232C5" w:rsidP="00DA37AB">
                  <w:pPr>
                    <w:tabs>
                      <w:tab w:val="left" w:pos="5040"/>
                      <w:tab w:val="left" w:pos="5220"/>
                      <w:tab w:val="left" w:pos="5400"/>
                    </w:tabs>
                  </w:pPr>
                </w:p>
              </w:tc>
            </w:tr>
          </w:tbl>
          <w:p w:rsidR="00F232C5" w:rsidRPr="004E4822" w:rsidRDefault="00F232C5" w:rsidP="00DA37AB">
            <w:pPr>
              <w:jc w:val="both"/>
              <w:rPr>
                <w:rFonts w:eastAsia="Times New Roman"/>
                <w:b/>
                <w:bCs/>
              </w:rPr>
            </w:pPr>
          </w:p>
        </w:tc>
        <w:tc>
          <w:tcPr>
            <w:tcW w:w="4062" w:type="dxa"/>
            <w:vAlign w:val="center"/>
          </w:tcPr>
          <w:p w:rsidR="00F232C5" w:rsidRDefault="00F232C5" w:rsidP="00DA37AB">
            <w:pPr>
              <w:jc w:val="center"/>
              <w:rPr>
                <w:rFonts w:eastAsia="Times New Roman"/>
                <w:bCs/>
              </w:rPr>
            </w:pPr>
            <w:r>
              <w:rPr>
                <w:rFonts w:eastAsia="Times New Roman"/>
                <w:bCs/>
              </w:rPr>
              <w:t>А 2,4</w:t>
            </w:r>
          </w:p>
          <w:p w:rsidR="00F232C5" w:rsidRPr="002425F6" w:rsidRDefault="00F232C5" w:rsidP="00DA37AB">
            <w:pPr>
              <w:jc w:val="center"/>
              <w:rPr>
                <w:rFonts w:eastAsia="Times New Roman"/>
                <w:bCs/>
              </w:rPr>
            </w:pPr>
            <w:r>
              <w:rPr>
                <w:rFonts w:eastAsia="Times New Roman"/>
                <w:bCs/>
              </w:rPr>
              <w:t>Б 1,3</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Default="00F232C5" w:rsidP="00DA37AB">
            <w:pPr>
              <w:jc w:val="both"/>
              <w:rPr>
                <w:rFonts w:eastAsia="Times New Roman"/>
              </w:rPr>
            </w:pPr>
            <w:r w:rsidRPr="00DF20E3">
              <w:rPr>
                <w:rFonts w:eastAsia="Times New Roman"/>
                <w:i/>
                <w:iCs/>
              </w:rPr>
              <w:t>Установите соответствие</w:t>
            </w:r>
            <w:r>
              <w:rPr>
                <w:rFonts w:eastAsia="Times New Roman"/>
              </w:rPr>
              <w:t xml:space="preserve"> блюда и срока хранения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13"/>
              <w:gridCol w:w="5519"/>
            </w:tblGrid>
            <w:tr w:rsidR="00F232C5" w:rsidRPr="00016D56" w:rsidTr="00DA37AB">
              <w:trPr>
                <w:trHeight w:val="407"/>
              </w:trPr>
              <w:tc>
                <w:tcPr>
                  <w:tcW w:w="3713"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1 </w:t>
                  </w:r>
                  <w:r>
                    <w:t>пудинг</w:t>
                  </w:r>
                </w:p>
                <w:p w:rsidR="00F232C5" w:rsidRPr="00016D56" w:rsidRDefault="00F232C5" w:rsidP="00DA37AB">
                  <w:pPr>
                    <w:tabs>
                      <w:tab w:val="left" w:pos="5040"/>
                      <w:tab w:val="left" w:pos="5220"/>
                      <w:tab w:val="left" w:pos="5400"/>
                    </w:tabs>
                  </w:pPr>
                  <w:r w:rsidRPr="00016D56">
                    <w:t xml:space="preserve">2 </w:t>
                  </w:r>
                  <w:r>
                    <w:t>жареное мороженое</w:t>
                  </w:r>
                </w:p>
                <w:p w:rsidR="00F232C5" w:rsidRPr="00016D56" w:rsidRDefault="00F232C5" w:rsidP="00DA37AB">
                  <w:pPr>
                    <w:tabs>
                      <w:tab w:val="left" w:pos="5040"/>
                      <w:tab w:val="left" w:pos="5220"/>
                      <w:tab w:val="left" w:pos="5400"/>
                    </w:tabs>
                  </w:pPr>
                  <w:r w:rsidRPr="00016D56">
                    <w:t xml:space="preserve">3 </w:t>
                  </w:r>
                  <w:r>
                    <w:t>снежки из шоколада</w:t>
                  </w:r>
                </w:p>
              </w:tc>
              <w:tc>
                <w:tcPr>
                  <w:tcW w:w="5519"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 xml:space="preserve">48 ч </w:t>
                  </w:r>
                </w:p>
                <w:p w:rsidR="00F232C5" w:rsidRPr="00016D56" w:rsidRDefault="00F232C5" w:rsidP="00DA37AB">
                  <w:pPr>
                    <w:tabs>
                      <w:tab w:val="left" w:pos="5040"/>
                      <w:tab w:val="left" w:pos="5220"/>
                      <w:tab w:val="left" w:pos="5400"/>
                    </w:tabs>
                  </w:pPr>
                  <w:r w:rsidRPr="00016D56">
                    <w:t xml:space="preserve">Б </w:t>
                  </w:r>
                  <w:r>
                    <w:t>не подлежат хранению</w:t>
                  </w:r>
                </w:p>
                <w:p w:rsidR="00F232C5" w:rsidRPr="00016D56" w:rsidRDefault="00F232C5" w:rsidP="00DA37AB">
                  <w:pPr>
                    <w:tabs>
                      <w:tab w:val="left" w:pos="5040"/>
                      <w:tab w:val="left" w:pos="5220"/>
                      <w:tab w:val="left" w:pos="5400"/>
                    </w:tabs>
                  </w:pPr>
                </w:p>
              </w:tc>
            </w:tr>
          </w:tbl>
          <w:p w:rsidR="00F232C5" w:rsidRPr="00E264B7" w:rsidRDefault="00F232C5" w:rsidP="00DA37AB">
            <w:pPr>
              <w:jc w:val="both"/>
              <w:rPr>
                <w:rFonts w:eastAsia="Times New Roman"/>
                <w:bCs/>
              </w:rPr>
            </w:pPr>
          </w:p>
        </w:tc>
        <w:tc>
          <w:tcPr>
            <w:tcW w:w="4062" w:type="dxa"/>
            <w:vAlign w:val="center"/>
          </w:tcPr>
          <w:p w:rsidR="00F232C5" w:rsidRDefault="00F232C5" w:rsidP="00DA37AB">
            <w:pPr>
              <w:jc w:val="center"/>
              <w:rPr>
                <w:rFonts w:eastAsia="Times New Roman"/>
              </w:rPr>
            </w:pPr>
            <w:r>
              <w:rPr>
                <w:rFonts w:eastAsia="Times New Roman"/>
              </w:rPr>
              <w:t>А 1,3</w:t>
            </w:r>
          </w:p>
          <w:p w:rsidR="00F232C5" w:rsidRPr="00DF339D" w:rsidRDefault="00F232C5" w:rsidP="00DA37AB">
            <w:pPr>
              <w:jc w:val="center"/>
              <w:rPr>
                <w:rFonts w:eastAsia="Times New Roman"/>
              </w:rPr>
            </w:pPr>
            <w:r>
              <w:rPr>
                <w:rFonts w:eastAsia="Times New Roman"/>
              </w:rPr>
              <w:t>Б 2</w:t>
            </w:r>
          </w:p>
        </w:tc>
      </w:tr>
      <w:tr w:rsidR="00F232C5" w:rsidRPr="002425F6" w:rsidTr="00DA37AB">
        <w:tc>
          <w:tcPr>
            <w:tcW w:w="817" w:type="dxa"/>
            <w:vAlign w:val="center"/>
          </w:tcPr>
          <w:p w:rsidR="00F232C5" w:rsidRPr="0039174E" w:rsidRDefault="00F232C5" w:rsidP="003E4CD5">
            <w:pPr>
              <w:pStyle w:val="a8"/>
              <w:numPr>
                <w:ilvl w:val="0"/>
                <w:numId w:val="82"/>
              </w:numPr>
              <w:ind w:left="170" w:firstLine="0"/>
              <w:jc w:val="center"/>
              <w:rPr>
                <w:rFonts w:eastAsia="Times New Roman"/>
                <w:bCs/>
              </w:rPr>
            </w:pPr>
          </w:p>
        </w:tc>
        <w:tc>
          <w:tcPr>
            <w:tcW w:w="9681" w:type="dxa"/>
          </w:tcPr>
          <w:p w:rsidR="00F232C5" w:rsidRPr="00326F42" w:rsidRDefault="00F232C5" w:rsidP="00DA37AB">
            <w:pPr>
              <w:jc w:val="both"/>
              <w:rPr>
                <w:rFonts w:eastAsia="Times New Roman"/>
                <w:bCs/>
              </w:rPr>
            </w:pPr>
            <w:r w:rsidRPr="00F058B0">
              <w:rPr>
                <w:bCs/>
                <w:i/>
                <w:iCs/>
              </w:rPr>
              <w:t>Ответьте на вопрос</w:t>
            </w:r>
            <w:r>
              <w:rPr>
                <w:bCs/>
                <w:i/>
                <w:iCs/>
              </w:rPr>
              <w:t>:</w:t>
            </w:r>
            <w:r>
              <w:rPr>
                <w:rFonts w:eastAsia="Times New Roman"/>
                <w:bCs/>
              </w:rPr>
              <w:t xml:space="preserve"> какой шоколад используют для десертов фондю </w:t>
            </w:r>
          </w:p>
        </w:tc>
        <w:tc>
          <w:tcPr>
            <w:tcW w:w="4062" w:type="dxa"/>
            <w:vAlign w:val="center"/>
          </w:tcPr>
          <w:p w:rsidR="00F232C5" w:rsidRPr="00B805F4" w:rsidRDefault="00F232C5" w:rsidP="00DA37AB">
            <w:pPr>
              <w:jc w:val="center"/>
              <w:rPr>
                <w:rFonts w:eastAsia="Times New Roman"/>
              </w:rPr>
            </w:pPr>
            <w:r w:rsidRPr="00B805F4">
              <w:rPr>
                <w:rFonts w:eastAsia="Times New Roman"/>
              </w:rPr>
              <w:t>С низкой температурой плавления</w:t>
            </w:r>
          </w:p>
        </w:tc>
      </w:tr>
      <w:tr w:rsidR="00F232C5" w:rsidRPr="002425F6" w:rsidTr="00DA37AB">
        <w:tc>
          <w:tcPr>
            <w:tcW w:w="817" w:type="dxa"/>
            <w:vAlign w:val="center"/>
          </w:tcPr>
          <w:p w:rsidR="00F232C5" w:rsidRPr="00326F42" w:rsidRDefault="00F232C5" w:rsidP="003E4CD5">
            <w:pPr>
              <w:pStyle w:val="a8"/>
              <w:numPr>
                <w:ilvl w:val="0"/>
                <w:numId w:val="82"/>
              </w:numPr>
              <w:ind w:left="170" w:firstLine="0"/>
              <w:jc w:val="center"/>
              <w:rPr>
                <w:rFonts w:eastAsia="Times New Roman"/>
                <w:bCs/>
              </w:rPr>
            </w:pPr>
          </w:p>
        </w:tc>
        <w:tc>
          <w:tcPr>
            <w:tcW w:w="9681" w:type="dxa"/>
          </w:tcPr>
          <w:p w:rsidR="00F232C5" w:rsidRPr="002425F6" w:rsidRDefault="00F232C5" w:rsidP="00DA37AB">
            <w:pPr>
              <w:shd w:val="clear" w:color="auto" w:fill="FFFFFF"/>
              <w:rPr>
                <w:rFonts w:eastAsia="Times New Roman"/>
                <w:bCs/>
              </w:rPr>
            </w:pPr>
            <w:r w:rsidRPr="00F058B0">
              <w:rPr>
                <w:bCs/>
                <w:i/>
                <w:iCs/>
              </w:rPr>
              <w:t>Ответьте на вопрос</w:t>
            </w:r>
            <w:r>
              <w:rPr>
                <w:bCs/>
                <w:i/>
                <w:iCs/>
              </w:rPr>
              <w:t>:</w:t>
            </w:r>
            <w:r w:rsidRPr="00B805F4">
              <w:rPr>
                <w:rFonts w:eastAsia="Times New Roman"/>
                <w:bCs/>
              </w:rPr>
              <w:t xml:space="preserve"> При приготовлении ванильного суфле яично-сахарная смесь свернулась. В чём причина?</w:t>
            </w:r>
          </w:p>
        </w:tc>
        <w:tc>
          <w:tcPr>
            <w:tcW w:w="4062" w:type="dxa"/>
            <w:vAlign w:val="center"/>
          </w:tcPr>
          <w:p w:rsidR="00F232C5" w:rsidRPr="004E31D6" w:rsidRDefault="00F232C5" w:rsidP="00DA37AB">
            <w:pPr>
              <w:rPr>
                <w:rFonts w:eastAsia="Times New Roman"/>
                <w:bCs/>
              </w:rPr>
            </w:pPr>
            <w:r w:rsidRPr="00B805F4">
              <w:rPr>
                <w:rFonts w:eastAsia="Times New Roman"/>
              </w:rPr>
              <w:t xml:space="preserve"> не достаточно охладили смесь</w:t>
            </w:r>
            <w:r>
              <w:rPr>
                <w:rFonts w:eastAsia="Times New Roman"/>
              </w:rPr>
              <w:t xml:space="preserve">, смесь добавили </w:t>
            </w:r>
            <w:r w:rsidRPr="00B805F4">
              <w:rPr>
                <w:rFonts w:eastAsia="Times New Roman"/>
              </w:rPr>
              <w:t xml:space="preserve"> </w:t>
            </w:r>
            <w:r>
              <w:rPr>
                <w:rFonts w:eastAsia="Times New Roman"/>
              </w:rPr>
              <w:t>в</w:t>
            </w:r>
            <w:r w:rsidRPr="00B805F4">
              <w:rPr>
                <w:rFonts w:eastAsia="Times New Roman"/>
              </w:rPr>
              <w:t xml:space="preserve"> горячее молоко</w:t>
            </w:r>
          </w:p>
        </w:tc>
      </w:tr>
      <w:tr w:rsidR="00F232C5" w:rsidRPr="002425F6" w:rsidTr="00DA37AB">
        <w:tc>
          <w:tcPr>
            <w:tcW w:w="817" w:type="dxa"/>
            <w:vAlign w:val="center"/>
          </w:tcPr>
          <w:p w:rsidR="00F232C5" w:rsidRPr="001D2B97" w:rsidRDefault="00F232C5" w:rsidP="003E4CD5">
            <w:pPr>
              <w:pStyle w:val="a8"/>
              <w:numPr>
                <w:ilvl w:val="0"/>
                <w:numId w:val="82"/>
              </w:numPr>
              <w:ind w:left="170" w:firstLine="0"/>
              <w:jc w:val="center"/>
              <w:rPr>
                <w:rFonts w:eastAsia="Times New Roman"/>
                <w:bCs/>
              </w:rPr>
            </w:pPr>
          </w:p>
        </w:tc>
        <w:tc>
          <w:tcPr>
            <w:tcW w:w="9681" w:type="dxa"/>
          </w:tcPr>
          <w:p w:rsidR="00F232C5" w:rsidRPr="00B805F4" w:rsidRDefault="00F232C5" w:rsidP="00DA37AB">
            <w:pPr>
              <w:rPr>
                <w:rFonts w:eastAsia="Times New Roman"/>
                <w:bCs/>
              </w:rPr>
            </w:pPr>
            <w:r w:rsidRPr="00F058B0">
              <w:rPr>
                <w:bCs/>
                <w:i/>
                <w:iCs/>
              </w:rPr>
              <w:t>Ответьте на вопрос</w:t>
            </w:r>
            <w:r>
              <w:rPr>
                <w:bCs/>
                <w:i/>
                <w:iCs/>
              </w:rPr>
              <w:t>:</w:t>
            </w:r>
            <w:r w:rsidRPr="00B805F4">
              <w:rPr>
                <w:rFonts w:eastAsia="Times New Roman"/>
                <w:bCs/>
              </w:rPr>
              <w:t xml:space="preserve"> При приготовлении пая с персиками персики окунают в кипяток на 20 минут, а затем в холодную воду. С какой целью?</w:t>
            </w:r>
          </w:p>
        </w:tc>
        <w:tc>
          <w:tcPr>
            <w:tcW w:w="4062" w:type="dxa"/>
            <w:vAlign w:val="center"/>
          </w:tcPr>
          <w:p w:rsidR="00F232C5" w:rsidRPr="00B805F4" w:rsidRDefault="00F232C5" w:rsidP="00DA37AB">
            <w:pPr>
              <w:pStyle w:val="a8"/>
              <w:rPr>
                <w:rFonts w:eastAsia="Times New Roman"/>
              </w:rPr>
            </w:pPr>
            <w:r w:rsidRPr="00B805F4">
              <w:rPr>
                <w:rFonts w:eastAsia="Times New Roman"/>
              </w:rPr>
              <w:t>для снятия кожицы</w:t>
            </w:r>
          </w:p>
        </w:tc>
      </w:tr>
      <w:tr w:rsidR="00F232C5" w:rsidRPr="002425F6" w:rsidTr="00DA37AB">
        <w:tc>
          <w:tcPr>
            <w:tcW w:w="817" w:type="dxa"/>
            <w:vAlign w:val="center"/>
          </w:tcPr>
          <w:p w:rsidR="00F232C5" w:rsidRPr="001D2B97" w:rsidRDefault="00F232C5" w:rsidP="003E4CD5">
            <w:pPr>
              <w:pStyle w:val="a8"/>
              <w:numPr>
                <w:ilvl w:val="0"/>
                <w:numId w:val="82"/>
              </w:numPr>
              <w:ind w:left="170" w:firstLine="0"/>
              <w:jc w:val="center"/>
              <w:rPr>
                <w:rFonts w:eastAsia="Times New Roman"/>
                <w:bCs/>
              </w:rPr>
            </w:pPr>
          </w:p>
        </w:tc>
        <w:tc>
          <w:tcPr>
            <w:tcW w:w="9681" w:type="dxa"/>
          </w:tcPr>
          <w:p w:rsidR="00F232C5" w:rsidRPr="002425F6" w:rsidRDefault="00F232C5" w:rsidP="00DA37AB">
            <w:pPr>
              <w:tabs>
                <w:tab w:val="left" w:pos="10065"/>
              </w:tabs>
              <w:rPr>
                <w:rFonts w:eastAsia="Times New Roman"/>
                <w:bCs/>
              </w:rPr>
            </w:pPr>
            <w:r w:rsidRPr="00F058B0">
              <w:rPr>
                <w:rFonts w:eastAsia="Times New Roman"/>
                <w:bCs/>
                <w:i/>
                <w:iCs/>
              </w:rPr>
              <w:t>Назовите</w:t>
            </w:r>
            <w:r>
              <w:rPr>
                <w:rFonts w:eastAsia="Times New Roman"/>
                <w:bCs/>
              </w:rPr>
              <w:t xml:space="preserve"> современные направления в приготовлении горячих десертов</w:t>
            </w:r>
          </w:p>
        </w:tc>
        <w:tc>
          <w:tcPr>
            <w:tcW w:w="4062" w:type="dxa"/>
            <w:vAlign w:val="center"/>
          </w:tcPr>
          <w:p w:rsidR="00F232C5" w:rsidRPr="004E31D6" w:rsidRDefault="00F232C5" w:rsidP="00DA37AB">
            <w:pPr>
              <w:tabs>
                <w:tab w:val="left" w:pos="10065"/>
              </w:tabs>
              <w:ind w:left="840"/>
              <w:rPr>
                <w:rFonts w:eastAsia="Times New Roman"/>
                <w:bCs/>
              </w:rPr>
            </w:pPr>
            <w:r>
              <w:rPr>
                <w:rFonts w:eastAsia="Times New Roman"/>
                <w:bCs/>
              </w:rPr>
              <w:t xml:space="preserve">Су-вид, вакуум, </w:t>
            </w:r>
            <w:proofErr w:type="spellStart"/>
            <w:r>
              <w:rPr>
                <w:rFonts w:eastAsia="Times New Roman"/>
                <w:bCs/>
              </w:rPr>
              <w:t>термомиксер</w:t>
            </w:r>
            <w:proofErr w:type="spellEnd"/>
          </w:p>
        </w:tc>
      </w:tr>
      <w:tr w:rsidR="00F232C5" w:rsidRPr="002425F6" w:rsidTr="00DA37AB">
        <w:trPr>
          <w:trHeight w:val="2829"/>
        </w:trPr>
        <w:tc>
          <w:tcPr>
            <w:tcW w:w="817" w:type="dxa"/>
            <w:vAlign w:val="center"/>
          </w:tcPr>
          <w:p w:rsidR="00F232C5" w:rsidRPr="001D2B97" w:rsidRDefault="00F232C5" w:rsidP="003E4CD5">
            <w:pPr>
              <w:pStyle w:val="a8"/>
              <w:numPr>
                <w:ilvl w:val="0"/>
                <w:numId w:val="82"/>
              </w:numPr>
              <w:ind w:left="170" w:firstLine="0"/>
              <w:jc w:val="center"/>
              <w:rPr>
                <w:rFonts w:eastAsia="Times New Roman"/>
                <w:bCs/>
              </w:rPr>
            </w:pPr>
          </w:p>
        </w:tc>
        <w:tc>
          <w:tcPr>
            <w:tcW w:w="9681" w:type="dxa"/>
          </w:tcPr>
          <w:p w:rsidR="00F232C5" w:rsidRPr="00361448" w:rsidRDefault="00F232C5" w:rsidP="00DA37AB">
            <w:pPr>
              <w:jc w:val="both"/>
              <w:rPr>
                <w:rFonts w:eastAsia="Times New Roman"/>
              </w:rPr>
            </w:pPr>
            <w:r>
              <w:rPr>
                <w:rFonts w:eastAsia="Times New Roman"/>
                <w:i/>
                <w:iCs/>
              </w:rPr>
              <w:t xml:space="preserve">Отметьте не менее трех наименований </w:t>
            </w:r>
            <w:r w:rsidRPr="00F058B0">
              <w:rPr>
                <w:rFonts w:eastAsia="Times New Roman"/>
                <w:i/>
                <w:iCs/>
              </w:rPr>
              <w:t>сырь</w:t>
            </w:r>
            <w:r>
              <w:rPr>
                <w:rFonts w:eastAsia="Times New Roman"/>
                <w:i/>
                <w:iCs/>
              </w:rPr>
              <w:t>я</w:t>
            </w:r>
            <w:r w:rsidRPr="00361448">
              <w:rPr>
                <w:rFonts w:eastAsia="Times New Roman"/>
              </w:rPr>
              <w:t xml:space="preserve"> для приготовления и отпуска «Американского </w:t>
            </w:r>
            <w:proofErr w:type="spellStart"/>
            <w:r w:rsidRPr="00361448">
              <w:rPr>
                <w:rFonts w:eastAsia="Times New Roman"/>
              </w:rPr>
              <w:t>чизкейка</w:t>
            </w:r>
            <w:proofErr w:type="spellEnd"/>
            <w:r w:rsidRPr="00361448">
              <w:rPr>
                <w:rFonts w:eastAsia="Times New Roman"/>
              </w:rPr>
              <w:t>»:</w:t>
            </w:r>
          </w:p>
          <w:tbl>
            <w:tblPr>
              <w:tblW w:w="9465" w:type="dxa"/>
              <w:shd w:val="clear" w:color="auto" w:fill="FFFFFF"/>
              <w:tblCellMar>
                <w:top w:w="105" w:type="dxa"/>
                <w:left w:w="105" w:type="dxa"/>
                <w:bottom w:w="105" w:type="dxa"/>
                <w:right w:w="105" w:type="dxa"/>
              </w:tblCellMar>
              <w:tblLook w:val="04A0" w:firstRow="1" w:lastRow="0" w:firstColumn="1" w:lastColumn="0" w:noHBand="0" w:noVBand="1"/>
            </w:tblPr>
            <w:tblGrid>
              <w:gridCol w:w="4740"/>
              <w:gridCol w:w="4725"/>
            </w:tblGrid>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1) печенье;</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2) яйца;</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3) какао;</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4) сливки;</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5) сахар-песок;</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6) творог;</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7) сахарная пудра;</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r w:rsidRPr="00361448">
                    <w:rPr>
                      <w:rFonts w:eastAsia="Times New Roman"/>
                      <w:bCs/>
                    </w:rPr>
                    <w:t xml:space="preserve">8) </w:t>
                  </w:r>
                  <w:r>
                    <w:rPr>
                      <w:rFonts w:eastAsia="Times New Roman"/>
                      <w:bCs/>
                    </w:rPr>
                    <w:t>сливочное масло</w:t>
                  </w:r>
                </w:p>
              </w:tc>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bCs/>
                    </w:rPr>
                  </w:pPr>
                </w:p>
              </w:tc>
            </w:tr>
            <w:tr w:rsidR="00F232C5" w:rsidRPr="00361448" w:rsidTr="00DA37AB">
              <w:trPr>
                <w:trHeight w:val="213"/>
              </w:trPr>
              <w:tc>
                <w:tcPr>
                  <w:tcW w:w="4740" w:type="dxa"/>
                  <w:tcBorders>
                    <w:top w:val="nil"/>
                    <w:left w:val="nil"/>
                    <w:right w:val="nil"/>
                  </w:tcBorders>
                  <w:shd w:val="clear" w:color="auto" w:fill="FFFFFF"/>
                  <w:tcMar>
                    <w:top w:w="0" w:type="dxa"/>
                    <w:left w:w="0" w:type="dxa"/>
                    <w:bottom w:w="0" w:type="dxa"/>
                    <w:right w:w="0" w:type="dxa"/>
                  </w:tcMar>
                </w:tcPr>
                <w:p w:rsidR="00F232C5" w:rsidRPr="00361448" w:rsidRDefault="00F232C5" w:rsidP="00DA37AB">
                  <w:pPr>
                    <w:jc w:val="both"/>
                    <w:rPr>
                      <w:rFonts w:eastAsia="Times New Roman"/>
                      <w:bCs/>
                    </w:rPr>
                  </w:pPr>
                </w:p>
              </w:tc>
              <w:tc>
                <w:tcPr>
                  <w:tcW w:w="4725" w:type="dxa"/>
                  <w:tcBorders>
                    <w:top w:val="nil"/>
                    <w:left w:val="nil"/>
                    <w:bottom w:val="nil"/>
                    <w:right w:val="nil"/>
                  </w:tcBorders>
                  <w:shd w:val="clear" w:color="auto" w:fill="FFFFFF"/>
                  <w:tcMar>
                    <w:top w:w="0" w:type="dxa"/>
                    <w:left w:w="0" w:type="dxa"/>
                    <w:bottom w:w="0" w:type="dxa"/>
                    <w:right w:w="0" w:type="dxa"/>
                  </w:tcMar>
                </w:tcPr>
                <w:p w:rsidR="00F232C5" w:rsidRPr="00361448" w:rsidRDefault="00F232C5" w:rsidP="00DA37AB">
                  <w:pPr>
                    <w:jc w:val="both"/>
                    <w:rPr>
                      <w:rFonts w:eastAsia="Times New Roman"/>
                      <w:bCs/>
                    </w:rPr>
                  </w:pPr>
                </w:p>
              </w:tc>
            </w:tr>
          </w:tbl>
          <w:p w:rsidR="00F232C5" w:rsidRPr="002425F6" w:rsidRDefault="00F232C5" w:rsidP="00DA37AB">
            <w:pPr>
              <w:jc w:val="both"/>
              <w:rPr>
                <w:rFonts w:eastAsia="Times New Roman"/>
                <w:bCs/>
              </w:rPr>
            </w:pPr>
          </w:p>
        </w:tc>
        <w:tc>
          <w:tcPr>
            <w:tcW w:w="4062" w:type="dxa"/>
            <w:vAlign w:val="center"/>
          </w:tcPr>
          <w:p w:rsidR="00F232C5" w:rsidRPr="004E31D6" w:rsidRDefault="00F232C5" w:rsidP="00DA37AB">
            <w:pPr>
              <w:jc w:val="center"/>
              <w:rPr>
                <w:rFonts w:eastAsia="Times New Roman"/>
                <w:bCs/>
              </w:rPr>
            </w:pPr>
            <w:r>
              <w:rPr>
                <w:rFonts w:eastAsia="Times New Roman"/>
                <w:bCs/>
              </w:rPr>
              <w:t>1, 2, 4, 5, 8</w:t>
            </w:r>
          </w:p>
        </w:tc>
      </w:tr>
      <w:tr w:rsidR="00F232C5" w:rsidRPr="002425F6" w:rsidTr="00DA37AB">
        <w:tc>
          <w:tcPr>
            <w:tcW w:w="817" w:type="dxa"/>
            <w:vAlign w:val="center"/>
          </w:tcPr>
          <w:p w:rsidR="00F232C5" w:rsidRPr="00E0799C" w:rsidRDefault="00F232C5" w:rsidP="003E4CD5">
            <w:pPr>
              <w:pStyle w:val="a8"/>
              <w:numPr>
                <w:ilvl w:val="0"/>
                <w:numId w:val="82"/>
              </w:numPr>
              <w:ind w:left="170" w:firstLine="0"/>
              <w:jc w:val="center"/>
              <w:rPr>
                <w:rFonts w:eastAsia="Times New Roman"/>
                <w:bCs/>
              </w:rPr>
            </w:pPr>
          </w:p>
        </w:tc>
        <w:tc>
          <w:tcPr>
            <w:tcW w:w="9681" w:type="dxa"/>
          </w:tcPr>
          <w:p w:rsidR="00F232C5" w:rsidRDefault="00F232C5" w:rsidP="00DA37AB">
            <w:pPr>
              <w:pStyle w:val="af7"/>
              <w:ind w:firstLine="0"/>
              <w:rPr>
                <w:b/>
              </w:rPr>
            </w:pPr>
            <w:r w:rsidRPr="00F058B0">
              <w:rPr>
                <w:bCs/>
                <w:i/>
                <w:iCs/>
              </w:rPr>
              <w:t>Назовите</w:t>
            </w:r>
            <w:r>
              <w:rPr>
                <w:bCs/>
              </w:rPr>
              <w:t xml:space="preserve"> т</w:t>
            </w:r>
            <w:r w:rsidRPr="003005E6">
              <w:rPr>
                <w:bCs/>
              </w:rPr>
              <w:t>емператур</w:t>
            </w:r>
            <w:r>
              <w:rPr>
                <w:bCs/>
              </w:rPr>
              <w:t>у</w:t>
            </w:r>
            <w:r w:rsidRPr="003005E6">
              <w:rPr>
                <w:bCs/>
              </w:rPr>
              <w:t xml:space="preserve"> подачи </w:t>
            </w:r>
            <w:r>
              <w:rPr>
                <w:bCs/>
              </w:rPr>
              <w:t>горячих</w:t>
            </w:r>
            <w:r w:rsidRPr="003005E6">
              <w:rPr>
                <w:bCs/>
              </w:rPr>
              <w:t xml:space="preserve"> десертов</w:t>
            </w:r>
          </w:p>
        </w:tc>
        <w:tc>
          <w:tcPr>
            <w:tcW w:w="4062" w:type="dxa"/>
            <w:vAlign w:val="center"/>
          </w:tcPr>
          <w:p w:rsidR="00F232C5" w:rsidRDefault="00F232C5" w:rsidP="00DA37AB">
            <w:pPr>
              <w:jc w:val="center"/>
              <w:rPr>
                <w:rFonts w:eastAsia="Times New Roman"/>
                <w:bCs/>
              </w:rPr>
            </w:pPr>
            <w:r>
              <w:rPr>
                <w:rFonts w:eastAsia="Times New Roman"/>
              </w:rPr>
              <w:t>5</w:t>
            </w:r>
            <w:r w:rsidRPr="00B805F4">
              <w:rPr>
                <w:rFonts w:eastAsia="Times New Roman"/>
              </w:rPr>
              <w:t xml:space="preserve">0 - </w:t>
            </w:r>
            <w:r>
              <w:rPr>
                <w:rFonts w:eastAsia="Times New Roman"/>
              </w:rPr>
              <w:t>5</w:t>
            </w:r>
            <w:r w:rsidRPr="00B805F4">
              <w:rPr>
                <w:rFonts w:eastAsia="Times New Roman"/>
              </w:rPr>
              <w:t>5 °C</w:t>
            </w:r>
          </w:p>
        </w:tc>
      </w:tr>
      <w:tr w:rsidR="00F232C5" w:rsidRPr="002425F6" w:rsidTr="00DA37AB">
        <w:tc>
          <w:tcPr>
            <w:tcW w:w="817" w:type="dxa"/>
            <w:vAlign w:val="center"/>
          </w:tcPr>
          <w:p w:rsidR="00F232C5" w:rsidRPr="00E0799C" w:rsidRDefault="00F232C5" w:rsidP="003E4CD5">
            <w:pPr>
              <w:pStyle w:val="a8"/>
              <w:numPr>
                <w:ilvl w:val="0"/>
                <w:numId w:val="82"/>
              </w:numPr>
              <w:ind w:left="170" w:firstLine="0"/>
              <w:jc w:val="center"/>
              <w:rPr>
                <w:rFonts w:eastAsia="Times New Roman"/>
                <w:bCs/>
              </w:rPr>
            </w:pPr>
          </w:p>
        </w:tc>
        <w:tc>
          <w:tcPr>
            <w:tcW w:w="9681" w:type="dxa"/>
          </w:tcPr>
          <w:p w:rsidR="00F232C5" w:rsidRPr="00B805F4"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Pr>
                <w:rFonts w:eastAsia="Times New Roman"/>
                <w:bCs/>
              </w:rPr>
              <w:t>в</w:t>
            </w:r>
            <w:r w:rsidRPr="00B805F4">
              <w:rPr>
                <w:rFonts w:eastAsia="Times New Roman"/>
                <w:bCs/>
              </w:rPr>
              <w:t xml:space="preserve"> каких случаях морковный кекс не пышный, на разрезе желтый с белыми крупинками</w:t>
            </w:r>
          </w:p>
        </w:tc>
        <w:tc>
          <w:tcPr>
            <w:tcW w:w="4062" w:type="dxa"/>
            <w:vAlign w:val="center"/>
          </w:tcPr>
          <w:p w:rsidR="00F232C5" w:rsidRPr="00DF339D" w:rsidRDefault="00F232C5" w:rsidP="00DA37AB">
            <w:pPr>
              <w:jc w:val="center"/>
              <w:rPr>
                <w:rFonts w:eastAsia="Times New Roman"/>
              </w:rPr>
            </w:pPr>
            <w:r w:rsidRPr="00DF339D">
              <w:rPr>
                <w:rFonts w:eastAsia="Times New Roman"/>
              </w:rPr>
              <w:t>не добавили разрыхлители</w:t>
            </w:r>
          </w:p>
        </w:tc>
      </w:tr>
      <w:tr w:rsidR="00F232C5" w:rsidRPr="002425F6" w:rsidTr="00DA37AB">
        <w:tc>
          <w:tcPr>
            <w:tcW w:w="817" w:type="dxa"/>
            <w:vAlign w:val="center"/>
          </w:tcPr>
          <w:p w:rsidR="00F232C5" w:rsidRPr="00E0799C" w:rsidRDefault="00F232C5" w:rsidP="003E4CD5">
            <w:pPr>
              <w:pStyle w:val="a8"/>
              <w:numPr>
                <w:ilvl w:val="0"/>
                <w:numId w:val="82"/>
              </w:numPr>
              <w:ind w:left="170" w:firstLine="0"/>
              <w:jc w:val="center"/>
              <w:rPr>
                <w:rFonts w:eastAsia="Times New Roman"/>
                <w:bCs/>
              </w:rPr>
            </w:pPr>
          </w:p>
        </w:tc>
        <w:tc>
          <w:tcPr>
            <w:tcW w:w="9681" w:type="dxa"/>
          </w:tcPr>
          <w:p w:rsidR="00F232C5" w:rsidRPr="00B805F4"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Pr>
                <w:rFonts w:eastAsia="Times New Roman"/>
                <w:bCs/>
              </w:rPr>
              <w:t>к</w:t>
            </w:r>
            <w:r w:rsidRPr="00B805F4">
              <w:rPr>
                <w:rFonts w:eastAsia="Times New Roman"/>
                <w:bCs/>
              </w:rPr>
              <w:t>ак называется тесто для приготовления десертов во фритюре</w:t>
            </w:r>
          </w:p>
        </w:tc>
        <w:tc>
          <w:tcPr>
            <w:tcW w:w="4062" w:type="dxa"/>
            <w:vAlign w:val="center"/>
          </w:tcPr>
          <w:p w:rsidR="00F232C5" w:rsidRPr="004E31D6" w:rsidRDefault="00F232C5" w:rsidP="00DA37AB">
            <w:pPr>
              <w:jc w:val="center"/>
              <w:rPr>
                <w:rFonts w:eastAsia="Times New Roman"/>
                <w:bCs/>
              </w:rPr>
            </w:pPr>
            <w:r>
              <w:rPr>
                <w:rFonts w:eastAsia="Times New Roman"/>
                <w:bCs/>
              </w:rPr>
              <w:t xml:space="preserve">Кляр </w:t>
            </w:r>
          </w:p>
        </w:tc>
      </w:tr>
      <w:tr w:rsidR="00F232C5" w:rsidRPr="002425F6" w:rsidTr="00DA37AB">
        <w:tc>
          <w:tcPr>
            <w:tcW w:w="817" w:type="dxa"/>
            <w:vAlign w:val="center"/>
          </w:tcPr>
          <w:p w:rsidR="00F232C5" w:rsidRPr="00020109" w:rsidRDefault="00F232C5" w:rsidP="003E4CD5">
            <w:pPr>
              <w:pStyle w:val="a8"/>
              <w:numPr>
                <w:ilvl w:val="0"/>
                <w:numId w:val="82"/>
              </w:numPr>
              <w:ind w:left="170" w:firstLine="0"/>
              <w:jc w:val="center"/>
              <w:rPr>
                <w:rFonts w:eastAsia="Times New Roman"/>
                <w:bCs/>
              </w:rPr>
            </w:pPr>
          </w:p>
        </w:tc>
        <w:tc>
          <w:tcPr>
            <w:tcW w:w="9681" w:type="dxa"/>
          </w:tcPr>
          <w:p w:rsidR="00F232C5" w:rsidRPr="00DF339D" w:rsidRDefault="00F232C5" w:rsidP="00DA37AB">
            <w:pPr>
              <w:jc w:val="both"/>
              <w:rPr>
                <w:rFonts w:eastAsia="Times New Roman"/>
                <w:bCs/>
              </w:rPr>
            </w:pPr>
            <w:r w:rsidRPr="00F058B0">
              <w:rPr>
                <w:rFonts w:eastAsia="Times New Roman"/>
                <w:bCs/>
                <w:i/>
                <w:iCs/>
              </w:rPr>
              <w:t xml:space="preserve">Перечислите </w:t>
            </w:r>
            <w:r>
              <w:rPr>
                <w:rFonts w:eastAsia="Times New Roman"/>
                <w:bCs/>
              </w:rPr>
              <w:t>с</w:t>
            </w:r>
            <w:r w:rsidRPr="00DF339D">
              <w:rPr>
                <w:rFonts w:eastAsia="Times New Roman"/>
                <w:bCs/>
              </w:rPr>
              <w:t>оусы для отпуска десертов</w:t>
            </w:r>
          </w:p>
        </w:tc>
        <w:tc>
          <w:tcPr>
            <w:tcW w:w="4062" w:type="dxa"/>
            <w:vAlign w:val="center"/>
          </w:tcPr>
          <w:p w:rsidR="00F232C5" w:rsidRDefault="00F232C5" w:rsidP="00DA37AB">
            <w:pPr>
              <w:jc w:val="center"/>
              <w:rPr>
                <w:rFonts w:eastAsia="Times New Roman"/>
                <w:bCs/>
              </w:rPr>
            </w:pPr>
            <w:r>
              <w:rPr>
                <w:rFonts w:eastAsia="Times New Roman"/>
                <w:bCs/>
              </w:rPr>
              <w:t>Шоколадные, фруктовые, сладкие</w:t>
            </w:r>
          </w:p>
        </w:tc>
      </w:tr>
      <w:tr w:rsidR="00F232C5" w:rsidRPr="002425F6" w:rsidTr="00DA37AB">
        <w:tc>
          <w:tcPr>
            <w:tcW w:w="817" w:type="dxa"/>
            <w:vAlign w:val="center"/>
          </w:tcPr>
          <w:p w:rsidR="00F232C5" w:rsidRPr="001D2B97" w:rsidRDefault="00F232C5" w:rsidP="003E4CD5">
            <w:pPr>
              <w:pStyle w:val="a8"/>
              <w:numPr>
                <w:ilvl w:val="0"/>
                <w:numId w:val="82"/>
              </w:numPr>
              <w:ind w:left="170" w:firstLine="0"/>
              <w:jc w:val="center"/>
              <w:rPr>
                <w:rFonts w:eastAsia="Times New Roman"/>
                <w:bCs/>
              </w:rPr>
            </w:pPr>
          </w:p>
        </w:tc>
        <w:tc>
          <w:tcPr>
            <w:tcW w:w="9681" w:type="dxa"/>
          </w:tcPr>
          <w:p w:rsidR="00F232C5" w:rsidRDefault="00F232C5" w:rsidP="00DA37AB">
            <w:pPr>
              <w:jc w:val="both"/>
              <w:rPr>
                <w:rFonts w:eastAsia="Times New Roman"/>
                <w:b/>
              </w:rPr>
            </w:pPr>
            <w:r w:rsidRPr="00F058B0">
              <w:rPr>
                <w:bCs/>
                <w:i/>
                <w:iCs/>
              </w:rPr>
              <w:t>Ответьте на вопрос</w:t>
            </w:r>
            <w:r>
              <w:rPr>
                <w:bCs/>
                <w:i/>
                <w:iCs/>
              </w:rPr>
              <w:t>:</w:t>
            </w:r>
            <w:r w:rsidRPr="00B805F4">
              <w:rPr>
                <w:rFonts w:eastAsia="Times New Roman"/>
                <w:bCs/>
              </w:rPr>
              <w:t xml:space="preserve"> </w:t>
            </w:r>
            <w:r>
              <w:rPr>
                <w:rFonts w:eastAsia="Times New Roman"/>
                <w:bCs/>
              </w:rPr>
              <w:t>к</w:t>
            </w:r>
            <w:r w:rsidRPr="00DF339D">
              <w:rPr>
                <w:rFonts w:eastAsia="Times New Roman"/>
                <w:bCs/>
              </w:rPr>
              <w:t>ак  вынуть  суфле из формы</w:t>
            </w:r>
          </w:p>
        </w:tc>
        <w:tc>
          <w:tcPr>
            <w:tcW w:w="4062" w:type="dxa"/>
            <w:vAlign w:val="center"/>
          </w:tcPr>
          <w:p w:rsidR="00F232C5" w:rsidRPr="00B805F4" w:rsidRDefault="00F232C5" w:rsidP="00DA37AB">
            <w:pPr>
              <w:jc w:val="center"/>
              <w:rPr>
                <w:rFonts w:eastAsia="Times New Roman"/>
              </w:rPr>
            </w:pPr>
            <w:r w:rsidRPr="00DF339D">
              <w:rPr>
                <w:rFonts w:eastAsia="Times New Roman"/>
              </w:rPr>
              <w:t>опустить форму в холодную воду</w:t>
            </w:r>
          </w:p>
        </w:tc>
      </w:tr>
    </w:tbl>
    <w:p w:rsidR="00F232C5" w:rsidRDefault="00F232C5" w:rsidP="00F232C5">
      <w:pPr>
        <w:jc w:val="both"/>
        <w:rPr>
          <w:rFonts w:eastAsia="Times New Roman"/>
        </w:rPr>
      </w:pPr>
    </w:p>
    <w:p w:rsidR="00F232C5" w:rsidRPr="00B07331" w:rsidRDefault="00F232C5" w:rsidP="00B07331">
      <w:pPr>
        <w:jc w:val="center"/>
        <w:rPr>
          <w:b/>
          <w:spacing w:val="-2"/>
          <w:sz w:val="32"/>
          <w:shd w:val="clear" w:color="auto" w:fill="FFFFFF"/>
        </w:rPr>
      </w:pPr>
      <w:r w:rsidRPr="0039174E">
        <w:rPr>
          <w:rFonts w:eastAsia="Times New Roman"/>
        </w:rPr>
        <w:t>Тестовые зада</w:t>
      </w:r>
      <w:r w:rsidR="00732C6B">
        <w:rPr>
          <w:rFonts w:eastAsia="Times New Roman"/>
        </w:rPr>
        <w:t>ния для оценивания компетенции:</w:t>
      </w:r>
      <w:r w:rsidR="00732C6B">
        <w:rPr>
          <w:rFonts w:eastAsia="Times New Roman"/>
        </w:rPr>
        <w:br/>
      </w:r>
      <w:r w:rsidRPr="00B07331">
        <w:rPr>
          <w:b/>
          <w:spacing w:val="-2"/>
          <w:sz w:val="32"/>
          <w:shd w:val="clear" w:color="auto" w:fill="FFFFFF"/>
        </w:rPr>
        <w:t>ПК 4.4. Осуществлять приготовление, творческое оформление и подготовку к реализации холодных напитков сложного ассортимента с учетом потребностей различных категорий потребителей, видов и форм обслуживания.</w:t>
      </w:r>
    </w:p>
    <w:p w:rsidR="00F232C5" w:rsidRPr="00B07331" w:rsidRDefault="00F232C5" w:rsidP="00F232C5">
      <w:pPr>
        <w:jc w:val="center"/>
        <w:rPr>
          <w:b/>
          <w:spacing w:val="-2"/>
          <w:sz w:val="32"/>
          <w:shd w:val="clear" w:color="auto" w:fill="FFFFFF"/>
        </w:rPr>
      </w:pPr>
    </w:p>
    <w:tbl>
      <w:tblPr>
        <w:tblStyle w:val="a3"/>
        <w:tblW w:w="0" w:type="auto"/>
        <w:tblLook w:val="04A0" w:firstRow="1" w:lastRow="0" w:firstColumn="1" w:lastColumn="0" w:noHBand="0" w:noVBand="1"/>
      </w:tblPr>
      <w:tblGrid>
        <w:gridCol w:w="846"/>
        <w:gridCol w:w="9397"/>
        <w:gridCol w:w="4317"/>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39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31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83"/>
              </w:numPr>
              <w:jc w:val="center"/>
              <w:rPr>
                <w:rFonts w:eastAsia="Times New Roman"/>
                <w:bCs/>
              </w:rPr>
            </w:pPr>
          </w:p>
        </w:tc>
        <w:tc>
          <w:tcPr>
            <w:tcW w:w="93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 w:val="left" w:pos="7404"/>
              </w:tabs>
              <w:autoSpaceDE w:val="0"/>
              <w:autoSpaceDN w:val="0"/>
              <w:ind w:right="-107"/>
            </w:pPr>
            <w:r>
              <w:t>Ягодный</w:t>
            </w:r>
            <w:r w:rsidRPr="00AD0E9D">
              <w:rPr>
                <w:spacing w:val="-3"/>
              </w:rPr>
              <w:t xml:space="preserve"> </w:t>
            </w:r>
            <w:r>
              <w:t>сок</w:t>
            </w:r>
            <w:r w:rsidRPr="00AD0E9D">
              <w:rPr>
                <w:spacing w:val="-5"/>
              </w:rPr>
              <w:t xml:space="preserve"> </w:t>
            </w:r>
            <w:r>
              <w:t>и</w:t>
            </w:r>
            <w:r w:rsidRPr="00AD0E9D">
              <w:rPr>
                <w:spacing w:val="-3"/>
              </w:rPr>
              <w:t xml:space="preserve"> </w:t>
            </w:r>
            <w:r>
              <w:t>пюре</w:t>
            </w:r>
            <w:r w:rsidRPr="00AD0E9D">
              <w:rPr>
                <w:spacing w:val="-7"/>
              </w:rPr>
              <w:t xml:space="preserve"> </w:t>
            </w:r>
            <w:r>
              <w:t>вводят</w:t>
            </w:r>
            <w:r w:rsidRPr="00AD0E9D">
              <w:rPr>
                <w:spacing w:val="-3"/>
              </w:rPr>
              <w:t xml:space="preserve"> </w:t>
            </w:r>
            <w:r>
              <w:t>в</w:t>
            </w:r>
            <w:r w:rsidRPr="00AD0E9D">
              <w:rPr>
                <w:spacing w:val="-4"/>
              </w:rPr>
              <w:t xml:space="preserve"> </w:t>
            </w:r>
            <w:r>
              <w:t>кисели</w:t>
            </w:r>
            <w:r w:rsidRPr="00AD0E9D">
              <w:rPr>
                <w:spacing w:val="-2"/>
              </w:rPr>
              <w:t xml:space="preserve"> </w:t>
            </w:r>
            <w:r>
              <w:t>в</w:t>
            </w:r>
            <w:r w:rsidRPr="00AD0E9D">
              <w:rPr>
                <w:spacing w:val="-4"/>
              </w:rPr>
              <w:t xml:space="preserve"> </w:t>
            </w:r>
            <w:r>
              <w:t>сыром</w:t>
            </w:r>
            <w:r w:rsidRPr="00AD0E9D">
              <w:rPr>
                <w:spacing w:val="-5"/>
              </w:rPr>
              <w:t xml:space="preserve"> </w:t>
            </w:r>
            <w:r>
              <w:t>виде,</w:t>
            </w:r>
            <w:r w:rsidRPr="00AD0E9D">
              <w:rPr>
                <w:spacing w:val="-3"/>
              </w:rPr>
              <w:t xml:space="preserve"> </w:t>
            </w:r>
            <w:r>
              <w:t>чтобы</w:t>
            </w:r>
            <w:r w:rsidRPr="00AD0E9D">
              <w:rPr>
                <w:spacing w:val="-3"/>
              </w:rPr>
              <w:t xml:space="preserve"> </w:t>
            </w:r>
            <w:r>
              <w:t>сохранить</w:t>
            </w:r>
            <w:r w:rsidRPr="00AD0E9D">
              <w:rPr>
                <w:spacing w:val="-2"/>
              </w:rPr>
              <w:t xml:space="preserve"> </w:t>
            </w:r>
            <w:r>
              <w:t>в</w:t>
            </w:r>
            <w:r w:rsidRPr="00AD0E9D">
              <w:rPr>
                <w:spacing w:val="-4"/>
              </w:rPr>
              <w:t xml:space="preserve"> </w:t>
            </w:r>
            <w:r>
              <w:t>них</w:t>
            </w:r>
            <w:r w:rsidRPr="00AD0E9D">
              <w:rPr>
                <w:spacing w:val="-3"/>
              </w:rPr>
              <w:t xml:space="preserve"> </w:t>
            </w:r>
            <w:r>
              <w:t xml:space="preserve">витамин </w:t>
            </w:r>
          </w:p>
          <w:p w:rsidR="00F232C5" w:rsidRDefault="00F232C5" w:rsidP="00DA37AB">
            <w:pPr>
              <w:widowControl w:val="0"/>
              <w:tabs>
                <w:tab w:val="left" w:pos="525"/>
              </w:tabs>
              <w:autoSpaceDE w:val="0"/>
              <w:autoSpaceDN w:val="0"/>
              <w:ind w:right="847"/>
            </w:pPr>
            <w:r>
              <w:t xml:space="preserve">а) </w:t>
            </w:r>
            <w:proofErr w:type="gramStart"/>
            <w:r>
              <w:t>А</w:t>
            </w:r>
            <w:proofErr w:type="gramEnd"/>
            <w:r>
              <w:t>;</w:t>
            </w:r>
          </w:p>
          <w:p w:rsidR="00F232C5" w:rsidRPr="00CE5D3B" w:rsidRDefault="00F232C5" w:rsidP="00DA37AB">
            <w:pPr>
              <w:pStyle w:val="af7"/>
              <w:spacing w:before="1"/>
              <w:ind w:firstLine="0"/>
            </w:pPr>
            <w:r w:rsidRPr="00CE5D3B">
              <w:t xml:space="preserve">б) </w:t>
            </w:r>
            <w:proofErr w:type="gramStart"/>
            <w:r w:rsidRPr="00CE5D3B">
              <w:rPr>
                <w:spacing w:val="-5"/>
              </w:rPr>
              <w:t>С</w:t>
            </w:r>
            <w:proofErr w:type="gramEnd"/>
            <w:r w:rsidRPr="00CE5D3B">
              <w:rPr>
                <w:spacing w:val="-5"/>
              </w:rPr>
              <w:t>;</w:t>
            </w:r>
          </w:p>
          <w:p w:rsidR="00F232C5" w:rsidRDefault="00F232C5" w:rsidP="00DA37AB">
            <w:pPr>
              <w:pStyle w:val="af7"/>
              <w:ind w:firstLine="0"/>
            </w:pPr>
            <w:r>
              <w:t>в)</w:t>
            </w:r>
            <w:r>
              <w:rPr>
                <w:spacing w:val="-2"/>
              </w:rPr>
              <w:t xml:space="preserve"> </w:t>
            </w:r>
            <w:proofErr w:type="gramStart"/>
            <w:r>
              <w:rPr>
                <w:spacing w:val="-5"/>
              </w:rPr>
              <w:t>В</w:t>
            </w:r>
            <w:proofErr w:type="gramEnd"/>
            <w:r>
              <w:rPr>
                <w:spacing w:val="-5"/>
              </w:rPr>
              <w:t>;</w:t>
            </w:r>
          </w:p>
          <w:p w:rsidR="00F232C5" w:rsidRPr="00767EFC" w:rsidRDefault="00F232C5" w:rsidP="00DA37AB">
            <w:pPr>
              <w:pStyle w:val="af7"/>
              <w:ind w:firstLine="0"/>
            </w:pPr>
            <w:r>
              <w:t>г)</w:t>
            </w:r>
            <w:r>
              <w:rPr>
                <w:spacing w:val="-1"/>
              </w:rPr>
              <w:t xml:space="preserve"> </w:t>
            </w:r>
            <w:r>
              <w:rPr>
                <w:spacing w:val="-7"/>
              </w:rPr>
              <w:t>Е.</w:t>
            </w:r>
          </w:p>
        </w:tc>
        <w:tc>
          <w:tcPr>
            <w:tcW w:w="431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 w:val="left" w:pos="3293"/>
              </w:tabs>
              <w:autoSpaceDE w:val="0"/>
              <w:autoSpaceDN w:val="0"/>
              <w:ind w:right="3012"/>
            </w:pPr>
            <w:r>
              <w:t>Как</w:t>
            </w:r>
            <w:r w:rsidRPr="00AD0E9D">
              <w:rPr>
                <w:spacing w:val="-9"/>
              </w:rPr>
              <w:t xml:space="preserve"> </w:t>
            </w:r>
            <w:r>
              <w:t>подразделяют</w:t>
            </w:r>
            <w:r w:rsidRPr="00AD0E9D">
              <w:rPr>
                <w:spacing w:val="-11"/>
              </w:rPr>
              <w:t xml:space="preserve"> </w:t>
            </w:r>
            <w:r>
              <w:t>кисели</w:t>
            </w:r>
            <w:r w:rsidRPr="00AD0E9D">
              <w:rPr>
                <w:spacing w:val="-9"/>
              </w:rPr>
              <w:t xml:space="preserve"> </w:t>
            </w:r>
            <w:r>
              <w:t>по</w:t>
            </w:r>
            <w:r w:rsidRPr="00AD0E9D">
              <w:rPr>
                <w:spacing w:val="-10"/>
              </w:rPr>
              <w:t xml:space="preserve"> </w:t>
            </w:r>
            <w:r>
              <w:t xml:space="preserve">консистенции? </w:t>
            </w:r>
          </w:p>
          <w:p w:rsidR="00F232C5" w:rsidRPr="00CE5D3B" w:rsidRDefault="00F232C5" w:rsidP="00DA37AB">
            <w:pPr>
              <w:widowControl w:val="0"/>
              <w:tabs>
                <w:tab w:val="left" w:pos="525"/>
                <w:tab w:val="left" w:pos="3293"/>
              </w:tabs>
              <w:autoSpaceDE w:val="0"/>
              <w:autoSpaceDN w:val="0"/>
              <w:ind w:right="3012"/>
            </w:pPr>
            <w:r w:rsidRPr="00CE5D3B">
              <w:t xml:space="preserve">а) густые, </w:t>
            </w:r>
            <w:proofErr w:type="spellStart"/>
            <w:r w:rsidRPr="00CE5D3B">
              <w:t>полугустые</w:t>
            </w:r>
            <w:proofErr w:type="spellEnd"/>
            <w:r w:rsidRPr="00CE5D3B">
              <w:t>, жидкие;</w:t>
            </w:r>
          </w:p>
          <w:p w:rsidR="00F232C5" w:rsidRDefault="00F232C5" w:rsidP="00DA37AB">
            <w:pPr>
              <w:pStyle w:val="af7"/>
              <w:spacing w:before="1"/>
              <w:ind w:firstLine="0"/>
            </w:pPr>
            <w:r>
              <w:t>б)</w:t>
            </w:r>
            <w:r>
              <w:rPr>
                <w:spacing w:val="-1"/>
              </w:rPr>
              <w:t xml:space="preserve"> </w:t>
            </w:r>
            <w:r>
              <w:t>жидкие,</w:t>
            </w:r>
            <w:r>
              <w:rPr>
                <w:spacing w:val="-1"/>
              </w:rPr>
              <w:t xml:space="preserve"> </w:t>
            </w:r>
            <w:r>
              <w:t>густые,</w:t>
            </w:r>
            <w:r>
              <w:rPr>
                <w:spacing w:val="-1"/>
              </w:rPr>
              <w:t xml:space="preserve"> </w:t>
            </w:r>
            <w:r>
              <w:rPr>
                <w:spacing w:val="-2"/>
              </w:rPr>
              <w:t>полужидкие;</w:t>
            </w:r>
          </w:p>
          <w:p w:rsidR="00F232C5" w:rsidRDefault="00F232C5" w:rsidP="00DA37AB">
            <w:pPr>
              <w:pStyle w:val="af7"/>
              <w:ind w:firstLine="0"/>
            </w:pPr>
            <w:r>
              <w:t>в)</w:t>
            </w:r>
            <w:r>
              <w:rPr>
                <w:spacing w:val="-4"/>
              </w:rPr>
              <w:t xml:space="preserve"> </w:t>
            </w:r>
            <w:r>
              <w:t>густые,</w:t>
            </w:r>
            <w:r>
              <w:rPr>
                <w:spacing w:val="1"/>
              </w:rPr>
              <w:t xml:space="preserve"> </w:t>
            </w:r>
            <w:r>
              <w:t>средней</w:t>
            </w:r>
            <w:r>
              <w:rPr>
                <w:spacing w:val="-1"/>
              </w:rPr>
              <w:t xml:space="preserve"> </w:t>
            </w:r>
            <w:r>
              <w:t>густоты,</w:t>
            </w:r>
            <w:r>
              <w:rPr>
                <w:spacing w:val="-1"/>
              </w:rPr>
              <w:t xml:space="preserve"> </w:t>
            </w:r>
            <w:r>
              <w:rPr>
                <w:spacing w:val="-2"/>
              </w:rPr>
              <w:t>полужидкие;</w:t>
            </w:r>
          </w:p>
          <w:p w:rsidR="00F232C5" w:rsidRPr="00767EFC" w:rsidRDefault="00F232C5" w:rsidP="00DA37AB">
            <w:pPr>
              <w:pStyle w:val="af7"/>
              <w:ind w:firstLine="0"/>
            </w:pPr>
            <w:r>
              <w:t>г)</w:t>
            </w:r>
            <w:r>
              <w:rPr>
                <w:spacing w:val="-3"/>
              </w:rPr>
              <w:t xml:space="preserve"> </w:t>
            </w:r>
            <w:r>
              <w:t>жидкие,</w:t>
            </w:r>
            <w:r>
              <w:rPr>
                <w:spacing w:val="-2"/>
              </w:rPr>
              <w:t xml:space="preserve"> </w:t>
            </w:r>
            <w:proofErr w:type="spellStart"/>
            <w:r>
              <w:t>полугустые</w:t>
            </w:r>
            <w:proofErr w:type="spellEnd"/>
            <w:r>
              <w:t>,</w:t>
            </w:r>
            <w:r>
              <w:rPr>
                <w:spacing w:val="-5"/>
              </w:rPr>
              <w:t xml:space="preserve"> </w:t>
            </w:r>
            <w:r>
              <w:t>нормальной</w:t>
            </w:r>
            <w:r>
              <w:rPr>
                <w:spacing w:val="-3"/>
              </w:rPr>
              <w:t xml:space="preserve"> </w:t>
            </w:r>
            <w:r>
              <w:rPr>
                <w:spacing w:val="-2"/>
              </w:rPr>
              <w:t>консистенции.</w:t>
            </w:r>
          </w:p>
        </w:tc>
        <w:tc>
          <w:tcPr>
            <w:tcW w:w="4317"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jc w:val="both"/>
            </w:pPr>
            <w:r>
              <w:t xml:space="preserve">В течение какого времени готовый компот из сухофруктов охлаждают до 10 °С и выдерживают для настаивания? </w:t>
            </w:r>
          </w:p>
          <w:p w:rsidR="00F232C5" w:rsidRDefault="00F232C5" w:rsidP="00DA37AB">
            <w:pPr>
              <w:jc w:val="both"/>
            </w:pPr>
            <w:r>
              <w:t xml:space="preserve">а) 6...8 ч; </w:t>
            </w:r>
          </w:p>
          <w:p w:rsidR="00F232C5" w:rsidRDefault="00F232C5" w:rsidP="00DA37AB">
            <w:pPr>
              <w:jc w:val="both"/>
            </w:pPr>
            <w:r>
              <w:t xml:space="preserve">б) 8... 10 ч; </w:t>
            </w:r>
          </w:p>
          <w:p w:rsidR="00F232C5" w:rsidRPr="00767EFC" w:rsidRDefault="00F232C5" w:rsidP="00DA37AB">
            <w:pPr>
              <w:jc w:val="both"/>
              <w:rPr>
                <w:rFonts w:eastAsia="Times New Roman"/>
                <w:bCs/>
              </w:rPr>
            </w:pPr>
            <w:r>
              <w:t>в)10... 12 ч</w:t>
            </w:r>
          </w:p>
        </w:tc>
        <w:tc>
          <w:tcPr>
            <w:tcW w:w="431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s>
              <w:autoSpaceDE w:val="0"/>
              <w:autoSpaceDN w:val="0"/>
              <w:ind w:right="1878"/>
            </w:pPr>
            <w:r>
              <w:t xml:space="preserve">Для чего поверхность киселя посыпают сахарным песком? </w:t>
            </w:r>
          </w:p>
          <w:p w:rsidR="00F232C5" w:rsidRDefault="00F232C5" w:rsidP="00DA37AB">
            <w:pPr>
              <w:widowControl w:val="0"/>
              <w:tabs>
                <w:tab w:val="left" w:pos="525"/>
              </w:tabs>
              <w:autoSpaceDE w:val="0"/>
              <w:autoSpaceDN w:val="0"/>
              <w:ind w:right="886"/>
            </w:pPr>
            <w:r>
              <w:t>а)</w:t>
            </w:r>
            <w:r w:rsidRPr="00CE5D3B">
              <w:rPr>
                <w:spacing w:val="-5"/>
              </w:rPr>
              <w:t xml:space="preserve"> </w:t>
            </w:r>
            <w:r>
              <w:t>песок</w:t>
            </w:r>
            <w:r w:rsidRPr="00CE5D3B">
              <w:rPr>
                <w:spacing w:val="-5"/>
              </w:rPr>
              <w:t xml:space="preserve"> </w:t>
            </w:r>
            <w:r>
              <w:t>поглощает</w:t>
            </w:r>
            <w:r w:rsidRPr="00CE5D3B">
              <w:rPr>
                <w:spacing w:val="-5"/>
              </w:rPr>
              <w:t xml:space="preserve"> </w:t>
            </w:r>
            <w:r>
              <w:t>влагу</w:t>
            </w:r>
            <w:r w:rsidRPr="00CE5D3B">
              <w:rPr>
                <w:spacing w:val="-5"/>
              </w:rPr>
              <w:t xml:space="preserve"> </w:t>
            </w:r>
            <w:r>
              <w:t>на</w:t>
            </w:r>
            <w:r w:rsidRPr="00CE5D3B">
              <w:rPr>
                <w:spacing w:val="-6"/>
              </w:rPr>
              <w:t xml:space="preserve"> </w:t>
            </w:r>
            <w:r>
              <w:t>поверхности,</w:t>
            </w:r>
            <w:r w:rsidRPr="00CE5D3B">
              <w:rPr>
                <w:spacing w:val="-5"/>
              </w:rPr>
              <w:t xml:space="preserve"> </w:t>
            </w:r>
            <w:r>
              <w:t>не</w:t>
            </w:r>
            <w:r w:rsidRPr="00CE5D3B">
              <w:rPr>
                <w:spacing w:val="-6"/>
              </w:rPr>
              <w:t xml:space="preserve"> </w:t>
            </w:r>
            <w:r>
              <w:t>давая</w:t>
            </w:r>
            <w:r w:rsidRPr="00CE5D3B">
              <w:rPr>
                <w:spacing w:val="-5"/>
              </w:rPr>
              <w:t xml:space="preserve"> </w:t>
            </w:r>
            <w:r>
              <w:t xml:space="preserve">испаряться </w:t>
            </w:r>
          </w:p>
          <w:p w:rsidR="00F232C5" w:rsidRPr="00767EFC" w:rsidRDefault="00F232C5" w:rsidP="00DA37AB">
            <w:pPr>
              <w:widowControl w:val="0"/>
              <w:tabs>
                <w:tab w:val="left" w:pos="525"/>
              </w:tabs>
              <w:autoSpaceDE w:val="0"/>
              <w:autoSpaceDN w:val="0"/>
              <w:ind w:right="1169"/>
              <w:rPr>
                <w:rFonts w:eastAsia="Times New Roman"/>
                <w:bCs/>
              </w:rPr>
            </w:pPr>
            <w:r w:rsidRPr="00CE5D3B">
              <w:t>б) сахар препятствует образованию поверхностной пленки</w:t>
            </w:r>
          </w:p>
        </w:tc>
        <w:tc>
          <w:tcPr>
            <w:tcW w:w="4317" w:type="dxa"/>
            <w:vAlign w:val="center"/>
          </w:tcPr>
          <w:p w:rsidR="00F232C5"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pStyle w:val="af7"/>
              <w:ind w:firstLine="0"/>
            </w:pPr>
            <w:r>
              <w:t xml:space="preserve">Как сохранить яркий цвет киселя из ягод? </w:t>
            </w:r>
          </w:p>
          <w:p w:rsidR="00F232C5" w:rsidRDefault="00F232C5" w:rsidP="00DA37AB">
            <w:pPr>
              <w:pStyle w:val="af7"/>
              <w:ind w:firstLine="0"/>
            </w:pPr>
            <w:r>
              <w:t xml:space="preserve">а) добавить сок в конце варки; </w:t>
            </w:r>
          </w:p>
          <w:p w:rsidR="00F232C5" w:rsidRDefault="00F232C5" w:rsidP="00DA37AB">
            <w:pPr>
              <w:pStyle w:val="af7"/>
              <w:ind w:firstLine="0"/>
            </w:pPr>
            <w:r>
              <w:t xml:space="preserve">б) быстро охладить; </w:t>
            </w:r>
          </w:p>
          <w:p w:rsidR="00F232C5" w:rsidRDefault="00F232C5" w:rsidP="00DA37AB">
            <w:pPr>
              <w:pStyle w:val="af7"/>
              <w:ind w:firstLine="0"/>
              <w:rPr>
                <w:b/>
              </w:rPr>
            </w:pPr>
            <w:r>
              <w:t>в) посыпать поверхность киселя сахаром.</w:t>
            </w:r>
          </w:p>
        </w:tc>
        <w:tc>
          <w:tcPr>
            <w:tcW w:w="4317"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rPr>
          <w:trHeight w:val="1222"/>
        </w:trPr>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DF20E3" w:rsidRDefault="00F232C5" w:rsidP="00DA37AB">
            <w:pPr>
              <w:widowControl w:val="0"/>
              <w:tabs>
                <w:tab w:val="left" w:pos="645"/>
              </w:tabs>
              <w:autoSpaceDE w:val="0"/>
              <w:autoSpaceDN w:val="0"/>
              <w:rPr>
                <w:i/>
                <w:iCs/>
              </w:rPr>
            </w:pPr>
            <w:r w:rsidRPr="00DF20E3">
              <w:rPr>
                <w:i/>
                <w:iCs/>
              </w:rPr>
              <w:t>Установите</w:t>
            </w:r>
            <w:r w:rsidRPr="00DF20E3">
              <w:rPr>
                <w:i/>
                <w:iCs/>
                <w:spacing w:val="-7"/>
              </w:rPr>
              <w:t xml:space="preserve"> </w:t>
            </w:r>
            <w:r w:rsidRPr="00DF20E3">
              <w:rPr>
                <w:i/>
                <w:iCs/>
                <w:spacing w:val="-2"/>
              </w:rPr>
              <w:t xml:space="preserve">соответствие: </w:t>
            </w:r>
          </w:p>
          <w:p w:rsidR="00F232C5" w:rsidRDefault="00F232C5" w:rsidP="00DA37AB">
            <w:pPr>
              <w:widowControl w:val="0"/>
              <w:tabs>
                <w:tab w:val="left" w:pos="544"/>
              </w:tabs>
              <w:autoSpaceDE w:val="0"/>
              <w:autoSpaceDN w:val="0"/>
            </w:pPr>
            <w:r>
              <w:rPr>
                <w:spacing w:val="-2"/>
              </w:rPr>
              <w:t xml:space="preserve">1. </w:t>
            </w:r>
            <w:proofErr w:type="gramStart"/>
            <w:r>
              <w:rPr>
                <w:spacing w:val="-2"/>
              </w:rPr>
              <w:t>морс</w:t>
            </w:r>
            <w:r w:rsidRPr="00CE5D3B">
              <w:rPr>
                <w:spacing w:val="-2"/>
              </w:rPr>
              <w:t>;</w:t>
            </w:r>
            <w:r>
              <w:rPr>
                <w:spacing w:val="-2"/>
              </w:rPr>
              <w:t xml:space="preserve">   </w:t>
            </w:r>
            <w:proofErr w:type="gramEnd"/>
            <w:r>
              <w:rPr>
                <w:spacing w:val="-2"/>
              </w:rPr>
              <w:t xml:space="preserve">                              </w:t>
            </w:r>
            <w:r>
              <w:t>а)</w:t>
            </w:r>
            <w:r>
              <w:rPr>
                <w:spacing w:val="-2"/>
              </w:rPr>
              <w:t xml:space="preserve"> витаминные напитки</w:t>
            </w:r>
          </w:p>
          <w:p w:rsidR="00F232C5" w:rsidRDefault="00F232C5" w:rsidP="00DA37AB">
            <w:pPr>
              <w:widowControl w:val="0"/>
              <w:tabs>
                <w:tab w:val="left" w:pos="544"/>
              </w:tabs>
              <w:autoSpaceDE w:val="0"/>
              <w:autoSpaceDN w:val="0"/>
            </w:pPr>
            <w:r>
              <w:rPr>
                <w:spacing w:val="-2"/>
              </w:rPr>
              <w:t xml:space="preserve">2. </w:t>
            </w:r>
            <w:proofErr w:type="spellStart"/>
            <w:proofErr w:type="gramStart"/>
            <w:r>
              <w:rPr>
                <w:spacing w:val="-2"/>
              </w:rPr>
              <w:t>фреш</w:t>
            </w:r>
            <w:proofErr w:type="spellEnd"/>
            <w:r w:rsidRPr="00CE5D3B">
              <w:rPr>
                <w:spacing w:val="-2"/>
              </w:rPr>
              <w:t>;</w:t>
            </w:r>
            <w:r>
              <w:rPr>
                <w:spacing w:val="-2"/>
              </w:rPr>
              <w:t xml:space="preserve">   </w:t>
            </w:r>
            <w:proofErr w:type="gramEnd"/>
            <w:r>
              <w:rPr>
                <w:spacing w:val="-2"/>
              </w:rPr>
              <w:t xml:space="preserve">                             </w:t>
            </w:r>
            <w:r>
              <w:t xml:space="preserve">б) </w:t>
            </w:r>
            <w:r>
              <w:rPr>
                <w:spacing w:val="-2"/>
              </w:rPr>
              <w:t>напитки на основе чая и кофе;</w:t>
            </w:r>
          </w:p>
          <w:p w:rsidR="00F232C5" w:rsidRPr="0039174E" w:rsidRDefault="00F232C5" w:rsidP="00DA37AB">
            <w:pPr>
              <w:widowControl w:val="0"/>
              <w:tabs>
                <w:tab w:val="left" w:pos="544"/>
              </w:tabs>
              <w:autoSpaceDE w:val="0"/>
              <w:autoSpaceDN w:val="0"/>
              <w:rPr>
                <w:rFonts w:eastAsia="Times New Roman"/>
                <w:b/>
                <w:bCs/>
              </w:rPr>
            </w:pPr>
            <w:r>
              <w:rPr>
                <w:spacing w:val="-2"/>
              </w:rPr>
              <w:t xml:space="preserve">3. </w:t>
            </w:r>
            <w:proofErr w:type="spellStart"/>
            <w:r>
              <w:rPr>
                <w:spacing w:val="-2"/>
              </w:rPr>
              <w:t>айс-ти</w:t>
            </w:r>
            <w:proofErr w:type="spellEnd"/>
            <w:r w:rsidRPr="00CE5D3B">
              <w:rPr>
                <w:spacing w:val="-2"/>
              </w:rPr>
              <w:t>;</w:t>
            </w:r>
            <w:r>
              <w:rPr>
                <w:spacing w:val="-2"/>
              </w:rPr>
              <w:t xml:space="preserve">                               </w:t>
            </w:r>
            <w:r>
              <w:t>в)</w:t>
            </w:r>
            <w:r>
              <w:rPr>
                <w:spacing w:val="-2"/>
              </w:rPr>
              <w:t xml:space="preserve"> прохладительные напитки;                            </w:t>
            </w:r>
          </w:p>
        </w:tc>
        <w:tc>
          <w:tcPr>
            <w:tcW w:w="4317" w:type="dxa"/>
            <w:vAlign w:val="center"/>
          </w:tcPr>
          <w:p w:rsidR="00F232C5" w:rsidRPr="0039174E" w:rsidRDefault="00F232C5" w:rsidP="00DA37AB">
            <w:pPr>
              <w:jc w:val="center"/>
              <w:rPr>
                <w:rFonts w:eastAsia="Times New Roman"/>
                <w:bCs/>
              </w:rPr>
            </w:pPr>
            <w:r>
              <w:rPr>
                <w:rFonts w:eastAsia="Times New Roman"/>
                <w:bCs/>
              </w:rPr>
              <w:t>1в, 2а, 3б,</w:t>
            </w:r>
          </w:p>
        </w:tc>
      </w:tr>
      <w:tr w:rsidR="00F232C5" w:rsidRPr="002425F6" w:rsidTr="00DA37AB">
        <w:tc>
          <w:tcPr>
            <w:tcW w:w="846" w:type="dxa"/>
            <w:vAlign w:val="center"/>
          </w:tcPr>
          <w:p w:rsidR="00F232C5" w:rsidRPr="004E4822" w:rsidRDefault="00F232C5" w:rsidP="003E4CD5">
            <w:pPr>
              <w:pStyle w:val="a8"/>
              <w:numPr>
                <w:ilvl w:val="0"/>
                <w:numId w:val="83"/>
              </w:numPr>
              <w:ind w:left="170" w:firstLine="0"/>
              <w:jc w:val="center"/>
              <w:rPr>
                <w:rFonts w:eastAsia="Times New Roman"/>
                <w:bCs/>
              </w:rPr>
            </w:pPr>
          </w:p>
        </w:tc>
        <w:tc>
          <w:tcPr>
            <w:tcW w:w="9397" w:type="dxa"/>
          </w:tcPr>
          <w:p w:rsidR="00F232C5" w:rsidRPr="00DF20E3" w:rsidRDefault="00F232C5" w:rsidP="00DA37AB">
            <w:pPr>
              <w:widowControl w:val="0"/>
              <w:tabs>
                <w:tab w:val="left" w:pos="645"/>
              </w:tabs>
              <w:autoSpaceDE w:val="0"/>
              <w:autoSpaceDN w:val="0"/>
              <w:rPr>
                <w:i/>
                <w:iCs/>
              </w:rPr>
            </w:pPr>
            <w:r w:rsidRPr="00DF20E3">
              <w:rPr>
                <w:i/>
                <w:iCs/>
              </w:rPr>
              <w:t>Установите</w:t>
            </w:r>
            <w:r w:rsidRPr="00DF20E3">
              <w:rPr>
                <w:i/>
                <w:iCs/>
                <w:spacing w:val="-7"/>
              </w:rPr>
              <w:t xml:space="preserve"> </w:t>
            </w:r>
            <w:r w:rsidRPr="00DF20E3">
              <w:rPr>
                <w:i/>
                <w:iCs/>
                <w:spacing w:val="-2"/>
              </w:rPr>
              <w:t xml:space="preserve">соответствие: </w:t>
            </w:r>
          </w:p>
          <w:p w:rsidR="00F232C5" w:rsidRDefault="00F232C5" w:rsidP="00DA37AB">
            <w:pPr>
              <w:widowControl w:val="0"/>
              <w:tabs>
                <w:tab w:val="left" w:pos="544"/>
              </w:tabs>
              <w:autoSpaceDE w:val="0"/>
              <w:autoSpaceDN w:val="0"/>
            </w:pPr>
            <w:r>
              <w:rPr>
                <w:spacing w:val="-2"/>
              </w:rPr>
              <w:t xml:space="preserve">1. </w:t>
            </w:r>
            <w:proofErr w:type="gramStart"/>
            <w:r w:rsidRPr="00CE5D3B">
              <w:rPr>
                <w:spacing w:val="-2"/>
              </w:rPr>
              <w:t>кисель;</w:t>
            </w:r>
            <w:r>
              <w:rPr>
                <w:spacing w:val="-2"/>
              </w:rPr>
              <w:t xml:space="preserve">   </w:t>
            </w:r>
            <w:proofErr w:type="gramEnd"/>
            <w:r>
              <w:rPr>
                <w:spacing w:val="-2"/>
              </w:rPr>
              <w:t xml:space="preserve">                             </w:t>
            </w:r>
            <w:r>
              <w:t>а)</w:t>
            </w:r>
            <w:r>
              <w:rPr>
                <w:spacing w:val="-1"/>
              </w:rPr>
              <w:t xml:space="preserve"> </w:t>
            </w:r>
            <w:r>
              <w:t>из</w:t>
            </w:r>
            <w:r>
              <w:rPr>
                <w:spacing w:val="1"/>
              </w:rPr>
              <w:t xml:space="preserve"> </w:t>
            </w:r>
            <w:r>
              <w:rPr>
                <w:spacing w:val="-2"/>
              </w:rPr>
              <w:t>сухофруктов;</w:t>
            </w:r>
          </w:p>
          <w:p w:rsidR="00F232C5" w:rsidRDefault="00F232C5" w:rsidP="00DA37AB">
            <w:pPr>
              <w:widowControl w:val="0"/>
              <w:tabs>
                <w:tab w:val="left" w:pos="544"/>
              </w:tabs>
              <w:autoSpaceDE w:val="0"/>
              <w:autoSpaceDN w:val="0"/>
            </w:pPr>
            <w:r>
              <w:rPr>
                <w:spacing w:val="-2"/>
              </w:rPr>
              <w:t xml:space="preserve">2.  </w:t>
            </w:r>
            <w:proofErr w:type="gramStart"/>
            <w:r w:rsidRPr="00CE5D3B">
              <w:rPr>
                <w:spacing w:val="-2"/>
              </w:rPr>
              <w:t>компот;</w:t>
            </w:r>
            <w:r>
              <w:rPr>
                <w:spacing w:val="-2"/>
              </w:rPr>
              <w:t xml:space="preserve">   </w:t>
            </w:r>
            <w:proofErr w:type="gramEnd"/>
            <w:r>
              <w:rPr>
                <w:spacing w:val="-2"/>
              </w:rPr>
              <w:t xml:space="preserve">                           </w:t>
            </w:r>
            <w:r>
              <w:t xml:space="preserve">б) </w:t>
            </w:r>
            <w:r>
              <w:rPr>
                <w:spacing w:val="-2"/>
              </w:rPr>
              <w:t>молочный;</w:t>
            </w:r>
          </w:p>
          <w:p w:rsidR="00F232C5" w:rsidRPr="00CF13CC" w:rsidRDefault="00F232C5" w:rsidP="00DA37AB">
            <w:pPr>
              <w:widowControl w:val="0"/>
              <w:tabs>
                <w:tab w:val="left" w:pos="544"/>
              </w:tabs>
              <w:autoSpaceDE w:val="0"/>
              <w:autoSpaceDN w:val="0"/>
              <w:rPr>
                <w:rFonts w:eastAsia="Times New Roman"/>
                <w:bCs/>
              </w:rPr>
            </w:pPr>
            <w:r>
              <w:rPr>
                <w:spacing w:val="-2"/>
              </w:rPr>
              <w:t xml:space="preserve">3. </w:t>
            </w:r>
            <w:r w:rsidRPr="00CE5D3B">
              <w:rPr>
                <w:spacing w:val="-2"/>
              </w:rPr>
              <w:t>самбук;</w:t>
            </w:r>
            <w:r>
              <w:rPr>
                <w:spacing w:val="-2"/>
              </w:rPr>
              <w:t xml:space="preserve">                               </w:t>
            </w:r>
            <w:r>
              <w:t>в)</w:t>
            </w:r>
            <w:r>
              <w:rPr>
                <w:spacing w:val="-2"/>
              </w:rPr>
              <w:t xml:space="preserve"> абрикосовый;</w:t>
            </w:r>
          </w:p>
        </w:tc>
        <w:tc>
          <w:tcPr>
            <w:tcW w:w="4317" w:type="dxa"/>
            <w:vAlign w:val="center"/>
          </w:tcPr>
          <w:p w:rsidR="00F232C5" w:rsidRPr="002425F6" w:rsidRDefault="00F232C5" w:rsidP="00DA37AB">
            <w:pPr>
              <w:jc w:val="center"/>
              <w:rPr>
                <w:rFonts w:eastAsia="Times New Roman"/>
                <w:bCs/>
              </w:rPr>
            </w:pPr>
            <w:r w:rsidRPr="00AD0E9D">
              <w:rPr>
                <w:spacing w:val="-2"/>
              </w:rPr>
              <w:t>1</w:t>
            </w:r>
            <w:r>
              <w:rPr>
                <w:spacing w:val="-2"/>
              </w:rPr>
              <w:t>б, 2а, 3</w:t>
            </w:r>
            <w:r w:rsidRPr="00AD0E9D">
              <w:rPr>
                <w:spacing w:val="-2"/>
              </w:rPr>
              <w:t>в</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8"/>
              <w:gridCol w:w="5903"/>
            </w:tblGrid>
            <w:tr w:rsidR="00F232C5" w:rsidRPr="00016D56" w:rsidTr="00DA37AB">
              <w:trPr>
                <w:trHeight w:val="242"/>
              </w:trPr>
              <w:tc>
                <w:tcPr>
                  <w:tcW w:w="328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lastRenderedPageBreak/>
                    <w:t>напиток</w:t>
                  </w:r>
                </w:p>
              </w:tc>
              <w:tc>
                <w:tcPr>
                  <w:tcW w:w="594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основа</w:t>
                  </w:r>
                </w:p>
              </w:tc>
            </w:tr>
            <w:tr w:rsidR="00F232C5" w:rsidRPr="00016D56" w:rsidTr="00DA37AB">
              <w:trPr>
                <w:trHeight w:val="1134"/>
              </w:trPr>
              <w:tc>
                <w:tcPr>
                  <w:tcW w:w="3287"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1</w:t>
                  </w:r>
                  <w:r>
                    <w:t>.</w:t>
                  </w:r>
                  <w:r w:rsidRPr="00016D56">
                    <w:t xml:space="preserve"> </w:t>
                  </w:r>
                  <w:proofErr w:type="spellStart"/>
                  <w:r>
                    <w:t>фреш</w:t>
                  </w:r>
                  <w:proofErr w:type="spellEnd"/>
                </w:p>
                <w:p w:rsidR="00F232C5" w:rsidRPr="00016D56" w:rsidRDefault="00F232C5" w:rsidP="00DA37AB">
                  <w:pPr>
                    <w:tabs>
                      <w:tab w:val="left" w:pos="5040"/>
                      <w:tab w:val="left" w:pos="5220"/>
                      <w:tab w:val="left" w:pos="5400"/>
                    </w:tabs>
                  </w:pPr>
                  <w:r w:rsidRPr="00016D56">
                    <w:t>2</w:t>
                  </w:r>
                  <w:r>
                    <w:t>.</w:t>
                  </w:r>
                  <w:r w:rsidRPr="00016D56">
                    <w:t xml:space="preserve"> </w:t>
                  </w:r>
                  <w:proofErr w:type="spellStart"/>
                  <w:r>
                    <w:t>ласси</w:t>
                  </w:r>
                  <w:proofErr w:type="spellEnd"/>
                </w:p>
                <w:p w:rsidR="00F232C5" w:rsidRPr="00016D56" w:rsidRDefault="00F232C5" w:rsidP="00DA37AB">
                  <w:pPr>
                    <w:tabs>
                      <w:tab w:val="left" w:pos="5040"/>
                      <w:tab w:val="left" w:pos="5220"/>
                      <w:tab w:val="left" w:pos="5400"/>
                    </w:tabs>
                  </w:pPr>
                  <w:r w:rsidRPr="00016D56">
                    <w:t>3</w:t>
                  </w:r>
                  <w:r>
                    <w:t>.</w:t>
                  </w:r>
                  <w:r w:rsidRPr="00016D56">
                    <w:t xml:space="preserve"> </w:t>
                  </w:r>
                  <w:proofErr w:type="spellStart"/>
                  <w:r>
                    <w:t>флип</w:t>
                  </w:r>
                  <w:proofErr w:type="spellEnd"/>
                </w:p>
                <w:p w:rsidR="00F232C5" w:rsidRPr="00016D56" w:rsidRDefault="00F232C5" w:rsidP="00DA37AB">
                  <w:pPr>
                    <w:tabs>
                      <w:tab w:val="left" w:pos="5040"/>
                      <w:tab w:val="left" w:pos="5220"/>
                      <w:tab w:val="left" w:pos="5400"/>
                    </w:tabs>
                  </w:pPr>
                </w:p>
              </w:tc>
              <w:tc>
                <w:tcPr>
                  <w:tcW w:w="5945"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сок</w:t>
                  </w:r>
                </w:p>
                <w:p w:rsidR="00F232C5" w:rsidRPr="00016D56" w:rsidRDefault="00F232C5" w:rsidP="00DA37AB">
                  <w:pPr>
                    <w:tabs>
                      <w:tab w:val="left" w:pos="5040"/>
                      <w:tab w:val="left" w:pos="5220"/>
                      <w:tab w:val="left" w:pos="5400"/>
                    </w:tabs>
                  </w:pPr>
                  <w:r w:rsidRPr="00016D56">
                    <w:t xml:space="preserve">Б </w:t>
                  </w:r>
                  <w:r>
                    <w:t>яичный желток</w:t>
                  </w:r>
                </w:p>
                <w:p w:rsidR="00F232C5" w:rsidRPr="00016D56" w:rsidRDefault="00F232C5" w:rsidP="00DA37AB">
                  <w:pPr>
                    <w:tabs>
                      <w:tab w:val="left" w:pos="5040"/>
                      <w:tab w:val="left" w:pos="5220"/>
                      <w:tab w:val="left" w:pos="5400"/>
                    </w:tabs>
                  </w:pPr>
                  <w:r w:rsidRPr="00016D56">
                    <w:t xml:space="preserve">В  </w:t>
                  </w:r>
                  <w:r>
                    <w:t>йогурт</w:t>
                  </w:r>
                </w:p>
              </w:tc>
            </w:tr>
          </w:tbl>
          <w:p w:rsidR="00F232C5" w:rsidRPr="0014494E" w:rsidRDefault="00F232C5" w:rsidP="00DA37AB">
            <w:pPr>
              <w:jc w:val="both"/>
              <w:rPr>
                <w:rFonts w:eastAsia="Times New Roman"/>
              </w:rPr>
            </w:pPr>
          </w:p>
        </w:tc>
        <w:tc>
          <w:tcPr>
            <w:tcW w:w="4317" w:type="dxa"/>
            <w:vAlign w:val="center"/>
          </w:tcPr>
          <w:p w:rsidR="00F232C5" w:rsidRPr="002425F6" w:rsidRDefault="00F232C5" w:rsidP="00DA37AB">
            <w:pPr>
              <w:jc w:val="center"/>
              <w:rPr>
                <w:rFonts w:eastAsia="Times New Roman"/>
                <w:bCs/>
              </w:rPr>
            </w:pPr>
            <w:r>
              <w:rPr>
                <w:rFonts w:eastAsia="Times New Roman"/>
                <w:bCs/>
              </w:rPr>
              <w:lastRenderedPageBreak/>
              <w:t>1А, 2В, 3Б</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5"/>
              <w:gridCol w:w="6606"/>
            </w:tblGrid>
            <w:tr w:rsidR="00F232C5" w:rsidRPr="00016D56" w:rsidTr="00DA37AB">
              <w:trPr>
                <w:trHeight w:val="242"/>
              </w:trPr>
              <w:tc>
                <w:tcPr>
                  <w:tcW w:w="2579"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напиток</w:t>
                  </w:r>
                </w:p>
              </w:tc>
              <w:tc>
                <w:tcPr>
                  <w:tcW w:w="6653"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t>состав</w:t>
                  </w:r>
                </w:p>
              </w:tc>
            </w:tr>
            <w:tr w:rsidR="00F232C5" w:rsidRPr="00016D56" w:rsidTr="00DA37AB">
              <w:trPr>
                <w:trHeight w:val="1134"/>
              </w:trPr>
              <w:tc>
                <w:tcPr>
                  <w:tcW w:w="2579"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1</w:t>
                  </w:r>
                  <w:r>
                    <w:t>.</w:t>
                  </w:r>
                  <w:r w:rsidRPr="00016D56">
                    <w:t xml:space="preserve"> </w:t>
                  </w:r>
                  <w:proofErr w:type="spellStart"/>
                  <w:r>
                    <w:t>смузи</w:t>
                  </w:r>
                  <w:proofErr w:type="spellEnd"/>
                </w:p>
                <w:p w:rsidR="00F232C5" w:rsidRPr="00016D56" w:rsidRDefault="00F232C5" w:rsidP="00DA37AB">
                  <w:pPr>
                    <w:tabs>
                      <w:tab w:val="left" w:pos="5040"/>
                      <w:tab w:val="left" w:pos="5220"/>
                      <w:tab w:val="left" w:pos="5400"/>
                    </w:tabs>
                  </w:pPr>
                  <w:r w:rsidRPr="00016D56">
                    <w:t>2</w:t>
                  </w:r>
                  <w:r>
                    <w:t>.</w:t>
                  </w:r>
                  <w:r w:rsidRPr="00016D56">
                    <w:t xml:space="preserve"> </w:t>
                  </w:r>
                  <w:proofErr w:type="spellStart"/>
                  <w:r>
                    <w:t>ласси</w:t>
                  </w:r>
                  <w:proofErr w:type="spellEnd"/>
                </w:p>
                <w:p w:rsidR="00F232C5" w:rsidRPr="00016D56" w:rsidRDefault="00F232C5" w:rsidP="00DA37AB">
                  <w:pPr>
                    <w:tabs>
                      <w:tab w:val="left" w:pos="5040"/>
                      <w:tab w:val="left" w:pos="5220"/>
                      <w:tab w:val="left" w:pos="5400"/>
                    </w:tabs>
                  </w:pPr>
                  <w:r w:rsidRPr="00016D56">
                    <w:t>3</w:t>
                  </w:r>
                  <w:r>
                    <w:t>.</w:t>
                  </w:r>
                  <w:r w:rsidRPr="00016D56">
                    <w:t xml:space="preserve"> </w:t>
                  </w:r>
                  <w:proofErr w:type="spellStart"/>
                  <w:r>
                    <w:t>фраппе</w:t>
                  </w:r>
                  <w:proofErr w:type="spellEnd"/>
                </w:p>
              </w:tc>
              <w:tc>
                <w:tcPr>
                  <w:tcW w:w="6653" w:type="dxa"/>
                  <w:tcBorders>
                    <w:top w:val="single" w:sz="4" w:space="0" w:color="auto"/>
                    <w:left w:val="single" w:sz="4" w:space="0" w:color="auto"/>
                    <w:right w:val="single" w:sz="4" w:space="0" w:color="auto"/>
                  </w:tcBorders>
                </w:tcPr>
                <w:p w:rsidR="00F232C5" w:rsidRPr="00016D56" w:rsidRDefault="00F232C5" w:rsidP="00DA37AB">
                  <w:pPr>
                    <w:tabs>
                      <w:tab w:val="left" w:pos="5040"/>
                      <w:tab w:val="left" w:pos="5220"/>
                      <w:tab w:val="left" w:pos="5400"/>
                    </w:tabs>
                  </w:pPr>
                  <w:r w:rsidRPr="00016D56">
                    <w:t xml:space="preserve">А </w:t>
                  </w:r>
                  <w:r>
                    <w:t>йогурт, молоко, манговое пюре, манго, сахар</w:t>
                  </w:r>
                </w:p>
                <w:p w:rsidR="00F232C5" w:rsidRPr="00016D56" w:rsidRDefault="00F232C5" w:rsidP="00DA37AB">
                  <w:pPr>
                    <w:tabs>
                      <w:tab w:val="left" w:pos="5040"/>
                      <w:tab w:val="left" w:pos="5220"/>
                      <w:tab w:val="left" w:pos="5400"/>
                    </w:tabs>
                  </w:pPr>
                  <w:r w:rsidRPr="00016D56">
                    <w:t xml:space="preserve">Б </w:t>
                  </w:r>
                  <w:r>
                    <w:t>наливка, сок, колотый лед</w:t>
                  </w:r>
                </w:p>
                <w:p w:rsidR="00F232C5" w:rsidRPr="00016D56" w:rsidRDefault="00F232C5" w:rsidP="00DA37AB">
                  <w:pPr>
                    <w:tabs>
                      <w:tab w:val="left" w:pos="5040"/>
                      <w:tab w:val="left" w:pos="5220"/>
                      <w:tab w:val="left" w:pos="5400"/>
                    </w:tabs>
                  </w:pPr>
                  <w:r w:rsidRPr="00016D56">
                    <w:t xml:space="preserve">В </w:t>
                  </w:r>
                  <w:r>
                    <w:t>апельсины, яблоки, клубника</w:t>
                  </w:r>
                </w:p>
              </w:tc>
            </w:tr>
          </w:tbl>
          <w:p w:rsidR="00F232C5" w:rsidRPr="00E264B7" w:rsidRDefault="00F232C5" w:rsidP="00DA37AB">
            <w:pPr>
              <w:jc w:val="both"/>
              <w:rPr>
                <w:rFonts w:eastAsia="Times New Roman"/>
                <w:bCs/>
              </w:rPr>
            </w:pPr>
          </w:p>
        </w:tc>
        <w:tc>
          <w:tcPr>
            <w:tcW w:w="4317" w:type="dxa"/>
            <w:vAlign w:val="center"/>
          </w:tcPr>
          <w:p w:rsidR="00F232C5" w:rsidRPr="002425F6" w:rsidRDefault="00F232C5" w:rsidP="00DA37AB">
            <w:pPr>
              <w:jc w:val="center"/>
              <w:rPr>
                <w:rFonts w:eastAsia="Times New Roman"/>
                <w:bCs/>
              </w:rPr>
            </w:pPr>
            <w:r>
              <w:rPr>
                <w:rFonts w:eastAsia="Times New Roman"/>
                <w:bCs/>
              </w:rPr>
              <w:t>1В, 2А, 3Б</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Default="00F232C5" w:rsidP="00DA37AB">
            <w:pPr>
              <w:jc w:val="both"/>
              <w:rPr>
                <w:rFonts w:eastAsia="Times New Roman"/>
                <w:b/>
              </w:rPr>
            </w:pPr>
            <w:r w:rsidRPr="00F058B0">
              <w:rPr>
                <w:bCs/>
                <w:i/>
                <w:iCs/>
              </w:rPr>
              <w:t>Ответьте на вопрос</w:t>
            </w:r>
            <w:r>
              <w:rPr>
                <w:bCs/>
                <w:i/>
                <w:iCs/>
              </w:rPr>
              <w:t>:</w:t>
            </w:r>
            <w:r w:rsidRPr="00B805F4">
              <w:rPr>
                <w:rFonts w:eastAsia="Times New Roman"/>
                <w:bCs/>
              </w:rPr>
              <w:t xml:space="preserve"> </w:t>
            </w:r>
            <w:r>
              <w:t>Почему после приготовления кисель из ягод имеет жидкую консистенцию, хотя норма закладки соблюдалась?</w:t>
            </w:r>
          </w:p>
        </w:tc>
        <w:tc>
          <w:tcPr>
            <w:tcW w:w="4317" w:type="dxa"/>
            <w:vAlign w:val="center"/>
          </w:tcPr>
          <w:p w:rsidR="00F232C5" w:rsidRDefault="00F232C5" w:rsidP="00DA37AB">
            <w:pPr>
              <w:jc w:val="center"/>
              <w:rPr>
                <w:rFonts w:eastAsia="Times New Roman"/>
                <w:bCs/>
              </w:rPr>
            </w:pPr>
            <w:r>
              <w:rPr>
                <w:rFonts w:eastAsia="Times New Roman"/>
                <w:bCs/>
              </w:rPr>
              <w:t>Длительное кипячение, недостаточное количество загустителя</w:t>
            </w:r>
          </w:p>
        </w:tc>
      </w:tr>
      <w:tr w:rsidR="00F232C5" w:rsidRPr="002425F6" w:rsidTr="00DA37AB">
        <w:tc>
          <w:tcPr>
            <w:tcW w:w="846" w:type="dxa"/>
            <w:vAlign w:val="center"/>
          </w:tcPr>
          <w:p w:rsidR="00F232C5" w:rsidRPr="0039174E" w:rsidRDefault="00F232C5" w:rsidP="003E4CD5">
            <w:pPr>
              <w:pStyle w:val="a8"/>
              <w:numPr>
                <w:ilvl w:val="0"/>
                <w:numId w:val="83"/>
              </w:numPr>
              <w:ind w:left="170" w:firstLine="0"/>
              <w:jc w:val="center"/>
              <w:rPr>
                <w:rFonts w:eastAsia="Times New Roman"/>
                <w:bCs/>
              </w:rPr>
            </w:pPr>
          </w:p>
        </w:tc>
        <w:tc>
          <w:tcPr>
            <w:tcW w:w="9397" w:type="dxa"/>
          </w:tcPr>
          <w:p w:rsidR="00F232C5" w:rsidRPr="002425F6" w:rsidRDefault="00F232C5" w:rsidP="00DA37AB">
            <w:pPr>
              <w:jc w:val="both"/>
              <w:rPr>
                <w:rFonts w:eastAsia="Times New Roman"/>
                <w:bCs/>
              </w:rPr>
            </w:pPr>
            <w:r w:rsidRPr="00F058B0">
              <w:rPr>
                <w:rFonts w:eastAsia="Times New Roman"/>
                <w:bCs/>
                <w:i/>
                <w:iCs/>
              </w:rPr>
              <w:t xml:space="preserve">Назовите не менее </w:t>
            </w:r>
            <w:r>
              <w:rPr>
                <w:rFonts w:eastAsia="Times New Roman"/>
                <w:bCs/>
                <w:i/>
                <w:iCs/>
              </w:rPr>
              <w:t>трех</w:t>
            </w:r>
            <w:r>
              <w:rPr>
                <w:rFonts w:eastAsia="Times New Roman"/>
                <w:bCs/>
              </w:rPr>
              <w:t xml:space="preserve"> с</w:t>
            </w:r>
            <w:r w:rsidRPr="00760F18">
              <w:rPr>
                <w:rFonts w:eastAsia="Times New Roman"/>
                <w:bCs/>
              </w:rPr>
              <w:t>овременны</w:t>
            </w:r>
            <w:r>
              <w:rPr>
                <w:rFonts w:eastAsia="Times New Roman"/>
                <w:bCs/>
              </w:rPr>
              <w:t>х</w:t>
            </w:r>
            <w:r w:rsidRPr="00760F18">
              <w:rPr>
                <w:rFonts w:eastAsia="Times New Roman"/>
                <w:bCs/>
              </w:rPr>
              <w:t xml:space="preserve"> </w:t>
            </w:r>
            <w:r>
              <w:rPr>
                <w:rFonts w:eastAsia="Times New Roman"/>
                <w:bCs/>
              </w:rPr>
              <w:t>направлений</w:t>
            </w:r>
            <w:r w:rsidRPr="00760F18">
              <w:rPr>
                <w:rFonts w:eastAsia="Times New Roman"/>
                <w:bCs/>
              </w:rPr>
              <w:t xml:space="preserve"> приготовления холодных напитков</w:t>
            </w:r>
          </w:p>
        </w:tc>
        <w:tc>
          <w:tcPr>
            <w:tcW w:w="4317" w:type="dxa"/>
            <w:vAlign w:val="center"/>
          </w:tcPr>
          <w:p w:rsidR="00F232C5" w:rsidRPr="004E31D6" w:rsidRDefault="00F232C5" w:rsidP="00DA37AB">
            <w:pPr>
              <w:jc w:val="center"/>
              <w:rPr>
                <w:rFonts w:eastAsia="Times New Roman"/>
                <w:bCs/>
              </w:rPr>
            </w:pPr>
            <w:proofErr w:type="spellStart"/>
            <w:r>
              <w:rPr>
                <w:rFonts w:eastAsia="Times New Roman"/>
                <w:bCs/>
              </w:rPr>
              <w:t>Фьюжн</w:t>
            </w:r>
            <w:proofErr w:type="spellEnd"/>
            <w:r>
              <w:rPr>
                <w:rFonts w:eastAsia="Times New Roman"/>
                <w:bCs/>
              </w:rPr>
              <w:t xml:space="preserve">, </w:t>
            </w:r>
            <w:proofErr w:type="spellStart"/>
            <w:r>
              <w:rPr>
                <w:rFonts w:eastAsia="Times New Roman"/>
                <w:bCs/>
              </w:rPr>
              <w:t>экостиль</w:t>
            </w:r>
            <w:proofErr w:type="spellEnd"/>
            <w:r>
              <w:rPr>
                <w:rFonts w:eastAsia="Times New Roman"/>
                <w:bCs/>
              </w:rPr>
              <w:t xml:space="preserve">, аромат цветов, коктейли-гибриды, </w:t>
            </w:r>
            <w:proofErr w:type="spellStart"/>
            <w:r>
              <w:rPr>
                <w:rFonts w:eastAsia="Times New Roman"/>
                <w:bCs/>
              </w:rPr>
              <w:t>бабл-ти</w:t>
            </w:r>
            <w:proofErr w:type="spellEnd"/>
            <w:r>
              <w:rPr>
                <w:rFonts w:eastAsia="Times New Roman"/>
                <w:bCs/>
              </w:rPr>
              <w:t xml:space="preserve">, </w:t>
            </w:r>
            <w:proofErr w:type="spellStart"/>
            <w:r>
              <w:rPr>
                <w:rFonts w:eastAsia="Times New Roman"/>
                <w:bCs/>
              </w:rPr>
              <w:t>джус-боллы</w:t>
            </w:r>
            <w:proofErr w:type="spellEnd"/>
          </w:p>
        </w:tc>
      </w:tr>
      <w:tr w:rsidR="00F232C5" w:rsidRPr="002425F6" w:rsidTr="00DA37AB">
        <w:tc>
          <w:tcPr>
            <w:tcW w:w="846" w:type="dxa"/>
            <w:vAlign w:val="center"/>
          </w:tcPr>
          <w:p w:rsidR="00F232C5" w:rsidRPr="007A5CFB" w:rsidRDefault="00F232C5" w:rsidP="003E4CD5">
            <w:pPr>
              <w:pStyle w:val="a8"/>
              <w:numPr>
                <w:ilvl w:val="0"/>
                <w:numId w:val="83"/>
              </w:numPr>
              <w:ind w:left="170" w:firstLine="0"/>
              <w:jc w:val="center"/>
              <w:rPr>
                <w:rFonts w:eastAsia="Times New Roman"/>
                <w:bCs/>
              </w:rPr>
            </w:pPr>
          </w:p>
        </w:tc>
        <w:tc>
          <w:tcPr>
            <w:tcW w:w="9397" w:type="dxa"/>
          </w:tcPr>
          <w:p w:rsidR="00F232C5" w:rsidRPr="002425F6"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Pr>
                <w:rFonts w:eastAsia="Times New Roman"/>
                <w:bCs/>
              </w:rPr>
              <w:t>Особенность приготовления слоистых коктейлей</w:t>
            </w:r>
          </w:p>
        </w:tc>
        <w:tc>
          <w:tcPr>
            <w:tcW w:w="4317" w:type="dxa"/>
            <w:vAlign w:val="center"/>
          </w:tcPr>
          <w:p w:rsidR="00F232C5" w:rsidRPr="004E31D6" w:rsidRDefault="00F232C5" w:rsidP="00DA37AB">
            <w:pPr>
              <w:jc w:val="center"/>
              <w:rPr>
                <w:rFonts w:eastAsia="Times New Roman"/>
                <w:bCs/>
              </w:rPr>
            </w:pPr>
            <w:r>
              <w:rPr>
                <w:rFonts w:eastAsia="Times New Roman"/>
                <w:bCs/>
              </w:rPr>
              <w:t>Правильное чередование компонентов</w:t>
            </w:r>
          </w:p>
        </w:tc>
      </w:tr>
      <w:tr w:rsidR="00F232C5" w:rsidRPr="002425F6" w:rsidTr="00DA37AB">
        <w:tc>
          <w:tcPr>
            <w:tcW w:w="846" w:type="dxa"/>
            <w:vAlign w:val="center"/>
          </w:tcPr>
          <w:p w:rsidR="00F232C5" w:rsidRPr="00D774D8" w:rsidRDefault="00F232C5" w:rsidP="003E4CD5">
            <w:pPr>
              <w:pStyle w:val="a8"/>
              <w:numPr>
                <w:ilvl w:val="0"/>
                <w:numId w:val="83"/>
              </w:numPr>
              <w:ind w:left="170" w:firstLine="0"/>
              <w:jc w:val="center"/>
              <w:rPr>
                <w:rFonts w:eastAsia="Times New Roman"/>
                <w:bCs/>
              </w:rPr>
            </w:pPr>
          </w:p>
        </w:tc>
        <w:tc>
          <w:tcPr>
            <w:tcW w:w="9397" w:type="dxa"/>
          </w:tcPr>
          <w:p w:rsidR="00F232C5" w:rsidRPr="002425F6"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Pr>
                <w:rFonts w:eastAsia="Times New Roman"/>
                <w:bCs/>
              </w:rPr>
              <w:t xml:space="preserve">Что такое </w:t>
            </w:r>
            <w:proofErr w:type="spellStart"/>
            <w:r>
              <w:rPr>
                <w:rFonts w:eastAsia="Times New Roman"/>
                <w:bCs/>
              </w:rPr>
              <w:t>моктейль</w:t>
            </w:r>
            <w:proofErr w:type="spellEnd"/>
          </w:p>
        </w:tc>
        <w:tc>
          <w:tcPr>
            <w:tcW w:w="4317" w:type="dxa"/>
            <w:vAlign w:val="center"/>
          </w:tcPr>
          <w:p w:rsidR="00F232C5" w:rsidRPr="004E31D6" w:rsidRDefault="00F232C5" w:rsidP="00DA37AB">
            <w:pPr>
              <w:jc w:val="center"/>
              <w:rPr>
                <w:rFonts w:eastAsia="Times New Roman"/>
                <w:bCs/>
              </w:rPr>
            </w:pPr>
            <w:r>
              <w:rPr>
                <w:rFonts w:eastAsia="Times New Roman"/>
                <w:bCs/>
              </w:rPr>
              <w:t>Безалкогольный коктейль</w:t>
            </w:r>
          </w:p>
        </w:tc>
      </w:tr>
      <w:tr w:rsidR="00F232C5" w:rsidRPr="002425F6" w:rsidTr="00DA37AB">
        <w:tc>
          <w:tcPr>
            <w:tcW w:w="846" w:type="dxa"/>
            <w:vAlign w:val="center"/>
          </w:tcPr>
          <w:p w:rsidR="00F232C5" w:rsidRPr="00AD0E9D" w:rsidRDefault="00F232C5" w:rsidP="003E4CD5">
            <w:pPr>
              <w:pStyle w:val="a8"/>
              <w:numPr>
                <w:ilvl w:val="0"/>
                <w:numId w:val="83"/>
              </w:numPr>
              <w:ind w:left="170" w:firstLine="0"/>
              <w:jc w:val="center"/>
              <w:rPr>
                <w:rFonts w:eastAsia="Times New Roman"/>
                <w:bCs/>
              </w:rPr>
            </w:pPr>
          </w:p>
        </w:tc>
        <w:tc>
          <w:tcPr>
            <w:tcW w:w="9397" w:type="dxa"/>
          </w:tcPr>
          <w:p w:rsidR="00F232C5" w:rsidRPr="002425F6" w:rsidRDefault="00F232C5" w:rsidP="00DA37AB">
            <w:pPr>
              <w:jc w:val="both"/>
              <w:rPr>
                <w:rFonts w:eastAsia="Times New Roman"/>
                <w:bCs/>
              </w:rPr>
            </w:pPr>
            <w:r w:rsidRPr="00F058B0">
              <w:rPr>
                <w:rFonts w:eastAsia="Times New Roman"/>
                <w:bCs/>
                <w:i/>
                <w:iCs/>
              </w:rPr>
              <w:t>Перечислите</w:t>
            </w:r>
            <w:r>
              <w:rPr>
                <w:rFonts w:eastAsia="Times New Roman"/>
                <w:bCs/>
              </w:rPr>
              <w:t xml:space="preserve"> коктейли с добавлением яиц</w:t>
            </w:r>
          </w:p>
        </w:tc>
        <w:tc>
          <w:tcPr>
            <w:tcW w:w="4317" w:type="dxa"/>
            <w:vAlign w:val="center"/>
          </w:tcPr>
          <w:p w:rsidR="00F232C5" w:rsidRPr="004E31D6" w:rsidRDefault="00F232C5" w:rsidP="00DA37AB">
            <w:pPr>
              <w:jc w:val="center"/>
              <w:rPr>
                <w:rFonts w:eastAsia="Times New Roman"/>
                <w:bCs/>
              </w:rPr>
            </w:pPr>
            <w:proofErr w:type="spellStart"/>
            <w:r>
              <w:rPr>
                <w:rFonts w:eastAsia="Times New Roman"/>
                <w:bCs/>
              </w:rPr>
              <w:t>Эгноги</w:t>
            </w:r>
            <w:proofErr w:type="spellEnd"/>
            <w:r>
              <w:rPr>
                <w:rFonts w:eastAsia="Times New Roman"/>
                <w:bCs/>
              </w:rPr>
              <w:t xml:space="preserve">, </w:t>
            </w:r>
            <w:proofErr w:type="spellStart"/>
            <w:r>
              <w:rPr>
                <w:rFonts w:eastAsia="Times New Roman"/>
                <w:bCs/>
              </w:rPr>
              <w:t>флипы</w:t>
            </w:r>
            <w:proofErr w:type="spellEnd"/>
            <w:r>
              <w:rPr>
                <w:rFonts w:eastAsia="Times New Roman"/>
                <w:bCs/>
              </w:rPr>
              <w:t xml:space="preserve"> и </w:t>
            </w:r>
            <w:proofErr w:type="spellStart"/>
            <w:r>
              <w:rPr>
                <w:rFonts w:eastAsia="Times New Roman"/>
                <w:bCs/>
              </w:rPr>
              <w:t>физы</w:t>
            </w:r>
            <w:proofErr w:type="spellEnd"/>
          </w:p>
        </w:tc>
      </w:tr>
      <w:tr w:rsidR="00F232C5" w:rsidRPr="002425F6" w:rsidTr="00DA37AB">
        <w:tc>
          <w:tcPr>
            <w:tcW w:w="846" w:type="dxa"/>
            <w:vAlign w:val="center"/>
          </w:tcPr>
          <w:p w:rsidR="00F232C5" w:rsidRPr="00AD0E9D" w:rsidRDefault="00F232C5" w:rsidP="003E4CD5">
            <w:pPr>
              <w:pStyle w:val="a8"/>
              <w:numPr>
                <w:ilvl w:val="0"/>
                <w:numId w:val="83"/>
              </w:numPr>
              <w:ind w:left="170" w:firstLine="0"/>
              <w:jc w:val="center"/>
              <w:rPr>
                <w:rFonts w:eastAsia="Times New Roman"/>
                <w:bCs/>
              </w:rPr>
            </w:pPr>
          </w:p>
        </w:tc>
        <w:tc>
          <w:tcPr>
            <w:tcW w:w="9397" w:type="dxa"/>
          </w:tcPr>
          <w:p w:rsidR="00F232C5" w:rsidRPr="00760F18" w:rsidRDefault="00F232C5" w:rsidP="00DA37AB">
            <w:pPr>
              <w:jc w:val="both"/>
              <w:rPr>
                <w:rFonts w:eastAsia="Times New Roman"/>
                <w:bCs/>
              </w:rPr>
            </w:pPr>
            <w:r w:rsidRPr="00F058B0">
              <w:rPr>
                <w:rFonts w:eastAsia="Times New Roman"/>
                <w:bCs/>
                <w:i/>
                <w:iCs/>
              </w:rPr>
              <w:t>Перечислите</w:t>
            </w:r>
            <w:r>
              <w:rPr>
                <w:rFonts w:eastAsia="Times New Roman"/>
                <w:bCs/>
              </w:rPr>
              <w:t xml:space="preserve"> с</w:t>
            </w:r>
            <w:r w:rsidRPr="00760F18">
              <w:rPr>
                <w:rFonts w:eastAsia="Times New Roman"/>
                <w:bCs/>
              </w:rPr>
              <w:t>овременные методы приготовления холодных напитков</w:t>
            </w:r>
          </w:p>
        </w:tc>
        <w:tc>
          <w:tcPr>
            <w:tcW w:w="4317" w:type="dxa"/>
            <w:vAlign w:val="center"/>
          </w:tcPr>
          <w:p w:rsidR="00F232C5" w:rsidRDefault="00F232C5" w:rsidP="00DA37AB">
            <w:pPr>
              <w:jc w:val="center"/>
              <w:rPr>
                <w:rFonts w:eastAsia="Times New Roman"/>
                <w:bCs/>
              </w:rPr>
            </w:pPr>
            <w:r>
              <w:rPr>
                <w:rFonts w:eastAsia="Times New Roman"/>
                <w:bCs/>
              </w:rPr>
              <w:t xml:space="preserve">Молекулярная кухня, метод шейк, </w:t>
            </w:r>
            <w:proofErr w:type="spellStart"/>
            <w:r>
              <w:rPr>
                <w:rFonts w:eastAsia="Times New Roman"/>
                <w:bCs/>
              </w:rPr>
              <w:t>стир</w:t>
            </w:r>
            <w:proofErr w:type="spellEnd"/>
            <w:r>
              <w:rPr>
                <w:rFonts w:eastAsia="Times New Roman"/>
                <w:bCs/>
              </w:rPr>
              <w:t xml:space="preserve">, </w:t>
            </w:r>
            <w:proofErr w:type="spellStart"/>
            <w:r>
              <w:rPr>
                <w:rFonts w:eastAsia="Times New Roman"/>
                <w:bCs/>
              </w:rPr>
              <w:t>билд</w:t>
            </w:r>
            <w:proofErr w:type="spellEnd"/>
            <w:r>
              <w:rPr>
                <w:rFonts w:eastAsia="Times New Roman"/>
                <w:bCs/>
              </w:rPr>
              <w:t>, бленд</w:t>
            </w:r>
          </w:p>
        </w:tc>
      </w:tr>
      <w:tr w:rsidR="00F232C5" w:rsidRPr="002425F6" w:rsidTr="00DA37AB">
        <w:tc>
          <w:tcPr>
            <w:tcW w:w="846" w:type="dxa"/>
            <w:vAlign w:val="center"/>
          </w:tcPr>
          <w:p w:rsidR="00F232C5" w:rsidRPr="00AD0E9D" w:rsidRDefault="00F232C5" w:rsidP="003E4CD5">
            <w:pPr>
              <w:pStyle w:val="a8"/>
              <w:numPr>
                <w:ilvl w:val="0"/>
                <w:numId w:val="83"/>
              </w:numPr>
              <w:ind w:left="170" w:firstLine="0"/>
              <w:jc w:val="center"/>
              <w:rPr>
                <w:rFonts w:eastAsia="Times New Roman"/>
                <w:bCs/>
              </w:rPr>
            </w:pPr>
          </w:p>
        </w:tc>
        <w:tc>
          <w:tcPr>
            <w:tcW w:w="9397" w:type="dxa"/>
          </w:tcPr>
          <w:p w:rsidR="00F232C5" w:rsidRDefault="00F232C5" w:rsidP="00DA37AB">
            <w:pPr>
              <w:jc w:val="both"/>
              <w:rPr>
                <w:rFonts w:eastAsia="Times New Roman"/>
                <w:b/>
              </w:rPr>
            </w:pPr>
            <w:r w:rsidRPr="00F058B0">
              <w:rPr>
                <w:rFonts w:eastAsia="Times New Roman"/>
                <w:bCs/>
                <w:i/>
                <w:iCs/>
              </w:rPr>
              <w:t>Дайте развернутый ответ:</w:t>
            </w:r>
            <w:r>
              <w:rPr>
                <w:rFonts w:eastAsia="Times New Roman"/>
                <w:bCs/>
              </w:rPr>
              <w:t xml:space="preserve"> </w:t>
            </w:r>
            <w:r w:rsidRPr="00760F18">
              <w:rPr>
                <w:rFonts w:eastAsia="Times New Roman"/>
                <w:bCs/>
              </w:rPr>
              <w:t>Правила оформления</w:t>
            </w:r>
            <w:r>
              <w:rPr>
                <w:rFonts w:eastAsia="Times New Roman"/>
                <w:b/>
              </w:rPr>
              <w:t xml:space="preserve"> </w:t>
            </w:r>
            <w:r w:rsidRPr="00760F18">
              <w:rPr>
                <w:rFonts w:eastAsia="Times New Roman"/>
                <w:bCs/>
              </w:rPr>
              <w:t>холодных напитков</w:t>
            </w:r>
          </w:p>
        </w:tc>
        <w:tc>
          <w:tcPr>
            <w:tcW w:w="4317" w:type="dxa"/>
            <w:vAlign w:val="center"/>
          </w:tcPr>
          <w:p w:rsidR="00F232C5" w:rsidRDefault="00F232C5" w:rsidP="00DA37AB">
            <w:pPr>
              <w:jc w:val="center"/>
              <w:rPr>
                <w:rFonts w:eastAsia="Times New Roman"/>
                <w:bCs/>
              </w:rPr>
            </w:pPr>
            <w:r>
              <w:rPr>
                <w:rFonts w:eastAsia="Times New Roman"/>
                <w:bCs/>
              </w:rPr>
              <w:t>Фруктовые шпажки, завитки из кожуры фруктов, декоративный лед, соленая\сладкая кромка</w:t>
            </w:r>
          </w:p>
        </w:tc>
      </w:tr>
      <w:tr w:rsidR="00F232C5" w:rsidRPr="002425F6" w:rsidTr="00DA37AB">
        <w:tc>
          <w:tcPr>
            <w:tcW w:w="846" w:type="dxa"/>
            <w:vAlign w:val="center"/>
          </w:tcPr>
          <w:p w:rsidR="00F232C5" w:rsidRPr="00D774D8" w:rsidRDefault="00F232C5" w:rsidP="003E4CD5">
            <w:pPr>
              <w:pStyle w:val="a8"/>
              <w:numPr>
                <w:ilvl w:val="0"/>
                <w:numId w:val="83"/>
              </w:numPr>
              <w:ind w:left="170" w:firstLine="0"/>
              <w:jc w:val="center"/>
              <w:rPr>
                <w:rFonts w:eastAsia="Times New Roman"/>
                <w:bCs/>
              </w:rPr>
            </w:pPr>
          </w:p>
        </w:tc>
        <w:tc>
          <w:tcPr>
            <w:tcW w:w="9397" w:type="dxa"/>
          </w:tcPr>
          <w:p w:rsidR="00F232C5" w:rsidRPr="007639CD"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sidRPr="007639CD">
              <w:rPr>
                <w:rFonts w:eastAsia="Times New Roman"/>
                <w:bCs/>
              </w:rPr>
              <w:t xml:space="preserve">Что объединяет коктейли </w:t>
            </w:r>
            <w:proofErr w:type="spellStart"/>
            <w:r w:rsidRPr="007639CD">
              <w:rPr>
                <w:rFonts w:eastAsia="Times New Roman"/>
                <w:bCs/>
              </w:rPr>
              <w:t>фраппе</w:t>
            </w:r>
            <w:proofErr w:type="spellEnd"/>
            <w:r w:rsidRPr="007639CD">
              <w:rPr>
                <w:rFonts w:eastAsia="Times New Roman"/>
                <w:bCs/>
              </w:rPr>
              <w:t xml:space="preserve"> и </w:t>
            </w:r>
            <w:proofErr w:type="spellStart"/>
            <w:r w:rsidRPr="007639CD">
              <w:rPr>
                <w:rFonts w:eastAsia="Times New Roman"/>
                <w:bCs/>
              </w:rPr>
              <w:t>фрозен</w:t>
            </w:r>
            <w:proofErr w:type="spellEnd"/>
          </w:p>
        </w:tc>
        <w:tc>
          <w:tcPr>
            <w:tcW w:w="4317" w:type="dxa"/>
            <w:vAlign w:val="center"/>
          </w:tcPr>
          <w:p w:rsidR="00F232C5" w:rsidRPr="004E31D6" w:rsidRDefault="00F232C5" w:rsidP="00DA37AB">
            <w:pPr>
              <w:jc w:val="center"/>
              <w:rPr>
                <w:rFonts w:eastAsia="Times New Roman"/>
                <w:bCs/>
              </w:rPr>
            </w:pPr>
            <w:r>
              <w:rPr>
                <w:rFonts w:eastAsia="Times New Roman"/>
                <w:bCs/>
              </w:rPr>
              <w:t>Большое количество льда</w:t>
            </w:r>
          </w:p>
        </w:tc>
      </w:tr>
      <w:tr w:rsidR="00F232C5" w:rsidRPr="002425F6" w:rsidTr="00DA37AB">
        <w:tc>
          <w:tcPr>
            <w:tcW w:w="846" w:type="dxa"/>
            <w:vAlign w:val="center"/>
          </w:tcPr>
          <w:p w:rsidR="00F232C5" w:rsidRPr="00184D8A" w:rsidRDefault="00F232C5" w:rsidP="003E4CD5">
            <w:pPr>
              <w:pStyle w:val="a8"/>
              <w:numPr>
                <w:ilvl w:val="0"/>
                <w:numId w:val="83"/>
              </w:numPr>
              <w:ind w:left="170" w:firstLine="0"/>
              <w:jc w:val="center"/>
              <w:rPr>
                <w:rFonts w:eastAsia="Times New Roman"/>
                <w:bCs/>
              </w:rPr>
            </w:pPr>
          </w:p>
        </w:tc>
        <w:tc>
          <w:tcPr>
            <w:tcW w:w="9397" w:type="dxa"/>
          </w:tcPr>
          <w:p w:rsidR="00F232C5" w:rsidRDefault="00F232C5" w:rsidP="00DA37AB">
            <w:pPr>
              <w:jc w:val="both"/>
              <w:rPr>
                <w:rFonts w:eastAsia="Times New Roman"/>
                <w:b/>
              </w:rPr>
            </w:pPr>
            <w:r w:rsidRPr="00F058B0">
              <w:rPr>
                <w:rFonts w:eastAsia="Times New Roman"/>
                <w:bCs/>
                <w:i/>
                <w:iCs/>
              </w:rPr>
              <w:t>Укажите</w:t>
            </w:r>
            <w:r>
              <w:rPr>
                <w:rFonts w:eastAsia="Times New Roman"/>
                <w:bCs/>
              </w:rPr>
              <w:t xml:space="preserve"> сроки хранения </w:t>
            </w:r>
            <w:r>
              <w:rPr>
                <w:rFonts w:eastAsia="Times New Roman"/>
                <w:b/>
              </w:rPr>
              <w:t xml:space="preserve"> </w:t>
            </w:r>
            <w:r w:rsidRPr="00760F18">
              <w:rPr>
                <w:rFonts w:eastAsia="Times New Roman"/>
                <w:bCs/>
              </w:rPr>
              <w:t>холодных напитков</w:t>
            </w:r>
          </w:p>
        </w:tc>
        <w:tc>
          <w:tcPr>
            <w:tcW w:w="4317" w:type="dxa"/>
            <w:vAlign w:val="center"/>
          </w:tcPr>
          <w:p w:rsidR="00F232C5" w:rsidRDefault="00F232C5" w:rsidP="00DA37AB">
            <w:pPr>
              <w:jc w:val="center"/>
              <w:rPr>
                <w:rFonts w:eastAsia="Times New Roman"/>
                <w:bCs/>
              </w:rPr>
            </w:pPr>
            <w:r>
              <w:rPr>
                <w:rFonts w:eastAsia="Times New Roman"/>
                <w:bCs/>
              </w:rPr>
              <w:t>18-48 часов</w:t>
            </w:r>
          </w:p>
        </w:tc>
      </w:tr>
      <w:tr w:rsidR="00F232C5" w:rsidRPr="002425F6" w:rsidTr="00DA37AB">
        <w:tc>
          <w:tcPr>
            <w:tcW w:w="846" w:type="dxa"/>
            <w:vAlign w:val="center"/>
          </w:tcPr>
          <w:p w:rsidR="00F232C5" w:rsidRPr="000E3C0D" w:rsidRDefault="00F232C5" w:rsidP="003E4CD5">
            <w:pPr>
              <w:pStyle w:val="a8"/>
              <w:numPr>
                <w:ilvl w:val="0"/>
                <w:numId w:val="83"/>
              </w:numPr>
              <w:ind w:left="170" w:firstLine="0"/>
              <w:jc w:val="center"/>
              <w:rPr>
                <w:rFonts w:eastAsia="Times New Roman"/>
                <w:bCs/>
              </w:rPr>
            </w:pPr>
          </w:p>
        </w:tc>
        <w:tc>
          <w:tcPr>
            <w:tcW w:w="9397" w:type="dxa"/>
          </w:tcPr>
          <w:p w:rsidR="00F232C5" w:rsidRPr="002425F6" w:rsidRDefault="00F232C5" w:rsidP="00DA37AB">
            <w:pPr>
              <w:jc w:val="both"/>
              <w:rPr>
                <w:rFonts w:eastAsia="Times New Roman"/>
                <w:bCs/>
              </w:rPr>
            </w:pPr>
            <w:r w:rsidRPr="00F058B0">
              <w:rPr>
                <w:rFonts w:eastAsia="Times New Roman"/>
                <w:bCs/>
                <w:i/>
                <w:iCs/>
              </w:rPr>
              <w:t>Укажите</w:t>
            </w:r>
            <w:r>
              <w:rPr>
                <w:rFonts w:eastAsia="Times New Roman"/>
                <w:bCs/>
              </w:rPr>
              <w:t xml:space="preserve"> т</w:t>
            </w:r>
            <w:r w:rsidRPr="003005E6">
              <w:rPr>
                <w:rFonts w:eastAsia="Times New Roman"/>
                <w:bCs/>
              </w:rPr>
              <w:t>емператур</w:t>
            </w:r>
            <w:r>
              <w:rPr>
                <w:rFonts w:eastAsia="Times New Roman"/>
                <w:bCs/>
              </w:rPr>
              <w:t>у</w:t>
            </w:r>
            <w:r w:rsidRPr="003005E6">
              <w:rPr>
                <w:rFonts w:eastAsia="Times New Roman"/>
                <w:bCs/>
              </w:rPr>
              <w:t xml:space="preserve"> подачи</w:t>
            </w:r>
            <w:r>
              <w:rPr>
                <w:rFonts w:eastAsia="Times New Roman"/>
                <w:bCs/>
              </w:rPr>
              <w:t xml:space="preserve"> </w:t>
            </w:r>
            <w:r w:rsidRPr="00760F18">
              <w:rPr>
                <w:rFonts w:eastAsia="Times New Roman"/>
                <w:bCs/>
              </w:rPr>
              <w:t>холодных напитков</w:t>
            </w:r>
          </w:p>
        </w:tc>
        <w:tc>
          <w:tcPr>
            <w:tcW w:w="4317" w:type="dxa"/>
            <w:vAlign w:val="center"/>
          </w:tcPr>
          <w:p w:rsidR="00F232C5" w:rsidRPr="007639CD" w:rsidRDefault="00F232C5" w:rsidP="00DA37AB">
            <w:pPr>
              <w:jc w:val="center"/>
              <w:rPr>
                <w:rFonts w:eastAsia="Times New Roman"/>
                <w:bCs/>
              </w:rPr>
            </w:pPr>
            <w:r>
              <w:rPr>
                <w:rFonts w:eastAsia="Times New Roman"/>
                <w:bCs/>
              </w:rPr>
              <w:t xml:space="preserve">7-14 </w:t>
            </w:r>
            <w:r>
              <w:rPr>
                <w:rFonts w:eastAsia="Times New Roman"/>
                <w:bCs/>
                <w:vertAlign w:val="superscript"/>
              </w:rPr>
              <w:t xml:space="preserve">о </w:t>
            </w:r>
            <w:r>
              <w:rPr>
                <w:rFonts w:eastAsia="Times New Roman"/>
                <w:bCs/>
              </w:rPr>
              <w:t>С</w:t>
            </w:r>
          </w:p>
        </w:tc>
      </w:tr>
      <w:tr w:rsidR="00F232C5" w:rsidRPr="002425F6" w:rsidTr="00DA37AB">
        <w:tc>
          <w:tcPr>
            <w:tcW w:w="846" w:type="dxa"/>
            <w:vAlign w:val="center"/>
          </w:tcPr>
          <w:p w:rsidR="00F232C5" w:rsidRPr="00AD0E9D" w:rsidRDefault="00F232C5" w:rsidP="003E4CD5">
            <w:pPr>
              <w:pStyle w:val="a8"/>
              <w:numPr>
                <w:ilvl w:val="0"/>
                <w:numId w:val="83"/>
              </w:numPr>
              <w:ind w:left="170" w:firstLine="0"/>
              <w:jc w:val="center"/>
              <w:rPr>
                <w:rFonts w:eastAsia="Times New Roman"/>
                <w:bCs/>
              </w:rPr>
            </w:pPr>
          </w:p>
        </w:tc>
        <w:tc>
          <w:tcPr>
            <w:tcW w:w="9397" w:type="dxa"/>
          </w:tcPr>
          <w:p w:rsidR="00F232C5" w:rsidRDefault="00F232C5" w:rsidP="00DA37AB">
            <w:pPr>
              <w:widowControl w:val="0"/>
              <w:tabs>
                <w:tab w:val="left" w:pos="1754"/>
              </w:tabs>
              <w:autoSpaceDE w:val="0"/>
              <w:autoSpaceDN w:val="0"/>
              <w:spacing w:before="2"/>
              <w:ind w:right="129"/>
              <w:rPr>
                <w:rFonts w:eastAsia="Times New Roman"/>
                <w:b/>
              </w:rPr>
            </w:pPr>
            <w:r>
              <w:rPr>
                <w:rFonts w:eastAsia="Times New Roman"/>
                <w:bCs/>
              </w:rPr>
              <w:t>Какой срок хранения у холодных коктейлей?</w:t>
            </w:r>
          </w:p>
        </w:tc>
        <w:tc>
          <w:tcPr>
            <w:tcW w:w="4317" w:type="dxa"/>
            <w:vAlign w:val="center"/>
          </w:tcPr>
          <w:p w:rsidR="00F232C5" w:rsidRDefault="00F232C5" w:rsidP="00DA37AB">
            <w:pPr>
              <w:pStyle w:val="12"/>
              <w:ind w:left="720"/>
              <w:jc w:val="both"/>
              <w:rPr>
                <w:bCs/>
              </w:rPr>
            </w:pPr>
            <w:r>
              <w:rPr>
                <w:bCs/>
              </w:rPr>
              <w:t>Хранению не подлежать, реализуются сразу после приготовления.</w:t>
            </w:r>
          </w:p>
        </w:tc>
      </w:tr>
    </w:tbl>
    <w:p w:rsidR="00F232C5" w:rsidRDefault="00F232C5" w:rsidP="00F232C5">
      <w:pPr>
        <w:rPr>
          <w:rFonts w:eastAsia="Times New Roman"/>
        </w:rPr>
      </w:pPr>
    </w:p>
    <w:p w:rsidR="00F232C5" w:rsidRPr="00B07331" w:rsidRDefault="00F232C5" w:rsidP="00F232C5">
      <w:pPr>
        <w:jc w:val="center"/>
        <w:rPr>
          <w:b/>
          <w:spacing w:val="-2"/>
          <w:sz w:val="32"/>
          <w:shd w:val="clear" w:color="auto" w:fill="FFFFFF"/>
        </w:rPr>
      </w:pPr>
      <w:r w:rsidRPr="0039174E">
        <w:rPr>
          <w:rFonts w:eastAsia="Times New Roman"/>
        </w:rPr>
        <w:lastRenderedPageBreak/>
        <w:t>Тестовые зада</w:t>
      </w:r>
      <w:r w:rsidR="00732C6B">
        <w:rPr>
          <w:rFonts w:eastAsia="Times New Roman"/>
        </w:rPr>
        <w:t>ния для оценивания компетенции:</w:t>
      </w:r>
      <w:r w:rsidR="00732C6B">
        <w:rPr>
          <w:rFonts w:eastAsia="Times New Roman"/>
        </w:rPr>
        <w:br/>
      </w:r>
      <w:r>
        <w:rPr>
          <w:b/>
        </w:rPr>
        <w:t xml:space="preserve"> </w:t>
      </w:r>
      <w:r w:rsidRPr="00B07331">
        <w:rPr>
          <w:b/>
          <w:spacing w:val="-2"/>
          <w:sz w:val="32"/>
          <w:shd w:val="clear" w:color="auto" w:fill="FFFFFF"/>
        </w:rPr>
        <w:t>ПК 4.5. Осуществлять приготовление, творческое оформление и подготовку к реализации горячих напитков сложного ассортимента с учетом потребностей различных категорий потребителей, видов и форм обслуживания</w:t>
      </w:r>
    </w:p>
    <w:p w:rsidR="00F232C5" w:rsidRPr="00137A46" w:rsidRDefault="00F232C5" w:rsidP="00F232C5">
      <w:pPr>
        <w:jc w:val="center"/>
        <w:rPr>
          <w:rFonts w:eastAsia="Times New Roman"/>
          <w:b/>
          <w:bCs/>
        </w:rPr>
      </w:pPr>
    </w:p>
    <w:tbl>
      <w:tblPr>
        <w:tblStyle w:val="a3"/>
        <w:tblW w:w="0" w:type="auto"/>
        <w:tblLook w:val="04A0" w:firstRow="1" w:lastRow="0" w:firstColumn="1" w:lastColumn="0" w:noHBand="0" w:noVBand="1"/>
      </w:tblPr>
      <w:tblGrid>
        <w:gridCol w:w="698"/>
        <w:gridCol w:w="9681"/>
        <w:gridCol w:w="4181"/>
      </w:tblGrid>
      <w:tr w:rsidR="00F232C5" w:rsidTr="00DA37AB">
        <w:tc>
          <w:tcPr>
            <w:tcW w:w="698"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681"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181"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698" w:type="dxa"/>
            <w:vAlign w:val="center"/>
          </w:tcPr>
          <w:p w:rsidR="00F232C5" w:rsidRPr="0039174E" w:rsidRDefault="00F232C5" w:rsidP="003E4CD5">
            <w:pPr>
              <w:pStyle w:val="a8"/>
              <w:numPr>
                <w:ilvl w:val="0"/>
                <w:numId w:val="67"/>
              </w:numPr>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pStyle w:val="a8"/>
              <w:widowControl w:val="0"/>
              <w:tabs>
                <w:tab w:val="left" w:pos="40"/>
              </w:tabs>
              <w:autoSpaceDE w:val="0"/>
              <w:autoSpaceDN w:val="0"/>
              <w:ind w:left="40"/>
              <w:jc w:val="both"/>
            </w:pPr>
            <w:r>
              <w:t xml:space="preserve">Каким должен быть помол, чтобы получился лучший по качеству напиток из размолотого непосредственно перед варкой кофе? </w:t>
            </w:r>
          </w:p>
          <w:p w:rsidR="00F232C5" w:rsidRDefault="00F232C5" w:rsidP="00DA37AB">
            <w:pPr>
              <w:pStyle w:val="a8"/>
              <w:widowControl w:val="0"/>
              <w:tabs>
                <w:tab w:val="left" w:pos="40"/>
              </w:tabs>
              <w:autoSpaceDE w:val="0"/>
              <w:autoSpaceDN w:val="0"/>
              <w:ind w:left="40"/>
              <w:jc w:val="both"/>
            </w:pPr>
            <w:r>
              <w:t xml:space="preserve">а) крупного помола; </w:t>
            </w:r>
          </w:p>
          <w:p w:rsidR="00F232C5" w:rsidRDefault="00F232C5" w:rsidP="00DA37AB">
            <w:pPr>
              <w:pStyle w:val="a8"/>
              <w:widowControl w:val="0"/>
              <w:tabs>
                <w:tab w:val="left" w:pos="40"/>
              </w:tabs>
              <w:autoSpaceDE w:val="0"/>
              <w:autoSpaceDN w:val="0"/>
              <w:ind w:left="40"/>
              <w:jc w:val="both"/>
            </w:pPr>
            <w:r>
              <w:t xml:space="preserve">б) из обжаренных зерен; </w:t>
            </w:r>
          </w:p>
          <w:p w:rsidR="00F232C5" w:rsidRPr="00744EA5" w:rsidRDefault="00F232C5" w:rsidP="00DA37AB">
            <w:pPr>
              <w:pStyle w:val="a8"/>
              <w:widowControl w:val="0"/>
              <w:tabs>
                <w:tab w:val="left" w:pos="40"/>
              </w:tabs>
              <w:autoSpaceDE w:val="0"/>
              <w:autoSpaceDN w:val="0"/>
              <w:ind w:left="40"/>
              <w:jc w:val="both"/>
              <w:rPr>
                <w:rFonts w:eastAsia="Times New Roman"/>
                <w:bCs/>
              </w:rPr>
            </w:pPr>
            <w:r>
              <w:t>в) мелкий.</w:t>
            </w:r>
          </w:p>
        </w:tc>
        <w:tc>
          <w:tcPr>
            <w:tcW w:w="4181"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525"/>
              </w:tabs>
              <w:autoSpaceDE w:val="0"/>
              <w:autoSpaceDN w:val="0"/>
              <w:spacing w:before="78"/>
              <w:ind w:right="852"/>
            </w:pPr>
            <w:r>
              <w:t>Технологический</w:t>
            </w:r>
            <w:r w:rsidRPr="00D049FD">
              <w:rPr>
                <w:spacing w:val="-6"/>
              </w:rPr>
              <w:t xml:space="preserve"> </w:t>
            </w:r>
            <w:r>
              <w:t>процесс</w:t>
            </w:r>
            <w:r w:rsidRPr="00D049FD">
              <w:rPr>
                <w:spacing w:val="-7"/>
              </w:rPr>
              <w:t xml:space="preserve"> </w:t>
            </w:r>
            <w:r>
              <w:t>приготовления</w:t>
            </w:r>
            <w:r w:rsidRPr="00D049FD">
              <w:rPr>
                <w:spacing w:val="-6"/>
              </w:rPr>
              <w:t xml:space="preserve"> </w:t>
            </w:r>
            <w:r>
              <w:t>компотов,</w:t>
            </w:r>
            <w:r w:rsidRPr="00D049FD">
              <w:rPr>
                <w:spacing w:val="-6"/>
              </w:rPr>
              <w:t xml:space="preserve"> </w:t>
            </w:r>
            <w:r>
              <w:t>состоит</w:t>
            </w:r>
            <w:r w:rsidRPr="00D049FD">
              <w:rPr>
                <w:spacing w:val="-6"/>
              </w:rPr>
              <w:t xml:space="preserve"> </w:t>
            </w:r>
            <w:r>
              <w:t>из</w:t>
            </w:r>
            <w:r w:rsidRPr="00D049FD">
              <w:rPr>
                <w:spacing w:val="-6"/>
              </w:rPr>
              <w:t xml:space="preserve"> </w:t>
            </w:r>
            <w:r>
              <w:t>следующих</w:t>
            </w:r>
            <w:r w:rsidRPr="00D049FD">
              <w:rPr>
                <w:spacing w:val="-6"/>
              </w:rPr>
              <w:t xml:space="preserve"> </w:t>
            </w:r>
            <w:r>
              <w:t xml:space="preserve">операций: </w:t>
            </w:r>
          </w:p>
          <w:p w:rsidR="00F232C5" w:rsidRPr="00CE5D3B" w:rsidRDefault="00F232C5" w:rsidP="00DA37AB">
            <w:pPr>
              <w:widowControl w:val="0"/>
              <w:tabs>
                <w:tab w:val="left" w:pos="525"/>
              </w:tabs>
              <w:autoSpaceDE w:val="0"/>
              <w:autoSpaceDN w:val="0"/>
              <w:spacing w:before="78"/>
              <w:ind w:right="852"/>
            </w:pPr>
            <w:r w:rsidRPr="00CE5D3B">
              <w:t>а) подготовка фруктов, ягод, их варка в сиропе, процеживание;</w:t>
            </w:r>
          </w:p>
          <w:p w:rsidR="00F232C5" w:rsidRDefault="00F232C5" w:rsidP="00DA37AB">
            <w:pPr>
              <w:pStyle w:val="af7"/>
              <w:ind w:right="566" w:firstLine="0"/>
            </w:pPr>
            <w:r>
              <w:t>б)</w:t>
            </w:r>
            <w:r>
              <w:rPr>
                <w:spacing w:val="-3"/>
              </w:rPr>
              <w:t xml:space="preserve"> </w:t>
            </w:r>
            <w:r>
              <w:t>сортировка,</w:t>
            </w:r>
            <w:r>
              <w:rPr>
                <w:spacing w:val="-3"/>
              </w:rPr>
              <w:t xml:space="preserve"> </w:t>
            </w:r>
            <w:r>
              <w:t>промывание</w:t>
            </w:r>
            <w:r>
              <w:rPr>
                <w:spacing w:val="-4"/>
              </w:rPr>
              <w:t xml:space="preserve"> </w:t>
            </w:r>
            <w:r>
              <w:t>фруктов</w:t>
            </w:r>
            <w:r>
              <w:rPr>
                <w:spacing w:val="-4"/>
              </w:rPr>
              <w:t xml:space="preserve"> </w:t>
            </w:r>
            <w:r>
              <w:t>и</w:t>
            </w:r>
            <w:r>
              <w:rPr>
                <w:spacing w:val="-3"/>
              </w:rPr>
              <w:t xml:space="preserve"> </w:t>
            </w:r>
            <w:r>
              <w:t>ягод,</w:t>
            </w:r>
            <w:r>
              <w:rPr>
                <w:spacing w:val="-3"/>
              </w:rPr>
              <w:t xml:space="preserve"> </w:t>
            </w:r>
            <w:r>
              <w:t>их</w:t>
            </w:r>
            <w:r>
              <w:rPr>
                <w:spacing w:val="-6"/>
              </w:rPr>
              <w:t xml:space="preserve"> </w:t>
            </w:r>
            <w:r>
              <w:t>варка,</w:t>
            </w:r>
            <w:r>
              <w:rPr>
                <w:spacing w:val="-3"/>
              </w:rPr>
              <w:t xml:space="preserve"> </w:t>
            </w:r>
            <w:r>
              <w:t>протирание</w:t>
            </w:r>
            <w:r>
              <w:rPr>
                <w:spacing w:val="-4"/>
              </w:rPr>
              <w:t xml:space="preserve"> </w:t>
            </w:r>
            <w:r>
              <w:t>и</w:t>
            </w:r>
            <w:r>
              <w:rPr>
                <w:spacing w:val="-3"/>
              </w:rPr>
              <w:t xml:space="preserve"> </w:t>
            </w:r>
            <w:r>
              <w:t>соединение</w:t>
            </w:r>
            <w:r>
              <w:rPr>
                <w:spacing w:val="-4"/>
              </w:rPr>
              <w:t xml:space="preserve"> </w:t>
            </w:r>
            <w:r>
              <w:t>с</w:t>
            </w:r>
            <w:r>
              <w:rPr>
                <w:spacing w:val="-4"/>
              </w:rPr>
              <w:t xml:space="preserve"> </w:t>
            </w:r>
            <w:r>
              <w:t>сиропом;</w:t>
            </w:r>
          </w:p>
          <w:p w:rsidR="00F232C5" w:rsidRDefault="00F232C5" w:rsidP="00DA37AB">
            <w:pPr>
              <w:pStyle w:val="af7"/>
              <w:ind w:right="566" w:firstLine="0"/>
            </w:pPr>
            <w:r>
              <w:t>в) подготовка фруктов, ягод, варка сиропов, соединение;</w:t>
            </w:r>
          </w:p>
          <w:p w:rsidR="00F232C5" w:rsidRPr="00744EA5" w:rsidRDefault="00F232C5" w:rsidP="00DA37AB">
            <w:pPr>
              <w:pStyle w:val="af7"/>
              <w:spacing w:before="1"/>
              <w:ind w:firstLine="0"/>
            </w:pPr>
            <w:r>
              <w:t>г)</w:t>
            </w:r>
            <w:r>
              <w:rPr>
                <w:spacing w:val="-4"/>
              </w:rPr>
              <w:t xml:space="preserve"> </w:t>
            </w:r>
            <w:r>
              <w:t>подготовка</w:t>
            </w:r>
            <w:r>
              <w:rPr>
                <w:spacing w:val="-1"/>
              </w:rPr>
              <w:t xml:space="preserve"> </w:t>
            </w:r>
            <w:r>
              <w:t>фруктов</w:t>
            </w:r>
            <w:r>
              <w:rPr>
                <w:spacing w:val="-4"/>
              </w:rPr>
              <w:t xml:space="preserve"> </w:t>
            </w:r>
            <w:r>
              <w:t>и</w:t>
            </w:r>
            <w:r>
              <w:rPr>
                <w:spacing w:val="-1"/>
              </w:rPr>
              <w:t xml:space="preserve"> </w:t>
            </w:r>
            <w:r>
              <w:t>ягод, соединение</w:t>
            </w:r>
            <w:r>
              <w:rPr>
                <w:spacing w:val="-2"/>
              </w:rPr>
              <w:t xml:space="preserve"> </w:t>
            </w:r>
            <w:r>
              <w:t>с</w:t>
            </w:r>
            <w:r>
              <w:rPr>
                <w:spacing w:val="-2"/>
              </w:rPr>
              <w:t xml:space="preserve"> </w:t>
            </w:r>
            <w:r>
              <w:t>фруктовым</w:t>
            </w:r>
            <w:r>
              <w:rPr>
                <w:spacing w:val="-2"/>
              </w:rPr>
              <w:t xml:space="preserve"> </w:t>
            </w:r>
            <w:r>
              <w:t>отваром</w:t>
            </w:r>
            <w:r>
              <w:rPr>
                <w:spacing w:val="-2"/>
              </w:rPr>
              <w:t xml:space="preserve"> </w:t>
            </w:r>
            <w:r>
              <w:t xml:space="preserve">и </w:t>
            </w:r>
            <w:r>
              <w:rPr>
                <w:spacing w:val="-2"/>
              </w:rPr>
              <w:t>охлаждение.</w:t>
            </w:r>
          </w:p>
        </w:tc>
        <w:tc>
          <w:tcPr>
            <w:tcW w:w="4181"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645"/>
              </w:tabs>
              <w:autoSpaceDE w:val="0"/>
              <w:autoSpaceDN w:val="0"/>
              <w:spacing w:before="1"/>
              <w:ind w:right="119"/>
            </w:pPr>
            <w:r>
              <w:t>Почему</w:t>
            </w:r>
            <w:r w:rsidRPr="00AD0E9D">
              <w:rPr>
                <w:spacing w:val="-5"/>
              </w:rPr>
              <w:t xml:space="preserve"> </w:t>
            </w:r>
            <w:r>
              <w:t>при</w:t>
            </w:r>
            <w:r w:rsidRPr="00AD0E9D">
              <w:rPr>
                <w:spacing w:val="-5"/>
              </w:rPr>
              <w:t xml:space="preserve"> </w:t>
            </w:r>
            <w:r>
              <w:t>хранении</w:t>
            </w:r>
            <w:r w:rsidRPr="00AD0E9D">
              <w:rPr>
                <w:spacing w:val="-5"/>
              </w:rPr>
              <w:t xml:space="preserve"> </w:t>
            </w:r>
            <w:r>
              <w:t>чая,</w:t>
            </w:r>
            <w:r w:rsidRPr="00AD0E9D">
              <w:rPr>
                <w:spacing w:val="-5"/>
              </w:rPr>
              <w:t xml:space="preserve"> </w:t>
            </w:r>
            <w:r>
              <w:t>кофе,</w:t>
            </w:r>
            <w:r w:rsidRPr="00AD0E9D">
              <w:rPr>
                <w:spacing w:val="-5"/>
              </w:rPr>
              <w:t xml:space="preserve"> </w:t>
            </w:r>
            <w:r>
              <w:t>какао</w:t>
            </w:r>
            <w:r w:rsidRPr="00AD0E9D">
              <w:rPr>
                <w:spacing w:val="-5"/>
              </w:rPr>
              <w:t xml:space="preserve"> </w:t>
            </w:r>
            <w:r>
              <w:t>необходимо</w:t>
            </w:r>
            <w:r w:rsidRPr="00AD0E9D">
              <w:rPr>
                <w:spacing w:val="-5"/>
              </w:rPr>
              <w:t xml:space="preserve"> </w:t>
            </w:r>
            <w:r>
              <w:t>учитывать</w:t>
            </w:r>
            <w:r w:rsidRPr="00AD0E9D">
              <w:rPr>
                <w:spacing w:val="-4"/>
              </w:rPr>
              <w:t xml:space="preserve"> </w:t>
            </w:r>
            <w:r>
              <w:t>товарное</w:t>
            </w:r>
            <w:r w:rsidRPr="00AD0E9D">
              <w:rPr>
                <w:spacing w:val="-5"/>
              </w:rPr>
              <w:t xml:space="preserve"> </w:t>
            </w:r>
            <w:r>
              <w:t>соседство?</w:t>
            </w:r>
          </w:p>
          <w:p w:rsidR="00F232C5" w:rsidRDefault="00F232C5" w:rsidP="00DA37AB">
            <w:pPr>
              <w:widowControl w:val="0"/>
              <w:tabs>
                <w:tab w:val="left" w:pos="645"/>
              </w:tabs>
              <w:autoSpaceDE w:val="0"/>
              <w:autoSpaceDN w:val="0"/>
              <w:spacing w:before="1"/>
              <w:ind w:right="119"/>
            </w:pPr>
            <w:r>
              <w:t>а) теряют аромат;</w:t>
            </w:r>
          </w:p>
          <w:p w:rsidR="00F232C5" w:rsidRPr="00CE5D3B" w:rsidRDefault="00F232C5" w:rsidP="00DA37AB">
            <w:pPr>
              <w:pStyle w:val="af7"/>
              <w:ind w:right="3805" w:firstLine="0"/>
            </w:pPr>
            <w:r w:rsidRPr="00CE5D3B">
              <w:t xml:space="preserve">б) поглощают посторонние запахи; </w:t>
            </w:r>
          </w:p>
          <w:p w:rsidR="00F232C5" w:rsidRPr="00744EA5" w:rsidRDefault="00F232C5" w:rsidP="00DA37AB">
            <w:pPr>
              <w:pStyle w:val="af7"/>
              <w:ind w:right="3380" w:firstLine="0"/>
              <w:rPr>
                <w:bCs/>
              </w:rPr>
            </w:pPr>
            <w:r>
              <w:t>в)</w:t>
            </w:r>
            <w:r>
              <w:rPr>
                <w:spacing w:val="-14"/>
              </w:rPr>
              <w:t xml:space="preserve"> </w:t>
            </w:r>
            <w:r>
              <w:t>разрушаются</w:t>
            </w:r>
            <w:r>
              <w:rPr>
                <w:spacing w:val="-13"/>
              </w:rPr>
              <w:t xml:space="preserve"> </w:t>
            </w:r>
            <w:r>
              <w:t>вкусовые</w:t>
            </w:r>
            <w:r>
              <w:rPr>
                <w:spacing w:val="-14"/>
              </w:rPr>
              <w:t xml:space="preserve"> </w:t>
            </w:r>
            <w:r>
              <w:t>вещества.</w:t>
            </w:r>
          </w:p>
        </w:tc>
        <w:tc>
          <w:tcPr>
            <w:tcW w:w="4181" w:type="dxa"/>
            <w:vAlign w:val="center"/>
          </w:tcPr>
          <w:p w:rsidR="00F232C5" w:rsidRPr="002425F6" w:rsidRDefault="00F232C5" w:rsidP="00DA37AB">
            <w:pPr>
              <w:jc w:val="center"/>
              <w:rPr>
                <w:rFonts w:eastAsia="Times New Roman"/>
                <w:bCs/>
              </w:rPr>
            </w:pPr>
            <w:r>
              <w:rPr>
                <w:rFonts w:eastAsia="Times New Roman"/>
                <w:bCs/>
              </w:rPr>
              <w:t>б</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1948"/>
              </w:tabs>
              <w:autoSpaceDE w:val="0"/>
              <w:autoSpaceDN w:val="0"/>
            </w:pPr>
            <w:r>
              <w:t>Какие вещества, содержащиеся в чае, оказывают возбуждающее действие на нервную систему человека</w:t>
            </w:r>
          </w:p>
          <w:p w:rsidR="00F232C5" w:rsidRDefault="00F232C5" w:rsidP="00DA37AB">
            <w:pPr>
              <w:widowControl w:val="0"/>
              <w:tabs>
                <w:tab w:val="left" w:pos="1948"/>
              </w:tabs>
              <w:autoSpaceDE w:val="0"/>
              <w:autoSpaceDN w:val="0"/>
            </w:pPr>
            <w:r>
              <w:lastRenderedPageBreak/>
              <w:t xml:space="preserve">А) красящие; </w:t>
            </w:r>
          </w:p>
          <w:p w:rsidR="00F232C5" w:rsidRDefault="00F232C5" w:rsidP="00DA37AB">
            <w:pPr>
              <w:widowControl w:val="0"/>
              <w:tabs>
                <w:tab w:val="left" w:pos="1948"/>
              </w:tabs>
              <w:autoSpaceDE w:val="0"/>
              <w:autoSpaceDN w:val="0"/>
            </w:pPr>
            <w:r>
              <w:t xml:space="preserve">Б) дубильные; </w:t>
            </w:r>
          </w:p>
          <w:p w:rsidR="00F232C5" w:rsidRPr="00744EA5" w:rsidRDefault="00F232C5" w:rsidP="00DA37AB">
            <w:pPr>
              <w:widowControl w:val="0"/>
              <w:tabs>
                <w:tab w:val="left" w:pos="1948"/>
              </w:tabs>
              <w:autoSpaceDE w:val="0"/>
              <w:autoSpaceDN w:val="0"/>
              <w:rPr>
                <w:rFonts w:eastAsia="Times New Roman"/>
              </w:rPr>
            </w:pPr>
            <w:r>
              <w:t>В) алкалоид кофеин.</w:t>
            </w:r>
          </w:p>
        </w:tc>
        <w:tc>
          <w:tcPr>
            <w:tcW w:w="4181" w:type="dxa"/>
            <w:vAlign w:val="center"/>
          </w:tcPr>
          <w:p w:rsidR="00F232C5" w:rsidRPr="002425F6" w:rsidRDefault="00F232C5" w:rsidP="00DA37AB">
            <w:pPr>
              <w:jc w:val="center"/>
              <w:rPr>
                <w:rFonts w:eastAsia="Times New Roman"/>
                <w:bCs/>
              </w:rPr>
            </w:pPr>
            <w:r>
              <w:rPr>
                <w:rFonts w:eastAsia="Times New Roman"/>
                <w:bCs/>
              </w:rPr>
              <w:lastRenderedPageBreak/>
              <w:t xml:space="preserve">В </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widowControl w:val="0"/>
              <w:tabs>
                <w:tab w:val="left" w:pos="645"/>
              </w:tabs>
              <w:autoSpaceDE w:val="0"/>
              <w:autoSpaceDN w:val="0"/>
              <w:ind w:right="3238"/>
            </w:pPr>
            <w:r>
              <w:t>При</w:t>
            </w:r>
            <w:r w:rsidRPr="00AD0E9D">
              <w:rPr>
                <w:spacing w:val="-9"/>
              </w:rPr>
              <w:t xml:space="preserve"> </w:t>
            </w:r>
            <w:r>
              <w:t>какой</w:t>
            </w:r>
            <w:r w:rsidRPr="00AD0E9D">
              <w:rPr>
                <w:spacing w:val="-8"/>
              </w:rPr>
              <w:t xml:space="preserve"> </w:t>
            </w:r>
            <w:r>
              <w:t>температуре</w:t>
            </w:r>
            <w:r w:rsidRPr="00AD0E9D">
              <w:rPr>
                <w:spacing w:val="-9"/>
              </w:rPr>
              <w:t xml:space="preserve"> </w:t>
            </w:r>
            <w:r>
              <w:t>подают</w:t>
            </w:r>
            <w:r w:rsidRPr="00AD0E9D">
              <w:rPr>
                <w:spacing w:val="-8"/>
              </w:rPr>
              <w:t xml:space="preserve"> </w:t>
            </w:r>
            <w:r>
              <w:t>горячие</w:t>
            </w:r>
            <w:r w:rsidRPr="00AD0E9D">
              <w:rPr>
                <w:spacing w:val="-9"/>
              </w:rPr>
              <w:t xml:space="preserve"> </w:t>
            </w:r>
            <w:r>
              <w:t xml:space="preserve">напитки? </w:t>
            </w:r>
          </w:p>
          <w:p w:rsidR="00F232C5" w:rsidRDefault="00F232C5" w:rsidP="00DA37AB">
            <w:pPr>
              <w:widowControl w:val="0"/>
              <w:tabs>
                <w:tab w:val="left" w:pos="645"/>
              </w:tabs>
              <w:autoSpaceDE w:val="0"/>
              <w:autoSpaceDN w:val="0"/>
              <w:ind w:right="3238"/>
            </w:pPr>
            <w:r>
              <w:t>а) не ниже 100 °С;</w:t>
            </w:r>
          </w:p>
          <w:p w:rsidR="00F232C5" w:rsidRDefault="00F232C5" w:rsidP="00DA37AB">
            <w:pPr>
              <w:pStyle w:val="af7"/>
              <w:ind w:right="2445" w:firstLine="0"/>
            </w:pPr>
            <w:r>
              <w:t>б) не</w:t>
            </w:r>
            <w:r>
              <w:rPr>
                <w:spacing w:val="-10"/>
              </w:rPr>
              <w:t xml:space="preserve"> </w:t>
            </w:r>
            <w:r>
              <w:t>ниже</w:t>
            </w:r>
            <w:r>
              <w:rPr>
                <w:spacing w:val="-11"/>
              </w:rPr>
              <w:t xml:space="preserve"> </w:t>
            </w:r>
            <w:r>
              <w:t>75</w:t>
            </w:r>
            <w:r>
              <w:rPr>
                <w:spacing w:val="-9"/>
              </w:rPr>
              <w:t xml:space="preserve"> </w:t>
            </w:r>
            <w:r>
              <w:t xml:space="preserve">°С; </w:t>
            </w:r>
          </w:p>
          <w:p w:rsidR="00F232C5" w:rsidRPr="00CE5D3B" w:rsidRDefault="00F232C5" w:rsidP="00DA37AB">
            <w:pPr>
              <w:pStyle w:val="af7"/>
              <w:ind w:right="2445" w:firstLine="0"/>
              <w:rPr>
                <w:b/>
              </w:rPr>
            </w:pPr>
            <w:r w:rsidRPr="00CE5D3B">
              <w:t>в)</w:t>
            </w:r>
            <w:r w:rsidRPr="00CE5D3B">
              <w:rPr>
                <w:spacing w:val="-2"/>
              </w:rPr>
              <w:t xml:space="preserve"> </w:t>
            </w:r>
            <w:r w:rsidRPr="00CE5D3B">
              <w:t>не</w:t>
            </w:r>
            <w:r w:rsidRPr="00CE5D3B">
              <w:rPr>
                <w:spacing w:val="-1"/>
              </w:rPr>
              <w:t xml:space="preserve"> </w:t>
            </w:r>
            <w:r w:rsidRPr="00CE5D3B">
              <w:t>ниже</w:t>
            </w:r>
            <w:r w:rsidRPr="00CE5D3B">
              <w:rPr>
                <w:spacing w:val="-2"/>
              </w:rPr>
              <w:t xml:space="preserve"> </w:t>
            </w:r>
            <w:r w:rsidRPr="00CE5D3B">
              <w:t xml:space="preserve">65 </w:t>
            </w:r>
            <w:r w:rsidRPr="00CE5D3B">
              <w:rPr>
                <w:spacing w:val="-5"/>
              </w:rPr>
              <w:t>"С.</w:t>
            </w:r>
          </w:p>
        </w:tc>
        <w:tc>
          <w:tcPr>
            <w:tcW w:w="4181" w:type="dxa"/>
            <w:vAlign w:val="center"/>
          </w:tcPr>
          <w:p w:rsidR="00F232C5" w:rsidRDefault="00F232C5" w:rsidP="00DA37AB">
            <w:pPr>
              <w:jc w:val="center"/>
              <w:rPr>
                <w:rFonts w:eastAsia="Times New Roman"/>
                <w:bCs/>
              </w:rPr>
            </w:pPr>
            <w:r>
              <w:rPr>
                <w:rFonts w:eastAsia="Times New Roman"/>
                <w:bCs/>
              </w:rPr>
              <w:t xml:space="preserve">в </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tbl>
            <w:tblPr>
              <w:tblW w:w="9465" w:type="dxa"/>
              <w:shd w:val="clear" w:color="auto" w:fill="FFFFFF"/>
              <w:tblCellMar>
                <w:top w:w="105" w:type="dxa"/>
                <w:left w:w="105" w:type="dxa"/>
                <w:bottom w:w="105" w:type="dxa"/>
                <w:right w:w="105" w:type="dxa"/>
              </w:tblCellMar>
              <w:tblLook w:val="04A0" w:firstRow="1" w:lastRow="0" w:firstColumn="1" w:lastColumn="0" w:noHBand="0" w:noVBand="1"/>
            </w:tblPr>
            <w:tblGrid>
              <w:gridCol w:w="4725"/>
              <w:gridCol w:w="4740"/>
            </w:tblGrid>
            <w:tr w:rsidR="00F232C5" w:rsidRPr="00361448" w:rsidTr="00DA37AB">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1) холодные напитки;</w:t>
                  </w:r>
                </w:p>
              </w:tc>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а) квас;</w:t>
                  </w:r>
                </w:p>
              </w:tc>
            </w:tr>
            <w:tr w:rsidR="00F232C5" w:rsidRPr="00361448" w:rsidTr="00DA37AB">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2) горячие напитки;</w:t>
                  </w:r>
                </w:p>
              </w:tc>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б) сбитень;</w:t>
                  </w:r>
                </w:p>
              </w:tc>
            </w:tr>
            <w:tr w:rsidR="00F232C5" w:rsidRPr="00361448" w:rsidTr="00DA37AB">
              <w:tc>
                <w:tcPr>
                  <w:tcW w:w="4725"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p>
              </w:tc>
              <w:tc>
                <w:tcPr>
                  <w:tcW w:w="474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rPr>
                      <w:rFonts w:eastAsia="Times New Roman"/>
                    </w:rPr>
                  </w:pPr>
                  <w:r w:rsidRPr="00361448">
                    <w:rPr>
                      <w:rFonts w:eastAsia="Times New Roman"/>
                    </w:rPr>
                    <w:t>в) кофе по-восточному;</w:t>
                  </w:r>
                </w:p>
              </w:tc>
            </w:tr>
          </w:tbl>
          <w:p w:rsidR="00F232C5" w:rsidRPr="0039174E" w:rsidRDefault="00F232C5" w:rsidP="00DA37AB">
            <w:pPr>
              <w:jc w:val="both"/>
              <w:rPr>
                <w:rFonts w:eastAsia="Times New Roman"/>
                <w:b/>
                <w:bCs/>
              </w:rPr>
            </w:pPr>
          </w:p>
        </w:tc>
        <w:tc>
          <w:tcPr>
            <w:tcW w:w="4181" w:type="dxa"/>
            <w:vAlign w:val="center"/>
          </w:tcPr>
          <w:p w:rsidR="00F232C5" w:rsidRDefault="00F232C5" w:rsidP="00DA37AB">
            <w:pPr>
              <w:jc w:val="center"/>
              <w:rPr>
                <w:rFonts w:eastAsia="Times New Roman"/>
                <w:bCs/>
              </w:rPr>
            </w:pPr>
            <w:r>
              <w:rPr>
                <w:rFonts w:eastAsia="Times New Roman"/>
                <w:bCs/>
              </w:rPr>
              <w:t>1- а</w:t>
            </w:r>
          </w:p>
          <w:p w:rsidR="00F232C5" w:rsidRPr="0039174E" w:rsidRDefault="00F232C5" w:rsidP="00DA37AB">
            <w:pPr>
              <w:jc w:val="center"/>
              <w:rPr>
                <w:rFonts w:eastAsia="Times New Roman"/>
                <w:bCs/>
              </w:rPr>
            </w:pPr>
            <w:r>
              <w:rPr>
                <w:rFonts w:eastAsia="Times New Roman"/>
                <w:bCs/>
              </w:rPr>
              <w:t>2 - б, в</w:t>
            </w:r>
          </w:p>
        </w:tc>
      </w:tr>
      <w:tr w:rsidR="00F232C5" w:rsidRPr="002425F6" w:rsidTr="00DA37AB">
        <w:tc>
          <w:tcPr>
            <w:tcW w:w="698" w:type="dxa"/>
            <w:vAlign w:val="center"/>
          </w:tcPr>
          <w:p w:rsidR="00F232C5" w:rsidRPr="004E4822" w:rsidRDefault="00F232C5" w:rsidP="003E4CD5">
            <w:pPr>
              <w:pStyle w:val="a8"/>
              <w:numPr>
                <w:ilvl w:val="0"/>
                <w:numId w:val="67"/>
              </w:numPr>
              <w:ind w:left="170" w:firstLine="0"/>
              <w:jc w:val="center"/>
              <w:rPr>
                <w:rFonts w:eastAsia="Times New Roman"/>
                <w:bCs/>
              </w:rPr>
            </w:pPr>
          </w:p>
        </w:tc>
        <w:tc>
          <w:tcPr>
            <w:tcW w:w="9681" w:type="dxa"/>
          </w:tcPr>
          <w:tbl>
            <w:tblPr>
              <w:tblW w:w="9315" w:type="dxa"/>
              <w:shd w:val="clear" w:color="auto" w:fill="FFFFFF"/>
              <w:tblCellMar>
                <w:top w:w="105" w:type="dxa"/>
                <w:left w:w="105" w:type="dxa"/>
                <w:bottom w:w="105" w:type="dxa"/>
                <w:right w:w="105" w:type="dxa"/>
              </w:tblCellMar>
              <w:tblLook w:val="04A0" w:firstRow="1" w:lastRow="0" w:firstColumn="1" w:lastColumn="0" w:noHBand="0" w:noVBand="1"/>
            </w:tblPr>
            <w:tblGrid>
              <w:gridCol w:w="3189"/>
              <w:gridCol w:w="6126"/>
            </w:tblGrid>
            <w:tr w:rsidR="00F232C5" w:rsidRPr="00361448" w:rsidTr="00DA37AB">
              <w:trPr>
                <w:trHeight w:val="735"/>
              </w:trPr>
              <w:tc>
                <w:tcPr>
                  <w:tcW w:w="3045" w:type="dxa"/>
                  <w:tcBorders>
                    <w:top w:val="nil"/>
                    <w:left w:val="nil"/>
                    <w:bottom w:val="nil"/>
                    <w:right w:val="nil"/>
                  </w:tcBorders>
                  <w:shd w:val="clear" w:color="auto" w:fill="FFFFFF"/>
                  <w:tcMar>
                    <w:top w:w="0" w:type="dxa"/>
                    <w:left w:w="0" w:type="dxa"/>
                    <w:bottom w:w="0" w:type="dxa"/>
                    <w:right w:w="0" w:type="dxa"/>
                  </w:tcMar>
                  <w:hideMark/>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p w:rsidR="00F232C5" w:rsidRPr="00361448" w:rsidRDefault="00F232C5" w:rsidP="00DA37AB">
                  <w:pPr>
                    <w:jc w:val="both"/>
                  </w:pPr>
                  <w:r w:rsidRPr="00361448">
                    <w:t>1) кофе по-венски;</w:t>
                  </w:r>
                  <w:r>
                    <w:t xml:space="preserve">                          </w:t>
                  </w:r>
                </w:p>
                <w:p w:rsidR="00F232C5" w:rsidRPr="00361448" w:rsidRDefault="00F232C5" w:rsidP="00DA37AB">
                  <w:pPr>
                    <w:jc w:val="both"/>
                  </w:pPr>
                  <w:r w:rsidRPr="00361448">
                    <w:t xml:space="preserve">2) кофе </w:t>
                  </w:r>
                  <w:proofErr w:type="spellStart"/>
                  <w:r w:rsidRPr="00361448">
                    <w:t>гляссе</w:t>
                  </w:r>
                  <w:proofErr w:type="spellEnd"/>
                  <w:r w:rsidRPr="00361448">
                    <w:t>;</w:t>
                  </w:r>
                </w:p>
                <w:p w:rsidR="00F232C5" w:rsidRPr="00361448" w:rsidRDefault="00F232C5" w:rsidP="00DA37AB">
                  <w:pPr>
                    <w:jc w:val="both"/>
                  </w:pPr>
                  <w:r w:rsidRPr="00361448">
                    <w:t>3) кофе по-восточному;</w:t>
                  </w:r>
                </w:p>
                <w:p w:rsidR="00F232C5" w:rsidRPr="00361448" w:rsidRDefault="00F232C5" w:rsidP="00DA37AB">
                  <w:pPr>
                    <w:jc w:val="both"/>
                  </w:pPr>
                </w:p>
              </w:tc>
              <w:tc>
                <w:tcPr>
                  <w:tcW w:w="5850" w:type="dxa"/>
                  <w:tcBorders>
                    <w:top w:val="nil"/>
                    <w:left w:val="nil"/>
                    <w:bottom w:val="nil"/>
                    <w:right w:val="nil"/>
                  </w:tcBorders>
                  <w:shd w:val="clear" w:color="auto" w:fill="FFFFFF"/>
                  <w:tcMar>
                    <w:top w:w="0" w:type="dxa"/>
                    <w:left w:w="0" w:type="dxa"/>
                    <w:bottom w:w="0" w:type="dxa"/>
                    <w:right w:w="0" w:type="dxa"/>
                  </w:tcMar>
                  <w:hideMark/>
                </w:tcPr>
                <w:p w:rsidR="00F232C5" w:rsidRDefault="00F232C5" w:rsidP="00DA37AB">
                  <w:pPr>
                    <w:jc w:val="both"/>
                  </w:pPr>
                  <w:r w:rsidRPr="00361448">
                    <w:t xml:space="preserve">а) в стакан сверху кладут взбитые сливки с сахарной </w:t>
                  </w:r>
                  <w:r>
                    <w:t xml:space="preserve">    </w:t>
                  </w:r>
                </w:p>
                <w:p w:rsidR="00F232C5" w:rsidRPr="00361448" w:rsidRDefault="00F232C5" w:rsidP="00DA37AB">
                  <w:pPr>
                    <w:jc w:val="both"/>
                  </w:pPr>
                  <w:r>
                    <w:t xml:space="preserve">    </w:t>
                  </w:r>
                  <w:r w:rsidRPr="00361448">
                    <w:t>пудрой;</w:t>
                  </w:r>
                </w:p>
                <w:p w:rsidR="00F232C5" w:rsidRPr="00361448" w:rsidRDefault="00F232C5" w:rsidP="00DA37AB">
                  <w:pPr>
                    <w:jc w:val="both"/>
                  </w:pPr>
                  <w:r w:rsidRPr="00361448">
                    <w:t>б) в бокал кладут шарик мороженого</w:t>
                  </w:r>
                </w:p>
                <w:p w:rsidR="00F232C5" w:rsidRPr="00361448" w:rsidRDefault="00F232C5" w:rsidP="00DA37AB">
                  <w:pPr>
                    <w:jc w:val="both"/>
                  </w:pPr>
                  <w:r w:rsidRPr="00361448">
                    <w:t>в) в бокале подают холодную воду;</w:t>
                  </w:r>
                </w:p>
              </w:tc>
            </w:tr>
          </w:tbl>
          <w:p w:rsidR="00F232C5" w:rsidRPr="00CF13CC" w:rsidRDefault="00F232C5" w:rsidP="00DA37AB">
            <w:pPr>
              <w:jc w:val="both"/>
              <w:rPr>
                <w:rFonts w:eastAsia="Times New Roman"/>
                <w:bCs/>
              </w:rPr>
            </w:pPr>
          </w:p>
        </w:tc>
        <w:tc>
          <w:tcPr>
            <w:tcW w:w="4181" w:type="dxa"/>
            <w:vAlign w:val="center"/>
          </w:tcPr>
          <w:p w:rsidR="00F232C5" w:rsidRPr="002425F6" w:rsidRDefault="00F232C5" w:rsidP="00DA37AB">
            <w:pPr>
              <w:jc w:val="center"/>
              <w:rPr>
                <w:rFonts w:eastAsia="Times New Roman"/>
                <w:bCs/>
              </w:rPr>
            </w:pPr>
            <w:r>
              <w:rPr>
                <w:rFonts w:eastAsia="Times New Roman"/>
                <w:bCs/>
              </w:rPr>
              <w:t>1а, 2б, 3в</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tbl>
            <w:tblPr>
              <w:tblW w:w="9315" w:type="dxa"/>
              <w:shd w:val="clear" w:color="auto" w:fill="FFFFFF"/>
              <w:tblCellMar>
                <w:top w:w="105" w:type="dxa"/>
                <w:left w:w="105" w:type="dxa"/>
                <w:bottom w:w="105" w:type="dxa"/>
                <w:right w:w="105" w:type="dxa"/>
              </w:tblCellMar>
              <w:tblLook w:val="04A0" w:firstRow="1" w:lastRow="0" w:firstColumn="1" w:lastColumn="0" w:noHBand="0" w:noVBand="1"/>
            </w:tblPr>
            <w:tblGrid>
              <w:gridCol w:w="3189"/>
              <w:gridCol w:w="6126"/>
            </w:tblGrid>
            <w:tr w:rsidR="00F232C5" w:rsidRPr="00361448" w:rsidTr="00DA37AB">
              <w:trPr>
                <w:trHeight w:val="735"/>
              </w:trPr>
              <w:tc>
                <w:tcPr>
                  <w:tcW w:w="3045" w:type="dxa"/>
                  <w:tcBorders>
                    <w:top w:val="nil"/>
                    <w:left w:val="nil"/>
                    <w:bottom w:val="nil"/>
                    <w:right w:val="nil"/>
                  </w:tcBorders>
                  <w:shd w:val="clear" w:color="auto" w:fill="FFFFFF"/>
                  <w:tcMar>
                    <w:top w:w="0" w:type="dxa"/>
                    <w:left w:w="0" w:type="dxa"/>
                    <w:bottom w:w="0" w:type="dxa"/>
                    <w:right w:w="0" w:type="dxa"/>
                  </w:tcMar>
                  <w:hideMark/>
                </w:tcPr>
                <w:p w:rsidR="00F232C5" w:rsidRPr="00DF20E3" w:rsidRDefault="00F232C5" w:rsidP="00DA37AB">
                  <w:pPr>
                    <w:jc w:val="both"/>
                    <w:rPr>
                      <w:rFonts w:eastAsia="Times New Roman"/>
                      <w:i/>
                      <w:iCs/>
                    </w:rPr>
                  </w:pPr>
                  <w:r w:rsidRPr="00DF20E3">
                    <w:rPr>
                      <w:rFonts w:eastAsia="Times New Roman"/>
                      <w:i/>
                      <w:iCs/>
                    </w:rPr>
                    <w:t>Установите соответствие:</w:t>
                  </w:r>
                  <w:r>
                    <w:rPr>
                      <w:rFonts w:eastAsia="Times New Roman"/>
                      <w:i/>
                      <w:iCs/>
                    </w:rPr>
                    <w:t xml:space="preserve">              </w:t>
                  </w:r>
                </w:p>
                <w:p w:rsidR="00F232C5" w:rsidRPr="00361448" w:rsidRDefault="00F232C5" w:rsidP="00DA37AB">
                  <w:pPr>
                    <w:jc w:val="both"/>
                  </w:pPr>
                  <w:r w:rsidRPr="00361448">
                    <w:t xml:space="preserve">1) </w:t>
                  </w:r>
                  <w:proofErr w:type="spellStart"/>
                  <w:r>
                    <w:t>ристретто</w:t>
                  </w:r>
                  <w:proofErr w:type="spellEnd"/>
                  <w:r w:rsidRPr="00361448">
                    <w:t>;</w:t>
                  </w:r>
                </w:p>
                <w:p w:rsidR="00F232C5" w:rsidRPr="00361448" w:rsidRDefault="00F232C5" w:rsidP="00DA37AB">
                  <w:pPr>
                    <w:jc w:val="both"/>
                  </w:pPr>
                  <w:r w:rsidRPr="00361448">
                    <w:t xml:space="preserve">2) </w:t>
                  </w:r>
                  <w:proofErr w:type="spellStart"/>
                  <w:r>
                    <w:t>узвар</w:t>
                  </w:r>
                  <w:proofErr w:type="spellEnd"/>
                  <w:r w:rsidRPr="00361448">
                    <w:t>;</w:t>
                  </w:r>
                </w:p>
                <w:p w:rsidR="00F232C5" w:rsidRPr="00361448" w:rsidRDefault="00F232C5" w:rsidP="00DA37AB">
                  <w:pPr>
                    <w:jc w:val="both"/>
                  </w:pPr>
                  <w:r w:rsidRPr="00361448">
                    <w:t xml:space="preserve">3) </w:t>
                  </w:r>
                  <w:r>
                    <w:t>сбитень</w:t>
                  </w:r>
                  <w:r w:rsidRPr="00361448">
                    <w:t>;</w:t>
                  </w:r>
                </w:p>
              </w:tc>
              <w:tc>
                <w:tcPr>
                  <w:tcW w:w="585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pPr>
                  <w:r w:rsidRPr="00361448">
                    <w:t xml:space="preserve">а) </w:t>
                  </w:r>
                  <w:r>
                    <w:t>безалкогольный напиток из воды, меда и специй</w:t>
                  </w:r>
                  <w:r w:rsidRPr="00361448">
                    <w:t>;</w:t>
                  </w:r>
                </w:p>
                <w:p w:rsidR="00F232C5" w:rsidRPr="00361448" w:rsidRDefault="00F232C5" w:rsidP="00DA37AB">
                  <w:pPr>
                    <w:jc w:val="both"/>
                  </w:pPr>
                  <w:r w:rsidRPr="00361448">
                    <w:t xml:space="preserve">б) </w:t>
                  </w:r>
                  <w:r>
                    <w:t>самый концентрированный и крепкий кофе</w:t>
                  </w:r>
                  <w:r w:rsidRPr="00361448">
                    <w:t>;</w:t>
                  </w:r>
                </w:p>
                <w:p w:rsidR="00F232C5" w:rsidRPr="00361448" w:rsidRDefault="00F232C5" w:rsidP="00DA37AB">
                  <w:pPr>
                    <w:jc w:val="both"/>
                  </w:pPr>
                  <w:r w:rsidRPr="00361448">
                    <w:t xml:space="preserve">в) </w:t>
                  </w:r>
                  <w:r>
                    <w:t>напиток из воды и травяных или плодово-ягодными добавками</w:t>
                  </w:r>
                </w:p>
              </w:tc>
            </w:tr>
          </w:tbl>
          <w:p w:rsidR="00F232C5" w:rsidRPr="002425F6" w:rsidRDefault="00F232C5" w:rsidP="00DA37AB">
            <w:pPr>
              <w:jc w:val="both"/>
              <w:rPr>
                <w:rFonts w:eastAsia="Times New Roman"/>
                <w:bCs/>
              </w:rPr>
            </w:pPr>
          </w:p>
        </w:tc>
        <w:tc>
          <w:tcPr>
            <w:tcW w:w="4181" w:type="dxa"/>
            <w:vAlign w:val="center"/>
          </w:tcPr>
          <w:p w:rsidR="00F232C5" w:rsidRPr="002425F6" w:rsidRDefault="00F232C5" w:rsidP="00DA37AB">
            <w:pPr>
              <w:jc w:val="center"/>
              <w:rPr>
                <w:rFonts w:eastAsia="Times New Roman"/>
                <w:bCs/>
              </w:rPr>
            </w:pPr>
            <w:r>
              <w:rPr>
                <w:rFonts w:eastAsia="Times New Roman"/>
                <w:bCs/>
              </w:rPr>
              <w:t>1б,2а,3в</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tbl>
            <w:tblPr>
              <w:tblW w:w="9315" w:type="dxa"/>
              <w:shd w:val="clear" w:color="auto" w:fill="FFFFFF"/>
              <w:tblCellMar>
                <w:top w:w="105" w:type="dxa"/>
                <w:left w:w="105" w:type="dxa"/>
                <w:bottom w:w="105" w:type="dxa"/>
                <w:right w:w="105" w:type="dxa"/>
              </w:tblCellMar>
              <w:tblLook w:val="04A0" w:firstRow="1" w:lastRow="0" w:firstColumn="1" w:lastColumn="0" w:noHBand="0" w:noVBand="1"/>
            </w:tblPr>
            <w:tblGrid>
              <w:gridCol w:w="3189"/>
              <w:gridCol w:w="6126"/>
            </w:tblGrid>
            <w:tr w:rsidR="00F232C5" w:rsidRPr="00361448" w:rsidTr="00DA37AB">
              <w:trPr>
                <w:trHeight w:val="1118"/>
              </w:trPr>
              <w:tc>
                <w:tcPr>
                  <w:tcW w:w="3045" w:type="dxa"/>
                  <w:tcBorders>
                    <w:top w:val="nil"/>
                    <w:left w:val="nil"/>
                    <w:bottom w:val="nil"/>
                    <w:right w:val="nil"/>
                  </w:tcBorders>
                  <w:shd w:val="clear" w:color="auto" w:fill="FFFFFF"/>
                  <w:tcMar>
                    <w:top w:w="0" w:type="dxa"/>
                    <w:left w:w="0" w:type="dxa"/>
                    <w:bottom w:w="0" w:type="dxa"/>
                    <w:right w:w="0" w:type="dxa"/>
                  </w:tcMar>
                  <w:hideMark/>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p w:rsidR="00F232C5" w:rsidRPr="00361448" w:rsidRDefault="00F232C5" w:rsidP="00DA37AB">
                  <w:pPr>
                    <w:jc w:val="both"/>
                  </w:pPr>
                  <w:r w:rsidRPr="00361448">
                    <w:t xml:space="preserve">1) </w:t>
                  </w:r>
                  <w:proofErr w:type="spellStart"/>
                  <w:r>
                    <w:t>латте</w:t>
                  </w:r>
                  <w:proofErr w:type="spellEnd"/>
                  <w:r w:rsidRPr="00361448">
                    <w:t>;</w:t>
                  </w:r>
                </w:p>
                <w:p w:rsidR="00F232C5" w:rsidRPr="00361448" w:rsidRDefault="00F232C5" w:rsidP="00DA37AB">
                  <w:pPr>
                    <w:jc w:val="both"/>
                  </w:pPr>
                  <w:r w:rsidRPr="00361448">
                    <w:t xml:space="preserve">2) </w:t>
                  </w:r>
                  <w:r>
                    <w:t>горячий шоколад</w:t>
                  </w:r>
                  <w:r w:rsidRPr="00361448">
                    <w:t>;</w:t>
                  </w:r>
                </w:p>
                <w:p w:rsidR="00F232C5" w:rsidRPr="00361448" w:rsidRDefault="00F232C5" w:rsidP="00DA37AB">
                  <w:pPr>
                    <w:jc w:val="both"/>
                  </w:pPr>
                  <w:r w:rsidRPr="00361448">
                    <w:t xml:space="preserve">3) </w:t>
                  </w:r>
                  <w:r>
                    <w:t>грог</w:t>
                  </w:r>
                  <w:r w:rsidRPr="00361448">
                    <w:t>;</w:t>
                  </w:r>
                </w:p>
              </w:tc>
              <w:tc>
                <w:tcPr>
                  <w:tcW w:w="5850" w:type="dxa"/>
                  <w:tcBorders>
                    <w:top w:val="nil"/>
                    <w:left w:val="nil"/>
                    <w:bottom w:val="nil"/>
                    <w:right w:val="nil"/>
                  </w:tcBorders>
                  <w:shd w:val="clear" w:color="auto" w:fill="FFFFFF"/>
                  <w:tcMar>
                    <w:top w:w="0" w:type="dxa"/>
                    <w:left w:w="0" w:type="dxa"/>
                    <w:bottom w:w="0" w:type="dxa"/>
                    <w:right w:w="0" w:type="dxa"/>
                  </w:tcMar>
                  <w:hideMark/>
                </w:tcPr>
                <w:p w:rsidR="00F232C5" w:rsidRDefault="00F232C5" w:rsidP="00DA37AB">
                  <w:pPr>
                    <w:jc w:val="both"/>
                  </w:pPr>
                  <w:r w:rsidRPr="00361448">
                    <w:t>а)</w:t>
                  </w:r>
                  <w:r>
                    <w:t xml:space="preserve"> какао-порошок, шоколад, молоко, сливки, ирландский </w:t>
                  </w:r>
                </w:p>
                <w:p w:rsidR="00F232C5" w:rsidRPr="00361448" w:rsidRDefault="00F232C5" w:rsidP="00DA37AB">
                  <w:pPr>
                    <w:jc w:val="both"/>
                  </w:pPr>
                  <w:r>
                    <w:t xml:space="preserve">    виски</w:t>
                  </w:r>
                  <w:r w:rsidRPr="00361448">
                    <w:t>;</w:t>
                  </w:r>
                </w:p>
                <w:p w:rsidR="00F232C5" w:rsidRPr="00361448" w:rsidRDefault="00F232C5" w:rsidP="00DA37AB">
                  <w:pPr>
                    <w:jc w:val="both"/>
                  </w:pPr>
                  <w:r w:rsidRPr="00361448">
                    <w:t xml:space="preserve">б) </w:t>
                  </w:r>
                  <w:r>
                    <w:t xml:space="preserve">ром </w:t>
                  </w:r>
                  <w:proofErr w:type="spellStart"/>
                  <w:r>
                    <w:t>бакарди</w:t>
                  </w:r>
                  <w:proofErr w:type="spellEnd"/>
                  <w:r>
                    <w:t>, вода, сахар, лимонный сок</w:t>
                  </w:r>
                  <w:r w:rsidRPr="00361448">
                    <w:t>;</w:t>
                  </w:r>
                </w:p>
                <w:p w:rsidR="00F232C5" w:rsidRPr="00361448" w:rsidRDefault="00F232C5" w:rsidP="00DA37AB">
                  <w:pPr>
                    <w:jc w:val="both"/>
                  </w:pPr>
                  <w:r w:rsidRPr="00361448">
                    <w:t xml:space="preserve">в) </w:t>
                  </w:r>
                  <w:r>
                    <w:t xml:space="preserve">кофе </w:t>
                  </w:r>
                  <w:proofErr w:type="spellStart"/>
                  <w:r>
                    <w:t>свежемолотый</w:t>
                  </w:r>
                  <w:proofErr w:type="spellEnd"/>
                  <w:r>
                    <w:t>, вода, молоко, сахар</w:t>
                  </w:r>
                  <w:r w:rsidRPr="00361448">
                    <w:t>.</w:t>
                  </w:r>
                </w:p>
              </w:tc>
            </w:tr>
          </w:tbl>
          <w:p w:rsidR="00F232C5" w:rsidRPr="0014494E" w:rsidRDefault="00F232C5" w:rsidP="00DA37AB">
            <w:pPr>
              <w:jc w:val="both"/>
              <w:rPr>
                <w:rFonts w:eastAsia="Times New Roman"/>
              </w:rPr>
            </w:pPr>
          </w:p>
        </w:tc>
        <w:tc>
          <w:tcPr>
            <w:tcW w:w="4181" w:type="dxa"/>
            <w:vAlign w:val="center"/>
          </w:tcPr>
          <w:p w:rsidR="00F232C5" w:rsidRPr="002425F6" w:rsidRDefault="00F232C5" w:rsidP="00DA37AB">
            <w:pPr>
              <w:jc w:val="center"/>
              <w:rPr>
                <w:rFonts w:eastAsia="Times New Roman"/>
                <w:bCs/>
              </w:rPr>
            </w:pPr>
            <w:r>
              <w:rPr>
                <w:rFonts w:eastAsia="Times New Roman"/>
                <w:bCs/>
              </w:rPr>
              <w:t>1в,2а,3б</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tbl>
            <w:tblPr>
              <w:tblW w:w="9315" w:type="dxa"/>
              <w:shd w:val="clear" w:color="auto" w:fill="FFFFFF"/>
              <w:tblCellMar>
                <w:top w:w="105" w:type="dxa"/>
                <w:left w:w="105" w:type="dxa"/>
                <w:bottom w:w="105" w:type="dxa"/>
                <w:right w:w="105" w:type="dxa"/>
              </w:tblCellMar>
              <w:tblLook w:val="04A0" w:firstRow="1" w:lastRow="0" w:firstColumn="1" w:lastColumn="0" w:noHBand="0" w:noVBand="1"/>
            </w:tblPr>
            <w:tblGrid>
              <w:gridCol w:w="3189"/>
              <w:gridCol w:w="6126"/>
            </w:tblGrid>
            <w:tr w:rsidR="00F232C5" w:rsidRPr="00361448" w:rsidTr="00DA37AB">
              <w:trPr>
                <w:trHeight w:val="735"/>
              </w:trPr>
              <w:tc>
                <w:tcPr>
                  <w:tcW w:w="3045" w:type="dxa"/>
                  <w:tcBorders>
                    <w:top w:val="nil"/>
                    <w:left w:val="nil"/>
                    <w:bottom w:val="nil"/>
                    <w:right w:val="nil"/>
                  </w:tcBorders>
                  <w:shd w:val="clear" w:color="auto" w:fill="FFFFFF"/>
                  <w:tcMar>
                    <w:top w:w="0" w:type="dxa"/>
                    <w:left w:w="0" w:type="dxa"/>
                    <w:bottom w:w="0" w:type="dxa"/>
                    <w:right w:w="0" w:type="dxa"/>
                  </w:tcMar>
                  <w:hideMark/>
                </w:tcPr>
                <w:p w:rsidR="00F232C5" w:rsidRPr="00DF20E3" w:rsidRDefault="00F232C5" w:rsidP="00DA37AB">
                  <w:pPr>
                    <w:jc w:val="both"/>
                    <w:rPr>
                      <w:rFonts w:eastAsia="Times New Roman"/>
                      <w:i/>
                      <w:iCs/>
                    </w:rPr>
                  </w:pPr>
                  <w:r w:rsidRPr="00DF20E3">
                    <w:rPr>
                      <w:rFonts w:eastAsia="Times New Roman"/>
                      <w:i/>
                      <w:iCs/>
                    </w:rPr>
                    <w:t>Установите соответствие:</w:t>
                  </w:r>
                </w:p>
                <w:p w:rsidR="00F232C5" w:rsidRPr="00361448" w:rsidRDefault="00F232C5" w:rsidP="00DA37AB">
                  <w:pPr>
                    <w:jc w:val="both"/>
                  </w:pPr>
                  <w:r w:rsidRPr="00361448">
                    <w:t xml:space="preserve">1) </w:t>
                  </w:r>
                  <w:r>
                    <w:t>скандинавский</w:t>
                  </w:r>
                  <w:r w:rsidRPr="00361448">
                    <w:t>;</w:t>
                  </w:r>
                </w:p>
                <w:p w:rsidR="00F232C5" w:rsidRPr="00361448" w:rsidRDefault="00F232C5" w:rsidP="00DA37AB">
                  <w:pPr>
                    <w:jc w:val="both"/>
                  </w:pPr>
                  <w:r w:rsidRPr="00361448">
                    <w:t xml:space="preserve">2) </w:t>
                  </w:r>
                  <w:r>
                    <w:t>венский</w:t>
                  </w:r>
                  <w:r w:rsidRPr="00361448">
                    <w:t>;</w:t>
                  </w:r>
                </w:p>
                <w:p w:rsidR="00F232C5" w:rsidRPr="00361448" w:rsidRDefault="00F232C5" w:rsidP="00DA37AB">
                  <w:pPr>
                    <w:jc w:val="both"/>
                  </w:pPr>
                  <w:r w:rsidRPr="00361448">
                    <w:t xml:space="preserve">3) </w:t>
                  </w:r>
                  <w:r>
                    <w:t>французский</w:t>
                  </w:r>
                  <w:r w:rsidRPr="00361448">
                    <w:t>;</w:t>
                  </w:r>
                </w:p>
              </w:tc>
              <w:tc>
                <w:tcPr>
                  <w:tcW w:w="5850" w:type="dxa"/>
                  <w:tcBorders>
                    <w:top w:val="nil"/>
                    <w:left w:val="nil"/>
                    <w:bottom w:val="nil"/>
                    <w:right w:val="nil"/>
                  </w:tcBorders>
                  <w:shd w:val="clear" w:color="auto" w:fill="FFFFFF"/>
                  <w:tcMar>
                    <w:top w:w="0" w:type="dxa"/>
                    <w:left w:w="0" w:type="dxa"/>
                    <w:bottom w:w="0" w:type="dxa"/>
                    <w:right w:w="0" w:type="dxa"/>
                  </w:tcMar>
                  <w:hideMark/>
                </w:tcPr>
                <w:p w:rsidR="00F232C5" w:rsidRPr="00361448" w:rsidRDefault="00F232C5" w:rsidP="00DA37AB">
                  <w:pPr>
                    <w:jc w:val="both"/>
                  </w:pPr>
                  <w:r w:rsidRPr="00361448">
                    <w:t xml:space="preserve">а) </w:t>
                  </w:r>
                  <w:r>
                    <w:t xml:space="preserve">215-220 </w:t>
                  </w:r>
                  <w:proofErr w:type="gramStart"/>
                  <w:r>
                    <w:t>С</w:t>
                  </w:r>
                  <w:proofErr w:type="gramEnd"/>
                  <w:r>
                    <w:t xml:space="preserve"> зерна ярко-коричневые с каплями масла</w:t>
                  </w:r>
                  <w:r w:rsidRPr="00361448">
                    <w:t>;</w:t>
                  </w:r>
                </w:p>
                <w:p w:rsidR="00F232C5" w:rsidRDefault="00F232C5" w:rsidP="00DA37AB">
                  <w:pPr>
                    <w:jc w:val="both"/>
                  </w:pPr>
                  <w:r w:rsidRPr="00361448">
                    <w:t xml:space="preserve">б) </w:t>
                  </w:r>
                  <w:r>
                    <w:t xml:space="preserve">215-220 С, зерна темно-коричневые с ароматом горелого </w:t>
                  </w:r>
                </w:p>
                <w:p w:rsidR="00F232C5" w:rsidRPr="00361448" w:rsidRDefault="00F232C5" w:rsidP="00DA37AB">
                  <w:pPr>
                    <w:jc w:val="both"/>
                  </w:pPr>
                  <w:r>
                    <w:t xml:space="preserve">     масла</w:t>
                  </w:r>
                  <w:r w:rsidRPr="00361448">
                    <w:t>.</w:t>
                  </w:r>
                </w:p>
                <w:p w:rsidR="00F232C5" w:rsidRPr="00361448" w:rsidRDefault="00F232C5" w:rsidP="00DA37AB">
                  <w:pPr>
                    <w:jc w:val="both"/>
                  </w:pPr>
                  <w:r w:rsidRPr="00361448">
                    <w:t xml:space="preserve">в) </w:t>
                  </w:r>
                  <w:r>
                    <w:t>150-180 С, зерна светло-коричневые</w:t>
                  </w:r>
                  <w:r w:rsidRPr="00361448">
                    <w:t>;</w:t>
                  </w:r>
                </w:p>
              </w:tc>
            </w:tr>
          </w:tbl>
          <w:p w:rsidR="00F232C5" w:rsidRPr="00E264B7" w:rsidRDefault="00F232C5" w:rsidP="00DA37AB">
            <w:pPr>
              <w:jc w:val="both"/>
              <w:rPr>
                <w:rFonts w:eastAsia="Times New Roman"/>
                <w:bCs/>
              </w:rPr>
            </w:pPr>
          </w:p>
        </w:tc>
        <w:tc>
          <w:tcPr>
            <w:tcW w:w="4181" w:type="dxa"/>
            <w:vAlign w:val="center"/>
          </w:tcPr>
          <w:p w:rsidR="00F232C5" w:rsidRPr="002425F6" w:rsidRDefault="00F232C5" w:rsidP="00DA37AB">
            <w:pPr>
              <w:rPr>
                <w:rFonts w:eastAsia="Times New Roman"/>
                <w:bCs/>
              </w:rPr>
            </w:pPr>
            <w:r>
              <w:rPr>
                <w:rFonts w:eastAsia="Times New Roman"/>
                <w:bCs/>
              </w:rPr>
              <w:t>1в, 2а, 3б</w:t>
            </w:r>
          </w:p>
        </w:tc>
      </w:tr>
      <w:tr w:rsidR="00F232C5" w:rsidRPr="002425F6" w:rsidTr="00DA37AB">
        <w:tc>
          <w:tcPr>
            <w:tcW w:w="698" w:type="dxa"/>
            <w:vAlign w:val="center"/>
          </w:tcPr>
          <w:p w:rsidR="00F232C5" w:rsidRPr="0039174E" w:rsidRDefault="00F232C5" w:rsidP="003E4CD5">
            <w:pPr>
              <w:pStyle w:val="a8"/>
              <w:numPr>
                <w:ilvl w:val="0"/>
                <w:numId w:val="67"/>
              </w:numPr>
              <w:ind w:left="170" w:firstLine="0"/>
              <w:jc w:val="center"/>
              <w:rPr>
                <w:rFonts w:eastAsia="Times New Roman"/>
                <w:bCs/>
              </w:rPr>
            </w:pPr>
          </w:p>
        </w:tc>
        <w:tc>
          <w:tcPr>
            <w:tcW w:w="9681" w:type="dxa"/>
          </w:tcPr>
          <w:p w:rsidR="00F232C5" w:rsidRPr="002425F6" w:rsidRDefault="00F232C5" w:rsidP="00DA37AB">
            <w:pPr>
              <w:jc w:val="both"/>
              <w:rPr>
                <w:rFonts w:eastAsia="Times New Roman"/>
                <w:bCs/>
              </w:rPr>
            </w:pPr>
            <w:r w:rsidRPr="00F058B0">
              <w:rPr>
                <w:rFonts w:eastAsia="Times New Roman"/>
                <w:bCs/>
                <w:i/>
                <w:iCs/>
              </w:rPr>
              <w:t xml:space="preserve">Назовите </w:t>
            </w:r>
            <w:r>
              <w:rPr>
                <w:rFonts w:eastAsia="Times New Roman"/>
                <w:bCs/>
              </w:rPr>
              <w:t>виды помола кофе</w:t>
            </w:r>
          </w:p>
        </w:tc>
        <w:tc>
          <w:tcPr>
            <w:tcW w:w="4181" w:type="dxa"/>
            <w:vAlign w:val="center"/>
          </w:tcPr>
          <w:p w:rsidR="00F232C5" w:rsidRPr="004E31D6" w:rsidRDefault="00F232C5" w:rsidP="00DA37AB">
            <w:pPr>
              <w:jc w:val="center"/>
              <w:rPr>
                <w:rFonts w:eastAsia="Times New Roman"/>
                <w:bCs/>
              </w:rPr>
            </w:pPr>
            <w:r>
              <w:rPr>
                <w:rFonts w:eastAsia="Times New Roman"/>
                <w:bCs/>
              </w:rPr>
              <w:t>В зернах, молотый натуральный, быстрорастворимый, консервированный</w:t>
            </w:r>
          </w:p>
        </w:tc>
      </w:tr>
      <w:tr w:rsidR="00F232C5" w:rsidRPr="002425F6" w:rsidTr="00DA37AB">
        <w:tc>
          <w:tcPr>
            <w:tcW w:w="698" w:type="dxa"/>
            <w:vAlign w:val="center"/>
          </w:tcPr>
          <w:p w:rsidR="00F232C5" w:rsidRPr="007A5CFB" w:rsidRDefault="00F232C5" w:rsidP="003E4CD5">
            <w:pPr>
              <w:pStyle w:val="a8"/>
              <w:numPr>
                <w:ilvl w:val="0"/>
                <w:numId w:val="67"/>
              </w:numPr>
              <w:ind w:left="170" w:firstLine="0"/>
              <w:jc w:val="center"/>
              <w:rPr>
                <w:rFonts w:eastAsia="Times New Roman"/>
                <w:bCs/>
              </w:rPr>
            </w:pPr>
          </w:p>
        </w:tc>
        <w:tc>
          <w:tcPr>
            <w:tcW w:w="9681" w:type="dxa"/>
          </w:tcPr>
          <w:p w:rsidR="00F232C5" w:rsidRPr="000D6DC2" w:rsidRDefault="00F232C5" w:rsidP="00DA37AB">
            <w:pPr>
              <w:widowControl w:val="0"/>
              <w:tabs>
                <w:tab w:val="left" w:pos="2164"/>
              </w:tabs>
              <w:autoSpaceDE w:val="0"/>
              <w:autoSpaceDN w:val="0"/>
              <w:ind w:right="496"/>
              <w:rPr>
                <w:rFonts w:eastAsia="Times New Roman"/>
              </w:rPr>
            </w:pPr>
            <w:r w:rsidRPr="00F058B0">
              <w:rPr>
                <w:rFonts w:eastAsia="Times New Roman"/>
                <w:bCs/>
                <w:i/>
                <w:iCs/>
              </w:rPr>
              <w:t>Назовите</w:t>
            </w:r>
            <w:r>
              <w:rPr>
                <w:rFonts w:eastAsia="Times New Roman"/>
                <w:bCs/>
              </w:rPr>
              <w:t xml:space="preserve"> не менее трех наименований, </w:t>
            </w:r>
            <w:r w:rsidRPr="00B805F4">
              <w:rPr>
                <w:rFonts w:eastAsia="Times New Roman"/>
                <w:bCs/>
              </w:rPr>
              <w:t xml:space="preserve"> </w:t>
            </w:r>
            <w:r>
              <w:rPr>
                <w:rFonts w:eastAsia="Times New Roman"/>
                <w:bCs/>
              </w:rPr>
              <w:t>с</w:t>
            </w:r>
            <w:r w:rsidRPr="000D6DC2">
              <w:rPr>
                <w:rFonts w:eastAsia="Times New Roman"/>
              </w:rPr>
              <w:t xml:space="preserve"> чем подают чай</w:t>
            </w:r>
          </w:p>
        </w:tc>
        <w:tc>
          <w:tcPr>
            <w:tcW w:w="4181" w:type="dxa"/>
            <w:vAlign w:val="center"/>
          </w:tcPr>
          <w:p w:rsidR="00F232C5" w:rsidRDefault="00F232C5" w:rsidP="00DA37AB">
            <w:pPr>
              <w:rPr>
                <w:rFonts w:eastAsia="Times New Roman"/>
                <w:bCs/>
              </w:rPr>
            </w:pPr>
            <w:r>
              <w:rPr>
                <w:rFonts w:eastAsia="Times New Roman"/>
                <w:bCs/>
              </w:rPr>
              <w:t>С сахаром, лимоном, сливками молоком, вареньем, кондитерскими изделиями</w:t>
            </w:r>
          </w:p>
        </w:tc>
      </w:tr>
      <w:tr w:rsidR="00F232C5" w:rsidRPr="002425F6" w:rsidTr="00DA37AB">
        <w:tc>
          <w:tcPr>
            <w:tcW w:w="698" w:type="dxa"/>
            <w:vAlign w:val="center"/>
          </w:tcPr>
          <w:p w:rsidR="00F232C5" w:rsidRPr="00D774D8" w:rsidRDefault="00F232C5" w:rsidP="003E4CD5">
            <w:pPr>
              <w:pStyle w:val="a8"/>
              <w:numPr>
                <w:ilvl w:val="0"/>
                <w:numId w:val="67"/>
              </w:numPr>
              <w:ind w:left="170" w:firstLine="0"/>
              <w:jc w:val="center"/>
              <w:rPr>
                <w:rFonts w:eastAsia="Times New Roman"/>
                <w:bCs/>
              </w:rPr>
            </w:pPr>
          </w:p>
        </w:tc>
        <w:tc>
          <w:tcPr>
            <w:tcW w:w="9681" w:type="dxa"/>
          </w:tcPr>
          <w:p w:rsidR="00F232C5" w:rsidRPr="002425F6"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Pr>
                <w:rFonts w:eastAsia="Times New Roman"/>
                <w:bCs/>
              </w:rPr>
              <w:t>что такое сбитень</w:t>
            </w:r>
          </w:p>
        </w:tc>
        <w:tc>
          <w:tcPr>
            <w:tcW w:w="4181" w:type="dxa"/>
            <w:vAlign w:val="center"/>
          </w:tcPr>
          <w:p w:rsidR="00F232C5" w:rsidRPr="004E31D6" w:rsidRDefault="00F232C5" w:rsidP="00DA37AB">
            <w:pPr>
              <w:jc w:val="center"/>
              <w:rPr>
                <w:rFonts w:eastAsia="Times New Roman"/>
                <w:bCs/>
              </w:rPr>
            </w:pPr>
            <w:r>
              <w:rPr>
                <w:rFonts w:eastAsia="Times New Roman"/>
                <w:bCs/>
              </w:rPr>
              <w:t>Горячий напиток из сахара, меда и пряностей</w:t>
            </w:r>
          </w:p>
        </w:tc>
      </w:tr>
      <w:tr w:rsidR="00F232C5" w:rsidRPr="002425F6" w:rsidTr="00DA37AB">
        <w:tc>
          <w:tcPr>
            <w:tcW w:w="698" w:type="dxa"/>
            <w:vAlign w:val="center"/>
          </w:tcPr>
          <w:p w:rsidR="00F232C5" w:rsidRPr="00C834F4" w:rsidRDefault="00F232C5" w:rsidP="003E4CD5">
            <w:pPr>
              <w:pStyle w:val="a8"/>
              <w:numPr>
                <w:ilvl w:val="0"/>
                <w:numId w:val="67"/>
              </w:numPr>
              <w:ind w:left="170" w:firstLine="0"/>
              <w:jc w:val="center"/>
              <w:rPr>
                <w:rFonts w:eastAsia="Times New Roman"/>
                <w:bCs/>
              </w:rPr>
            </w:pPr>
          </w:p>
        </w:tc>
        <w:tc>
          <w:tcPr>
            <w:tcW w:w="9681" w:type="dxa"/>
          </w:tcPr>
          <w:p w:rsidR="00F232C5" w:rsidRPr="002425F6" w:rsidRDefault="00F232C5" w:rsidP="00DA37AB">
            <w:pPr>
              <w:jc w:val="both"/>
              <w:rPr>
                <w:rFonts w:eastAsia="Times New Roman"/>
                <w:bCs/>
              </w:rPr>
            </w:pPr>
            <w:r w:rsidRPr="00F058B0">
              <w:rPr>
                <w:rFonts w:eastAsia="Times New Roman"/>
                <w:bCs/>
                <w:i/>
                <w:iCs/>
              </w:rPr>
              <w:t>Перечислите не менее трех</w:t>
            </w:r>
            <w:r>
              <w:rPr>
                <w:rFonts w:eastAsia="Times New Roman"/>
                <w:bCs/>
              </w:rPr>
              <w:t xml:space="preserve"> способов приготовления кофе</w:t>
            </w:r>
          </w:p>
        </w:tc>
        <w:tc>
          <w:tcPr>
            <w:tcW w:w="4181" w:type="dxa"/>
            <w:vAlign w:val="center"/>
          </w:tcPr>
          <w:p w:rsidR="00F232C5" w:rsidRPr="004E31D6" w:rsidRDefault="00F232C5" w:rsidP="00DA37AB">
            <w:pPr>
              <w:jc w:val="center"/>
              <w:rPr>
                <w:rFonts w:eastAsia="Times New Roman"/>
                <w:bCs/>
              </w:rPr>
            </w:pPr>
            <w:r>
              <w:rPr>
                <w:rFonts w:eastAsia="Times New Roman"/>
                <w:bCs/>
              </w:rPr>
              <w:t>В турке (</w:t>
            </w:r>
            <w:proofErr w:type="spellStart"/>
            <w:r>
              <w:rPr>
                <w:rFonts w:eastAsia="Times New Roman"/>
                <w:bCs/>
              </w:rPr>
              <w:t>джезве</w:t>
            </w:r>
            <w:proofErr w:type="spellEnd"/>
            <w:r>
              <w:rPr>
                <w:rFonts w:eastAsia="Times New Roman"/>
                <w:bCs/>
              </w:rPr>
              <w:t xml:space="preserve">), во френч-прессе, в кофейнике, кофеварке, </w:t>
            </w:r>
            <w:proofErr w:type="spellStart"/>
            <w:r>
              <w:rPr>
                <w:rFonts w:eastAsia="Times New Roman"/>
                <w:bCs/>
              </w:rPr>
              <w:t>кофемашине</w:t>
            </w:r>
            <w:proofErr w:type="spellEnd"/>
          </w:p>
        </w:tc>
      </w:tr>
      <w:tr w:rsidR="00F232C5" w:rsidRPr="002425F6" w:rsidTr="00DA37AB">
        <w:tc>
          <w:tcPr>
            <w:tcW w:w="698" w:type="dxa"/>
            <w:vAlign w:val="center"/>
          </w:tcPr>
          <w:p w:rsidR="00F232C5" w:rsidRPr="00C834F4" w:rsidRDefault="00F232C5" w:rsidP="003E4CD5">
            <w:pPr>
              <w:pStyle w:val="a8"/>
              <w:numPr>
                <w:ilvl w:val="0"/>
                <w:numId w:val="67"/>
              </w:numPr>
              <w:ind w:left="170" w:firstLine="0"/>
              <w:jc w:val="center"/>
              <w:rPr>
                <w:rFonts w:eastAsia="Times New Roman"/>
                <w:bCs/>
              </w:rPr>
            </w:pPr>
          </w:p>
        </w:tc>
        <w:tc>
          <w:tcPr>
            <w:tcW w:w="9681" w:type="dxa"/>
          </w:tcPr>
          <w:p w:rsidR="00F232C5" w:rsidRPr="002425F6"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t>Какие из веществ обусловливает высокую пищевую ценность кофе?</w:t>
            </w:r>
          </w:p>
        </w:tc>
        <w:tc>
          <w:tcPr>
            <w:tcW w:w="4181" w:type="dxa"/>
            <w:vAlign w:val="center"/>
          </w:tcPr>
          <w:p w:rsidR="00F232C5" w:rsidRPr="004E31D6" w:rsidRDefault="00F232C5" w:rsidP="00DA37AB">
            <w:pPr>
              <w:jc w:val="center"/>
              <w:rPr>
                <w:rFonts w:eastAsia="Times New Roman"/>
                <w:bCs/>
              </w:rPr>
            </w:pPr>
            <w:r>
              <w:rPr>
                <w:rFonts w:eastAsia="Times New Roman"/>
                <w:bCs/>
              </w:rPr>
              <w:t>Белки, жиры, сахар</w:t>
            </w:r>
          </w:p>
        </w:tc>
      </w:tr>
      <w:tr w:rsidR="00F232C5" w:rsidRPr="002425F6" w:rsidTr="00DA37AB">
        <w:tc>
          <w:tcPr>
            <w:tcW w:w="698" w:type="dxa"/>
            <w:vAlign w:val="center"/>
          </w:tcPr>
          <w:p w:rsidR="00F232C5" w:rsidRPr="00D774D8" w:rsidRDefault="00F232C5" w:rsidP="003E4CD5">
            <w:pPr>
              <w:pStyle w:val="a8"/>
              <w:numPr>
                <w:ilvl w:val="0"/>
                <w:numId w:val="67"/>
              </w:numPr>
              <w:ind w:left="170" w:firstLine="0"/>
              <w:jc w:val="center"/>
              <w:rPr>
                <w:rFonts w:eastAsia="Times New Roman"/>
                <w:bCs/>
              </w:rPr>
            </w:pPr>
          </w:p>
        </w:tc>
        <w:tc>
          <w:tcPr>
            <w:tcW w:w="9681" w:type="dxa"/>
          </w:tcPr>
          <w:p w:rsidR="00F232C5" w:rsidRPr="00256DC8" w:rsidRDefault="00F232C5" w:rsidP="00DA37AB">
            <w:pPr>
              <w:jc w:val="both"/>
              <w:rPr>
                <w:rFonts w:eastAsia="Times New Roman"/>
                <w:b/>
              </w:rPr>
            </w:pPr>
            <w:r w:rsidRPr="00F058B0">
              <w:rPr>
                <w:bCs/>
                <w:i/>
                <w:iCs/>
              </w:rPr>
              <w:t>Ответьте на вопрос</w:t>
            </w:r>
            <w:r>
              <w:rPr>
                <w:bCs/>
                <w:i/>
                <w:iCs/>
              </w:rPr>
              <w:t>:</w:t>
            </w:r>
            <w:r w:rsidRPr="00B805F4">
              <w:rPr>
                <w:rFonts w:eastAsia="Times New Roman"/>
                <w:bCs/>
              </w:rPr>
              <w:t xml:space="preserve"> </w:t>
            </w:r>
            <w:r>
              <w:t>В течение какого времени заваренный чай сохраняет вкус и аромат?</w:t>
            </w:r>
          </w:p>
        </w:tc>
        <w:tc>
          <w:tcPr>
            <w:tcW w:w="4181" w:type="dxa"/>
            <w:vAlign w:val="center"/>
          </w:tcPr>
          <w:p w:rsidR="00F232C5" w:rsidRPr="004E31D6" w:rsidRDefault="00F232C5" w:rsidP="00DA37AB">
            <w:pPr>
              <w:jc w:val="center"/>
              <w:rPr>
                <w:rFonts w:eastAsia="Times New Roman"/>
                <w:bCs/>
              </w:rPr>
            </w:pPr>
            <w:r>
              <w:rPr>
                <w:rFonts w:eastAsia="Times New Roman"/>
                <w:bCs/>
              </w:rPr>
              <w:t>1 час</w:t>
            </w:r>
          </w:p>
        </w:tc>
      </w:tr>
      <w:tr w:rsidR="00F232C5" w:rsidRPr="002425F6" w:rsidTr="00DA37AB">
        <w:tc>
          <w:tcPr>
            <w:tcW w:w="698" w:type="dxa"/>
            <w:vAlign w:val="center"/>
          </w:tcPr>
          <w:p w:rsidR="00F232C5" w:rsidRPr="00A72FD2" w:rsidRDefault="00F232C5" w:rsidP="003E4CD5">
            <w:pPr>
              <w:pStyle w:val="a8"/>
              <w:numPr>
                <w:ilvl w:val="0"/>
                <w:numId w:val="67"/>
              </w:numPr>
              <w:ind w:left="170" w:firstLine="0"/>
              <w:jc w:val="center"/>
              <w:rPr>
                <w:rFonts w:eastAsia="Times New Roman"/>
                <w:bCs/>
              </w:rPr>
            </w:pPr>
          </w:p>
        </w:tc>
        <w:tc>
          <w:tcPr>
            <w:tcW w:w="9681" w:type="dxa"/>
          </w:tcPr>
          <w:p w:rsidR="00F232C5" w:rsidRPr="00897A4E" w:rsidRDefault="00F232C5" w:rsidP="00DA37AB">
            <w:pPr>
              <w:jc w:val="both"/>
              <w:rPr>
                <w:rFonts w:eastAsia="Times New Roman"/>
              </w:rPr>
            </w:pPr>
            <w:r w:rsidRPr="00F058B0">
              <w:rPr>
                <w:rFonts w:eastAsia="Times New Roman"/>
                <w:bCs/>
                <w:i/>
                <w:iCs/>
              </w:rPr>
              <w:t>Назовите</w:t>
            </w:r>
            <w:r>
              <w:rPr>
                <w:rFonts w:eastAsia="Times New Roman"/>
                <w:bCs/>
              </w:rPr>
              <w:t xml:space="preserve"> не менее трех наименований</w:t>
            </w:r>
            <w:r w:rsidRPr="00F058B0">
              <w:rPr>
                <w:rFonts w:eastAsia="Times New Roman"/>
                <w:i/>
                <w:iCs/>
              </w:rPr>
              <w:t xml:space="preserve"> </w:t>
            </w:r>
            <w:r>
              <w:rPr>
                <w:rFonts w:eastAsia="Times New Roman"/>
              </w:rPr>
              <w:t>а</w:t>
            </w:r>
            <w:r w:rsidRPr="00897A4E">
              <w:rPr>
                <w:rFonts w:eastAsia="Times New Roman"/>
              </w:rPr>
              <w:t>ссортимент</w:t>
            </w:r>
            <w:r>
              <w:rPr>
                <w:rFonts w:eastAsia="Times New Roman"/>
              </w:rPr>
              <w:t>а</w:t>
            </w:r>
            <w:r w:rsidRPr="00897A4E">
              <w:rPr>
                <w:rFonts w:eastAsia="Times New Roman"/>
              </w:rPr>
              <w:t xml:space="preserve"> чая</w:t>
            </w:r>
          </w:p>
        </w:tc>
        <w:tc>
          <w:tcPr>
            <w:tcW w:w="4181" w:type="dxa"/>
            <w:vAlign w:val="center"/>
          </w:tcPr>
          <w:p w:rsidR="00F232C5" w:rsidRDefault="00F232C5" w:rsidP="00DA37AB">
            <w:pPr>
              <w:jc w:val="center"/>
              <w:rPr>
                <w:rFonts w:eastAsia="Times New Roman"/>
                <w:bCs/>
              </w:rPr>
            </w:pPr>
            <w:r>
              <w:rPr>
                <w:rFonts w:eastAsia="Times New Roman"/>
                <w:bCs/>
              </w:rPr>
              <w:t>Байховый черный или зеленый, плиточный черный, кирпичный зеленый</w:t>
            </w:r>
          </w:p>
        </w:tc>
      </w:tr>
      <w:tr w:rsidR="00F232C5" w:rsidRPr="002425F6" w:rsidTr="00DA37AB">
        <w:tc>
          <w:tcPr>
            <w:tcW w:w="698" w:type="dxa"/>
            <w:vAlign w:val="center"/>
          </w:tcPr>
          <w:p w:rsidR="00F232C5" w:rsidRPr="000E3C0D" w:rsidRDefault="00F232C5" w:rsidP="003E4CD5">
            <w:pPr>
              <w:pStyle w:val="a8"/>
              <w:numPr>
                <w:ilvl w:val="0"/>
                <w:numId w:val="67"/>
              </w:numPr>
              <w:ind w:left="170" w:firstLine="0"/>
              <w:jc w:val="center"/>
              <w:rPr>
                <w:rFonts w:eastAsia="Times New Roman"/>
                <w:bCs/>
              </w:rPr>
            </w:pPr>
          </w:p>
        </w:tc>
        <w:tc>
          <w:tcPr>
            <w:tcW w:w="9681" w:type="dxa"/>
          </w:tcPr>
          <w:p w:rsidR="00F232C5" w:rsidRPr="00897A4E" w:rsidRDefault="00F232C5" w:rsidP="00DA37AB">
            <w:pPr>
              <w:jc w:val="both"/>
              <w:rPr>
                <w:rFonts w:eastAsia="Times New Roman"/>
              </w:rPr>
            </w:pPr>
            <w:r w:rsidRPr="00F058B0">
              <w:rPr>
                <w:rFonts w:eastAsia="Times New Roman"/>
                <w:bCs/>
                <w:i/>
                <w:iCs/>
              </w:rPr>
              <w:t>Назовите</w:t>
            </w:r>
            <w:r>
              <w:rPr>
                <w:rFonts w:eastAsia="Times New Roman"/>
                <w:bCs/>
              </w:rPr>
              <w:t xml:space="preserve"> </w:t>
            </w:r>
            <w:r>
              <w:rPr>
                <w:rFonts w:eastAsia="Times New Roman"/>
              </w:rPr>
              <w:t>в</w:t>
            </w:r>
            <w:r w:rsidRPr="00897A4E">
              <w:rPr>
                <w:rFonts w:eastAsia="Times New Roman"/>
              </w:rPr>
              <w:t>иды заварки чая</w:t>
            </w:r>
          </w:p>
        </w:tc>
        <w:tc>
          <w:tcPr>
            <w:tcW w:w="4181" w:type="dxa"/>
            <w:vAlign w:val="center"/>
          </w:tcPr>
          <w:p w:rsidR="00F232C5" w:rsidRDefault="00F232C5" w:rsidP="00DA37AB">
            <w:pPr>
              <w:rPr>
                <w:rFonts w:eastAsia="Times New Roman"/>
                <w:bCs/>
              </w:rPr>
            </w:pPr>
            <w:r>
              <w:rPr>
                <w:rFonts w:eastAsia="Times New Roman"/>
                <w:bCs/>
              </w:rPr>
              <w:t>Концентрированная заварка (пара чайников), один чайник</w:t>
            </w:r>
          </w:p>
        </w:tc>
      </w:tr>
      <w:tr w:rsidR="00F232C5" w:rsidRPr="002425F6" w:rsidTr="00DA37AB">
        <w:tc>
          <w:tcPr>
            <w:tcW w:w="698" w:type="dxa"/>
            <w:vAlign w:val="center"/>
          </w:tcPr>
          <w:p w:rsidR="00F232C5" w:rsidRPr="00C834F4" w:rsidRDefault="00F232C5" w:rsidP="003E4CD5">
            <w:pPr>
              <w:pStyle w:val="a8"/>
              <w:numPr>
                <w:ilvl w:val="0"/>
                <w:numId w:val="67"/>
              </w:numPr>
              <w:ind w:left="170" w:firstLine="0"/>
              <w:jc w:val="center"/>
              <w:rPr>
                <w:rFonts w:eastAsia="Times New Roman"/>
                <w:bCs/>
              </w:rPr>
            </w:pPr>
          </w:p>
        </w:tc>
        <w:tc>
          <w:tcPr>
            <w:tcW w:w="9681" w:type="dxa"/>
          </w:tcPr>
          <w:p w:rsidR="00F232C5" w:rsidRPr="00607013" w:rsidRDefault="00F232C5" w:rsidP="00DA37AB">
            <w:pPr>
              <w:jc w:val="both"/>
              <w:rPr>
                <w:rFonts w:eastAsia="Times New Roman"/>
              </w:rPr>
            </w:pPr>
            <w:r>
              <w:rPr>
                <w:rFonts w:eastAsia="Times New Roman"/>
              </w:rPr>
              <w:t>Сколько требуется сухой чайной заварки для приготовления 1 порции черного чая?</w:t>
            </w:r>
          </w:p>
        </w:tc>
        <w:tc>
          <w:tcPr>
            <w:tcW w:w="4181" w:type="dxa"/>
            <w:vAlign w:val="center"/>
          </w:tcPr>
          <w:p w:rsidR="00F232C5" w:rsidRDefault="00F232C5" w:rsidP="00DA37AB">
            <w:pPr>
              <w:jc w:val="center"/>
              <w:rPr>
                <w:rFonts w:eastAsia="Times New Roman"/>
                <w:bCs/>
              </w:rPr>
            </w:pPr>
            <w:r>
              <w:rPr>
                <w:rFonts w:eastAsia="Times New Roman"/>
                <w:bCs/>
              </w:rPr>
              <w:t xml:space="preserve">2 </w:t>
            </w:r>
            <w:proofErr w:type="spellStart"/>
            <w:r>
              <w:rPr>
                <w:rFonts w:eastAsia="Times New Roman"/>
                <w:bCs/>
              </w:rPr>
              <w:t>гр</w:t>
            </w:r>
            <w:proofErr w:type="spellEnd"/>
          </w:p>
        </w:tc>
      </w:tr>
      <w:tr w:rsidR="00F232C5" w:rsidRPr="002425F6" w:rsidTr="00DA37AB">
        <w:tc>
          <w:tcPr>
            <w:tcW w:w="698" w:type="dxa"/>
            <w:vAlign w:val="center"/>
          </w:tcPr>
          <w:p w:rsidR="00F232C5" w:rsidRPr="00C834F4" w:rsidRDefault="00F232C5" w:rsidP="003E4CD5">
            <w:pPr>
              <w:pStyle w:val="a8"/>
              <w:numPr>
                <w:ilvl w:val="0"/>
                <w:numId w:val="67"/>
              </w:numPr>
              <w:ind w:left="170" w:firstLine="0"/>
              <w:jc w:val="center"/>
              <w:rPr>
                <w:rFonts w:eastAsia="Times New Roman"/>
                <w:bCs/>
              </w:rPr>
            </w:pPr>
          </w:p>
        </w:tc>
        <w:tc>
          <w:tcPr>
            <w:tcW w:w="9681" w:type="dxa"/>
          </w:tcPr>
          <w:p w:rsidR="00F232C5" w:rsidRPr="002425F6" w:rsidRDefault="00F232C5" w:rsidP="00DA37AB">
            <w:pPr>
              <w:jc w:val="both"/>
              <w:rPr>
                <w:rFonts w:eastAsia="Times New Roman"/>
                <w:bCs/>
              </w:rPr>
            </w:pPr>
            <w:r w:rsidRPr="00F058B0">
              <w:rPr>
                <w:bCs/>
                <w:i/>
                <w:iCs/>
              </w:rPr>
              <w:t>Ответьте на вопрос</w:t>
            </w:r>
            <w:r>
              <w:rPr>
                <w:bCs/>
                <w:i/>
                <w:iCs/>
              </w:rPr>
              <w:t>:</w:t>
            </w:r>
            <w:r w:rsidRPr="00B805F4">
              <w:rPr>
                <w:rFonts w:eastAsia="Times New Roman"/>
                <w:bCs/>
              </w:rPr>
              <w:t xml:space="preserve"> </w:t>
            </w:r>
            <w:r>
              <w:rPr>
                <w:rFonts w:eastAsia="Times New Roman"/>
                <w:bCs/>
              </w:rPr>
              <w:t>к</w:t>
            </w:r>
            <w:r w:rsidRPr="007639CD">
              <w:rPr>
                <w:rFonts w:eastAsia="Times New Roman"/>
                <w:bCs/>
              </w:rPr>
              <w:t>ак называют специалист, который готовит и подаёт кофе?</w:t>
            </w:r>
          </w:p>
        </w:tc>
        <w:tc>
          <w:tcPr>
            <w:tcW w:w="4181" w:type="dxa"/>
            <w:vAlign w:val="center"/>
          </w:tcPr>
          <w:p w:rsidR="00F232C5" w:rsidRPr="004E31D6" w:rsidRDefault="00F232C5" w:rsidP="00DA37AB">
            <w:pPr>
              <w:jc w:val="center"/>
              <w:rPr>
                <w:rFonts w:eastAsia="Times New Roman"/>
                <w:bCs/>
              </w:rPr>
            </w:pPr>
            <w:proofErr w:type="spellStart"/>
            <w:r>
              <w:rPr>
                <w:rFonts w:eastAsia="Times New Roman"/>
                <w:bCs/>
              </w:rPr>
              <w:t>Бариста</w:t>
            </w:r>
            <w:proofErr w:type="spellEnd"/>
            <w:r>
              <w:rPr>
                <w:rFonts w:eastAsia="Times New Roman"/>
                <w:bCs/>
              </w:rPr>
              <w:t xml:space="preserve"> </w:t>
            </w:r>
          </w:p>
        </w:tc>
      </w:tr>
    </w:tbl>
    <w:p w:rsidR="00F232C5" w:rsidRDefault="00F232C5" w:rsidP="00F232C5">
      <w:pPr>
        <w:jc w:val="both"/>
        <w:rPr>
          <w:rFonts w:eastAsia="Times New Roman"/>
        </w:rPr>
      </w:pPr>
    </w:p>
    <w:p w:rsidR="00F232C5" w:rsidRPr="00B07331" w:rsidRDefault="00F232C5" w:rsidP="00B07331">
      <w:pPr>
        <w:jc w:val="center"/>
        <w:rPr>
          <w:b/>
          <w:spacing w:val="-2"/>
          <w:sz w:val="32"/>
          <w:shd w:val="clear" w:color="auto" w:fill="FFFFFF"/>
        </w:rPr>
      </w:pPr>
      <w:r w:rsidRPr="0039174E">
        <w:rPr>
          <w:rFonts w:eastAsia="Times New Roman"/>
        </w:rPr>
        <w:t>Тестовые задания для оценива</w:t>
      </w:r>
      <w:r w:rsidR="00732C6B">
        <w:rPr>
          <w:rFonts w:eastAsia="Times New Roman"/>
        </w:rPr>
        <w:t>ния компетенции:</w:t>
      </w:r>
      <w:r w:rsidR="00732C6B">
        <w:rPr>
          <w:rFonts w:eastAsia="Times New Roman"/>
        </w:rPr>
        <w:br/>
      </w:r>
      <w:r w:rsidRPr="00B07331">
        <w:rPr>
          <w:b/>
          <w:spacing w:val="-2"/>
          <w:sz w:val="32"/>
          <w:shd w:val="clear" w:color="auto" w:fill="FFFFFF"/>
        </w:rPr>
        <w:t>ПК 4.6. Осуществлять разработку, адаптацию рецептур холодных и горячих десертов, напитков, в том числе авторских, брендовых, региональных с учетом потребностей различных категорий потребителей, видов и форм обслуживания.</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9497"/>
        <w:gridCol w:w="4217"/>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9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21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68"/>
              </w:numPr>
              <w:jc w:val="center"/>
              <w:rPr>
                <w:rFonts w:eastAsia="Times New Roman"/>
                <w:bCs/>
              </w:rPr>
            </w:pPr>
          </w:p>
        </w:tc>
        <w:tc>
          <w:tcPr>
            <w:tcW w:w="9497" w:type="dxa"/>
          </w:tcPr>
          <w:p w:rsidR="00F232C5" w:rsidRPr="00CF13CC" w:rsidRDefault="00F232C5" w:rsidP="00DA37AB">
            <w:pPr>
              <w:jc w:val="both"/>
              <w:rPr>
                <w:rFonts w:eastAsia="Times New Roman"/>
                <w:bCs/>
              </w:rPr>
            </w:pPr>
            <w:r w:rsidRPr="00CF13CC">
              <w:rPr>
                <w:rFonts w:eastAsia="Times New Roman"/>
                <w:bCs/>
              </w:rPr>
              <w:t>Укажите, основные правила разработки рецептуры</w:t>
            </w:r>
          </w:p>
          <w:p w:rsidR="00F232C5" w:rsidRDefault="00F232C5" w:rsidP="00DA37AB">
            <w:pPr>
              <w:jc w:val="both"/>
              <w:rPr>
                <w:rFonts w:eastAsia="Times New Roman"/>
                <w:bCs/>
              </w:rPr>
            </w:pPr>
            <w:r>
              <w:rPr>
                <w:rFonts w:eastAsia="Times New Roman"/>
                <w:bCs/>
              </w:rPr>
              <w:t>А) включение временного диапазона</w:t>
            </w:r>
          </w:p>
          <w:p w:rsidR="00F232C5" w:rsidRDefault="00F232C5" w:rsidP="00DA37AB">
            <w:pPr>
              <w:jc w:val="both"/>
              <w:rPr>
                <w:rFonts w:eastAsia="Times New Roman"/>
                <w:bCs/>
              </w:rPr>
            </w:pPr>
            <w:r>
              <w:rPr>
                <w:rFonts w:eastAsia="Times New Roman"/>
                <w:bCs/>
              </w:rPr>
              <w:t>Б) раскрытие срока годности</w:t>
            </w:r>
          </w:p>
          <w:p w:rsidR="00F232C5" w:rsidRPr="00CF13CC" w:rsidRDefault="00F232C5" w:rsidP="00DA37AB">
            <w:pPr>
              <w:jc w:val="both"/>
              <w:rPr>
                <w:rFonts w:eastAsia="Times New Roman"/>
                <w:bCs/>
              </w:rPr>
            </w:pPr>
            <w:r>
              <w:rPr>
                <w:rFonts w:eastAsia="Times New Roman"/>
                <w:bCs/>
              </w:rPr>
              <w:t xml:space="preserve">В) включение наполнителей, </w:t>
            </w:r>
            <w:proofErr w:type="spellStart"/>
            <w:r>
              <w:rPr>
                <w:rFonts w:eastAsia="Times New Roman"/>
                <w:bCs/>
              </w:rPr>
              <w:t>улучшителей</w:t>
            </w:r>
            <w:proofErr w:type="spellEnd"/>
          </w:p>
          <w:p w:rsidR="00F232C5" w:rsidRPr="0039174E" w:rsidRDefault="00F232C5" w:rsidP="00DA37AB">
            <w:pPr>
              <w:jc w:val="both"/>
              <w:rPr>
                <w:rFonts w:eastAsia="Times New Roman"/>
                <w:b/>
                <w:bCs/>
              </w:rPr>
            </w:pPr>
            <w:r>
              <w:rPr>
                <w:rFonts w:eastAsia="Times New Roman"/>
                <w:bCs/>
              </w:rPr>
              <w:lastRenderedPageBreak/>
              <w:t>Г) составление точной рецептуры</w:t>
            </w:r>
          </w:p>
        </w:tc>
        <w:tc>
          <w:tcPr>
            <w:tcW w:w="4217" w:type="dxa"/>
            <w:vAlign w:val="center"/>
          </w:tcPr>
          <w:p w:rsidR="00F232C5" w:rsidRPr="0039174E" w:rsidRDefault="00F232C5" w:rsidP="00DA37AB">
            <w:pPr>
              <w:jc w:val="center"/>
              <w:rPr>
                <w:rFonts w:eastAsia="Times New Roman"/>
                <w:bCs/>
              </w:rPr>
            </w:pPr>
            <w:r>
              <w:rPr>
                <w:rFonts w:eastAsia="Times New Roman"/>
                <w:bCs/>
              </w:rPr>
              <w:lastRenderedPageBreak/>
              <w:t xml:space="preserve">Г </w:t>
            </w:r>
          </w:p>
        </w:tc>
      </w:tr>
      <w:tr w:rsidR="00F232C5" w:rsidRPr="002425F6" w:rsidTr="00DA37AB">
        <w:tc>
          <w:tcPr>
            <w:tcW w:w="846" w:type="dxa"/>
            <w:vAlign w:val="center"/>
          </w:tcPr>
          <w:p w:rsidR="00F232C5" w:rsidRPr="0039174E" w:rsidRDefault="00F232C5" w:rsidP="003E4CD5">
            <w:pPr>
              <w:pStyle w:val="a8"/>
              <w:numPr>
                <w:ilvl w:val="0"/>
                <w:numId w:val="68"/>
              </w:numPr>
              <w:jc w:val="center"/>
              <w:rPr>
                <w:rFonts w:eastAsia="Times New Roman"/>
                <w:bCs/>
              </w:rPr>
            </w:pPr>
          </w:p>
        </w:tc>
        <w:tc>
          <w:tcPr>
            <w:tcW w:w="94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jc w:val="both"/>
              <w:rPr>
                <w:rFonts w:eastAsia="Times New Roman"/>
                <w:bCs/>
              </w:rPr>
            </w:pPr>
            <w:r w:rsidRPr="00767EFC">
              <w:rPr>
                <w:rFonts w:eastAsia="Times New Roman"/>
                <w:bCs/>
              </w:rPr>
              <w:t xml:space="preserve">Принцип рационального использования сырья </w:t>
            </w:r>
            <w:r>
              <w:rPr>
                <w:rFonts w:eastAsia="Times New Roman"/>
                <w:bCs/>
              </w:rPr>
              <w:t>–</w:t>
            </w:r>
            <w:r w:rsidRPr="00767EFC">
              <w:rPr>
                <w:rFonts w:eastAsia="Times New Roman"/>
                <w:bCs/>
              </w:rPr>
              <w:t xml:space="preserve"> это</w:t>
            </w:r>
          </w:p>
          <w:p w:rsidR="00F232C5" w:rsidRPr="00767EFC" w:rsidRDefault="00F232C5" w:rsidP="00DA37AB">
            <w:pPr>
              <w:jc w:val="both"/>
              <w:rPr>
                <w:rFonts w:eastAsia="Times New Roman"/>
                <w:bCs/>
              </w:rPr>
            </w:pPr>
            <w:r>
              <w:rPr>
                <w:rFonts w:eastAsia="Times New Roman"/>
                <w:bCs/>
              </w:rPr>
              <w:t xml:space="preserve">А) </w:t>
            </w:r>
            <w:r w:rsidRPr="00767EFC">
              <w:rPr>
                <w:rFonts w:eastAsia="Times New Roman"/>
                <w:bCs/>
              </w:rPr>
              <w:t>Замена одних компонентов другими</w:t>
            </w:r>
          </w:p>
          <w:p w:rsidR="00F232C5" w:rsidRPr="00767EFC" w:rsidRDefault="00F232C5" w:rsidP="00DA37AB">
            <w:pPr>
              <w:jc w:val="both"/>
              <w:rPr>
                <w:rFonts w:eastAsia="Times New Roman"/>
                <w:bCs/>
              </w:rPr>
            </w:pPr>
            <w:r>
              <w:rPr>
                <w:rFonts w:eastAsia="Times New Roman"/>
                <w:bCs/>
              </w:rPr>
              <w:t xml:space="preserve">Б) </w:t>
            </w:r>
            <w:r w:rsidRPr="00767EFC">
              <w:rPr>
                <w:rFonts w:eastAsia="Times New Roman"/>
                <w:bCs/>
              </w:rPr>
              <w:t>Пропорции сочетания продуктов</w:t>
            </w:r>
          </w:p>
          <w:p w:rsidR="00F232C5" w:rsidRPr="00767EFC" w:rsidRDefault="00F232C5" w:rsidP="00DA37AB">
            <w:pPr>
              <w:jc w:val="both"/>
              <w:rPr>
                <w:rFonts w:eastAsia="Times New Roman"/>
                <w:bCs/>
              </w:rPr>
            </w:pPr>
            <w:r>
              <w:rPr>
                <w:rFonts w:eastAsia="Times New Roman"/>
                <w:bCs/>
              </w:rPr>
              <w:t xml:space="preserve">В) </w:t>
            </w:r>
            <w:r w:rsidRPr="00767EFC">
              <w:rPr>
                <w:rFonts w:eastAsia="Times New Roman"/>
                <w:bCs/>
              </w:rPr>
              <w:t>Физико-химические и микробиологические показатели</w:t>
            </w:r>
          </w:p>
          <w:p w:rsidR="00F232C5" w:rsidRPr="00744EA5" w:rsidRDefault="00F232C5" w:rsidP="00DA37AB">
            <w:pPr>
              <w:shd w:val="clear" w:color="auto" w:fill="FFFFFF"/>
              <w:rPr>
                <w:rFonts w:eastAsia="Times New Roman"/>
                <w:b/>
              </w:rPr>
            </w:pPr>
            <w:r>
              <w:rPr>
                <w:rFonts w:eastAsia="Times New Roman"/>
                <w:bCs/>
              </w:rPr>
              <w:t xml:space="preserve">Г) </w:t>
            </w:r>
            <w:r w:rsidRPr="00767EFC">
              <w:rPr>
                <w:rFonts w:eastAsia="Times New Roman"/>
                <w:bCs/>
              </w:rPr>
              <w:t>Оптимальный подход к технологической обработке сырья</w:t>
            </w:r>
          </w:p>
        </w:tc>
        <w:tc>
          <w:tcPr>
            <w:tcW w:w="4217"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jc w:val="both"/>
              <w:rPr>
                <w:rFonts w:eastAsia="Times New Roman"/>
                <w:bCs/>
              </w:rPr>
            </w:pPr>
            <w:r w:rsidRPr="00DD01B5">
              <w:rPr>
                <w:rFonts w:eastAsia="Times New Roman"/>
                <w:bCs/>
              </w:rPr>
              <w:t>Укажите, каким основным источником руководствуются при написании рецептуры?</w:t>
            </w:r>
          </w:p>
          <w:p w:rsidR="00F232C5" w:rsidRDefault="00F232C5" w:rsidP="00DA37AB">
            <w:pPr>
              <w:jc w:val="both"/>
              <w:rPr>
                <w:rFonts w:eastAsia="Times New Roman"/>
                <w:bCs/>
              </w:rPr>
            </w:pPr>
            <w:r>
              <w:rPr>
                <w:rFonts w:eastAsia="Times New Roman"/>
                <w:bCs/>
              </w:rPr>
              <w:t>А) Сборник рецептур</w:t>
            </w:r>
          </w:p>
          <w:p w:rsidR="00F232C5" w:rsidRDefault="00F232C5" w:rsidP="00DA37AB">
            <w:pPr>
              <w:jc w:val="both"/>
              <w:rPr>
                <w:rFonts w:eastAsia="Times New Roman"/>
                <w:bCs/>
              </w:rPr>
            </w:pPr>
            <w:r>
              <w:rPr>
                <w:rFonts w:eastAsia="Times New Roman"/>
                <w:bCs/>
              </w:rPr>
              <w:t>Б) Инструкции</w:t>
            </w:r>
          </w:p>
          <w:p w:rsidR="00F232C5" w:rsidRDefault="00F232C5" w:rsidP="00DA37AB">
            <w:pPr>
              <w:jc w:val="both"/>
              <w:rPr>
                <w:rFonts w:eastAsia="Times New Roman"/>
                <w:bCs/>
              </w:rPr>
            </w:pPr>
            <w:r>
              <w:rPr>
                <w:rFonts w:eastAsia="Times New Roman"/>
                <w:bCs/>
              </w:rPr>
              <w:t>В) Учебник кулинарии</w:t>
            </w:r>
          </w:p>
          <w:p w:rsidR="00F232C5" w:rsidRPr="00744EA5" w:rsidRDefault="00F232C5" w:rsidP="00DA37AB">
            <w:pPr>
              <w:pStyle w:val="af7"/>
              <w:ind w:right="5796" w:firstLine="0"/>
            </w:pPr>
            <w:r>
              <w:rPr>
                <w:bCs/>
              </w:rPr>
              <w:t xml:space="preserve">Г) Интернет -источник </w:t>
            </w:r>
          </w:p>
        </w:tc>
        <w:tc>
          <w:tcPr>
            <w:tcW w:w="4217"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767EFC" w:rsidRDefault="00F232C5" w:rsidP="00DA37AB">
            <w:pPr>
              <w:jc w:val="both"/>
              <w:rPr>
                <w:rFonts w:eastAsia="Times New Roman"/>
                <w:bCs/>
              </w:rPr>
            </w:pPr>
            <w:r w:rsidRPr="00767EFC">
              <w:rPr>
                <w:rFonts w:eastAsia="Times New Roman"/>
                <w:bCs/>
              </w:rPr>
              <w:t>Принцип безопасности в общественном питании – это</w:t>
            </w:r>
          </w:p>
          <w:p w:rsidR="00F232C5" w:rsidRPr="00767EFC" w:rsidRDefault="00F232C5" w:rsidP="00DA37AB">
            <w:pPr>
              <w:jc w:val="both"/>
              <w:rPr>
                <w:rFonts w:eastAsia="Times New Roman"/>
                <w:bCs/>
              </w:rPr>
            </w:pPr>
            <w:r>
              <w:rPr>
                <w:rFonts w:eastAsia="Times New Roman"/>
                <w:bCs/>
              </w:rPr>
              <w:t xml:space="preserve">А) </w:t>
            </w:r>
            <w:r w:rsidRPr="00767EFC">
              <w:rPr>
                <w:rFonts w:eastAsia="Times New Roman"/>
                <w:bCs/>
              </w:rPr>
              <w:t>Замена одних компонентов другими</w:t>
            </w:r>
          </w:p>
          <w:p w:rsidR="00F232C5" w:rsidRPr="00767EFC" w:rsidRDefault="00F232C5" w:rsidP="00DA37AB">
            <w:pPr>
              <w:jc w:val="both"/>
              <w:rPr>
                <w:rFonts w:eastAsia="Times New Roman"/>
                <w:bCs/>
              </w:rPr>
            </w:pPr>
            <w:r>
              <w:rPr>
                <w:rFonts w:eastAsia="Times New Roman"/>
                <w:bCs/>
              </w:rPr>
              <w:t>Б) О</w:t>
            </w:r>
            <w:r w:rsidRPr="00DD01B5">
              <w:rPr>
                <w:rFonts w:eastAsia="Times New Roman"/>
                <w:bCs/>
              </w:rPr>
              <w:t>беспечение контроля на всех этапах производственного процесса</w:t>
            </w:r>
          </w:p>
          <w:p w:rsidR="00F232C5" w:rsidRPr="00767EFC" w:rsidRDefault="00F232C5" w:rsidP="00DA37AB">
            <w:pPr>
              <w:jc w:val="both"/>
              <w:rPr>
                <w:rFonts w:eastAsia="Times New Roman"/>
                <w:bCs/>
              </w:rPr>
            </w:pPr>
            <w:r>
              <w:rPr>
                <w:rFonts w:eastAsia="Times New Roman"/>
                <w:bCs/>
              </w:rPr>
              <w:t xml:space="preserve">В) </w:t>
            </w:r>
            <w:r w:rsidRPr="00767EFC">
              <w:rPr>
                <w:rFonts w:eastAsia="Times New Roman"/>
                <w:bCs/>
              </w:rPr>
              <w:t>Физико-химические и микробиологические показатели</w:t>
            </w:r>
          </w:p>
          <w:p w:rsidR="00F232C5" w:rsidRPr="00744EA5" w:rsidRDefault="00F232C5" w:rsidP="00DA37AB">
            <w:pPr>
              <w:pStyle w:val="a8"/>
              <w:widowControl w:val="0"/>
              <w:tabs>
                <w:tab w:val="left" w:pos="40"/>
              </w:tabs>
              <w:autoSpaceDE w:val="0"/>
              <w:autoSpaceDN w:val="0"/>
              <w:ind w:left="40"/>
              <w:contextualSpacing w:val="0"/>
              <w:jc w:val="both"/>
              <w:rPr>
                <w:rFonts w:eastAsia="Times New Roman"/>
                <w:bCs/>
              </w:rPr>
            </w:pPr>
            <w:r>
              <w:rPr>
                <w:rFonts w:eastAsia="Times New Roman"/>
                <w:bCs/>
              </w:rPr>
              <w:t xml:space="preserve">Г) </w:t>
            </w:r>
            <w:r w:rsidRPr="00767EFC">
              <w:rPr>
                <w:rFonts w:eastAsia="Times New Roman"/>
                <w:bCs/>
              </w:rPr>
              <w:t>Оптимальный подход к технологической обработке сырья</w:t>
            </w:r>
          </w:p>
        </w:tc>
        <w:tc>
          <w:tcPr>
            <w:tcW w:w="4217" w:type="dxa"/>
            <w:vAlign w:val="center"/>
          </w:tcPr>
          <w:p w:rsidR="00F232C5"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Pr="00CF13CC" w:rsidRDefault="00F232C5" w:rsidP="00DA37AB">
            <w:pPr>
              <w:jc w:val="both"/>
              <w:rPr>
                <w:rFonts w:eastAsia="Times New Roman"/>
                <w:bCs/>
              </w:rPr>
            </w:pPr>
            <w:r w:rsidRPr="00CF13CC">
              <w:rPr>
                <w:rFonts w:eastAsia="Times New Roman"/>
                <w:bCs/>
              </w:rPr>
              <w:t>Укажите, на основании каких технологических документов изготавливается продукция на предприятиях общественного питания?</w:t>
            </w:r>
          </w:p>
          <w:p w:rsidR="00F232C5" w:rsidRDefault="00F232C5" w:rsidP="00DA37AB">
            <w:pPr>
              <w:jc w:val="both"/>
              <w:rPr>
                <w:rFonts w:eastAsia="Times New Roman"/>
                <w:bCs/>
              </w:rPr>
            </w:pPr>
            <w:r>
              <w:rPr>
                <w:rFonts w:eastAsia="Times New Roman"/>
                <w:bCs/>
              </w:rPr>
              <w:t>А) регламента</w:t>
            </w:r>
          </w:p>
          <w:p w:rsidR="00F232C5" w:rsidRDefault="00F232C5" w:rsidP="00DA37AB">
            <w:pPr>
              <w:jc w:val="both"/>
              <w:rPr>
                <w:rFonts w:eastAsia="Times New Roman"/>
                <w:bCs/>
              </w:rPr>
            </w:pPr>
            <w:r>
              <w:rPr>
                <w:rFonts w:eastAsia="Times New Roman"/>
                <w:bCs/>
              </w:rPr>
              <w:t xml:space="preserve">Б) </w:t>
            </w:r>
            <w:r w:rsidRPr="00CF13CC">
              <w:rPr>
                <w:rFonts w:eastAsia="Times New Roman"/>
                <w:bCs/>
              </w:rPr>
              <w:t>сборника рецептур,</w:t>
            </w:r>
            <w:r>
              <w:rPr>
                <w:rFonts w:eastAsia="Times New Roman"/>
                <w:bCs/>
              </w:rPr>
              <w:t xml:space="preserve"> </w:t>
            </w:r>
            <w:r w:rsidRPr="00CF13CC">
              <w:rPr>
                <w:rFonts w:eastAsia="Times New Roman"/>
                <w:bCs/>
              </w:rPr>
              <w:t>технико-</w:t>
            </w:r>
            <w:r>
              <w:rPr>
                <w:rFonts w:eastAsia="Times New Roman"/>
                <w:bCs/>
              </w:rPr>
              <w:t xml:space="preserve"> </w:t>
            </w:r>
            <w:r w:rsidRPr="00CF13CC">
              <w:rPr>
                <w:rFonts w:eastAsia="Times New Roman"/>
                <w:bCs/>
              </w:rPr>
              <w:t>технологических карт</w:t>
            </w:r>
          </w:p>
          <w:p w:rsidR="00F232C5" w:rsidRPr="00CF13CC" w:rsidRDefault="00F232C5" w:rsidP="00DA37AB">
            <w:pPr>
              <w:jc w:val="both"/>
              <w:rPr>
                <w:rFonts w:eastAsia="Times New Roman"/>
                <w:bCs/>
              </w:rPr>
            </w:pPr>
            <w:r>
              <w:rPr>
                <w:rFonts w:eastAsia="Times New Roman"/>
                <w:bCs/>
              </w:rPr>
              <w:t>В) инструкции</w:t>
            </w:r>
            <w:r w:rsidRPr="00CF13CC">
              <w:rPr>
                <w:rFonts w:eastAsia="Times New Roman"/>
                <w:bCs/>
              </w:rPr>
              <w:t xml:space="preserve"> </w:t>
            </w:r>
          </w:p>
          <w:p w:rsidR="00F232C5" w:rsidRPr="00744EA5" w:rsidRDefault="00F232C5" w:rsidP="00DA37AB">
            <w:pPr>
              <w:shd w:val="clear" w:color="auto" w:fill="FFFFFF"/>
              <w:rPr>
                <w:rFonts w:eastAsia="Times New Roman"/>
                <w:bCs/>
              </w:rPr>
            </w:pPr>
            <w:r>
              <w:rPr>
                <w:rFonts w:eastAsia="Times New Roman"/>
                <w:bCs/>
              </w:rPr>
              <w:t>Г) паспорта</w:t>
            </w:r>
          </w:p>
        </w:tc>
        <w:tc>
          <w:tcPr>
            <w:tcW w:w="421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244341" w:rsidRDefault="00F232C5" w:rsidP="00DA37AB">
            <w:pPr>
              <w:tabs>
                <w:tab w:val="left" w:pos="4023"/>
              </w:tabs>
              <w:rPr>
                <w:i/>
              </w:rPr>
            </w:pPr>
            <w:r w:rsidRPr="00244341">
              <w:rPr>
                <w:i/>
              </w:rPr>
              <w:t>Выберите один правильный вариант ответа:</w:t>
            </w:r>
          </w:p>
          <w:p w:rsidR="00F232C5" w:rsidRDefault="00F232C5" w:rsidP="00DA37AB">
            <w:pPr>
              <w:jc w:val="both"/>
              <w:rPr>
                <w:rFonts w:eastAsia="Times New Roman"/>
              </w:rPr>
            </w:pPr>
            <w:r w:rsidRPr="00767EFC">
              <w:rPr>
                <w:rFonts w:eastAsia="Times New Roman"/>
              </w:rPr>
              <w:t>При разработке ассортимента продукции учитываются следующие факторы</w:t>
            </w:r>
          </w:p>
          <w:p w:rsidR="00F232C5" w:rsidRPr="00767EFC" w:rsidRDefault="00F232C5" w:rsidP="00DA37AB">
            <w:pPr>
              <w:jc w:val="both"/>
              <w:rPr>
                <w:rFonts w:eastAsia="Times New Roman"/>
              </w:rPr>
            </w:pPr>
            <w:r>
              <w:rPr>
                <w:rFonts w:eastAsia="Times New Roman"/>
              </w:rPr>
              <w:t xml:space="preserve">А) </w:t>
            </w:r>
            <w:r w:rsidRPr="00767EFC">
              <w:rPr>
                <w:rFonts w:eastAsia="Times New Roman"/>
              </w:rPr>
              <w:t>тип предприятия</w:t>
            </w:r>
          </w:p>
          <w:p w:rsidR="00F232C5" w:rsidRPr="00767EFC" w:rsidRDefault="00F232C5" w:rsidP="00DA37AB">
            <w:pPr>
              <w:jc w:val="both"/>
              <w:rPr>
                <w:rFonts w:eastAsia="Times New Roman"/>
              </w:rPr>
            </w:pPr>
            <w:r>
              <w:rPr>
                <w:rFonts w:eastAsia="Times New Roman"/>
              </w:rPr>
              <w:t xml:space="preserve">Б) </w:t>
            </w:r>
            <w:r w:rsidRPr="00767EFC">
              <w:rPr>
                <w:rFonts w:eastAsia="Times New Roman"/>
              </w:rPr>
              <w:t>сезонность потребления</w:t>
            </w:r>
          </w:p>
          <w:p w:rsidR="00F232C5" w:rsidRPr="00767EFC" w:rsidRDefault="00F232C5" w:rsidP="00DA37AB">
            <w:pPr>
              <w:jc w:val="both"/>
              <w:rPr>
                <w:rFonts w:eastAsia="Times New Roman"/>
              </w:rPr>
            </w:pPr>
            <w:r>
              <w:rPr>
                <w:rFonts w:eastAsia="Times New Roman"/>
              </w:rPr>
              <w:t>В) к</w:t>
            </w:r>
            <w:r w:rsidRPr="00767EFC">
              <w:rPr>
                <w:rFonts w:eastAsia="Times New Roman"/>
              </w:rPr>
              <w:t>ласс предприятия</w:t>
            </w:r>
          </w:p>
          <w:p w:rsidR="00F232C5" w:rsidRPr="00767EFC" w:rsidRDefault="00F232C5" w:rsidP="00DA37AB">
            <w:pPr>
              <w:jc w:val="both"/>
              <w:rPr>
                <w:rFonts w:eastAsia="Times New Roman"/>
              </w:rPr>
            </w:pPr>
            <w:r>
              <w:rPr>
                <w:rFonts w:eastAsia="Times New Roman"/>
              </w:rPr>
              <w:t>Г) т</w:t>
            </w:r>
            <w:r w:rsidRPr="00767EFC">
              <w:rPr>
                <w:rFonts w:eastAsia="Times New Roman"/>
              </w:rPr>
              <w:t>ехнологии приготовления</w:t>
            </w:r>
          </w:p>
          <w:p w:rsidR="00F232C5" w:rsidRPr="00744EA5" w:rsidRDefault="00F232C5" w:rsidP="00DA37AB">
            <w:pPr>
              <w:shd w:val="clear" w:color="auto" w:fill="FFFFFF"/>
              <w:rPr>
                <w:rFonts w:eastAsia="Times New Roman"/>
              </w:rPr>
            </w:pPr>
            <w:r>
              <w:rPr>
                <w:rFonts w:eastAsia="Times New Roman"/>
              </w:rPr>
              <w:lastRenderedPageBreak/>
              <w:t xml:space="preserve">Д) </w:t>
            </w:r>
            <w:r w:rsidRPr="00767EFC">
              <w:rPr>
                <w:rFonts w:eastAsia="Times New Roman"/>
              </w:rPr>
              <w:t>все варианты верны</w:t>
            </w:r>
          </w:p>
        </w:tc>
        <w:tc>
          <w:tcPr>
            <w:tcW w:w="4217" w:type="dxa"/>
            <w:vAlign w:val="center"/>
          </w:tcPr>
          <w:p w:rsidR="00F232C5" w:rsidRPr="002425F6" w:rsidRDefault="00F232C5" w:rsidP="00DA37AB">
            <w:pPr>
              <w:jc w:val="center"/>
              <w:rPr>
                <w:rFonts w:eastAsia="Times New Roman"/>
                <w:bCs/>
              </w:rPr>
            </w:pPr>
            <w:r>
              <w:rPr>
                <w:rFonts w:eastAsia="Times New Roman"/>
                <w:bCs/>
              </w:rPr>
              <w:lastRenderedPageBreak/>
              <w:t>Д</w:t>
            </w:r>
          </w:p>
        </w:tc>
      </w:tr>
      <w:tr w:rsidR="00F232C5" w:rsidRPr="002425F6" w:rsidTr="00DA37AB">
        <w:tc>
          <w:tcPr>
            <w:tcW w:w="846" w:type="dxa"/>
            <w:vAlign w:val="center"/>
          </w:tcPr>
          <w:p w:rsidR="00F232C5" w:rsidRPr="004E4822" w:rsidRDefault="00F232C5" w:rsidP="003E4CD5">
            <w:pPr>
              <w:pStyle w:val="a8"/>
              <w:numPr>
                <w:ilvl w:val="0"/>
                <w:numId w:val="68"/>
              </w:numPr>
              <w:ind w:left="170" w:firstLine="0"/>
              <w:jc w:val="center"/>
              <w:rPr>
                <w:rFonts w:eastAsia="Times New Roman"/>
                <w:bCs/>
              </w:rPr>
            </w:pPr>
          </w:p>
        </w:tc>
        <w:tc>
          <w:tcPr>
            <w:tcW w:w="9497" w:type="dxa"/>
          </w:tcPr>
          <w:p w:rsidR="00F232C5" w:rsidRPr="00DF20E3" w:rsidRDefault="00F232C5" w:rsidP="00DA37AB">
            <w:pPr>
              <w:jc w:val="both"/>
              <w:rPr>
                <w:rFonts w:eastAsia="Times New Roman"/>
                <w:bCs/>
                <w:i/>
                <w:iCs/>
              </w:rPr>
            </w:pPr>
            <w:r w:rsidRPr="00DF20E3">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62"/>
              <w:gridCol w:w="5609"/>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ТК</w:t>
                  </w:r>
                  <w:r w:rsidRPr="00E41346">
                    <w:rPr>
                      <w:rFonts w:eastAsia="Times New Roman"/>
                      <w:color w:val="000000"/>
                    </w:rPr>
                    <w:t xml:space="preserve"> </w:t>
                  </w:r>
                </w:p>
              </w:tc>
              <w:tc>
                <w:tcPr>
                  <w:tcW w:w="5670"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1. </w:t>
                  </w:r>
                  <w:r>
                    <w:rPr>
                      <w:rFonts w:eastAsia="Times New Roman"/>
                      <w:color w:val="000000"/>
                    </w:rPr>
                    <w:t xml:space="preserve">документ </w:t>
                  </w:r>
                  <w:r w:rsidRPr="00915C33">
                    <w:rPr>
                      <w:rFonts w:eastAsia="Times New Roman"/>
                      <w:color w:val="000000"/>
                    </w:rPr>
                    <w:t xml:space="preserve">для типовых позиций меню, которые готовят </w:t>
                  </w:r>
                  <w:r>
                    <w:rPr>
                      <w:rFonts w:eastAsia="Times New Roman"/>
                      <w:color w:val="000000"/>
                    </w:rPr>
                    <w:t>для новых фирменных блюд</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Б) </w:t>
                  </w:r>
                  <w:r>
                    <w:rPr>
                      <w:rFonts w:eastAsia="Times New Roman"/>
                      <w:color w:val="000000"/>
                    </w:rPr>
                    <w:t>ТТК</w:t>
                  </w:r>
                </w:p>
              </w:tc>
              <w:tc>
                <w:tcPr>
                  <w:tcW w:w="5670"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2. </w:t>
                  </w:r>
                  <w:r w:rsidRPr="00E90FBA">
                    <w:rPr>
                      <w:rFonts w:eastAsia="Times New Roman"/>
                      <w:color w:val="000000"/>
                    </w:rPr>
                    <w:t xml:space="preserve">это государственный стандарт, который включает в себя </w:t>
                  </w:r>
                  <w:r>
                    <w:rPr>
                      <w:rFonts w:eastAsia="Times New Roman"/>
                      <w:color w:val="000000"/>
                    </w:rPr>
                    <w:t xml:space="preserve">в том числе </w:t>
                  </w:r>
                  <w:r w:rsidRPr="00E90FBA">
                    <w:rPr>
                      <w:rFonts w:eastAsia="Times New Roman"/>
                      <w:color w:val="000000"/>
                    </w:rPr>
                    <w:t>требования государства к качеству продукции</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ГОСТ</w:t>
                  </w:r>
                </w:p>
              </w:tc>
              <w:tc>
                <w:tcPr>
                  <w:tcW w:w="5670"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3. </w:t>
                  </w:r>
                  <w:r>
                    <w:rPr>
                      <w:rFonts w:eastAsia="Times New Roman"/>
                      <w:color w:val="000000"/>
                    </w:rPr>
                    <w:t xml:space="preserve">документ </w:t>
                  </w:r>
                  <w:r w:rsidRPr="00915C33">
                    <w:rPr>
                      <w:rFonts w:eastAsia="Times New Roman"/>
                      <w:color w:val="000000"/>
                    </w:rPr>
                    <w:t>для типовых позиций меню, которые готовят по утверждённому для общепита </w:t>
                  </w:r>
                  <w:hyperlink r:id="rId26" w:tgtFrame="_blank" w:history="1">
                    <w:r w:rsidRPr="00915C33">
                      <w:rPr>
                        <w:rStyle w:val="af6"/>
                        <w:rFonts w:eastAsia="Times New Roman"/>
                        <w:color w:val="auto"/>
                      </w:rPr>
                      <w:t>сборнику рецептур</w:t>
                    </w:r>
                  </w:hyperlink>
                  <w:r w:rsidRPr="00915C33">
                    <w:rPr>
                      <w:rFonts w:eastAsia="Times New Roman"/>
                    </w:rPr>
                    <w:t>.</w:t>
                  </w:r>
                </w:p>
              </w:tc>
            </w:tr>
          </w:tbl>
          <w:p w:rsidR="00F232C5" w:rsidRPr="00CF13CC" w:rsidRDefault="00F232C5" w:rsidP="00DA37AB">
            <w:pPr>
              <w:jc w:val="both"/>
              <w:rPr>
                <w:rFonts w:eastAsia="Times New Roman"/>
                <w:bCs/>
              </w:rPr>
            </w:pPr>
          </w:p>
        </w:tc>
        <w:tc>
          <w:tcPr>
            <w:tcW w:w="4217" w:type="dxa"/>
            <w:vAlign w:val="center"/>
          </w:tcPr>
          <w:p w:rsidR="00F232C5" w:rsidRDefault="00F232C5" w:rsidP="00DA37AB">
            <w:pPr>
              <w:rPr>
                <w:rFonts w:eastAsia="Times New Roman"/>
                <w:bCs/>
              </w:rPr>
            </w:pPr>
          </w:p>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 1</w:t>
            </w:r>
          </w:p>
          <w:p w:rsidR="00F232C5" w:rsidRPr="002425F6" w:rsidRDefault="00F232C5" w:rsidP="00DA37AB">
            <w:pPr>
              <w:jc w:val="center"/>
              <w:rPr>
                <w:rFonts w:eastAsia="Times New Roman"/>
                <w:bCs/>
              </w:rPr>
            </w:pPr>
            <w:r>
              <w:rPr>
                <w:rFonts w:eastAsia="Times New Roman"/>
                <w:bCs/>
              </w:rPr>
              <w:t>В 2</w:t>
            </w:r>
          </w:p>
        </w:tc>
      </w:tr>
      <w:tr w:rsidR="00F232C5" w:rsidRPr="002425F6" w:rsidTr="00DA37AB">
        <w:trPr>
          <w:trHeight w:val="3822"/>
        </w:trPr>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DF20E3" w:rsidRDefault="00F232C5" w:rsidP="00DA37AB">
            <w:pPr>
              <w:jc w:val="both"/>
              <w:rPr>
                <w:rFonts w:eastAsia="Times New Roman"/>
                <w:bCs/>
                <w:i/>
                <w:iCs/>
              </w:rPr>
            </w:pPr>
            <w:r w:rsidRPr="00DF20E3">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ПОП</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1. </w:t>
                  </w:r>
                  <w:r w:rsidRPr="00E90FBA">
                    <w:rPr>
                      <w:rFonts w:eastAsia="Times New Roman"/>
                      <w:color w:val="000000"/>
                    </w:rPr>
                    <w:t>документ, отображающий данные о составе блюда и алгоритме его приготовления.</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Б) </w:t>
                  </w:r>
                  <w:r>
                    <w:rPr>
                      <w:rFonts w:eastAsia="Times New Roman"/>
                      <w:color w:val="000000"/>
                    </w:rPr>
                    <w:t>ТК</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2. </w:t>
                  </w:r>
                  <w:r w:rsidRPr="00E90FBA">
                    <w:rPr>
                      <w:rFonts w:eastAsia="Times New Roman"/>
                      <w:color w:val="000000"/>
                    </w:rPr>
                    <w:t>объект хозяйственной деятельности, предназначенный для изготовления продукции общественного питания, создания условий для потребления и реализации продукции общественного питания и покупных товаров</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КК</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3. </w:t>
                  </w:r>
                  <w:r w:rsidRPr="00E90FBA">
                    <w:rPr>
                      <w:rFonts w:eastAsia="Times New Roman"/>
                      <w:color w:val="000000"/>
                    </w:rPr>
                    <w:t>документ для расчёта себестоимости и цены блюда в заведениях общественного питания</w:t>
                  </w:r>
                </w:p>
              </w:tc>
            </w:tr>
          </w:tbl>
          <w:p w:rsidR="00F232C5" w:rsidRPr="002425F6" w:rsidRDefault="00F232C5" w:rsidP="00DA37AB">
            <w:pPr>
              <w:jc w:val="both"/>
              <w:rPr>
                <w:rFonts w:eastAsia="Times New Roman"/>
                <w:bCs/>
              </w:rPr>
            </w:pPr>
          </w:p>
        </w:tc>
        <w:tc>
          <w:tcPr>
            <w:tcW w:w="4217" w:type="dxa"/>
            <w:vAlign w:val="center"/>
          </w:tcPr>
          <w:p w:rsidR="00F232C5" w:rsidRDefault="00F232C5" w:rsidP="00DA37AB">
            <w:pPr>
              <w:rPr>
                <w:rFonts w:eastAsia="Times New Roman"/>
                <w:bCs/>
              </w:rPr>
            </w:pPr>
          </w:p>
          <w:p w:rsidR="00F232C5" w:rsidRDefault="00F232C5" w:rsidP="00DA37AB">
            <w:pPr>
              <w:jc w:val="center"/>
              <w:rPr>
                <w:rFonts w:eastAsia="Times New Roman"/>
                <w:bCs/>
              </w:rPr>
            </w:pPr>
            <w:r>
              <w:rPr>
                <w:rFonts w:eastAsia="Times New Roman"/>
                <w:bCs/>
              </w:rPr>
              <w:t>А 2</w:t>
            </w:r>
          </w:p>
          <w:p w:rsidR="00F232C5" w:rsidRDefault="00F232C5" w:rsidP="00DA37AB">
            <w:pPr>
              <w:jc w:val="center"/>
              <w:rPr>
                <w:rFonts w:eastAsia="Times New Roman"/>
                <w:bCs/>
              </w:rPr>
            </w:pPr>
            <w:r>
              <w:rPr>
                <w:rFonts w:eastAsia="Times New Roman"/>
                <w:bCs/>
              </w:rPr>
              <w:t>Б 1</w:t>
            </w:r>
          </w:p>
          <w:p w:rsidR="00F232C5" w:rsidRPr="002425F6" w:rsidRDefault="00F232C5" w:rsidP="00DA37AB">
            <w:pPr>
              <w:jc w:val="center"/>
              <w:rPr>
                <w:rFonts w:eastAsia="Times New Roman"/>
                <w:bCs/>
              </w:rPr>
            </w:pPr>
            <w:r>
              <w:rPr>
                <w:rFonts w:eastAsia="Times New Roman"/>
                <w:bCs/>
              </w:rPr>
              <w:t>В 3</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14494E" w:rsidRDefault="00F232C5" w:rsidP="00DA37AB">
            <w:pPr>
              <w:jc w:val="both"/>
              <w:rPr>
                <w:rFonts w:eastAsia="Times New Roman"/>
              </w:rPr>
            </w:pPr>
            <w:r w:rsidRPr="00FE7AC0">
              <w:rPr>
                <w:rFonts w:eastAsia="Times New Roman"/>
                <w:i/>
                <w:iCs/>
              </w:rPr>
              <w:t>Решите задачу:</w:t>
            </w:r>
            <w:r>
              <w:rPr>
                <w:rFonts w:eastAsia="Times New Roman"/>
              </w:rPr>
              <w:t xml:space="preserve"> Сколько литров компота из свежих плодов можно приготовить из 23 кг яблок, если на 1 порцию требуется 300 </w:t>
            </w:r>
            <w:proofErr w:type="spellStart"/>
            <w:r>
              <w:rPr>
                <w:rFonts w:eastAsia="Times New Roman"/>
              </w:rPr>
              <w:t>гр</w:t>
            </w:r>
            <w:proofErr w:type="spellEnd"/>
            <w:r>
              <w:rPr>
                <w:rFonts w:eastAsia="Times New Roman"/>
              </w:rPr>
              <w:t xml:space="preserve"> яблок</w:t>
            </w:r>
          </w:p>
        </w:tc>
        <w:tc>
          <w:tcPr>
            <w:tcW w:w="4217" w:type="dxa"/>
            <w:vAlign w:val="center"/>
          </w:tcPr>
          <w:p w:rsidR="00F232C5" w:rsidRDefault="00F232C5" w:rsidP="00DA37AB">
            <w:pPr>
              <w:jc w:val="center"/>
              <w:rPr>
                <w:rFonts w:eastAsia="Times New Roman"/>
                <w:bCs/>
              </w:rPr>
            </w:pPr>
            <w:r>
              <w:rPr>
                <w:rFonts w:eastAsia="Times New Roman"/>
                <w:bCs/>
              </w:rPr>
              <w:t>На 1 л – 0,3 кг</w:t>
            </w:r>
          </w:p>
          <w:p w:rsidR="00F232C5" w:rsidRDefault="00F232C5" w:rsidP="00DA37AB">
            <w:pPr>
              <w:jc w:val="center"/>
              <w:rPr>
                <w:rFonts w:eastAsia="Times New Roman"/>
                <w:bCs/>
              </w:rPr>
            </w:pPr>
            <w:r>
              <w:rPr>
                <w:rFonts w:eastAsia="Times New Roman"/>
                <w:bCs/>
              </w:rPr>
              <w:t>На х – 23</w:t>
            </w:r>
          </w:p>
          <w:p w:rsidR="00F232C5" w:rsidRPr="002425F6" w:rsidRDefault="00F232C5" w:rsidP="00DA37AB">
            <w:pPr>
              <w:jc w:val="center"/>
              <w:rPr>
                <w:rFonts w:eastAsia="Times New Roman"/>
                <w:bCs/>
              </w:rPr>
            </w:pPr>
            <w:r>
              <w:rPr>
                <w:rFonts w:eastAsia="Times New Roman"/>
                <w:bCs/>
              </w:rPr>
              <w:t>Х=23/0,3=76 литров</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E264B7" w:rsidRDefault="00F232C5" w:rsidP="00DA37AB">
            <w:pPr>
              <w:jc w:val="both"/>
              <w:rPr>
                <w:rFonts w:eastAsia="Times New Roman"/>
                <w:bCs/>
              </w:rPr>
            </w:pPr>
            <w:r w:rsidRPr="00FE7AC0">
              <w:rPr>
                <w:rFonts w:eastAsia="Times New Roman"/>
                <w:i/>
                <w:iCs/>
              </w:rPr>
              <w:t>Решите задачу:</w:t>
            </w:r>
            <w:r>
              <w:rPr>
                <w:rFonts w:eastAsia="Times New Roman"/>
              </w:rPr>
              <w:t xml:space="preserve"> Сколько литров киселя из малины можно приготовить из 8 кг малины, если на 1 порцию требуется 160 </w:t>
            </w:r>
            <w:proofErr w:type="spellStart"/>
            <w:r>
              <w:rPr>
                <w:rFonts w:eastAsia="Times New Roman"/>
              </w:rPr>
              <w:t>гр</w:t>
            </w:r>
            <w:proofErr w:type="spellEnd"/>
            <w:r>
              <w:rPr>
                <w:rFonts w:eastAsia="Times New Roman"/>
              </w:rPr>
              <w:t xml:space="preserve"> малины</w:t>
            </w:r>
          </w:p>
        </w:tc>
        <w:tc>
          <w:tcPr>
            <w:tcW w:w="4217" w:type="dxa"/>
            <w:vAlign w:val="center"/>
          </w:tcPr>
          <w:p w:rsidR="00F232C5" w:rsidRDefault="00F232C5" w:rsidP="00DA37AB">
            <w:pPr>
              <w:jc w:val="center"/>
              <w:rPr>
                <w:rFonts w:eastAsia="Times New Roman"/>
                <w:bCs/>
              </w:rPr>
            </w:pPr>
            <w:r>
              <w:rPr>
                <w:rFonts w:eastAsia="Times New Roman"/>
                <w:bCs/>
              </w:rPr>
              <w:t>На 1 л – 0,160 кг</w:t>
            </w:r>
          </w:p>
          <w:p w:rsidR="00F232C5" w:rsidRDefault="00F232C5" w:rsidP="00DA37AB">
            <w:pPr>
              <w:jc w:val="center"/>
              <w:rPr>
                <w:rFonts w:eastAsia="Times New Roman"/>
                <w:bCs/>
              </w:rPr>
            </w:pPr>
            <w:r>
              <w:rPr>
                <w:rFonts w:eastAsia="Times New Roman"/>
                <w:bCs/>
              </w:rPr>
              <w:t>На х – 8 кг</w:t>
            </w:r>
          </w:p>
          <w:p w:rsidR="00F232C5" w:rsidRPr="002425F6" w:rsidRDefault="00F232C5" w:rsidP="00DA37AB">
            <w:pPr>
              <w:jc w:val="center"/>
              <w:rPr>
                <w:rFonts w:eastAsia="Times New Roman"/>
                <w:bCs/>
              </w:rPr>
            </w:pPr>
            <w:r>
              <w:rPr>
                <w:rFonts w:eastAsia="Times New Roman"/>
                <w:bCs/>
              </w:rPr>
              <w:t>Х=8/0,160=50 литров</w:t>
            </w:r>
          </w:p>
        </w:tc>
      </w:tr>
      <w:tr w:rsidR="00F232C5" w:rsidRPr="002425F6" w:rsidTr="00DA37AB">
        <w:tc>
          <w:tcPr>
            <w:tcW w:w="846" w:type="dxa"/>
            <w:vAlign w:val="center"/>
          </w:tcPr>
          <w:p w:rsidR="00F232C5" w:rsidRPr="0039174E" w:rsidRDefault="00F232C5" w:rsidP="003E4CD5">
            <w:pPr>
              <w:pStyle w:val="a8"/>
              <w:numPr>
                <w:ilvl w:val="0"/>
                <w:numId w:val="68"/>
              </w:numPr>
              <w:ind w:left="170" w:firstLine="0"/>
              <w:jc w:val="center"/>
              <w:rPr>
                <w:rFonts w:eastAsia="Times New Roman"/>
                <w:bCs/>
              </w:rPr>
            </w:pPr>
          </w:p>
        </w:tc>
        <w:tc>
          <w:tcPr>
            <w:tcW w:w="9497" w:type="dxa"/>
          </w:tcPr>
          <w:p w:rsidR="00F232C5" w:rsidRPr="002425F6" w:rsidRDefault="00F232C5" w:rsidP="00DA37AB">
            <w:pPr>
              <w:jc w:val="both"/>
              <w:rPr>
                <w:rFonts w:eastAsia="Times New Roman"/>
                <w:bCs/>
              </w:rPr>
            </w:pPr>
            <w:r w:rsidRPr="00FE7AC0">
              <w:rPr>
                <w:rFonts w:eastAsia="Times New Roman"/>
                <w:i/>
                <w:iCs/>
              </w:rPr>
              <w:t>Решите задачу:</w:t>
            </w:r>
            <w:r>
              <w:rPr>
                <w:rFonts w:eastAsia="Times New Roman"/>
              </w:rPr>
              <w:t xml:space="preserve"> </w:t>
            </w:r>
            <w:r>
              <w:t>Определите,</w:t>
            </w:r>
            <w:r w:rsidRPr="00A447E8">
              <w:t xml:space="preserve"> </w:t>
            </w:r>
            <w:r>
              <w:t>сколько</w:t>
            </w:r>
            <w:r w:rsidRPr="00A447E8">
              <w:t xml:space="preserve"> </w:t>
            </w:r>
            <w:r>
              <w:t>требуется</w:t>
            </w:r>
            <w:r w:rsidRPr="00A447E8">
              <w:t xml:space="preserve"> </w:t>
            </w:r>
            <w:r>
              <w:t xml:space="preserve">мандаринов для получения 64 порций желе из мандаринов,  </w:t>
            </w:r>
            <w:r>
              <w:rPr>
                <w:rFonts w:eastAsia="Times New Roman"/>
              </w:rPr>
              <w:t xml:space="preserve">если на 1 кг желе требуется 200 </w:t>
            </w:r>
            <w:proofErr w:type="spellStart"/>
            <w:r>
              <w:rPr>
                <w:rFonts w:eastAsia="Times New Roman"/>
              </w:rPr>
              <w:t>гр</w:t>
            </w:r>
            <w:proofErr w:type="spellEnd"/>
            <w:r>
              <w:rPr>
                <w:rFonts w:eastAsia="Times New Roman"/>
              </w:rPr>
              <w:t xml:space="preserve"> мандаринов, а </w:t>
            </w:r>
            <w:r>
              <w:t>выход порции 150гр.</w:t>
            </w:r>
          </w:p>
        </w:tc>
        <w:tc>
          <w:tcPr>
            <w:tcW w:w="4217" w:type="dxa"/>
            <w:vAlign w:val="center"/>
          </w:tcPr>
          <w:p w:rsidR="00F232C5" w:rsidRDefault="00F232C5" w:rsidP="00DA37AB">
            <w:pPr>
              <w:tabs>
                <w:tab w:val="left" w:pos="360"/>
              </w:tabs>
              <w:ind w:left="72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- 200 </w:t>
            </w:r>
            <w:proofErr w:type="spellStart"/>
            <w:r>
              <w:rPr>
                <w:rFonts w:eastAsia="Times New Roman"/>
                <w:bCs/>
              </w:rPr>
              <w:t>гр</w:t>
            </w:r>
            <w:proofErr w:type="spellEnd"/>
          </w:p>
          <w:p w:rsidR="00F232C5" w:rsidRDefault="00F232C5" w:rsidP="00DA37AB">
            <w:pPr>
              <w:tabs>
                <w:tab w:val="left" w:pos="360"/>
              </w:tabs>
              <w:ind w:left="720"/>
              <w:rPr>
                <w:rFonts w:eastAsia="Times New Roman"/>
                <w:bCs/>
              </w:rPr>
            </w:pPr>
            <w:r>
              <w:rPr>
                <w:rFonts w:eastAsia="Times New Roman"/>
                <w:bCs/>
              </w:rPr>
              <w:t>На 150 гр. – х</w:t>
            </w:r>
          </w:p>
          <w:p w:rsidR="00F232C5" w:rsidRDefault="00F232C5" w:rsidP="00DA37AB">
            <w:pPr>
              <w:tabs>
                <w:tab w:val="left" w:pos="360"/>
              </w:tabs>
              <w:ind w:left="720"/>
              <w:rPr>
                <w:rFonts w:eastAsia="Times New Roman"/>
                <w:bCs/>
              </w:rPr>
            </w:pPr>
            <w:r>
              <w:rPr>
                <w:rFonts w:eastAsia="Times New Roman"/>
                <w:bCs/>
              </w:rPr>
              <w:lastRenderedPageBreak/>
              <w:t>Х= 150*200/1000=30 гр.</w:t>
            </w:r>
          </w:p>
          <w:p w:rsidR="00F232C5" w:rsidRPr="004E31D6" w:rsidRDefault="00F232C5" w:rsidP="00DA37AB">
            <w:pPr>
              <w:jc w:val="center"/>
              <w:rPr>
                <w:rFonts w:eastAsia="Times New Roman"/>
                <w:bCs/>
              </w:rPr>
            </w:pPr>
            <w:r>
              <w:rPr>
                <w:rFonts w:eastAsia="Times New Roman"/>
                <w:bCs/>
              </w:rPr>
              <w:t xml:space="preserve">30 </w:t>
            </w:r>
            <w:proofErr w:type="spellStart"/>
            <w:r>
              <w:rPr>
                <w:rFonts w:eastAsia="Times New Roman"/>
                <w:bCs/>
              </w:rPr>
              <w:t>гр</w:t>
            </w:r>
            <w:proofErr w:type="spellEnd"/>
            <w:r>
              <w:rPr>
                <w:rFonts w:eastAsia="Times New Roman"/>
                <w:bCs/>
              </w:rPr>
              <w:t xml:space="preserve"> * 64 порций= 1920 </w:t>
            </w:r>
            <w:proofErr w:type="spellStart"/>
            <w:r>
              <w:rPr>
                <w:rFonts w:eastAsia="Times New Roman"/>
                <w:bCs/>
              </w:rPr>
              <w:t>гр</w:t>
            </w:r>
            <w:proofErr w:type="spellEnd"/>
          </w:p>
        </w:tc>
      </w:tr>
      <w:tr w:rsidR="00F232C5" w:rsidRPr="002425F6" w:rsidTr="00DA37AB">
        <w:tc>
          <w:tcPr>
            <w:tcW w:w="846" w:type="dxa"/>
            <w:vAlign w:val="center"/>
          </w:tcPr>
          <w:p w:rsidR="00F232C5" w:rsidRPr="007A5CFB" w:rsidRDefault="00F232C5" w:rsidP="003E4CD5">
            <w:pPr>
              <w:pStyle w:val="a8"/>
              <w:numPr>
                <w:ilvl w:val="0"/>
                <w:numId w:val="68"/>
              </w:numPr>
              <w:ind w:left="170" w:firstLine="0"/>
              <w:jc w:val="center"/>
              <w:rPr>
                <w:rFonts w:eastAsia="Times New Roman"/>
                <w:bCs/>
              </w:rPr>
            </w:pPr>
          </w:p>
        </w:tc>
        <w:tc>
          <w:tcPr>
            <w:tcW w:w="9497" w:type="dxa"/>
          </w:tcPr>
          <w:p w:rsidR="00F232C5" w:rsidRPr="002425F6" w:rsidRDefault="00F232C5" w:rsidP="00DA37AB">
            <w:pPr>
              <w:jc w:val="both"/>
              <w:rPr>
                <w:rFonts w:eastAsia="Times New Roman"/>
                <w:bCs/>
              </w:rPr>
            </w:pPr>
            <w:r w:rsidRPr="00FE7AC0">
              <w:rPr>
                <w:rFonts w:eastAsia="Times New Roman"/>
                <w:i/>
                <w:iCs/>
              </w:rPr>
              <w:t>Решите задачу:</w:t>
            </w:r>
            <w:r>
              <w:rPr>
                <w:rFonts w:eastAsia="Times New Roman"/>
              </w:rPr>
              <w:t xml:space="preserve"> </w:t>
            </w:r>
            <w:r>
              <w:t>Определите,</w:t>
            </w:r>
            <w:r w:rsidRPr="00A447E8">
              <w:t xml:space="preserve"> </w:t>
            </w:r>
            <w:r>
              <w:t>сколько</w:t>
            </w:r>
            <w:r w:rsidRPr="00A447E8">
              <w:t xml:space="preserve"> </w:t>
            </w:r>
            <w:r>
              <w:t>требуется</w:t>
            </w:r>
            <w:r w:rsidRPr="00A447E8">
              <w:t xml:space="preserve"> </w:t>
            </w:r>
            <w:r>
              <w:t xml:space="preserve">земляники для получения 70 порций мусса земляничного, </w:t>
            </w:r>
            <w:r>
              <w:rPr>
                <w:rFonts w:eastAsia="Times New Roman"/>
              </w:rPr>
              <w:t xml:space="preserve">если на 1 кг желе требуется200 </w:t>
            </w:r>
            <w:proofErr w:type="spellStart"/>
            <w:r>
              <w:rPr>
                <w:rFonts w:eastAsia="Times New Roman"/>
              </w:rPr>
              <w:t>гр</w:t>
            </w:r>
            <w:proofErr w:type="spellEnd"/>
            <w:r>
              <w:rPr>
                <w:rFonts w:eastAsia="Times New Roman"/>
              </w:rPr>
              <w:t xml:space="preserve"> земляники, а </w:t>
            </w:r>
            <w:r>
              <w:t>выход порции 130гр.</w:t>
            </w:r>
          </w:p>
        </w:tc>
        <w:tc>
          <w:tcPr>
            <w:tcW w:w="4217" w:type="dxa"/>
            <w:vAlign w:val="center"/>
          </w:tcPr>
          <w:p w:rsidR="00F232C5" w:rsidRDefault="00F232C5" w:rsidP="00DA37AB">
            <w:pPr>
              <w:tabs>
                <w:tab w:val="left" w:pos="360"/>
              </w:tabs>
              <w:ind w:left="720"/>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- 200 </w:t>
            </w:r>
            <w:proofErr w:type="spellStart"/>
            <w:r>
              <w:rPr>
                <w:rFonts w:eastAsia="Times New Roman"/>
                <w:bCs/>
              </w:rPr>
              <w:t>гр</w:t>
            </w:r>
            <w:proofErr w:type="spellEnd"/>
          </w:p>
          <w:p w:rsidR="00F232C5" w:rsidRDefault="00F232C5" w:rsidP="00DA37AB">
            <w:pPr>
              <w:tabs>
                <w:tab w:val="left" w:pos="360"/>
              </w:tabs>
              <w:ind w:left="720"/>
              <w:rPr>
                <w:rFonts w:eastAsia="Times New Roman"/>
                <w:bCs/>
              </w:rPr>
            </w:pPr>
            <w:r>
              <w:rPr>
                <w:rFonts w:eastAsia="Times New Roman"/>
                <w:bCs/>
              </w:rPr>
              <w:t>На 130 гр. – х</w:t>
            </w:r>
          </w:p>
          <w:p w:rsidR="00F232C5" w:rsidRDefault="00F232C5" w:rsidP="00DA37AB">
            <w:pPr>
              <w:tabs>
                <w:tab w:val="left" w:pos="360"/>
              </w:tabs>
              <w:ind w:left="720"/>
              <w:rPr>
                <w:rFonts w:eastAsia="Times New Roman"/>
                <w:bCs/>
              </w:rPr>
            </w:pPr>
            <w:r>
              <w:rPr>
                <w:rFonts w:eastAsia="Times New Roman"/>
                <w:bCs/>
              </w:rPr>
              <w:t>Х= 130*200/1000=26 гр.</w:t>
            </w:r>
          </w:p>
          <w:p w:rsidR="00F232C5" w:rsidRPr="004E31D6" w:rsidRDefault="00F232C5" w:rsidP="00DA37AB">
            <w:pPr>
              <w:rPr>
                <w:rFonts w:eastAsia="Times New Roman"/>
                <w:bCs/>
              </w:rPr>
            </w:pPr>
            <w:r>
              <w:rPr>
                <w:rFonts w:eastAsia="Times New Roman"/>
                <w:bCs/>
              </w:rPr>
              <w:t xml:space="preserve">            26 </w:t>
            </w:r>
            <w:proofErr w:type="spellStart"/>
            <w:r>
              <w:rPr>
                <w:rFonts w:eastAsia="Times New Roman"/>
                <w:bCs/>
              </w:rPr>
              <w:t>гр</w:t>
            </w:r>
            <w:proofErr w:type="spellEnd"/>
            <w:r>
              <w:rPr>
                <w:rFonts w:eastAsia="Times New Roman"/>
                <w:bCs/>
              </w:rPr>
              <w:t xml:space="preserve"> * 70 порций= 1820 </w:t>
            </w:r>
            <w:proofErr w:type="spellStart"/>
            <w:r>
              <w:rPr>
                <w:rFonts w:eastAsia="Times New Roman"/>
                <w:bCs/>
              </w:rPr>
              <w:t>гр</w:t>
            </w:r>
            <w:proofErr w:type="spellEnd"/>
          </w:p>
        </w:tc>
      </w:tr>
      <w:tr w:rsidR="00F232C5" w:rsidRPr="002425F6" w:rsidTr="00DA37AB">
        <w:tc>
          <w:tcPr>
            <w:tcW w:w="846" w:type="dxa"/>
            <w:vAlign w:val="center"/>
          </w:tcPr>
          <w:p w:rsidR="00F232C5" w:rsidRPr="00D774D8" w:rsidRDefault="00F232C5" w:rsidP="003E4CD5">
            <w:pPr>
              <w:pStyle w:val="a8"/>
              <w:numPr>
                <w:ilvl w:val="0"/>
                <w:numId w:val="68"/>
              </w:numPr>
              <w:ind w:left="170" w:firstLine="0"/>
              <w:jc w:val="center"/>
              <w:rPr>
                <w:rFonts w:eastAsia="Times New Roman"/>
                <w:bCs/>
              </w:rPr>
            </w:pPr>
          </w:p>
        </w:tc>
        <w:tc>
          <w:tcPr>
            <w:tcW w:w="9497" w:type="dxa"/>
          </w:tcPr>
          <w:p w:rsidR="00F232C5" w:rsidRDefault="00F232C5" w:rsidP="00DA37AB">
            <w:pPr>
              <w:rPr>
                <w:rFonts w:eastAsia="Times New Roman"/>
                <w:bCs/>
              </w:rPr>
            </w:pPr>
            <w:r w:rsidRPr="00FE7AC0">
              <w:rPr>
                <w:rFonts w:eastAsia="Times New Roman"/>
                <w:i/>
                <w:iCs/>
              </w:rPr>
              <w:t>Решите задачу:</w:t>
            </w:r>
            <w:r>
              <w:rPr>
                <w:rFonts w:eastAsia="Times New Roman"/>
              </w:rPr>
              <w:t xml:space="preserve"> </w:t>
            </w:r>
            <w:r>
              <w:t>Заменить</w:t>
            </w:r>
            <w:r>
              <w:rPr>
                <w:spacing w:val="-4"/>
              </w:rPr>
              <w:t xml:space="preserve"> </w:t>
            </w:r>
            <w:r>
              <w:t>40</w:t>
            </w:r>
            <w:r>
              <w:rPr>
                <w:spacing w:val="-2"/>
              </w:rPr>
              <w:t xml:space="preserve"> </w:t>
            </w:r>
            <w:r>
              <w:t>кг</w:t>
            </w:r>
            <w:r>
              <w:rPr>
                <w:spacing w:val="-5"/>
              </w:rPr>
              <w:t xml:space="preserve"> </w:t>
            </w:r>
            <w:r>
              <w:t xml:space="preserve">желатина </w:t>
            </w:r>
            <w:proofErr w:type="spellStart"/>
            <w:r>
              <w:t>агароидом</w:t>
            </w:r>
            <w:proofErr w:type="spellEnd"/>
            <w:r>
              <w:t>, если н</w:t>
            </w:r>
            <w:r>
              <w:rPr>
                <w:rFonts w:eastAsia="Times New Roman"/>
                <w:bCs/>
              </w:rPr>
              <w:t xml:space="preserve">а 1 кг желатина – 0,7 кг </w:t>
            </w:r>
            <w:proofErr w:type="spellStart"/>
            <w:r>
              <w:rPr>
                <w:rFonts w:eastAsia="Times New Roman"/>
                <w:bCs/>
              </w:rPr>
              <w:t>агароида</w:t>
            </w:r>
            <w:proofErr w:type="spellEnd"/>
          </w:p>
          <w:p w:rsidR="00F232C5" w:rsidRPr="002425F6" w:rsidRDefault="00F232C5" w:rsidP="00DA37AB">
            <w:pPr>
              <w:jc w:val="both"/>
              <w:rPr>
                <w:rFonts w:eastAsia="Times New Roman"/>
                <w:bCs/>
              </w:rPr>
            </w:pPr>
          </w:p>
        </w:tc>
        <w:tc>
          <w:tcPr>
            <w:tcW w:w="4217" w:type="dxa"/>
            <w:vAlign w:val="center"/>
          </w:tcPr>
          <w:p w:rsidR="00F232C5" w:rsidRDefault="00F232C5" w:rsidP="00DA37AB">
            <w:pPr>
              <w:jc w:val="center"/>
              <w:rPr>
                <w:rFonts w:eastAsia="Times New Roman"/>
                <w:bCs/>
              </w:rPr>
            </w:pPr>
            <w:r>
              <w:rPr>
                <w:rFonts w:eastAsia="Times New Roman"/>
                <w:bCs/>
              </w:rPr>
              <w:t>На 1 кг – 0,7 кг</w:t>
            </w:r>
          </w:p>
          <w:p w:rsidR="00F232C5" w:rsidRDefault="00F232C5" w:rsidP="00DA37AB">
            <w:pPr>
              <w:jc w:val="center"/>
              <w:rPr>
                <w:rFonts w:eastAsia="Times New Roman"/>
                <w:bCs/>
              </w:rPr>
            </w:pPr>
            <w:r>
              <w:rPr>
                <w:rFonts w:eastAsia="Times New Roman"/>
                <w:bCs/>
              </w:rPr>
              <w:t>На 40 кг – х</w:t>
            </w:r>
          </w:p>
          <w:p w:rsidR="00F232C5" w:rsidRPr="004E31D6" w:rsidRDefault="00F232C5" w:rsidP="00DA37AB">
            <w:pPr>
              <w:jc w:val="center"/>
              <w:rPr>
                <w:rFonts w:eastAsia="Times New Roman"/>
                <w:bCs/>
              </w:rPr>
            </w:pPr>
            <w:r>
              <w:rPr>
                <w:rFonts w:eastAsia="Times New Roman"/>
                <w:bCs/>
              </w:rPr>
              <w:t>Х= 40*0,7/1=28 кг</w:t>
            </w:r>
          </w:p>
        </w:tc>
      </w:tr>
      <w:tr w:rsidR="00F232C5" w:rsidRPr="002425F6" w:rsidTr="00DA37AB">
        <w:tc>
          <w:tcPr>
            <w:tcW w:w="846" w:type="dxa"/>
            <w:vAlign w:val="center"/>
          </w:tcPr>
          <w:p w:rsidR="00F232C5" w:rsidRPr="00C834F4" w:rsidRDefault="00F232C5" w:rsidP="003E4CD5">
            <w:pPr>
              <w:pStyle w:val="a8"/>
              <w:numPr>
                <w:ilvl w:val="0"/>
                <w:numId w:val="68"/>
              </w:numPr>
              <w:ind w:left="170" w:firstLine="0"/>
              <w:jc w:val="center"/>
              <w:rPr>
                <w:rFonts w:eastAsia="Times New Roman"/>
                <w:bCs/>
              </w:rPr>
            </w:pPr>
          </w:p>
        </w:tc>
        <w:tc>
          <w:tcPr>
            <w:tcW w:w="9497" w:type="dxa"/>
          </w:tcPr>
          <w:p w:rsidR="00F232C5" w:rsidRPr="002425F6" w:rsidRDefault="00F232C5" w:rsidP="00DA37AB">
            <w:pPr>
              <w:jc w:val="both"/>
              <w:rPr>
                <w:rFonts w:eastAsia="Times New Roman"/>
                <w:bCs/>
              </w:rPr>
            </w:pPr>
            <w:r w:rsidRPr="00FE7AC0">
              <w:rPr>
                <w:rFonts w:eastAsia="Times New Roman"/>
                <w:i/>
                <w:iCs/>
              </w:rPr>
              <w:t>Решите задачу:</w:t>
            </w:r>
            <w:r>
              <w:rPr>
                <w:rFonts w:eastAsia="Times New Roman"/>
              </w:rPr>
              <w:t xml:space="preserve"> </w:t>
            </w:r>
            <w:r>
              <w:t>Заменить</w:t>
            </w:r>
            <w:r>
              <w:rPr>
                <w:spacing w:val="-4"/>
              </w:rPr>
              <w:t xml:space="preserve"> </w:t>
            </w:r>
            <w:r>
              <w:t>5</w:t>
            </w:r>
            <w:r>
              <w:rPr>
                <w:spacing w:val="-2"/>
              </w:rPr>
              <w:t xml:space="preserve"> </w:t>
            </w:r>
            <w:r>
              <w:t>кг</w:t>
            </w:r>
            <w:r>
              <w:rPr>
                <w:spacing w:val="-5"/>
              </w:rPr>
              <w:t xml:space="preserve"> </w:t>
            </w:r>
            <w:r>
              <w:t xml:space="preserve">ванилина ванильной эссенцией, если на </w:t>
            </w:r>
            <w:r>
              <w:rPr>
                <w:rFonts w:eastAsia="Times New Roman"/>
                <w:bCs/>
              </w:rPr>
              <w:t>1 кг ванилина – 12,7 кг ванильной эссенции</w:t>
            </w:r>
          </w:p>
        </w:tc>
        <w:tc>
          <w:tcPr>
            <w:tcW w:w="4217" w:type="dxa"/>
            <w:vAlign w:val="center"/>
          </w:tcPr>
          <w:p w:rsidR="00F232C5" w:rsidRDefault="00F232C5" w:rsidP="00DA37AB">
            <w:pPr>
              <w:jc w:val="center"/>
              <w:rPr>
                <w:rFonts w:eastAsia="Times New Roman"/>
                <w:bCs/>
              </w:rPr>
            </w:pPr>
            <w:r>
              <w:rPr>
                <w:rFonts w:eastAsia="Times New Roman"/>
                <w:bCs/>
              </w:rPr>
              <w:t>На 1 кг – 12,7 кг</w:t>
            </w:r>
          </w:p>
          <w:p w:rsidR="00F232C5" w:rsidRDefault="00F232C5" w:rsidP="00DA37AB">
            <w:pPr>
              <w:jc w:val="center"/>
              <w:rPr>
                <w:rFonts w:eastAsia="Times New Roman"/>
                <w:bCs/>
              </w:rPr>
            </w:pPr>
            <w:r>
              <w:rPr>
                <w:rFonts w:eastAsia="Times New Roman"/>
                <w:bCs/>
              </w:rPr>
              <w:t>На 5 кг – х</w:t>
            </w:r>
          </w:p>
          <w:p w:rsidR="00F232C5" w:rsidRPr="004E31D6" w:rsidRDefault="00F232C5" w:rsidP="00DA37AB">
            <w:pPr>
              <w:jc w:val="center"/>
              <w:rPr>
                <w:rFonts w:eastAsia="Times New Roman"/>
                <w:bCs/>
              </w:rPr>
            </w:pPr>
            <w:r>
              <w:rPr>
                <w:rFonts w:eastAsia="Times New Roman"/>
                <w:bCs/>
              </w:rPr>
              <w:t>Х=5*12,7/1=63,5 кг</w:t>
            </w:r>
          </w:p>
        </w:tc>
      </w:tr>
      <w:tr w:rsidR="00F232C5" w:rsidRPr="002425F6" w:rsidTr="00DA37AB">
        <w:tc>
          <w:tcPr>
            <w:tcW w:w="846" w:type="dxa"/>
            <w:vAlign w:val="center"/>
          </w:tcPr>
          <w:p w:rsidR="00F232C5" w:rsidRPr="00C834F4" w:rsidRDefault="00F232C5" w:rsidP="003E4CD5">
            <w:pPr>
              <w:pStyle w:val="a8"/>
              <w:numPr>
                <w:ilvl w:val="0"/>
                <w:numId w:val="68"/>
              </w:numPr>
              <w:ind w:left="170" w:firstLine="0"/>
              <w:jc w:val="center"/>
              <w:rPr>
                <w:rFonts w:eastAsia="Times New Roman"/>
                <w:bCs/>
              </w:rPr>
            </w:pPr>
          </w:p>
        </w:tc>
        <w:tc>
          <w:tcPr>
            <w:tcW w:w="9497" w:type="dxa"/>
          </w:tcPr>
          <w:p w:rsidR="00F232C5" w:rsidRDefault="00F232C5" w:rsidP="00DA37AB">
            <w:pPr>
              <w:jc w:val="both"/>
              <w:rPr>
                <w:rFonts w:eastAsia="Times New Roman"/>
                <w:b/>
              </w:rPr>
            </w:pPr>
            <w:r w:rsidRPr="00FE7AC0">
              <w:rPr>
                <w:rFonts w:eastAsia="Times New Roman"/>
                <w:i/>
                <w:iCs/>
              </w:rPr>
              <w:t xml:space="preserve">Решите </w:t>
            </w:r>
            <w:r>
              <w:rPr>
                <w:rFonts w:eastAsia="Times New Roman"/>
                <w:i/>
                <w:iCs/>
              </w:rPr>
              <w:t>мини-кейс</w:t>
            </w:r>
            <w:r w:rsidRPr="00FE7AC0">
              <w:rPr>
                <w:rFonts w:eastAsia="Times New Roman"/>
                <w:i/>
                <w:iCs/>
              </w:rPr>
              <w:t>:</w:t>
            </w:r>
            <w:r>
              <w:rPr>
                <w:rFonts w:eastAsia="Times New Roman"/>
              </w:rPr>
              <w:t xml:space="preserve"> </w:t>
            </w:r>
            <w:r w:rsidRPr="00D44963">
              <w:rPr>
                <w:rFonts w:eastAsia="Times New Roman"/>
              </w:rPr>
              <w:t xml:space="preserve">Повар приготовил </w:t>
            </w:r>
            <w:r>
              <w:rPr>
                <w:rFonts w:eastAsia="Times New Roman"/>
              </w:rPr>
              <w:t>желе, но оно долго не застывает</w:t>
            </w:r>
            <w:r w:rsidRPr="00D44963">
              <w:rPr>
                <w:rFonts w:eastAsia="Times New Roman"/>
              </w:rPr>
              <w:t>. Назовите вероятные причины дефектов</w:t>
            </w:r>
          </w:p>
        </w:tc>
        <w:tc>
          <w:tcPr>
            <w:tcW w:w="4217" w:type="dxa"/>
            <w:vAlign w:val="center"/>
          </w:tcPr>
          <w:p w:rsidR="00F232C5" w:rsidRDefault="00F232C5" w:rsidP="00DA37AB">
            <w:pPr>
              <w:jc w:val="center"/>
              <w:rPr>
                <w:rFonts w:eastAsia="Times New Roman"/>
                <w:bCs/>
              </w:rPr>
            </w:pPr>
            <w:r>
              <w:rPr>
                <w:rFonts w:eastAsia="Times New Roman"/>
                <w:bCs/>
              </w:rPr>
              <w:t xml:space="preserve">Излишнее количество кислоты, недостаточное количество или плохое качество </w:t>
            </w:r>
            <w:proofErr w:type="spellStart"/>
            <w:r>
              <w:rPr>
                <w:rFonts w:eastAsia="Times New Roman"/>
                <w:bCs/>
              </w:rPr>
              <w:t>желирующих</w:t>
            </w:r>
            <w:proofErr w:type="spellEnd"/>
            <w:r>
              <w:rPr>
                <w:rFonts w:eastAsia="Times New Roman"/>
                <w:bCs/>
              </w:rPr>
              <w:t xml:space="preserve"> веществ</w:t>
            </w:r>
          </w:p>
        </w:tc>
      </w:tr>
      <w:tr w:rsidR="00F232C5" w:rsidRPr="002425F6" w:rsidTr="00DA37AB">
        <w:tc>
          <w:tcPr>
            <w:tcW w:w="846" w:type="dxa"/>
            <w:vAlign w:val="center"/>
          </w:tcPr>
          <w:p w:rsidR="00F232C5" w:rsidRPr="00D774D8" w:rsidRDefault="00F232C5" w:rsidP="003E4CD5">
            <w:pPr>
              <w:pStyle w:val="a8"/>
              <w:numPr>
                <w:ilvl w:val="0"/>
                <w:numId w:val="68"/>
              </w:numPr>
              <w:ind w:left="170" w:firstLine="0"/>
              <w:jc w:val="center"/>
              <w:rPr>
                <w:rFonts w:eastAsia="Times New Roman"/>
                <w:bCs/>
              </w:rPr>
            </w:pPr>
          </w:p>
        </w:tc>
        <w:tc>
          <w:tcPr>
            <w:tcW w:w="9497" w:type="dxa"/>
          </w:tcPr>
          <w:p w:rsidR="00F232C5" w:rsidRPr="00256DC8" w:rsidRDefault="00F232C5" w:rsidP="00DA37AB">
            <w:pPr>
              <w:jc w:val="both"/>
              <w:rPr>
                <w:rFonts w:eastAsia="Times New Roman"/>
                <w:b/>
              </w:rPr>
            </w:pPr>
            <w:r w:rsidRPr="00FE7AC0">
              <w:rPr>
                <w:rFonts w:eastAsia="Times New Roman"/>
                <w:i/>
                <w:iCs/>
              </w:rPr>
              <w:t>Решите задачу:</w:t>
            </w:r>
            <w:r>
              <w:rPr>
                <w:rFonts w:eastAsia="Times New Roman"/>
              </w:rPr>
              <w:t xml:space="preserve"> Сколько литров кофе на молоке можно приготовить из 20 кг кофе, если на 1 порцию требуется 30 </w:t>
            </w:r>
            <w:proofErr w:type="spellStart"/>
            <w:r>
              <w:rPr>
                <w:rFonts w:eastAsia="Times New Roman"/>
              </w:rPr>
              <w:t>гр</w:t>
            </w:r>
            <w:proofErr w:type="spellEnd"/>
            <w:r>
              <w:rPr>
                <w:rFonts w:eastAsia="Times New Roman"/>
              </w:rPr>
              <w:t xml:space="preserve"> кофе</w:t>
            </w:r>
          </w:p>
        </w:tc>
        <w:tc>
          <w:tcPr>
            <w:tcW w:w="4217" w:type="dxa"/>
            <w:vAlign w:val="center"/>
          </w:tcPr>
          <w:p w:rsidR="00F232C5" w:rsidRDefault="00F232C5" w:rsidP="00DA37AB">
            <w:pPr>
              <w:jc w:val="center"/>
              <w:rPr>
                <w:rFonts w:eastAsia="Times New Roman"/>
                <w:bCs/>
              </w:rPr>
            </w:pPr>
            <w:r>
              <w:rPr>
                <w:rFonts w:eastAsia="Times New Roman"/>
                <w:bCs/>
              </w:rPr>
              <w:t>На 1 л – 0,03 кг</w:t>
            </w:r>
          </w:p>
          <w:p w:rsidR="00F232C5" w:rsidRDefault="00F232C5" w:rsidP="00DA37AB">
            <w:pPr>
              <w:jc w:val="center"/>
              <w:rPr>
                <w:rFonts w:eastAsia="Times New Roman"/>
                <w:bCs/>
              </w:rPr>
            </w:pPr>
            <w:r>
              <w:rPr>
                <w:rFonts w:eastAsia="Times New Roman"/>
                <w:bCs/>
              </w:rPr>
              <w:t>На х – 20</w:t>
            </w:r>
          </w:p>
          <w:p w:rsidR="00F232C5" w:rsidRPr="004E31D6" w:rsidRDefault="00F232C5" w:rsidP="00DA37AB">
            <w:pPr>
              <w:jc w:val="center"/>
              <w:rPr>
                <w:rFonts w:eastAsia="Times New Roman"/>
                <w:bCs/>
              </w:rPr>
            </w:pPr>
            <w:r>
              <w:rPr>
                <w:rFonts w:eastAsia="Times New Roman"/>
                <w:bCs/>
              </w:rPr>
              <w:t>Х=20/0,03=666 литров</w:t>
            </w:r>
          </w:p>
        </w:tc>
      </w:tr>
      <w:tr w:rsidR="00F232C5" w:rsidRPr="002425F6" w:rsidTr="00DA37AB">
        <w:tc>
          <w:tcPr>
            <w:tcW w:w="846" w:type="dxa"/>
            <w:vAlign w:val="center"/>
          </w:tcPr>
          <w:p w:rsidR="00F232C5" w:rsidRPr="00184D8A" w:rsidRDefault="00F232C5" w:rsidP="003E4CD5">
            <w:pPr>
              <w:pStyle w:val="a8"/>
              <w:numPr>
                <w:ilvl w:val="0"/>
                <w:numId w:val="68"/>
              </w:numPr>
              <w:ind w:left="170" w:firstLine="0"/>
              <w:jc w:val="center"/>
              <w:rPr>
                <w:rFonts w:eastAsia="Times New Roman"/>
                <w:bCs/>
              </w:rPr>
            </w:pPr>
          </w:p>
        </w:tc>
        <w:tc>
          <w:tcPr>
            <w:tcW w:w="9497" w:type="dxa"/>
          </w:tcPr>
          <w:p w:rsidR="00F232C5" w:rsidRPr="00BC0734" w:rsidRDefault="00F232C5" w:rsidP="00DA37AB">
            <w:pPr>
              <w:jc w:val="both"/>
              <w:rPr>
                <w:rFonts w:eastAsia="Times New Roman"/>
                <w:b/>
              </w:rPr>
            </w:pPr>
            <w:r w:rsidRPr="00607013">
              <w:rPr>
                <w:rFonts w:eastAsia="Times New Roman"/>
              </w:rPr>
              <w:t>П</w:t>
            </w:r>
            <w:r>
              <w:rPr>
                <w:rFonts w:eastAsia="Times New Roman"/>
              </w:rPr>
              <w:t>еречислите способы приготовления кофе</w:t>
            </w:r>
          </w:p>
        </w:tc>
        <w:tc>
          <w:tcPr>
            <w:tcW w:w="4217" w:type="dxa"/>
            <w:vAlign w:val="center"/>
          </w:tcPr>
          <w:p w:rsidR="00F232C5" w:rsidRDefault="00F232C5" w:rsidP="00DA37AB">
            <w:pPr>
              <w:jc w:val="center"/>
              <w:rPr>
                <w:rFonts w:eastAsia="Times New Roman"/>
                <w:bCs/>
              </w:rPr>
            </w:pPr>
            <w:r>
              <w:rPr>
                <w:rFonts w:eastAsia="Times New Roman"/>
                <w:bCs/>
              </w:rPr>
              <w:t>В турке (</w:t>
            </w:r>
            <w:proofErr w:type="spellStart"/>
            <w:r>
              <w:rPr>
                <w:rFonts w:eastAsia="Times New Roman"/>
                <w:bCs/>
              </w:rPr>
              <w:t>джезве</w:t>
            </w:r>
            <w:proofErr w:type="spellEnd"/>
            <w:r>
              <w:rPr>
                <w:rFonts w:eastAsia="Times New Roman"/>
                <w:bCs/>
              </w:rPr>
              <w:t xml:space="preserve">), в френч-прессе,  в кофейниках и кофеварках, в автоматических </w:t>
            </w:r>
            <w:proofErr w:type="spellStart"/>
            <w:r>
              <w:rPr>
                <w:rFonts w:eastAsia="Times New Roman"/>
                <w:bCs/>
              </w:rPr>
              <w:t>кофемашинах</w:t>
            </w:r>
            <w:proofErr w:type="spellEnd"/>
            <w:r>
              <w:rPr>
                <w:rFonts w:eastAsia="Times New Roman"/>
                <w:bCs/>
              </w:rPr>
              <w:t>.</w:t>
            </w:r>
          </w:p>
        </w:tc>
      </w:tr>
      <w:tr w:rsidR="00F232C5" w:rsidRPr="002425F6" w:rsidTr="00DA37AB">
        <w:tc>
          <w:tcPr>
            <w:tcW w:w="846" w:type="dxa"/>
            <w:vAlign w:val="center"/>
          </w:tcPr>
          <w:p w:rsidR="00F232C5" w:rsidRPr="00184D8A" w:rsidRDefault="00F232C5" w:rsidP="003E4CD5">
            <w:pPr>
              <w:pStyle w:val="a8"/>
              <w:numPr>
                <w:ilvl w:val="0"/>
                <w:numId w:val="68"/>
              </w:numPr>
              <w:ind w:left="170" w:firstLine="0"/>
              <w:jc w:val="center"/>
              <w:rPr>
                <w:rFonts w:eastAsia="Times New Roman"/>
                <w:bCs/>
              </w:rPr>
            </w:pPr>
          </w:p>
        </w:tc>
        <w:tc>
          <w:tcPr>
            <w:tcW w:w="9497" w:type="dxa"/>
          </w:tcPr>
          <w:p w:rsidR="00F232C5" w:rsidRDefault="00F232C5" w:rsidP="00DA37AB">
            <w:pPr>
              <w:jc w:val="both"/>
              <w:rPr>
                <w:rFonts w:eastAsia="Times New Roman"/>
                <w:b/>
              </w:rPr>
            </w:pPr>
            <w:r w:rsidRPr="00FE7AC0">
              <w:rPr>
                <w:rFonts w:eastAsia="Times New Roman"/>
                <w:i/>
                <w:iCs/>
              </w:rPr>
              <w:t>Решите задачу:</w:t>
            </w:r>
            <w:r>
              <w:rPr>
                <w:rFonts w:eastAsia="Times New Roman"/>
              </w:rPr>
              <w:t xml:space="preserve"> Сколько порций горячего шоколада можно приготовить из 1,5 кг шоколада, если на 1 порцию требуется 10 </w:t>
            </w:r>
            <w:proofErr w:type="spellStart"/>
            <w:r>
              <w:rPr>
                <w:rFonts w:eastAsia="Times New Roman"/>
              </w:rPr>
              <w:t>гр</w:t>
            </w:r>
            <w:proofErr w:type="spellEnd"/>
          </w:p>
        </w:tc>
        <w:tc>
          <w:tcPr>
            <w:tcW w:w="4217" w:type="dxa"/>
            <w:vAlign w:val="center"/>
          </w:tcPr>
          <w:p w:rsidR="00F232C5" w:rsidRDefault="00F232C5" w:rsidP="00DA37AB">
            <w:pPr>
              <w:jc w:val="center"/>
              <w:rPr>
                <w:rFonts w:eastAsia="Times New Roman"/>
                <w:bCs/>
              </w:rPr>
            </w:pPr>
            <w:r>
              <w:rPr>
                <w:rFonts w:eastAsia="Times New Roman"/>
                <w:bCs/>
              </w:rPr>
              <w:t xml:space="preserve">На 1 п – 10 </w:t>
            </w:r>
            <w:proofErr w:type="spellStart"/>
            <w:r>
              <w:rPr>
                <w:rFonts w:eastAsia="Times New Roman"/>
                <w:bCs/>
              </w:rPr>
              <w:t>гр</w:t>
            </w:r>
            <w:proofErr w:type="spellEnd"/>
          </w:p>
          <w:p w:rsidR="00F232C5" w:rsidRDefault="00F232C5" w:rsidP="00DA37AB">
            <w:pPr>
              <w:jc w:val="center"/>
              <w:rPr>
                <w:rFonts w:eastAsia="Times New Roman"/>
                <w:bCs/>
              </w:rPr>
            </w:pPr>
            <w:r>
              <w:rPr>
                <w:rFonts w:eastAsia="Times New Roman"/>
                <w:bCs/>
              </w:rPr>
              <w:t xml:space="preserve">На х – 1500 </w:t>
            </w:r>
            <w:proofErr w:type="spellStart"/>
            <w:r>
              <w:rPr>
                <w:rFonts w:eastAsia="Times New Roman"/>
                <w:bCs/>
              </w:rPr>
              <w:t>гр</w:t>
            </w:r>
            <w:proofErr w:type="spellEnd"/>
          </w:p>
          <w:p w:rsidR="00F232C5" w:rsidRDefault="00F232C5" w:rsidP="00DA37AB">
            <w:pPr>
              <w:rPr>
                <w:rFonts w:eastAsia="Times New Roman"/>
                <w:bCs/>
              </w:rPr>
            </w:pPr>
            <w:r>
              <w:rPr>
                <w:rFonts w:eastAsia="Times New Roman"/>
                <w:bCs/>
              </w:rPr>
              <w:t xml:space="preserve">                     Х=1500/10=150 порций</w:t>
            </w:r>
          </w:p>
        </w:tc>
      </w:tr>
      <w:tr w:rsidR="00F232C5" w:rsidRPr="002425F6" w:rsidTr="00DA37AB">
        <w:tc>
          <w:tcPr>
            <w:tcW w:w="846" w:type="dxa"/>
            <w:vAlign w:val="center"/>
          </w:tcPr>
          <w:p w:rsidR="00F232C5" w:rsidRPr="00A72FD2" w:rsidRDefault="00F232C5" w:rsidP="003E4CD5">
            <w:pPr>
              <w:pStyle w:val="a8"/>
              <w:numPr>
                <w:ilvl w:val="0"/>
                <w:numId w:val="68"/>
              </w:numPr>
              <w:ind w:left="170" w:firstLine="0"/>
              <w:jc w:val="center"/>
              <w:rPr>
                <w:rFonts w:eastAsia="Times New Roman"/>
                <w:bCs/>
              </w:rPr>
            </w:pPr>
          </w:p>
        </w:tc>
        <w:tc>
          <w:tcPr>
            <w:tcW w:w="9497" w:type="dxa"/>
          </w:tcPr>
          <w:p w:rsidR="00F232C5" w:rsidRPr="00855E9D" w:rsidRDefault="00F232C5" w:rsidP="00DA37AB">
            <w:pPr>
              <w:jc w:val="both"/>
              <w:rPr>
                <w:rFonts w:eastAsia="Times New Roman"/>
              </w:rPr>
            </w:pPr>
            <w:r w:rsidRPr="00FE7AC0">
              <w:rPr>
                <w:rFonts w:eastAsia="Times New Roman"/>
                <w:i/>
                <w:iCs/>
              </w:rPr>
              <w:t xml:space="preserve">Решите </w:t>
            </w:r>
            <w:r>
              <w:rPr>
                <w:rFonts w:eastAsia="Times New Roman"/>
                <w:i/>
                <w:iCs/>
              </w:rPr>
              <w:t>мини-кейс</w:t>
            </w:r>
            <w:r w:rsidRPr="00FE7AC0">
              <w:rPr>
                <w:rFonts w:eastAsia="Times New Roman"/>
                <w:i/>
                <w:iCs/>
              </w:rPr>
              <w:t>:</w:t>
            </w:r>
            <w:r>
              <w:rPr>
                <w:rFonts w:eastAsia="Times New Roman"/>
              </w:rPr>
              <w:t xml:space="preserve"> </w:t>
            </w:r>
            <w:r w:rsidRPr="00855E9D">
              <w:rPr>
                <w:rFonts w:eastAsia="Times New Roman"/>
              </w:rPr>
              <w:t>Поверхность киселя затянута пленкой. В чем причина дефекта?</w:t>
            </w:r>
          </w:p>
        </w:tc>
        <w:tc>
          <w:tcPr>
            <w:tcW w:w="4217" w:type="dxa"/>
            <w:vAlign w:val="center"/>
          </w:tcPr>
          <w:p w:rsidR="00F232C5" w:rsidRDefault="00F232C5" w:rsidP="00DA37AB">
            <w:pPr>
              <w:jc w:val="center"/>
              <w:rPr>
                <w:rFonts w:eastAsia="Times New Roman"/>
                <w:bCs/>
              </w:rPr>
            </w:pPr>
            <w:r>
              <w:rPr>
                <w:rFonts w:eastAsia="Times New Roman"/>
                <w:bCs/>
              </w:rPr>
              <w:t>Не посыпали сахаром</w:t>
            </w:r>
          </w:p>
        </w:tc>
      </w:tr>
      <w:tr w:rsidR="00F232C5" w:rsidRPr="002425F6" w:rsidTr="00DA37AB">
        <w:tc>
          <w:tcPr>
            <w:tcW w:w="846" w:type="dxa"/>
            <w:vAlign w:val="center"/>
          </w:tcPr>
          <w:p w:rsidR="00F232C5" w:rsidRPr="000E3C0D" w:rsidRDefault="00F232C5" w:rsidP="003E4CD5">
            <w:pPr>
              <w:pStyle w:val="a8"/>
              <w:numPr>
                <w:ilvl w:val="0"/>
                <w:numId w:val="68"/>
              </w:numPr>
              <w:ind w:left="170" w:firstLine="0"/>
              <w:jc w:val="center"/>
              <w:rPr>
                <w:rFonts w:eastAsia="Times New Roman"/>
                <w:bCs/>
              </w:rPr>
            </w:pPr>
          </w:p>
        </w:tc>
        <w:tc>
          <w:tcPr>
            <w:tcW w:w="9497" w:type="dxa"/>
          </w:tcPr>
          <w:p w:rsidR="00F232C5" w:rsidRDefault="00F232C5" w:rsidP="00DA37AB">
            <w:pPr>
              <w:jc w:val="both"/>
              <w:rPr>
                <w:rFonts w:eastAsia="Times New Roman"/>
                <w:b/>
              </w:rPr>
            </w:pPr>
            <w:r w:rsidRPr="00FE7AC0">
              <w:rPr>
                <w:rFonts w:eastAsia="Times New Roman"/>
                <w:i/>
                <w:iCs/>
              </w:rPr>
              <w:t xml:space="preserve">Решите </w:t>
            </w:r>
            <w:r>
              <w:rPr>
                <w:rFonts w:eastAsia="Times New Roman"/>
                <w:i/>
                <w:iCs/>
              </w:rPr>
              <w:t>мини-кейс</w:t>
            </w:r>
            <w:r w:rsidRPr="00FE7AC0">
              <w:rPr>
                <w:rFonts w:eastAsia="Times New Roman"/>
                <w:i/>
                <w:iCs/>
              </w:rPr>
              <w:t>:</w:t>
            </w:r>
            <w:r>
              <w:rPr>
                <w:rFonts w:eastAsia="Times New Roman"/>
              </w:rPr>
              <w:t xml:space="preserve"> </w:t>
            </w:r>
            <w:r w:rsidRPr="00B805F4">
              <w:rPr>
                <w:rFonts w:eastAsia="Times New Roman"/>
                <w:bCs/>
              </w:rPr>
              <w:t>При приготовлении ванильного суфле яично-сахарная смесь свернулась. В чём причина?</w:t>
            </w:r>
          </w:p>
        </w:tc>
        <w:tc>
          <w:tcPr>
            <w:tcW w:w="4217" w:type="dxa"/>
            <w:vAlign w:val="center"/>
          </w:tcPr>
          <w:p w:rsidR="00F232C5" w:rsidRDefault="00F232C5" w:rsidP="00DA37AB">
            <w:pPr>
              <w:rPr>
                <w:rFonts w:eastAsia="Times New Roman"/>
                <w:bCs/>
              </w:rPr>
            </w:pPr>
            <w:r w:rsidRPr="00B805F4">
              <w:rPr>
                <w:rFonts w:eastAsia="Times New Roman"/>
              </w:rPr>
              <w:t xml:space="preserve"> не достаточно охладили смесь</w:t>
            </w:r>
            <w:r>
              <w:rPr>
                <w:rFonts w:eastAsia="Times New Roman"/>
              </w:rPr>
              <w:t>,</w:t>
            </w:r>
            <w:r w:rsidRPr="00B805F4">
              <w:rPr>
                <w:rFonts w:eastAsia="Times New Roman"/>
              </w:rPr>
              <w:t xml:space="preserve"> в смесь добавили в горячее молоко</w:t>
            </w:r>
          </w:p>
        </w:tc>
      </w:tr>
    </w:tbl>
    <w:p w:rsidR="00F232C5" w:rsidRPr="00256DC8" w:rsidRDefault="00F232C5" w:rsidP="00F232C5">
      <w:pPr>
        <w:jc w:val="both"/>
        <w:rPr>
          <w:rFonts w:eastAsia="Times New Roman"/>
        </w:rPr>
      </w:pPr>
    </w:p>
    <w:p w:rsidR="00F232C5" w:rsidRPr="00BE2C02" w:rsidRDefault="00F232C5" w:rsidP="00F232C5">
      <w:pPr>
        <w:jc w:val="center"/>
        <w:rPr>
          <w:b/>
          <w:spacing w:val="-2"/>
        </w:rPr>
      </w:pPr>
      <w:r w:rsidRPr="0039174E">
        <w:rPr>
          <w:rFonts w:eastAsia="Times New Roman"/>
        </w:rPr>
        <w:t xml:space="preserve">Тестовые задания для оценивания компетенции: </w:t>
      </w:r>
      <w:r w:rsidR="00732C6B">
        <w:rPr>
          <w:rFonts w:eastAsia="Times New Roman"/>
        </w:rPr>
        <w:br/>
      </w:r>
      <w:r w:rsidRPr="00B07331">
        <w:rPr>
          <w:b/>
          <w:spacing w:val="-2"/>
          <w:sz w:val="32"/>
          <w:shd w:val="clear" w:color="auto" w:fill="FFFFFF"/>
        </w:rPr>
        <w:t xml:space="preserve">ПК 5.1. Организовывать подготовку рабочих мест, оборудования, сырья, материалов для </w:t>
      </w:r>
      <w:r w:rsidRPr="00B07331">
        <w:rPr>
          <w:b/>
          <w:spacing w:val="-2"/>
          <w:sz w:val="32"/>
          <w:shd w:val="clear" w:color="auto" w:fill="FFFFFF"/>
        </w:rPr>
        <w:lastRenderedPageBreak/>
        <w:t>приготовления хлебобулочных, мучных кондитерских изделий разнообразного ассортимента в соответствии с инструкциями и регламентами</w:t>
      </w:r>
    </w:p>
    <w:p w:rsidR="00F232C5" w:rsidRPr="00256DC8" w:rsidRDefault="00F232C5" w:rsidP="00F232C5">
      <w:pPr>
        <w:jc w:val="center"/>
        <w:rPr>
          <w:rFonts w:eastAsia="Times New Roman"/>
          <w:b/>
        </w:rPr>
      </w:pPr>
    </w:p>
    <w:tbl>
      <w:tblPr>
        <w:tblStyle w:val="a3"/>
        <w:tblW w:w="0" w:type="auto"/>
        <w:tblLook w:val="04A0" w:firstRow="1" w:lastRow="0" w:firstColumn="1" w:lastColumn="0" w:noHBand="0" w:noVBand="1"/>
      </w:tblPr>
      <w:tblGrid>
        <w:gridCol w:w="846"/>
        <w:gridCol w:w="9174"/>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174"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9A1003" w:rsidRDefault="00F232C5" w:rsidP="00DA37AB">
            <w:pPr>
              <w:widowControl w:val="0"/>
              <w:tabs>
                <w:tab w:val="left" w:pos="1222"/>
              </w:tabs>
              <w:autoSpaceDE w:val="0"/>
              <w:autoSpaceDN w:val="0"/>
            </w:pPr>
            <w:r w:rsidRPr="009A1003">
              <w:t>Какие</w:t>
            </w:r>
            <w:r w:rsidRPr="009A1003">
              <w:rPr>
                <w:spacing w:val="-6"/>
              </w:rPr>
              <w:t xml:space="preserve"> </w:t>
            </w:r>
            <w:r w:rsidRPr="009A1003">
              <w:t>сахаросодержащие</w:t>
            </w:r>
            <w:r w:rsidRPr="009A1003">
              <w:rPr>
                <w:spacing w:val="-3"/>
              </w:rPr>
              <w:t xml:space="preserve"> </w:t>
            </w:r>
            <w:r w:rsidRPr="009A1003">
              <w:t>продукты</w:t>
            </w:r>
            <w:r w:rsidRPr="009A1003">
              <w:rPr>
                <w:spacing w:val="-5"/>
              </w:rPr>
              <w:t xml:space="preserve"> </w:t>
            </w:r>
            <w:r w:rsidRPr="009A1003">
              <w:t>применяют</w:t>
            </w:r>
            <w:r w:rsidRPr="009A1003">
              <w:rPr>
                <w:spacing w:val="-2"/>
              </w:rPr>
              <w:t xml:space="preserve"> </w:t>
            </w:r>
            <w:r w:rsidRPr="009A1003">
              <w:t>на</w:t>
            </w:r>
            <w:r w:rsidRPr="009A1003">
              <w:rPr>
                <w:spacing w:val="-3"/>
              </w:rPr>
              <w:t xml:space="preserve"> </w:t>
            </w:r>
            <w:r w:rsidRPr="009A1003">
              <w:t>хлебопекарных</w:t>
            </w:r>
            <w:r w:rsidRPr="009A1003">
              <w:rPr>
                <w:spacing w:val="-2"/>
              </w:rPr>
              <w:t xml:space="preserve"> предприятиях</w:t>
            </w:r>
          </w:p>
          <w:p w:rsidR="00F232C5" w:rsidRPr="009A1003" w:rsidRDefault="00F232C5" w:rsidP="00DA37AB">
            <w:pPr>
              <w:pStyle w:val="af7"/>
              <w:ind w:right="851" w:firstLine="0"/>
            </w:pPr>
            <w:r w:rsidRPr="009A1003">
              <w:t>а)</w:t>
            </w:r>
            <w:r w:rsidRPr="009A1003">
              <w:rPr>
                <w:spacing w:val="-4"/>
              </w:rPr>
              <w:t xml:space="preserve"> </w:t>
            </w:r>
            <w:r w:rsidRPr="009A1003">
              <w:t>сахар-песок,</w:t>
            </w:r>
            <w:r w:rsidRPr="009A1003">
              <w:rPr>
                <w:spacing w:val="-4"/>
              </w:rPr>
              <w:t xml:space="preserve"> </w:t>
            </w:r>
            <w:r w:rsidRPr="009A1003">
              <w:t>сахар-рафинад,</w:t>
            </w:r>
            <w:r w:rsidRPr="009A1003">
              <w:rPr>
                <w:spacing w:val="-4"/>
              </w:rPr>
              <w:t xml:space="preserve"> </w:t>
            </w:r>
            <w:r w:rsidRPr="009A1003">
              <w:t>сахар</w:t>
            </w:r>
            <w:r w:rsidRPr="009A1003">
              <w:rPr>
                <w:spacing w:val="-4"/>
              </w:rPr>
              <w:t xml:space="preserve"> </w:t>
            </w:r>
            <w:r w:rsidRPr="009A1003">
              <w:t>жидкий,</w:t>
            </w:r>
            <w:r w:rsidRPr="009A1003">
              <w:rPr>
                <w:spacing w:val="-4"/>
              </w:rPr>
              <w:t xml:space="preserve"> </w:t>
            </w:r>
            <w:r w:rsidRPr="009A1003">
              <w:t>сахарную</w:t>
            </w:r>
            <w:r w:rsidRPr="009A1003">
              <w:rPr>
                <w:spacing w:val="-4"/>
              </w:rPr>
              <w:t xml:space="preserve"> </w:t>
            </w:r>
            <w:r w:rsidRPr="009A1003">
              <w:t>пудру,</w:t>
            </w:r>
            <w:r w:rsidRPr="009A1003">
              <w:rPr>
                <w:spacing w:val="-4"/>
              </w:rPr>
              <w:t xml:space="preserve"> </w:t>
            </w:r>
            <w:r w:rsidRPr="009A1003">
              <w:t>патоку,</w:t>
            </w:r>
            <w:r w:rsidRPr="009A1003">
              <w:rPr>
                <w:spacing w:val="-7"/>
              </w:rPr>
              <w:t xml:space="preserve"> </w:t>
            </w:r>
            <w:r w:rsidRPr="009A1003">
              <w:t>мед,</w:t>
            </w:r>
            <w:r w:rsidRPr="009A1003">
              <w:rPr>
                <w:spacing w:val="-4"/>
              </w:rPr>
              <w:t xml:space="preserve"> </w:t>
            </w:r>
            <w:r w:rsidRPr="009A1003">
              <w:t xml:space="preserve">фруктозу; </w:t>
            </w:r>
          </w:p>
          <w:p w:rsidR="00F232C5" w:rsidRPr="009A1003" w:rsidRDefault="00F232C5" w:rsidP="00DA37AB">
            <w:pPr>
              <w:pStyle w:val="af7"/>
              <w:ind w:right="851" w:firstLine="0"/>
            </w:pPr>
            <w:r w:rsidRPr="009A1003">
              <w:t>б) сахар-песок, сахар-рафинад, сахарную пудру, патоку, мед;</w:t>
            </w:r>
          </w:p>
          <w:p w:rsidR="00F232C5" w:rsidRPr="009A1003" w:rsidRDefault="00F232C5" w:rsidP="00DA37AB">
            <w:pPr>
              <w:pStyle w:val="af7"/>
              <w:ind w:firstLine="0"/>
              <w:rPr>
                <w:b/>
              </w:rPr>
            </w:pPr>
            <w:r w:rsidRPr="009A1003">
              <w:t>в)</w:t>
            </w:r>
            <w:r w:rsidRPr="009A1003">
              <w:rPr>
                <w:spacing w:val="-5"/>
              </w:rPr>
              <w:t xml:space="preserve"> </w:t>
            </w:r>
            <w:r w:rsidRPr="009A1003">
              <w:t>сахар-песок,</w:t>
            </w:r>
            <w:r w:rsidRPr="009A1003">
              <w:rPr>
                <w:spacing w:val="-2"/>
              </w:rPr>
              <w:t xml:space="preserve"> </w:t>
            </w:r>
            <w:r w:rsidRPr="009A1003">
              <w:t>сахар-рафинад,</w:t>
            </w:r>
            <w:r w:rsidRPr="009A1003">
              <w:rPr>
                <w:spacing w:val="-2"/>
              </w:rPr>
              <w:t xml:space="preserve"> </w:t>
            </w:r>
            <w:r w:rsidRPr="009A1003">
              <w:t>сахарную</w:t>
            </w:r>
            <w:r w:rsidRPr="009A1003">
              <w:rPr>
                <w:spacing w:val="-3"/>
              </w:rPr>
              <w:t xml:space="preserve"> </w:t>
            </w:r>
            <w:r w:rsidRPr="009A1003">
              <w:t>пудру,</w:t>
            </w:r>
            <w:r w:rsidRPr="009A1003">
              <w:rPr>
                <w:spacing w:val="-2"/>
              </w:rPr>
              <w:t xml:space="preserve"> </w:t>
            </w:r>
            <w:r w:rsidRPr="009A1003">
              <w:t>солод,</w:t>
            </w:r>
            <w:r w:rsidRPr="009A1003">
              <w:rPr>
                <w:spacing w:val="-2"/>
              </w:rPr>
              <w:t xml:space="preserve"> </w:t>
            </w:r>
            <w:r w:rsidRPr="009A1003">
              <w:rPr>
                <w:spacing w:val="-4"/>
              </w:rPr>
              <w:t>мед.</w:t>
            </w:r>
          </w:p>
        </w:tc>
        <w:tc>
          <w:tcPr>
            <w:tcW w:w="4540"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9A1003" w:rsidRDefault="00F232C5" w:rsidP="00DA37AB">
            <w:pPr>
              <w:widowControl w:val="0"/>
              <w:tabs>
                <w:tab w:val="left" w:pos="1222"/>
              </w:tabs>
              <w:autoSpaceDE w:val="0"/>
              <w:autoSpaceDN w:val="0"/>
              <w:ind w:right="697"/>
            </w:pPr>
            <w:r w:rsidRPr="009A1003">
              <w:t>Для</w:t>
            </w:r>
            <w:r w:rsidRPr="009A1003">
              <w:rPr>
                <w:spacing w:val="-7"/>
              </w:rPr>
              <w:t xml:space="preserve"> </w:t>
            </w:r>
            <w:r w:rsidRPr="009A1003">
              <w:t>приготовления</w:t>
            </w:r>
            <w:r w:rsidRPr="009A1003">
              <w:rPr>
                <w:spacing w:val="-7"/>
              </w:rPr>
              <w:t xml:space="preserve"> </w:t>
            </w:r>
            <w:r w:rsidRPr="009A1003">
              <w:t>песочного</w:t>
            </w:r>
            <w:r w:rsidRPr="009A1003">
              <w:rPr>
                <w:spacing w:val="-7"/>
              </w:rPr>
              <w:t xml:space="preserve"> </w:t>
            </w:r>
            <w:r w:rsidRPr="009A1003">
              <w:t>теста</w:t>
            </w:r>
            <w:r w:rsidRPr="009A1003">
              <w:rPr>
                <w:spacing w:val="-7"/>
              </w:rPr>
              <w:t xml:space="preserve"> </w:t>
            </w:r>
            <w:r w:rsidRPr="009A1003">
              <w:t>используют муку</w:t>
            </w:r>
            <w:r>
              <w:t xml:space="preserve"> с…</w:t>
            </w:r>
          </w:p>
          <w:p w:rsidR="00F232C5" w:rsidRPr="009A1003" w:rsidRDefault="00F232C5" w:rsidP="00DA37AB">
            <w:pPr>
              <w:widowControl w:val="0"/>
              <w:tabs>
                <w:tab w:val="left" w:pos="1222"/>
              </w:tabs>
              <w:autoSpaceDE w:val="0"/>
              <w:autoSpaceDN w:val="0"/>
              <w:ind w:right="4083"/>
            </w:pPr>
            <w:r w:rsidRPr="009A1003">
              <w:t>а) с</w:t>
            </w:r>
            <w:r w:rsidRPr="009A1003">
              <w:rPr>
                <w:spacing w:val="-1"/>
              </w:rPr>
              <w:t xml:space="preserve"> </w:t>
            </w:r>
            <w:r w:rsidRPr="009A1003">
              <w:t>очень</w:t>
            </w:r>
            <w:r w:rsidRPr="009A1003">
              <w:rPr>
                <w:spacing w:val="-1"/>
              </w:rPr>
              <w:t xml:space="preserve"> </w:t>
            </w:r>
            <w:r w:rsidRPr="009A1003">
              <w:t xml:space="preserve">«слабой» </w:t>
            </w:r>
            <w:r w:rsidRPr="009A1003">
              <w:rPr>
                <w:spacing w:val="-2"/>
              </w:rPr>
              <w:t>клейковиной</w:t>
            </w:r>
            <w:r w:rsidRPr="009A1003">
              <w:t xml:space="preserve"> </w:t>
            </w:r>
          </w:p>
          <w:p w:rsidR="00F232C5" w:rsidRPr="009A1003" w:rsidRDefault="00F232C5" w:rsidP="00DA37AB">
            <w:pPr>
              <w:pStyle w:val="af7"/>
              <w:ind w:firstLine="0"/>
            </w:pPr>
            <w:r w:rsidRPr="009A1003">
              <w:t>б)</w:t>
            </w:r>
            <w:r w:rsidRPr="009A1003">
              <w:rPr>
                <w:spacing w:val="-2"/>
              </w:rPr>
              <w:t xml:space="preserve"> </w:t>
            </w:r>
            <w:r w:rsidRPr="009A1003">
              <w:t>с</w:t>
            </w:r>
            <w:r w:rsidRPr="009A1003">
              <w:rPr>
                <w:spacing w:val="-2"/>
              </w:rPr>
              <w:t xml:space="preserve"> </w:t>
            </w:r>
            <w:r w:rsidRPr="009A1003">
              <w:t>«сильной»</w:t>
            </w:r>
            <w:r w:rsidRPr="009A1003">
              <w:rPr>
                <w:spacing w:val="-1"/>
              </w:rPr>
              <w:t xml:space="preserve"> </w:t>
            </w:r>
            <w:r w:rsidRPr="009A1003">
              <w:rPr>
                <w:spacing w:val="-2"/>
              </w:rPr>
              <w:t>клейковиной</w:t>
            </w:r>
          </w:p>
          <w:p w:rsidR="00F232C5" w:rsidRPr="009A1003" w:rsidRDefault="00F232C5" w:rsidP="00DA37AB">
            <w:pPr>
              <w:pStyle w:val="af7"/>
              <w:ind w:firstLine="0"/>
              <w:rPr>
                <w:b/>
              </w:rPr>
            </w:pPr>
            <w:r w:rsidRPr="009A1003">
              <w:t>в)</w:t>
            </w:r>
            <w:r w:rsidRPr="009A1003">
              <w:rPr>
                <w:spacing w:val="-3"/>
              </w:rPr>
              <w:t xml:space="preserve"> </w:t>
            </w:r>
            <w:r w:rsidRPr="009A1003">
              <w:t>с небольшим содержанием клейковины</w:t>
            </w:r>
          </w:p>
        </w:tc>
        <w:tc>
          <w:tcPr>
            <w:tcW w:w="4540" w:type="dxa"/>
            <w:vAlign w:val="center"/>
          </w:tcPr>
          <w:p w:rsidR="00F232C5"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342"/>
              </w:tabs>
              <w:autoSpaceDE w:val="0"/>
              <w:autoSpaceDN w:val="0"/>
              <w:spacing w:before="1"/>
              <w:ind w:right="3248"/>
            </w:pPr>
            <w:r w:rsidRPr="009A1003">
              <w:t>При</w:t>
            </w:r>
            <w:r w:rsidRPr="009A1003">
              <w:rPr>
                <w:spacing w:val="-6"/>
              </w:rPr>
              <w:t xml:space="preserve"> </w:t>
            </w:r>
            <w:r w:rsidRPr="009A1003">
              <w:t>больших</w:t>
            </w:r>
            <w:r w:rsidRPr="009A1003">
              <w:rPr>
                <w:spacing w:val="-9"/>
              </w:rPr>
              <w:t xml:space="preserve"> </w:t>
            </w:r>
            <w:r w:rsidRPr="009A1003">
              <w:t>количествах</w:t>
            </w:r>
            <w:r w:rsidRPr="009A1003">
              <w:rPr>
                <w:spacing w:val="-6"/>
              </w:rPr>
              <w:t xml:space="preserve"> </w:t>
            </w:r>
            <w:r w:rsidRPr="009A1003">
              <w:t>сахара</w:t>
            </w:r>
            <w:r w:rsidRPr="009A1003">
              <w:rPr>
                <w:spacing w:val="-7"/>
              </w:rPr>
              <w:t xml:space="preserve"> </w:t>
            </w:r>
            <w:r w:rsidRPr="009A1003">
              <w:t>в</w:t>
            </w:r>
            <w:r w:rsidRPr="009A1003">
              <w:rPr>
                <w:spacing w:val="-7"/>
              </w:rPr>
              <w:t xml:space="preserve"> </w:t>
            </w:r>
            <w:r w:rsidRPr="009A1003">
              <w:t>тесте</w:t>
            </w:r>
            <w:r w:rsidRPr="009A1003">
              <w:rPr>
                <w:spacing w:val="-6"/>
              </w:rPr>
              <w:t xml:space="preserve"> </w:t>
            </w:r>
            <w:r w:rsidRPr="009A1003">
              <w:t>брожение:</w:t>
            </w:r>
          </w:p>
          <w:p w:rsidR="00F232C5" w:rsidRPr="009A1003" w:rsidRDefault="00F232C5" w:rsidP="00DA37AB">
            <w:pPr>
              <w:widowControl w:val="0"/>
              <w:tabs>
                <w:tab w:val="left" w:pos="1342"/>
              </w:tabs>
              <w:autoSpaceDE w:val="0"/>
              <w:autoSpaceDN w:val="0"/>
              <w:spacing w:before="1"/>
              <w:ind w:right="3248"/>
            </w:pPr>
            <w:r w:rsidRPr="009A1003">
              <w:t>а) замедляется;</w:t>
            </w:r>
          </w:p>
          <w:p w:rsidR="00F232C5" w:rsidRPr="009A1003" w:rsidRDefault="00F232C5" w:rsidP="00DA37AB">
            <w:pPr>
              <w:pStyle w:val="af7"/>
              <w:ind w:firstLine="0"/>
            </w:pPr>
            <w:r w:rsidRPr="009A1003">
              <w:t xml:space="preserve">б) </w:t>
            </w:r>
            <w:r w:rsidRPr="009A1003">
              <w:rPr>
                <w:spacing w:val="-2"/>
              </w:rPr>
              <w:t>ускоряется;</w:t>
            </w:r>
          </w:p>
          <w:p w:rsidR="00F232C5" w:rsidRPr="009A1003" w:rsidRDefault="00F232C5" w:rsidP="00DA37AB">
            <w:pPr>
              <w:pStyle w:val="af7"/>
              <w:ind w:firstLine="0"/>
              <w:rPr>
                <w:bCs/>
              </w:rPr>
            </w:pPr>
            <w:r w:rsidRPr="009A1003">
              <w:t>в)</w:t>
            </w:r>
            <w:r w:rsidRPr="009A1003">
              <w:rPr>
                <w:spacing w:val="-5"/>
              </w:rPr>
              <w:t xml:space="preserve"> </w:t>
            </w:r>
            <w:r w:rsidRPr="009A1003">
              <w:t>не</w:t>
            </w:r>
            <w:r w:rsidRPr="009A1003">
              <w:rPr>
                <w:spacing w:val="-2"/>
              </w:rPr>
              <w:t xml:space="preserve"> </w:t>
            </w:r>
            <w:r w:rsidRPr="009A1003">
              <w:t>влияет</w:t>
            </w:r>
            <w:r w:rsidRPr="009A1003">
              <w:rPr>
                <w:spacing w:val="-1"/>
              </w:rPr>
              <w:t xml:space="preserve"> </w:t>
            </w:r>
            <w:r w:rsidRPr="009A1003">
              <w:t>на</w:t>
            </w:r>
            <w:r w:rsidRPr="009A1003">
              <w:rPr>
                <w:spacing w:val="-2"/>
              </w:rPr>
              <w:t xml:space="preserve"> </w:t>
            </w:r>
            <w:r w:rsidRPr="009A1003">
              <w:t xml:space="preserve">скорость </w:t>
            </w:r>
            <w:r w:rsidRPr="009A1003">
              <w:rPr>
                <w:spacing w:val="-2"/>
              </w:rPr>
              <w:t>брожения.</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9A1003" w:rsidRDefault="00F232C5" w:rsidP="00DA37AB">
            <w:pPr>
              <w:widowControl w:val="0"/>
              <w:tabs>
                <w:tab w:val="left" w:pos="1342"/>
              </w:tabs>
              <w:autoSpaceDE w:val="0"/>
              <w:autoSpaceDN w:val="0"/>
              <w:ind w:right="3674"/>
            </w:pPr>
            <w:r w:rsidRPr="009A1003">
              <w:t>Наилучшая</w:t>
            </w:r>
            <w:r w:rsidRPr="009A1003">
              <w:rPr>
                <w:spacing w:val="-9"/>
              </w:rPr>
              <w:t xml:space="preserve"> </w:t>
            </w:r>
            <w:r w:rsidRPr="009A1003">
              <w:t>температура</w:t>
            </w:r>
            <w:r w:rsidRPr="009A1003">
              <w:rPr>
                <w:spacing w:val="-9"/>
              </w:rPr>
              <w:t xml:space="preserve"> </w:t>
            </w:r>
            <w:r w:rsidRPr="009A1003">
              <w:t>для</w:t>
            </w:r>
            <w:r w:rsidRPr="009A1003">
              <w:rPr>
                <w:spacing w:val="-9"/>
              </w:rPr>
              <w:t xml:space="preserve"> </w:t>
            </w:r>
            <w:r w:rsidRPr="009A1003">
              <w:t>развития</w:t>
            </w:r>
            <w:r w:rsidRPr="009A1003">
              <w:rPr>
                <w:spacing w:val="-9"/>
              </w:rPr>
              <w:t xml:space="preserve"> </w:t>
            </w:r>
            <w:r w:rsidRPr="009A1003">
              <w:t xml:space="preserve">дрожжей? </w:t>
            </w:r>
          </w:p>
          <w:p w:rsidR="00F232C5" w:rsidRPr="009A1003" w:rsidRDefault="00F232C5" w:rsidP="00DA37AB">
            <w:pPr>
              <w:widowControl w:val="0"/>
              <w:tabs>
                <w:tab w:val="left" w:pos="1342"/>
              </w:tabs>
              <w:autoSpaceDE w:val="0"/>
              <w:autoSpaceDN w:val="0"/>
              <w:ind w:right="3674"/>
            </w:pPr>
            <w:r w:rsidRPr="009A1003">
              <w:t>а) 17 – 20 градусов</w:t>
            </w:r>
          </w:p>
          <w:p w:rsidR="00F232C5" w:rsidRPr="009A1003" w:rsidRDefault="00F232C5" w:rsidP="00DA37AB">
            <w:pPr>
              <w:pStyle w:val="af7"/>
              <w:spacing w:before="1"/>
              <w:ind w:firstLine="0"/>
            </w:pPr>
            <w:r w:rsidRPr="009A1003">
              <w:t>б) 28</w:t>
            </w:r>
            <w:r w:rsidRPr="009A1003">
              <w:rPr>
                <w:spacing w:val="-1"/>
              </w:rPr>
              <w:t xml:space="preserve"> </w:t>
            </w:r>
            <w:r w:rsidRPr="009A1003">
              <w:t xml:space="preserve">– 32 </w:t>
            </w:r>
            <w:r w:rsidRPr="009A1003">
              <w:rPr>
                <w:spacing w:val="-2"/>
              </w:rPr>
              <w:t>градуса</w:t>
            </w:r>
          </w:p>
          <w:p w:rsidR="00F232C5" w:rsidRPr="009A1003" w:rsidRDefault="00F232C5" w:rsidP="00DA37AB">
            <w:pPr>
              <w:pStyle w:val="af7"/>
              <w:ind w:firstLine="0"/>
              <w:rPr>
                <w:bCs/>
              </w:rPr>
            </w:pPr>
            <w:r w:rsidRPr="009A1003">
              <w:t>в)</w:t>
            </w:r>
            <w:r w:rsidRPr="009A1003">
              <w:rPr>
                <w:spacing w:val="-2"/>
              </w:rPr>
              <w:t xml:space="preserve"> </w:t>
            </w:r>
            <w:r w:rsidRPr="009A1003">
              <w:t>45</w:t>
            </w:r>
            <w:r w:rsidRPr="009A1003">
              <w:rPr>
                <w:spacing w:val="-1"/>
              </w:rPr>
              <w:t xml:space="preserve"> </w:t>
            </w:r>
            <w:r w:rsidRPr="009A1003">
              <w:t xml:space="preserve">– 50 </w:t>
            </w:r>
            <w:r w:rsidRPr="009A1003">
              <w:rPr>
                <w:spacing w:val="-2"/>
              </w:rPr>
              <w:t>градусов</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9A1003" w:rsidRDefault="00F232C5" w:rsidP="00DA37AB">
            <w:pPr>
              <w:widowControl w:val="0"/>
              <w:tabs>
                <w:tab w:val="left" w:pos="1282"/>
              </w:tabs>
              <w:autoSpaceDE w:val="0"/>
              <w:autoSpaceDN w:val="0"/>
              <w:ind w:right="2965"/>
            </w:pPr>
            <w:r w:rsidRPr="009A1003">
              <w:t>Как</w:t>
            </w:r>
            <w:r w:rsidRPr="009A1003">
              <w:rPr>
                <w:spacing w:val="-11"/>
              </w:rPr>
              <w:t xml:space="preserve"> </w:t>
            </w:r>
            <w:r w:rsidRPr="009A1003">
              <w:t>увеличить</w:t>
            </w:r>
            <w:r w:rsidRPr="009A1003">
              <w:rPr>
                <w:spacing w:val="-10"/>
              </w:rPr>
              <w:t xml:space="preserve"> </w:t>
            </w:r>
            <w:r w:rsidRPr="009A1003">
              <w:t>силу</w:t>
            </w:r>
            <w:r w:rsidRPr="009A1003">
              <w:rPr>
                <w:spacing w:val="-13"/>
              </w:rPr>
              <w:t xml:space="preserve"> </w:t>
            </w:r>
            <w:r w:rsidRPr="009A1003">
              <w:t xml:space="preserve">муки? </w:t>
            </w:r>
          </w:p>
          <w:p w:rsidR="00F232C5" w:rsidRPr="009A1003" w:rsidRDefault="00F232C5" w:rsidP="00DA37AB">
            <w:pPr>
              <w:widowControl w:val="0"/>
              <w:tabs>
                <w:tab w:val="left" w:pos="1282"/>
              </w:tabs>
              <w:autoSpaceDE w:val="0"/>
              <w:autoSpaceDN w:val="0"/>
              <w:ind w:right="2965"/>
            </w:pPr>
            <w:r w:rsidRPr="009A1003">
              <w:t>а) добавить крахмал</w:t>
            </w:r>
          </w:p>
          <w:p w:rsidR="00F232C5" w:rsidRPr="009A1003" w:rsidRDefault="00F232C5" w:rsidP="00DA37AB">
            <w:pPr>
              <w:pStyle w:val="af7"/>
              <w:ind w:right="4949" w:firstLine="0"/>
            </w:pPr>
            <w:r w:rsidRPr="009A1003">
              <w:t>б)</w:t>
            </w:r>
            <w:r w:rsidRPr="009A1003">
              <w:rPr>
                <w:spacing w:val="-10"/>
              </w:rPr>
              <w:t xml:space="preserve"> </w:t>
            </w:r>
            <w:r w:rsidRPr="009A1003">
              <w:t>добавить</w:t>
            </w:r>
            <w:r w:rsidRPr="009A1003">
              <w:rPr>
                <w:spacing w:val="-9"/>
              </w:rPr>
              <w:t xml:space="preserve"> </w:t>
            </w:r>
            <w:r w:rsidRPr="009A1003">
              <w:t>муку</w:t>
            </w:r>
            <w:r w:rsidRPr="009A1003">
              <w:rPr>
                <w:spacing w:val="-10"/>
              </w:rPr>
              <w:t xml:space="preserve"> </w:t>
            </w:r>
            <w:r w:rsidRPr="009A1003">
              <w:t>другого</w:t>
            </w:r>
            <w:r w:rsidRPr="009A1003">
              <w:rPr>
                <w:spacing w:val="-10"/>
              </w:rPr>
              <w:t xml:space="preserve"> </w:t>
            </w:r>
            <w:r w:rsidRPr="009A1003">
              <w:t xml:space="preserve">сорта </w:t>
            </w:r>
          </w:p>
          <w:p w:rsidR="00F232C5" w:rsidRPr="009A1003" w:rsidRDefault="00F232C5" w:rsidP="00DA37AB">
            <w:pPr>
              <w:pStyle w:val="af7"/>
              <w:tabs>
                <w:tab w:val="left" w:pos="746"/>
              </w:tabs>
              <w:ind w:right="4524" w:firstLine="0"/>
              <w:rPr>
                <w:bCs/>
              </w:rPr>
            </w:pPr>
            <w:r w:rsidRPr="009A1003">
              <w:lastRenderedPageBreak/>
              <w:t>в) добавить пищевую кислоту</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D753F8" w:rsidRDefault="00F232C5" w:rsidP="00DA37AB">
            <w:r w:rsidRPr="00D37A8D">
              <w:rPr>
                <w:i/>
                <w:iCs/>
              </w:rPr>
              <w:t>Установите соответствие</w:t>
            </w:r>
            <w:r w:rsidRPr="00D753F8">
              <w:t xml:space="preserve"> </w:t>
            </w:r>
            <w:r>
              <w:t>между сырьем</w:t>
            </w:r>
          </w:p>
          <w:p w:rsidR="00F232C5" w:rsidRPr="00352127" w:rsidRDefault="00F232C5" w:rsidP="00DA37AB">
            <w:pPr>
              <w:ind w:left="360"/>
            </w:pPr>
            <w:r w:rsidRPr="00D753F8">
              <w:t xml:space="preserve">     а) </w:t>
            </w:r>
            <w:r>
              <w:t xml:space="preserve">сырье </w:t>
            </w:r>
            <w:r w:rsidRPr="00352127">
              <w:t>основное                                  1) мука</w:t>
            </w:r>
          </w:p>
          <w:p w:rsidR="00F232C5" w:rsidRPr="00352127" w:rsidRDefault="00F232C5" w:rsidP="00DA37AB">
            <w:pPr>
              <w:ind w:left="360"/>
            </w:pPr>
            <w:r w:rsidRPr="00352127">
              <w:t xml:space="preserve">     б) сырье дополнительное                      2) желатин</w:t>
            </w:r>
          </w:p>
          <w:p w:rsidR="00F232C5" w:rsidRPr="00352127" w:rsidRDefault="00F232C5" w:rsidP="00DA37AB">
            <w:pPr>
              <w:ind w:left="360"/>
            </w:pPr>
            <w:r w:rsidRPr="00352127">
              <w:t xml:space="preserve">                                                                      3) яйца</w:t>
            </w:r>
          </w:p>
          <w:p w:rsidR="00F232C5" w:rsidRPr="00352127" w:rsidRDefault="00F232C5" w:rsidP="00DA37AB">
            <w:pPr>
              <w:ind w:left="360"/>
            </w:pPr>
            <w:r w:rsidRPr="00352127">
              <w:t xml:space="preserve">                                                                      4)дрожжи</w:t>
            </w:r>
          </w:p>
          <w:p w:rsidR="00F232C5" w:rsidRPr="00352127" w:rsidRDefault="00F232C5" w:rsidP="00DA37AB">
            <w:pPr>
              <w:ind w:left="4573"/>
            </w:pPr>
            <w:r w:rsidRPr="00352127">
              <w:t>5) мед</w:t>
            </w:r>
          </w:p>
          <w:p w:rsidR="00F232C5" w:rsidRPr="00D753F8" w:rsidRDefault="00F232C5" w:rsidP="00DA37AB">
            <w:pPr>
              <w:ind w:left="4573"/>
              <w:rPr>
                <w:rFonts w:eastAsia="Times New Roman"/>
                <w:b/>
                <w:bCs/>
              </w:rPr>
            </w:pPr>
            <w:r w:rsidRPr="00352127">
              <w:t>6) уксус</w:t>
            </w:r>
            <w:r w:rsidRPr="00D753F8">
              <w:t xml:space="preserve"> </w:t>
            </w:r>
          </w:p>
        </w:tc>
        <w:tc>
          <w:tcPr>
            <w:tcW w:w="4540" w:type="dxa"/>
            <w:vAlign w:val="center"/>
          </w:tcPr>
          <w:p w:rsidR="00F232C5" w:rsidRDefault="00F232C5" w:rsidP="00DA37AB">
            <w:pPr>
              <w:jc w:val="center"/>
              <w:rPr>
                <w:rFonts w:eastAsia="Times New Roman"/>
                <w:bCs/>
              </w:rPr>
            </w:pPr>
            <w:r>
              <w:rPr>
                <w:rFonts w:eastAsia="Times New Roman"/>
                <w:bCs/>
              </w:rPr>
              <w:t>а - 1,3,5</w:t>
            </w:r>
          </w:p>
          <w:p w:rsidR="00F232C5" w:rsidRPr="0039174E" w:rsidRDefault="00F232C5" w:rsidP="00DA37AB">
            <w:pPr>
              <w:jc w:val="center"/>
              <w:rPr>
                <w:rFonts w:eastAsia="Times New Roman"/>
                <w:bCs/>
              </w:rPr>
            </w:pPr>
            <w:r>
              <w:rPr>
                <w:rFonts w:eastAsia="Times New Roman"/>
                <w:bCs/>
              </w:rPr>
              <w:t>б - 2,4,6</w:t>
            </w:r>
          </w:p>
        </w:tc>
      </w:tr>
      <w:tr w:rsidR="00F232C5" w:rsidRPr="002425F6" w:rsidTr="00DA37AB">
        <w:tc>
          <w:tcPr>
            <w:tcW w:w="846" w:type="dxa"/>
            <w:vAlign w:val="center"/>
          </w:tcPr>
          <w:p w:rsidR="00F232C5" w:rsidRPr="004E4822" w:rsidRDefault="00F232C5" w:rsidP="003E4CD5">
            <w:pPr>
              <w:pStyle w:val="a8"/>
              <w:numPr>
                <w:ilvl w:val="0"/>
                <w:numId w:val="84"/>
              </w:numPr>
              <w:jc w:val="center"/>
              <w:rPr>
                <w:rFonts w:eastAsia="Times New Roman"/>
                <w:bCs/>
              </w:rPr>
            </w:pPr>
          </w:p>
        </w:tc>
        <w:tc>
          <w:tcPr>
            <w:tcW w:w="9174" w:type="dxa"/>
          </w:tcPr>
          <w:p w:rsidR="00F232C5" w:rsidRPr="00016D56" w:rsidRDefault="00F232C5" w:rsidP="00DA37AB">
            <w:r w:rsidRPr="00D37A8D">
              <w:rPr>
                <w:i/>
                <w:iCs/>
              </w:rPr>
              <w:t>Установите соответствие</w:t>
            </w:r>
            <w:r w:rsidRPr="00016D56">
              <w:t xml:space="preserve">:  </w:t>
            </w:r>
          </w:p>
          <w:p w:rsidR="00F232C5" w:rsidRPr="00016D56" w:rsidRDefault="00F232C5" w:rsidP="00DA37AB">
            <w:pPr>
              <w:ind w:left="720"/>
            </w:pPr>
            <w:r w:rsidRPr="00016D56">
              <w:t xml:space="preserve">А) </w:t>
            </w:r>
            <w:r>
              <w:t>химическое рыхление</w:t>
            </w:r>
            <w:r w:rsidRPr="00016D56">
              <w:t xml:space="preserve">            </w:t>
            </w:r>
            <w:r>
              <w:t xml:space="preserve">                            </w:t>
            </w:r>
            <w:r w:rsidRPr="00016D56">
              <w:t xml:space="preserve"> 1) </w:t>
            </w:r>
            <w:r>
              <w:t>бисквитное тесто</w:t>
            </w:r>
          </w:p>
          <w:p w:rsidR="00F232C5" w:rsidRPr="00016D56" w:rsidRDefault="00F232C5" w:rsidP="00DA37AB">
            <w:pPr>
              <w:ind w:left="720"/>
            </w:pPr>
            <w:r w:rsidRPr="00016D56">
              <w:t xml:space="preserve">Б) </w:t>
            </w:r>
            <w:r>
              <w:t>механическое рыхление</w:t>
            </w:r>
            <w:r w:rsidRPr="00016D56">
              <w:t xml:space="preserve">                                      2) </w:t>
            </w:r>
            <w:r>
              <w:t>дрожжевое тесто</w:t>
            </w:r>
          </w:p>
          <w:p w:rsidR="00F232C5" w:rsidRDefault="00F232C5" w:rsidP="00DA37AB">
            <w:pPr>
              <w:ind w:left="720"/>
            </w:pPr>
            <w:r w:rsidRPr="00016D56">
              <w:t xml:space="preserve">В) </w:t>
            </w:r>
            <w:r>
              <w:t>биологическое рыхление</w:t>
            </w:r>
            <w:r w:rsidRPr="00016D56">
              <w:t xml:space="preserve">           </w:t>
            </w:r>
            <w:r>
              <w:t xml:space="preserve">                        </w:t>
            </w:r>
            <w:r w:rsidRPr="00016D56">
              <w:t xml:space="preserve"> 3) </w:t>
            </w:r>
            <w:r>
              <w:t>вафельное тесто</w:t>
            </w:r>
          </w:p>
          <w:p w:rsidR="00F232C5" w:rsidRPr="00016D56" w:rsidRDefault="00F232C5" w:rsidP="00DA37AB">
            <w:pPr>
              <w:ind w:left="720"/>
            </w:pPr>
            <w:r>
              <w:t xml:space="preserve">                                                                                    4) блинное тесто</w:t>
            </w:r>
          </w:p>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 - 3,4</w:t>
            </w:r>
          </w:p>
          <w:p w:rsidR="00F232C5" w:rsidRDefault="00F232C5" w:rsidP="00DA37AB">
            <w:pPr>
              <w:rPr>
                <w:rFonts w:eastAsia="Times New Roman"/>
                <w:bCs/>
              </w:rPr>
            </w:pPr>
            <w:r>
              <w:rPr>
                <w:rFonts w:eastAsia="Times New Roman"/>
                <w:bCs/>
              </w:rPr>
              <w:t xml:space="preserve">                               Б - 1</w:t>
            </w:r>
          </w:p>
          <w:p w:rsidR="00F232C5" w:rsidRPr="002425F6" w:rsidRDefault="00F232C5" w:rsidP="00DA37AB">
            <w:pPr>
              <w:jc w:val="center"/>
              <w:rPr>
                <w:rFonts w:eastAsia="Times New Roman"/>
                <w:bCs/>
              </w:rPr>
            </w:pPr>
            <w:r>
              <w:rPr>
                <w:rFonts w:eastAsia="Times New Roman"/>
                <w:bCs/>
              </w:rPr>
              <w:t xml:space="preserve"> В - 2,4</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Default="00F232C5" w:rsidP="00DA37AB">
            <w:r w:rsidRPr="00D37A8D">
              <w:rPr>
                <w:i/>
                <w:iCs/>
              </w:rPr>
              <w:t>Установите соответствие</w:t>
            </w:r>
            <w:r w:rsidRPr="00016D56">
              <w:t xml:space="preserve">:  </w:t>
            </w:r>
          </w:p>
          <w:p w:rsidR="00F232C5" w:rsidRPr="00D753F8" w:rsidRDefault="00F232C5" w:rsidP="00DA37AB">
            <w:pPr>
              <w:ind w:left="360"/>
            </w:pPr>
            <w:r w:rsidRPr="00D753F8">
              <w:t xml:space="preserve">а) </w:t>
            </w:r>
            <w:r>
              <w:t>красители натуральные</w:t>
            </w:r>
            <w:r w:rsidRPr="00D753F8">
              <w:t xml:space="preserve">                          </w:t>
            </w:r>
            <w:r>
              <w:t xml:space="preserve"> </w:t>
            </w:r>
            <w:r w:rsidRPr="00D753F8">
              <w:t xml:space="preserve">1) </w:t>
            </w:r>
            <w:proofErr w:type="spellStart"/>
            <w:r>
              <w:t>кармуазин</w:t>
            </w:r>
            <w:proofErr w:type="spellEnd"/>
          </w:p>
          <w:p w:rsidR="00F232C5" w:rsidRPr="00D753F8" w:rsidRDefault="00F232C5" w:rsidP="00DA37AB">
            <w:r>
              <w:t xml:space="preserve">     </w:t>
            </w:r>
            <w:r w:rsidRPr="00D753F8">
              <w:t xml:space="preserve"> б) </w:t>
            </w:r>
            <w:r>
              <w:t>красители искусственные</w:t>
            </w:r>
            <w:r w:rsidRPr="00D753F8">
              <w:t xml:space="preserve"> </w:t>
            </w:r>
            <w:r>
              <w:t xml:space="preserve">                     </w:t>
            </w:r>
            <w:r w:rsidRPr="00D753F8">
              <w:t xml:space="preserve">2) </w:t>
            </w:r>
            <w:r>
              <w:t>диоксид титана</w:t>
            </w:r>
          </w:p>
          <w:p w:rsidR="00F232C5" w:rsidRPr="002425F6" w:rsidRDefault="00F232C5" w:rsidP="00DA37AB">
            <w:pPr>
              <w:ind w:left="360"/>
              <w:rPr>
                <w:rFonts w:eastAsia="Times New Roman"/>
                <w:bCs/>
              </w:rPr>
            </w:pPr>
            <w:r w:rsidRPr="00D753F8">
              <w:t xml:space="preserve">                                  </w:t>
            </w:r>
            <w:r>
              <w:t xml:space="preserve">                                    </w:t>
            </w:r>
            <w:r w:rsidRPr="00D753F8">
              <w:t xml:space="preserve">3) </w:t>
            </w:r>
            <w:proofErr w:type="spellStart"/>
            <w:r>
              <w:t>каратиноиды</w:t>
            </w:r>
            <w:proofErr w:type="spellEnd"/>
            <w:r>
              <w:t xml:space="preserve">                                                                      </w:t>
            </w:r>
          </w:p>
        </w:tc>
        <w:tc>
          <w:tcPr>
            <w:tcW w:w="4540" w:type="dxa"/>
            <w:vAlign w:val="center"/>
          </w:tcPr>
          <w:p w:rsidR="00F232C5" w:rsidRDefault="00F232C5" w:rsidP="00DA37AB">
            <w:pPr>
              <w:pStyle w:val="a8"/>
              <w:spacing w:after="160" w:line="259" w:lineRule="auto"/>
              <w:ind w:left="0"/>
              <w:jc w:val="center"/>
              <w:rPr>
                <w:rFonts w:eastAsia="Times New Roman"/>
                <w:bCs/>
              </w:rPr>
            </w:pPr>
            <w:r>
              <w:rPr>
                <w:rFonts w:eastAsia="Times New Roman"/>
                <w:bCs/>
              </w:rPr>
              <w:t>а - 2,3</w:t>
            </w:r>
          </w:p>
          <w:p w:rsidR="00F232C5" w:rsidRPr="002425F6" w:rsidRDefault="00F232C5" w:rsidP="00DA37AB">
            <w:pPr>
              <w:pStyle w:val="a8"/>
              <w:spacing w:after="160" w:line="259" w:lineRule="auto"/>
              <w:ind w:left="0"/>
              <w:jc w:val="center"/>
              <w:rPr>
                <w:rFonts w:eastAsia="Times New Roman"/>
                <w:bCs/>
              </w:rPr>
            </w:pPr>
            <w:r>
              <w:rPr>
                <w:rFonts w:eastAsia="Times New Roman"/>
                <w:bCs/>
              </w:rPr>
              <w:t>б - 1</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p w:rsidR="00F232C5" w:rsidRPr="00E63F06" w:rsidRDefault="00F232C5" w:rsidP="00DA37AB">
            <w:pPr>
              <w:ind w:left="3437" w:hanging="3439"/>
              <w:rPr>
                <w:shd w:val="clear" w:color="auto" w:fill="FFFFFF"/>
              </w:rPr>
            </w:pPr>
            <w:r w:rsidRPr="00016D56">
              <w:t xml:space="preserve">А) </w:t>
            </w:r>
            <w:r>
              <w:t>желатин</w:t>
            </w:r>
            <w:r w:rsidRPr="00016D56">
              <w:t xml:space="preserve">            </w:t>
            </w:r>
            <w:r>
              <w:t xml:space="preserve">                       </w:t>
            </w:r>
            <w:r w:rsidRPr="00016D56">
              <w:t xml:space="preserve">1) </w:t>
            </w:r>
            <w:r w:rsidRPr="00E63F06">
              <w:rPr>
                <w:shd w:val="clear" w:color="auto" w:fill="FFFFFF"/>
              </w:rPr>
              <w:t xml:space="preserve">Вещество растительного </w:t>
            </w:r>
            <w:r>
              <w:rPr>
                <w:shd w:val="clear" w:color="auto" w:fill="FFFFFF"/>
              </w:rPr>
              <w:t xml:space="preserve">происхождения, </w:t>
            </w:r>
            <w:r w:rsidRPr="00E63F06">
              <w:rPr>
                <w:shd w:val="clear" w:color="auto" w:fill="FFFFFF"/>
              </w:rPr>
              <w:t>производится из красных и бурых водорослей путём выпаривания</w:t>
            </w:r>
          </w:p>
          <w:p w:rsidR="00F232C5" w:rsidRPr="00E63F06" w:rsidRDefault="00F232C5" w:rsidP="00DA37AB">
            <w:r w:rsidRPr="00E63F06">
              <w:t xml:space="preserve">Б) </w:t>
            </w:r>
            <w:proofErr w:type="spellStart"/>
            <w:r w:rsidRPr="00E63F06">
              <w:t>агар</w:t>
            </w:r>
            <w:proofErr w:type="spellEnd"/>
            <w:r w:rsidRPr="00E63F06">
              <w:t xml:space="preserve">                                          2) </w:t>
            </w:r>
            <w:r w:rsidRPr="00E63F06">
              <w:rPr>
                <w:shd w:val="clear" w:color="auto" w:fill="FFFFFF"/>
              </w:rPr>
              <w:t>получают как вытяжку экстракта из плодов.</w:t>
            </w:r>
          </w:p>
          <w:p w:rsidR="00F232C5" w:rsidRPr="004E4822" w:rsidRDefault="00F232C5" w:rsidP="00DA37AB">
            <w:pPr>
              <w:ind w:left="3297" w:hanging="3297"/>
              <w:rPr>
                <w:rFonts w:eastAsia="Times New Roman"/>
                <w:b/>
                <w:bCs/>
              </w:rPr>
            </w:pPr>
            <w:r w:rsidRPr="00E63F06">
              <w:t xml:space="preserve">В) пектин                                     3) </w:t>
            </w:r>
            <w:r w:rsidRPr="00E63F06">
              <w:rPr>
                <w:shd w:val="clear" w:color="auto" w:fill="FFFFFF"/>
              </w:rPr>
              <w:t>Продукт животного происхождения, который                    изготавливают из костей, хрящей, сухожилий</w:t>
            </w:r>
          </w:p>
        </w:tc>
        <w:tc>
          <w:tcPr>
            <w:tcW w:w="4540" w:type="dxa"/>
            <w:vAlign w:val="center"/>
          </w:tcPr>
          <w:p w:rsidR="00F232C5" w:rsidRDefault="00F232C5" w:rsidP="00DA37AB">
            <w:pPr>
              <w:jc w:val="center"/>
              <w:rPr>
                <w:rFonts w:eastAsia="Times New Roman"/>
                <w:bCs/>
              </w:rPr>
            </w:pPr>
            <w:r>
              <w:rPr>
                <w:rFonts w:eastAsia="Times New Roman"/>
                <w:bCs/>
              </w:rPr>
              <w:t>А - 3</w:t>
            </w:r>
          </w:p>
          <w:p w:rsidR="00F232C5" w:rsidRDefault="00F232C5" w:rsidP="00DA37AB">
            <w:pPr>
              <w:jc w:val="center"/>
              <w:rPr>
                <w:rFonts w:eastAsia="Times New Roman"/>
                <w:bCs/>
              </w:rPr>
            </w:pPr>
            <w:r>
              <w:rPr>
                <w:rFonts w:eastAsia="Times New Roman"/>
                <w:bCs/>
              </w:rPr>
              <w:t>Б - 1</w:t>
            </w:r>
          </w:p>
          <w:p w:rsidR="00F232C5" w:rsidRPr="002425F6" w:rsidRDefault="00F232C5" w:rsidP="00DA37AB">
            <w:pPr>
              <w:jc w:val="center"/>
              <w:rPr>
                <w:rFonts w:eastAsia="Times New Roman"/>
                <w:bCs/>
              </w:rPr>
            </w:pPr>
            <w:r>
              <w:rPr>
                <w:rFonts w:eastAsia="Times New Roman"/>
                <w:bCs/>
              </w:rPr>
              <w:t>В - 2</w:t>
            </w:r>
          </w:p>
        </w:tc>
      </w:tr>
      <w:tr w:rsidR="00F232C5" w:rsidRPr="002425F6" w:rsidTr="00DA37AB">
        <w:trPr>
          <w:trHeight w:val="1692"/>
        </w:trPr>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D37A8D" w:rsidRDefault="00F232C5" w:rsidP="00DA37AB">
            <w:pPr>
              <w:jc w:val="both"/>
              <w:rPr>
                <w:rFonts w:eastAsia="Times New Roman"/>
                <w:i/>
                <w:iCs/>
              </w:rPr>
            </w:pPr>
            <w:r w:rsidRPr="00D37A8D">
              <w:rPr>
                <w:rFonts w:eastAsia="Times New Roman"/>
                <w:i/>
                <w:iCs/>
              </w:rPr>
              <w:t>Установите соответствие</w:t>
            </w:r>
          </w:p>
          <w:tbl>
            <w:tblPr>
              <w:tblStyle w:val="a3"/>
              <w:tblW w:w="0" w:type="auto"/>
              <w:tblLook w:val="04A0" w:firstRow="1" w:lastRow="0" w:firstColumn="1" w:lastColumn="0" w:noHBand="0" w:noVBand="1"/>
            </w:tblPr>
            <w:tblGrid>
              <w:gridCol w:w="4440"/>
              <w:gridCol w:w="4508"/>
            </w:tblGrid>
            <w:tr w:rsidR="00F232C5" w:rsidTr="00DA37AB">
              <w:tc>
                <w:tcPr>
                  <w:tcW w:w="4616" w:type="dxa"/>
                </w:tcPr>
                <w:p w:rsidR="00F232C5" w:rsidRDefault="00F232C5" w:rsidP="00DA37AB">
                  <w:pPr>
                    <w:jc w:val="both"/>
                    <w:rPr>
                      <w:rFonts w:eastAsia="Times New Roman"/>
                      <w:bCs/>
                    </w:rPr>
                  </w:pPr>
                  <w:r>
                    <w:rPr>
                      <w:rFonts w:eastAsia="Times New Roman"/>
                      <w:bCs/>
                    </w:rPr>
                    <w:t>1 Оборудование</w:t>
                  </w:r>
                </w:p>
              </w:tc>
              <w:tc>
                <w:tcPr>
                  <w:tcW w:w="4616" w:type="dxa"/>
                  <w:vMerge w:val="restart"/>
                </w:tcPr>
                <w:p w:rsidR="00F232C5" w:rsidRPr="00576063" w:rsidRDefault="00F232C5" w:rsidP="00DA37AB">
                  <w:pPr>
                    <w:pStyle w:val="a8"/>
                    <w:rPr>
                      <w:i/>
                    </w:rPr>
                  </w:pPr>
                  <w:r>
                    <w:t>А</w:t>
                  </w:r>
                  <w:r w:rsidRPr="00731307">
                    <w:t xml:space="preserve"> – </w:t>
                  </w:r>
                  <w:proofErr w:type="spellStart"/>
                  <w:r>
                    <w:rPr>
                      <w:i/>
                    </w:rPr>
                    <w:t>пароконвектомат</w:t>
                  </w:r>
                  <w:proofErr w:type="spellEnd"/>
                </w:p>
                <w:p w:rsidR="00F232C5" w:rsidRPr="00576063" w:rsidRDefault="00F232C5" w:rsidP="00DA37AB">
                  <w:pPr>
                    <w:pStyle w:val="a8"/>
                    <w:rPr>
                      <w:i/>
                    </w:rPr>
                  </w:pPr>
                  <w:r>
                    <w:rPr>
                      <w:i/>
                    </w:rPr>
                    <w:t>Б</w:t>
                  </w:r>
                  <w:r w:rsidRPr="00576063">
                    <w:rPr>
                      <w:i/>
                    </w:rPr>
                    <w:t xml:space="preserve"> – </w:t>
                  </w:r>
                  <w:r>
                    <w:rPr>
                      <w:i/>
                    </w:rPr>
                    <w:t>венчик</w:t>
                  </w:r>
                </w:p>
                <w:p w:rsidR="00F232C5" w:rsidRPr="00576063" w:rsidRDefault="00F232C5" w:rsidP="00DA37AB">
                  <w:pPr>
                    <w:pStyle w:val="a8"/>
                    <w:rPr>
                      <w:i/>
                    </w:rPr>
                  </w:pPr>
                  <w:r>
                    <w:rPr>
                      <w:i/>
                    </w:rPr>
                    <w:t>В</w:t>
                  </w:r>
                  <w:r w:rsidRPr="00576063">
                    <w:rPr>
                      <w:i/>
                    </w:rPr>
                    <w:t xml:space="preserve"> – </w:t>
                  </w:r>
                  <w:proofErr w:type="spellStart"/>
                  <w:r>
                    <w:rPr>
                      <w:i/>
                    </w:rPr>
                    <w:t>расстоечный</w:t>
                  </w:r>
                  <w:proofErr w:type="spellEnd"/>
                  <w:r>
                    <w:rPr>
                      <w:i/>
                    </w:rPr>
                    <w:t xml:space="preserve"> шкаф</w:t>
                  </w:r>
                </w:p>
                <w:p w:rsidR="00F232C5" w:rsidRDefault="00F232C5" w:rsidP="00DA37AB">
                  <w:pPr>
                    <w:jc w:val="both"/>
                    <w:rPr>
                      <w:rFonts w:eastAsia="Times New Roman"/>
                      <w:bCs/>
                    </w:rPr>
                  </w:pPr>
                  <w:r>
                    <w:rPr>
                      <w:i/>
                    </w:rPr>
                    <w:t xml:space="preserve">            Г</w:t>
                  </w:r>
                  <w:r w:rsidRPr="009B651D">
                    <w:rPr>
                      <w:i/>
                    </w:rPr>
                    <w:t xml:space="preserve"> </w:t>
                  </w:r>
                  <w:r>
                    <w:rPr>
                      <w:i/>
                    </w:rPr>
                    <w:t>–</w:t>
                  </w:r>
                  <w:r w:rsidRPr="009B651D">
                    <w:rPr>
                      <w:i/>
                    </w:rPr>
                    <w:t xml:space="preserve"> </w:t>
                  </w:r>
                  <w:r>
                    <w:rPr>
                      <w:i/>
                    </w:rPr>
                    <w:t>сито</w:t>
                  </w:r>
                </w:p>
              </w:tc>
            </w:tr>
            <w:tr w:rsidR="00F232C5" w:rsidTr="00DA37AB">
              <w:tc>
                <w:tcPr>
                  <w:tcW w:w="4616" w:type="dxa"/>
                </w:tcPr>
                <w:p w:rsidR="00F232C5" w:rsidRDefault="00F232C5" w:rsidP="00DA37AB">
                  <w:pPr>
                    <w:jc w:val="both"/>
                    <w:rPr>
                      <w:rFonts w:eastAsia="Times New Roman"/>
                      <w:bCs/>
                    </w:rPr>
                  </w:pPr>
                  <w:r>
                    <w:rPr>
                      <w:rFonts w:eastAsia="Times New Roman"/>
                      <w:bCs/>
                    </w:rPr>
                    <w:t>2 Инструменты</w:t>
                  </w:r>
                </w:p>
              </w:tc>
              <w:tc>
                <w:tcPr>
                  <w:tcW w:w="4616" w:type="dxa"/>
                  <w:vMerge/>
                </w:tcPr>
                <w:p w:rsidR="00F232C5" w:rsidRDefault="00F232C5" w:rsidP="00DA37AB">
                  <w:pPr>
                    <w:jc w:val="both"/>
                    <w:rPr>
                      <w:rFonts w:eastAsia="Times New Roman"/>
                      <w:bCs/>
                    </w:rPr>
                  </w:pPr>
                </w:p>
              </w:tc>
            </w:tr>
          </w:tbl>
          <w:p w:rsidR="00F232C5" w:rsidRPr="00E264B7"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1 АВ</w:t>
            </w:r>
          </w:p>
          <w:p w:rsidR="00F232C5" w:rsidRPr="002425F6" w:rsidRDefault="00F232C5" w:rsidP="00DA37AB">
            <w:pPr>
              <w:jc w:val="center"/>
              <w:rPr>
                <w:rFonts w:eastAsia="Times New Roman"/>
                <w:bCs/>
              </w:rPr>
            </w:pPr>
            <w:r>
              <w:rPr>
                <w:rFonts w:eastAsia="Times New Roman"/>
                <w:bCs/>
              </w:rPr>
              <w:t>2 БГ</w:t>
            </w:r>
          </w:p>
        </w:tc>
      </w:tr>
      <w:tr w:rsidR="00F232C5" w:rsidRPr="002425F6" w:rsidTr="00DA37AB">
        <w:tc>
          <w:tcPr>
            <w:tcW w:w="846" w:type="dxa"/>
            <w:vAlign w:val="center"/>
          </w:tcPr>
          <w:p w:rsidR="00F232C5" w:rsidRPr="0039174E" w:rsidRDefault="00F232C5" w:rsidP="003E4CD5">
            <w:pPr>
              <w:pStyle w:val="a8"/>
              <w:numPr>
                <w:ilvl w:val="0"/>
                <w:numId w:val="84"/>
              </w:numPr>
              <w:jc w:val="center"/>
              <w:rPr>
                <w:rFonts w:eastAsia="Times New Roman"/>
                <w:bCs/>
              </w:rPr>
            </w:pPr>
          </w:p>
        </w:tc>
        <w:tc>
          <w:tcPr>
            <w:tcW w:w="9174" w:type="dxa"/>
          </w:tcPr>
          <w:p w:rsidR="00F232C5" w:rsidRPr="00016D56" w:rsidRDefault="00F232C5" w:rsidP="00DA37AB">
            <w:r w:rsidRPr="00D37A8D">
              <w:rPr>
                <w:i/>
                <w:iCs/>
              </w:rPr>
              <w:t>Ответьте на вопрос:</w:t>
            </w:r>
            <w:r>
              <w:t xml:space="preserve"> что такое клейковина</w:t>
            </w:r>
          </w:p>
          <w:p w:rsidR="00F232C5" w:rsidRPr="002425F6" w:rsidRDefault="00F232C5" w:rsidP="00DA37AB">
            <w:pPr>
              <w:jc w:val="both"/>
              <w:rPr>
                <w:rFonts w:eastAsia="Times New Roman"/>
                <w:bCs/>
              </w:rPr>
            </w:pPr>
          </w:p>
        </w:tc>
        <w:tc>
          <w:tcPr>
            <w:tcW w:w="4540" w:type="dxa"/>
            <w:vAlign w:val="center"/>
          </w:tcPr>
          <w:p w:rsidR="00F232C5" w:rsidRPr="004E31D6" w:rsidRDefault="00F232C5" w:rsidP="00DA37AB">
            <w:pPr>
              <w:jc w:val="center"/>
              <w:rPr>
                <w:rFonts w:eastAsia="Times New Roman"/>
                <w:bCs/>
              </w:rPr>
            </w:pPr>
            <w:r>
              <w:t>Это эластичная, упругая масса из белков муки и воды</w:t>
            </w:r>
          </w:p>
        </w:tc>
      </w:tr>
      <w:tr w:rsidR="00F232C5" w:rsidRPr="002425F6" w:rsidTr="00DA37AB">
        <w:tc>
          <w:tcPr>
            <w:tcW w:w="846" w:type="dxa"/>
            <w:vAlign w:val="center"/>
          </w:tcPr>
          <w:p w:rsidR="00F232C5" w:rsidRPr="00235250" w:rsidRDefault="00F232C5" w:rsidP="003E4CD5">
            <w:pPr>
              <w:pStyle w:val="a8"/>
              <w:numPr>
                <w:ilvl w:val="0"/>
                <w:numId w:val="84"/>
              </w:numPr>
              <w:jc w:val="center"/>
              <w:rPr>
                <w:rFonts w:eastAsia="Times New Roman"/>
                <w:bCs/>
              </w:rPr>
            </w:pPr>
          </w:p>
        </w:tc>
        <w:tc>
          <w:tcPr>
            <w:tcW w:w="9174" w:type="dxa"/>
          </w:tcPr>
          <w:p w:rsidR="00F232C5" w:rsidRPr="002425F6" w:rsidRDefault="00F232C5" w:rsidP="00DA37AB">
            <w:pPr>
              <w:rPr>
                <w:rFonts w:eastAsia="Times New Roman"/>
                <w:bCs/>
              </w:rPr>
            </w:pPr>
            <w:r w:rsidRPr="00D37A8D">
              <w:rPr>
                <w:rFonts w:eastAsia="Times New Roman"/>
                <w:bCs/>
                <w:i/>
                <w:iCs/>
              </w:rPr>
              <w:t>Назовите</w:t>
            </w:r>
            <w:r>
              <w:rPr>
                <w:rFonts w:eastAsia="Times New Roman"/>
                <w:bCs/>
              </w:rPr>
              <w:t xml:space="preserve"> показатели определения качества клейковины</w:t>
            </w:r>
          </w:p>
        </w:tc>
        <w:tc>
          <w:tcPr>
            <w:tcW w:w="4540" w:type="dxa"/>
            <w:vAlign w:val="center"/>
          </w:tcPr>
          <w:p w:rsidR="00F232C5" w:rsidRPr="00E0799C" w:rsidRDefault="00F232C5" w:rsidP="00DA37AB">
            <w:pPr>
              <w:tabs>
                <w:tab w:val="left" w:pos="540"/>
              </w:tabs>
              <w:jc w:val="center"/>
              <w:rPr>
                <w:rFonts w:eastAsia="Times New Roman"/>
                <w:bCs/>
              </w:rPr>
            </w:pPr>
            <w:r>
              <w:rPr>
                <w:rFonts w:eastAsia="Times New Roman"/>
                <w:bCs/>
              </w:rPr>
              <w:t>Цвет, эластичность, растяжимость</w:t>
            </w:r>
          </w:p>
        </w:tc>
      </w:tr>
      <w:tr w:rsidR="00F232C5" w:rsidRPr="002425F6" w:rsidTr="00DA37AB">
        <w:tc>
          <w:tcPr>
            <w:tcW w:w="846" w:type="dxa"/>
            <w:vAlign w:val="center"/>
          </w:tcPr>
          <w:p w:rsidR="00F232C5" w:rsidRPr="00B670EE" w:rsidRDefault="00F232C5" w:rsidP="003E4CD5">
            <w:pPr>
              <w:pStyle w:val="a8"/>
              <w:numPr>
                <w:ilvl w:val="0"/>
                <w:numId w:val="84"/>
              </w:numPr>
              <w:jc w:val="center"/>
              <w:rPr>
                <w:rFonts w:eastAsia="Times New Roman"/>
                <w:bCs/>
              </w:rPr>
            </w:pPr>
          </w:p>
        </w:tc>
        <w:tc>
          <w:tcPr>
            <w:tcW w:w="9174" w:type="dxa"/>
          </w:tcPr>
          <w:p w:rsidR="00F232C5" w:rsidRPr="002425F6" w:rsidRDefault="00F232C5" w:rsidP="00DA37AB">
            <w:pPr>
              <w:tabs>
                <w:tab w:val="left" w:pos="360"/>
              </w:tabs>
              <w:rPr>
                <w:rFonts w:eastAsia="Times New Roman"/>
                <w:bCs/>
              </w:rPr>
            </w:pPr>
            <w:r w:rsidRPr="00D37A8D">
              <w:rPr>
                <w:i/>
                <w:iCs/>
              </w:rPr>
              <w:t>Ответьте на вопрос:</w:t>
            </w:r>
            <w:r>
              <w:t xml:space="preserve"> </w:t>
            </w:r>
            <w:r>
              <w:rPr>
                <w:rFonts w:eastAsia="Times New Roman"/>
                <w:bCs/>
              </w:rPr>
              <w:t>Предельная влажность муки</w:t>
            </w:r>
          </w:p>
        </w:tc>
        <w:tc>
          <w:tcPr>
            <w:tcW w:w="4540" w:type="dxa"/>
            <w:vAlign w:val="center"/>
          </w:tcPr>
          <w:p w:rsidR="00F232C5" w:rsidRPr="00E0799C" w:rsidRDefault="00F232C5" w:rsidP="00DA37AB">
            <w:pPr>
              <w:jc w:val="center"/>
              <w:rPr>
                <w:rFonts w:eastAsia="Times New Roman"/>
                <w:bCs/>
              </w:rPr>
            </w:pPr>
            <w:r>
              <w:rPr>
                <w:rFonts w:eastAsia="Times New Roman"/>
                <w:bCs/>
              </w:rPr>
              <w:t>15%</w:t>
            </w:r>
          </w:p>
        </w:tc>
      </w:tr>
      <w:tr w:rsidR="00F232C5" w:rsidRPr="002425F6" w:rsidTr="00DA37AB">
        <w:tc>
          <w:tcPr>
            <w:tcW w:w="846" w:type="dxa"/>
            <w:vAlign w:val="center"/>
          </w:tcPr>
          <w:p w:rsidR="00F232C5" w:rsidRPr="00B670EE" w:rsidRDefault="00F232C5" w:rsidP="003E4CD5">
            <w:pPr>
              <w:pStyle w:val="a8"/>
              <w:numPr>
                <w:ilvl w:val="0"/>
                <w:numId w:val="84"/>
              </w:numPr>
              <w:jc w:val="center"/>
              <w:rPr>
                <w:rFonts w:eastAsia="Times New Roman"/>
                <w:bCs/>
              </w:rPr>
            </w:pPr>
          </w:p>
        </w:tc>
        <w:tc>
          <w:tcPr>
            <w:tcW w:w="9174" w:type="dxa"/>
          </w:tcPr>
          <w:p w:rsidR="00F232C5" w:rsidRPr="002425F6" w:rsidRDefault="00F232C5" w:rsidP="00DA37AB">
            <w:pPr>
              <w:jc w:val="both"/>
              <w:rPr>
                <w:rFonts w:eastAsia="Times New Roman"/>
                <w:bCs/>
              </w:rPr>
            </w:pPr>
            <w:r w:rsidRPr="00D37A8D">
              <w:rPr>
                <w:rFonts w:eastAsia="Times New Roman"/>
                <w:bCs/>
                <w:i/>
                <w:iCs/>
              </w:rPr>
              <w:t>Перечислите</w:t>
            </w:r>
            <w:r>
              <w:rPr>
                <w:rFonts w:eastAsia="Times New Roman"/>
                <w:bCs/>
                <w:i/>
                <w:iCs/>
              </w:rPr>
              <w:t xml:space="preserve"> не менее трех</w:t>
            </w:r>
            <w:r>
              <w:rPr>
                <w:rFonts w:eastAsia="Times New Roman"/>
                <w:bCs/>
              </w:rPr>
              <w:t xml:space="preserve"> основных отделений кондитерского цеха</w:t>
            </w:r>
          </w:p>
        </w:tc>
        <w:tc>
          <w:tcPr>
            <w:tcW w:w="4540" w:type="dxa"/>
            <w:vAlign w:val="center"/>
          </w:tcPr>
          <w:p w:rsidR="00F232C5" w:rsidRPr="00E0799C" w:rsidRDefault="00F232C5" w:rsidP="00DA37AB">
            <w:pPr>
              <w:rPr>
                <w:rFonts w:eastAsia="Times New Roman"/>
                <w:bCs/>
              </w:rPr>
            </w:pPr>
            <w:r>
              <w:rPr>
                <w:rFonts w:eastAsia="Times New Roman"/>
                <w:bCs/>
              </w:rPr>
              <w:t>Кладовая суточного запаса, моечная, тестомесильная, для охлаждения и отделки изделий, для приготовления п/ф, тесторазделочное, выпечное, экспедиция</w:t>
            </w:r>
          </w:p>
        </w:tc>
      </w:tr>
      <w:tr w:rsidR="00F232C5" w:rsidRPr="002425F6" w:rsidTr="00DA37AB">
        <w:tc>
          <w:tcPr>
            <w:tcW w:w="846" w:type="dxa"/>
            <w:vAlign w:val="center"/>
          </w:tcPr>
          <w:p w:rsidR="00F232C5" w:rsidRPr="00E0799C" w:rsidRDefault="00F232C5" w:rsidP="003E4CD5">
            <w:pPr>
              <w:pStyle w:val="a8"/>
              <w:numPr>
                <w:ilvl w:val="0"/>
                <w:numId w:val="84"/>
              </w:numPr>
              <w:jc w:val="center"/>
              <w:rPr>
                <w:rFonts w:eastAsia="Times New Roman"/>
                <w:bCs/>
              </w:rPr>
            </w:pPr>
          </w:p>
        </w:tc>
        <w:tc>
          <w:tcPr>
            <w:tcW w:w="9174" w:type="dxa"/>
          </w:tcPr>
          <w:p w:rsidR="00F232C5" w:rsidRPr="00256DC8" w:rsidRDefault="00F232C5" w:rsidP="00DA37AB">
            <w:pPr>
              <w:pStyle w:val="12"/>
              <w:jc w:val="both"/>
              <w:rPr>
                <w:b/>
              </w:rPr>
            </w:pPr>
            <w:r>
              <w:rPr>
                <w:i/>
                <w:iCs/>
              </w:rPr>
              <w:t xml:space="preserve">Продолжите предложение </w:t>
            </w:r>
            <w:r>
              <w:t xml:space="preserve"> </w:t>
            </w:r>
            <w:proofErr w:type="spellStart"/>
            <w:r w:rsidRPr="00E436F1">
              <w:t>Инвер</w:t>
            </w:r>
            <w:r>
              <w:t>т</w:t>
            </w:r>
            <w:r w:rsidRPr="00E436F1">
              <w:t>ный</w:t>
            </w:r>
            <w:proofErr w:type="spellEnd"/>
            <w:r w:rsidRPr="00E436F1">
              <w:t xml:space="preserve"> сироп – это сироп, сваренный с добавлением</w:t>
            </w:r>
            <w:r>
              <w:rPr>
                <w:b/>
              </w:rPr>
              <w:t xml:space="preserve"> …….</w:t>
            </w:r>
          </w:p>
        </w:tc>
        <w:tc>
          <w:tcPr>
            <w:tcW w:w="4540" w:type="dxa"/>
            <w:vAlign w:val="center"/>
          </w:tcPr>
          <w:p w:rsidR="00F232C5" w:rsidRPr="004E31D6" w:rsidRDefault="00F232C5" w:rsidP="00DA37AB">
            <w:pPr>
              <w:jc w:val="center"/>
              <w:rPr>
                <w:rFonts w:eastAsia="Times New Roman"/>
                <w:bCs/>
              </w:rPr>
            </w:pPr>
            <w:r>
              <w:rPr>
                <w:rFonts w:eastAsia="Times New Roman"/>
                <w:bCs/>
              </w:rPr>
              <w:t>Лимонной кислоты</w:t>
            </w:r>
          </w:p>
        </w:tc>
      </w:tr>
      <w:tr w:rsidR="00F232C5" w:rsidRPr="002425F6" w:rsidTr="00DA37AB">
        <w:tc>
          <w:tcPr>
            <w:tcW w:w="846" w:type="dxa"/>
            <w:vAlign w:val="center"/>
          </w:tcPr>
          <w:p w:rsidR="00F232C5" w:rsidRPr="00A816E3" w:rsidRDefault="00F232C5" w:rsidP="003E4CD5">
            <w:pPr>
              <w:pStyle w:val="a8"/>
              <w:numPr>
                <w:ilvl w:val="0"/>
                <w:numId w:val="84"/>
              </w:numPr>
              <w:jc w:val="center"/>
              <w:rPr>
                <w:rFonts w:eastAsia="Times New Roman"/>
                <w:bCs/>
              </w:rPr>
            </w:pPr>
          </w:p>
        </w:tc>
        <w:tc>
          <w:tcPr>
            <w:tcW w:w="9174" w:type="dxa"/>
          </w:tcPr>
          <w:p w:rsidR="00F232C5" w:rsidRPr="00650F2B" w:rsidRDefault="00F232C5" w:rsidP="00DA37AB">
            <w:pPr>
              <w:jc w:val="both"/>
              <w:rPr>
                <w:rFonts w:eastAsia="Times New Roman"/>
              </w:rPr>
            </w:pPr>
            <w:r w:rsidRPr="00D37A8D">
              <w:rPr>
                <w:rFonts w:eastAsia="Times New Roman"/>
                <w:i/>
                <w:iCs/>
              </w:rPr>
              <w:t>Назовите не менее трех</w:t>
            </w:r>
            <w:r>
              <w:rPr>
                <w:rFonts w:eastAsia="Times New Roman"/>
              </w:rPr>
              <w:t xml:space="preserve"> п</w:t>
            </w:r>
            <w:r w:rsidRPr="00650F2B">
              <w:rPr>
                <w:rFonts w:eastAsia="Times New Roman"/>
              </w:rPr>
              <w:t>роцесс</w:t>
            </w:r>
            <w:r>
              <w:rPr>
                <w:rFonts w:eastAsia="Times New Roman"/>
              </w:rPr>
              <w:t>ов</w:t>
            </w:r>
            <w:r w:rsidRPr="00650F2B">
              <w:rPr>
                <w:rFonts w:eastAsia="Times New Roman"/>
              </w:rPr>
              <w:t>, происходящие при тепловой обработке мучных изделий</w:t>
            </w:r>
          </w:p>
        </w:tc>
        <w:tc>
          <w:tcPr>
            <w:tcW w:w="4540" w:type="dxa"/>
            <w:vAlign w:val="center"/>
          </w:tcPr>
          <w:p w:rsidR="00F232C5" w:rsidRDefault="00F232C5" w:rsidP="00DA37AB">
            <w:pPr>
              <w:jc w:val="center"/>
              <w:rPr>
                <w:rFonts w:eastAsia="Times New Roman"/>
                <w:bCs/>
              </w:rPr>
            </w:pPr>
            <w:r>
              <w:rPr>
                <w:rFonts w:eastAsia="Times New Roman"/>
                <w:bCs/>
              </w:rPr>
              <w:t>Изменение объема изделия, цвета, консистенции, жиров, витаминов, ароматических и вкусовых веществ</w:t>
            </w:r>
          </w:p>
        </w:tc>
      </w:tr>
      <w:tr w:rsidR="00F232C5" w:rsidRPr="002425F6" w:rsidTr="00DA37AB">
        <w:tc>
          <w:tcPr>
            <w:tcW w:w="846" w:type="dxa"/>
            <w:vAlign w:val="center"/>
          </w:tcPr>
          <w:p w:rsidR="00F232C5" w:rsidRPr="00E63F06" w:rsidRDefault="00F232C5" w:rsidP="003E4CD5">
            <w:pPr>
              <w:pStyle w:val="a8"/>
              <w:numPr>
                <w:ilvl w:val="0"/>
                <w:numId w:val="84"/>
              </w:numPr>
              <w:jc w:val="center"/>
              <w:rPr>
                <w:rFonts w:eastAsia="Times New Roman"/>
                <w:bCs/>
              </w:rPr>
            </w:pPr>
          </w:p>
        </w:tc>
        <w:tc>
          <w:tcPr>
            <w:tcW w:w="9174" w:type="dxa"/>
          </w:tcPr>
          <w:p w:rsidR="00F232C5" w:rsidRPr="00E436F1" w:rsidRDefault="00F232C5" w:rsidP="00DA37AB">
            <w:pPr>
              <w:jc w:val="both"/>
              <w:rPr>
                <w:rFonts w:eastAsia="Times New Roman"/>
              </w:rPr>
            </w:pPr>
            <w:r w:rsidRPr="00D37A8D">
              <w:rPr>
                <w:i/>
                <w:iCs/>
              </w:rPr>
              <w:t>Ответьте на вопрос:</w:t>
            </w:r>
            <w:r>
              <w:t xml:space="preserve"> </w:t>
            </w:r>
            <w:r w:rsidRPr="00E436F1">
              <w:rPr>
                <w:rFonts w:eastAsia="Times New Roman"/>
              </w:rPr>
              <w:t>Что такое припек</w:t>
            </w:r>
          </w:p>
        </w:tc>
        <w:tc>
          <w:tcPr>
            <w:tcW w:w="4540" w:type="dxa"/>
            <w:vAlign w:val="center"/>
          </w:tcPr>
          <w:p w:rsidR="00F232C5" w:rsidRDefault="00F232C5" w:rsidP="00DA37AB">
            <w:pPr>
              <w:shd w:val="clear" w:color="auto" w:fill="FFFFFF"/>
              <w:jc w:val="center"/>
              <w:rPr>
                <w:rFonts w:eastAsia="Times New Roman"/>
                <w:bCs/>
              </w:rPr>
            </w:pPr>
            <w:r>
              <w:rPr>
                <w:rFonts w:eastAsia="Times New Roman"/>
                <w:bCs/>
              </w:rPr>
              <w:t>Отношение разности массы изделия  после выпекания и взятой при его замесе муки  к массе муки</w:t>
            </w:r>
          </w:p>
        </w:tc>
      </w:tr>
      <w:tr w:rsidR="00F232C5" w:rsidRPr="002425F6" w:rsidTr="00DA37AB">
        <w:tc>
          <w:tcPr>
            <w:tcW w:w="846" w:type="dxa"/>
            <w:vAlign w:val="center"/>
          </w:tcPr>
          <w:p w:rsidR="00F232C5" w:rsidRPr="00E63F06" w:rsidRDefault="00F232C5" w:rsidP="003E4CD5">
            <w:pPr>
              <w:pStyle w:val="a8"/>
              <w:numPr>
                <w:ilvl w:val="0"/>
                <w:numId w:val="84"/>
              </w:numPr>
              <w:jc w:val="center"/>
              <w:rPr>
                <w:rFonts w:eastAsia="Times New Roman"/>
                <w:bCs/>
              </w:rPr>
            </w:pPr>
          </w:p>
        </w:tc>
        <w:tc>
          <w:tcPr>
            <w:tcW w:w="9174" w:type="dxa"/>
          </w:tcPr>
          <w:p w:rsidR="00F232C5" w:rsidRPr="00E436F1" w:rsidRDefault="00F232C5" w:rsidP="00DA37AB">
            <w:pPr>
              <w:jc w:val="both"/>
              <w:rPr>
                <w:rFonts w:eastAsia="Times New Roman"/>
              </w:rPr>
            </w:pPr>
            <w:r w:rsidRPr="00D37A8D">
              <w:rPr>
                <w:i/>
                <w:iCs/>
              </w:rPr>
              <w:t>Ответьте на вопрос:</w:t>
            </w:r>
            <w:r>
              <w:t xml:space="preserve"> </w:t>
            </w:r>
            <w:r w:rsidRPr="00E436F1">
              <w:rPr>
                <w:rFonts w:eastAsia="Times New Roman"/>
              </w:rPr>
              <w:t>Что такое упек</w:t>
            </w:r>
          </w:p>
        </w:tc>
        <w:tc>
          <w:tcPr>
            <w:tcW w:w="4540" w:type="dxa"/>
            <w:vAlign w:val="center"/>
          </w:tcPr>
          <w:p w:rsidR="00F232C5" w:rsidRDefault="00F232C5" w:rsidP="00DA37AB">
            <w:pPr>
              <w:jc w:val="center"/>
              <w:rPr>
                <w:rFonts w:eastAsia="Times New Roman"/>
                <w:bCs/>
              </w:rPr>
            </w:pPr>
            <w:r>
              <w:rPr>
                <w:rFonts w:eastAsia="Times New Roman"/>
                <w:bCs/>
              </w:rPr>
              <w:t>Отношение разности массы изделия до и после выпекания к массе изделия до</w:t>
            </w:r>
          </w:p>
        </w:tc>
      </w:tr>
      <w:tr w:rsidR="00F232C5" w:rsidRPr="002425F6" w:rsidTr="00DA37AB">
        <w:tc>
          <w:tcPr>
            <w:tcW w:w="846" w:type="dxa"/>
            <w:vAlign w:val="center"/>
          </w:tcPr>
          <w:p w:rsidR="00F232C5" w:rsidRPr="00A816E3" w:rsidRDefault="00F232C5" w:rsidP="003E4CD5">
            <w:pPr>
              <w:pStyle w:val="a8"/>
              <w:numPr>
                <w:ilvl w:val="0"/>
                <w:numId w:val="84"/>
              </w:numPr>
              <w:jc w:val="center"/>
              <w:rPr>
                <w:rFonts w:eastAsia="Times New Roman"/>
                <w:bCs/>
              </w:rPr>
            </w:pPr>
          </w:p>
        </w:tc>
        <w:tc>
          <w:tcPr>
            <w:tcW w:w="9174" w:type="dxa"/>
          </w:tcPr>
          <w:p w:rsidR="00F232C5" w:rsidRPr="002425F6" w:rsidRDefault="00F232C5" w:rsidP="00DA37AB">
            <w:pPr>
              <w:pStyle w:val="12"/>
              <w:rPr>
                <w:bCs/>
              </w:rPr>
            </w:pPr>
            <w:r w:rsidRPr="00D37A8D">
              <w:rPr>
                <w:i/>
                <w:iCs/>
              </w:rPr>
              <w:t>Ответьте на вопрос:</w:t>
            </w:r>
            <w:r>
              <w:t xml:space="preserve"> </w:t>
            </w:r>
            <w:r>
              <w:rPr>
                <w:bCs/>
              </w:rPr>
              <w:t>Что такое патока</w:t>
            </w:r>
          </w:p>
        </w:tc>
        <w:tc>
          <w:tcPr>
            <w:tcW w:w="4540" w:type="dxa"/>
            <w:vAlign w:val="center"/>
          </w:tcPr>
          <w:p w:rsidR="00F232C5" w:rsidRPr="004E31D6" w:rsidRDefault="00F232C5" w:rsidP="00DA37AB">
            <w:pPr>
              <w:jc w:val="center"/>
              <w:rPr>
                <w:rFonts w:eastAsia="Times New Roman"/>
                <w:bCs/>
              </w:rPr>
            </w:pPr>
            <w:r>
              <w:rPr>
                <w:rFonts w:eastAsia="Times New Roman"/>
                <w:bCs/>
              </w:rPr>
              <w:t>Густая, вязкая, бесцветная жидкость сладковатого вкуса</w:t>
            </w:r>
          </w:p>
        </w:tc>
      </w:tr>
      <w:tr w:rsidR="00F232C5" w:rsidRPr="002425F6" w:rsidTr="00DA37AB">
        <w:tc>
          <w:tcPr>
            <w:tcW w:w="846" w:type="dxa"/>
            <w:vAlign w:val="center"/>
          </w:tcPr>
          <w:p w:rsidR="00F232C5" w:rsidRPr="00A816E3" w:rsidRDefault="00F232C5" w:rsidP="003E4CD5">
            <w:pPr>
              <w:pStyle w:val="a8"/>
              <w:numPr>
                <w:ilvl w:val="0"/>
                <w:numId w:val="84"/>
              </w:numPr>
              <w:jc w:val="center"/>
              <w:rPr>
                <w:rFonts w:eastAsia="Times New Roman"/>
                <w:bCs/>
              </w:rPr>
            </w:pPr>
          </w:p>
        </w:tc>
        <w:tc>
          <w:tcPr>
            <w:tcW w:w="9174" w:type="dxa"/>
          </w:tcPr>
          <w:p w:rsidR="00F232C5" w:rsidRPr="00016D56" w:rsidRDefault="00F232C5" w:rsidP="00DA37AB">
            <w:r w:rsidRPr="00D37A8D">
              <w:rPr>
                <w:i/>
                <w:iCs/>
              </w:rPr>
              <w:t>Ответьте на вопрос:</w:t>
            </w:r>
            <w:r>
              <w:t xml:space="preserve"> что такое клейковина</w:t>
            </w:r>
          </w:p>
          <w:p w:rsidR="00F232C5" w:rsidRPr="002425F6" w:rsidRDefault="00F232C5" w:rsidP="00DA37AB">
            <w:pPr>
              <w:jc w:val="both"/>
              <w:rPr>
                <w:rFonts w:eastAsia="Times New Roman"/>
                <w:bCs/>
              </w:rPr>
            </w:pPr>
          </w:p>
        </w:tc>
        <w:tc>
          <w:tcPr>
            <w:tcW w:w="4540" w:type="dxa"/>
            <w:vAlign w:val="center"/>
          </w:tcPr>
          <w:p w:rsidR="00F232C5" w:rsidRPr="004E31D6" w:rsidRDefault="00F232C5" w:rsidP="00DA37AB">
            <w:pPr>
              <w:jc w:val="center"/>
              <w:rPr>
                <w:rFonts w:eastAsia="Times New Roman"/>
                <w:bCs/>
              </w:rPr>
            </w:pPr>
            <w:r>
              <w:t>Это эластичная, упругая масса из белков муки и воды</w:t>
            </w:r>
          </w:p>
        </w:tc>
      </w:tr>
    </w:tbl>
    <w:p w:rsidR="00F232C5" w:rsidRDefault="00F232C5" w:rsidP="00F232C5">
      <w:pPr>
        <w:jc w:val="center"/>
        <w:rPr>
          <w:rFonts w:eastAsia="Times New Roman"/>
        </w:rPr>
      </w:pPr>
    </w:p>
    <w:p w:rsidR="00F232C5" w:rsidRDefault="00F232C5" w:rsidP="00F232C5">
      <w:pPr>
        <w:jc w:val="center"/>
        <w:rPr>
          <w:rFonts w:eastAsia="Times New Roman"/>
        </w:rPr>
      </w:pPr>
    </w:p>
    <w:p w:rsidR="00F232C5" w:rsidRPr="00256DC8" w:rsidRDefault="00F232C5" w:rsidP="00F232C5">
      <w:pPr>
        <w:jc w:val="center"/>
        <w:rPr>
          <w:rFonts w:eastAsia="Times New Roman"/>
          <w:b/>
        </w:rPr>
      </w:pPr>
      <w:r w:rsidRPr="0039174E">
        <w:rPr>
          <w:rFonts w:eastAsia="Times New Roman"/>
        </w:rPr>
        <w:t xml:space="preserve">Тестовые задания для оценивания компетенции: </w:t>
      </w:r>
      <w:r w:rsidR="00732C6B">
        <w:rPr>
          <w:rFonts w:eastAsia="Times New Roman"/>
        </w:rPr>
        <w:br/>
      </w:r>
      <w:r>
        <w:rPr>
          <w:rFonts w:eastAsia="Times New Roman"/>
          <w:b/>
        </w:rPr>
        <w:t xml:space="preserve"> </w:t>
      </w:r>
      <w:r w:rsidRPr="00B07331">
        <w:rPr>
          <w:b/>
          <w:spacing w:val="-2"/>
          <w:sz w:val="32"/>
          <w:shd w:val="clear" w:color="auto" w:fill="FFFFFF"/>
        </w:rPr>
        <w:t>ПК 5.2. Осуществлять приготовление, хранение отделочных полуфабрикатов для хлебобулочных, мучных кондитерских изделий</w:t>
      </w:r>
      <w:r>
        <w:rPr>
          <w:b/>
          <w:lang w:eastAsia="en-US"/>
        </w:rPr>
        <w:t xml:space="preserve">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5"/>
        <w:gridCol w:w="9190"/>
        <w:gridCol w:w="4525"/>
      </w:tblGrid>
      <w:tr w:rsidR="00F232C5" w:rsidTr="00DA37AB">
        <w:tc>
          <w:tcPr>
            <w:tcW w:w="845"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190"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25"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5" w:type="dxa"/>
            <w:vAlign w:val="center"/>
          </w:tcPr>
          <w:p w:rsidR="00F232C5" w:rsidRPr="0039174E" w:rsidRDefault="00F232C5" w:rsidP="003E4CD5">
            <w:pPr>
              <w:pStyle w:val="a8"/>
              <w:numPr>
                <w:ilvl w:val="0"/>
                <w:numId w:val="85"/>
              </w:numPr>
              <w:jc w:val="center"/>
              <w:rPr>
                <w:rFonts w:eastAsia="Times New Roman"/>
                <w:bCs/>
              </w:rPr>
            </w:pPr>
          </w:p>
        </w:tc>
        <w:tc>
          <w:tcPr>
            <w:tcW w:w="9190"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8A1528" w:rsidRDefault="00F232C5" w:rsidP="00DA37AB">
            <w:pPr>
              <w:widowControl w:val="0"/>
              <w:tabs>
                <w:tab w:val="left" w:pos="1342"/>
              </w:tabs>
              <w:autoSpaceDE w:val="0"/>
              <w:autoSpaceDN w:val="0"/>
              <w:rPr>
                <w:color w:val="171717"/>
              </w:rPr>
            </w:pPr>
            <w:r w:rsidRPr="008A1528">
              <w:rPr>
                <w:color w:val="171717"/>
              </w:rPr>
              <w:t>Торт</w:t>
            </w:r>
            <w:r w:rsidRPr="008A1528">
              <w:rPr>
                <w:color w:val="171717"/>
                <w:spacing w:val="-2"/>
              </w:rPr>
              <w:t xml:space="preserve"> </w:t>
            </w:r>
            <w:r w:rsidRPr="008A1528">
              <w:rPr>
                <w:color w:val="171717"/>
              </w:rPr>
              <w:t>«Наполеон»</w:t>
            </w:r>
            <w:r w:rsidRPr="008A1528">
              <w:rPr>
                <w:color w:val="171717"/>
                <w:spacing w:val="-1"/>
              </w:rPr>
              <w:t xml:space="preserve"> </w:t>
            </w:r>
            <w:r w:rsidRPr="008A1528">
              <w:rPr>
                <w:color w:val="171717"/>
                <w:spacing w:val="-2"/>
              </w:rPr>
              <w:t>приготавливают:</w:t>
            </w:r>
          </w:p>
          <w:p w:rsidR="00F232C5" w:rsidRDefault="00F232C5" w:rsidP="00DA37AB">
            <w:pPr>
              <w:pStyle w:val="af7"/>
              <w:ind w:right="5658" w:firstLine="0"/>
              <w:rPr>
                <w:color w:val="171717"/>
              </w:rPr>
            </w:pPr>
            <w:r>
              <w:rPr>
                <w:color w:val="171717"/>
              </w:rPr>
              <w:lastRenderedPageBreak/>
              <w:t>а)</w:t>
            </w:r>
            <w:r>
              <w:rPr>
                <w:color w:val="171717"/>
                <w:spacing w:val="-12"/>
              </w:rPr>
              <w:t xml:space="preserve"> </w:t>
            </w:r>
            <w:r>
              <w:rPr>
                <w:color w:val="171717"/>
              </w:rPr>
              <w:t>из</w:t>
            </w:r>
            <w:r>
              <w:rPr>
                <w:color w:val="171717"/>
                <w:spacing w:val="-11"/>
              </w:rPr>
              <w:t xml:space="preserve"> </w:t>
            </w:r>
            <w:r>
              <w:rPr>
                <w:color w:val="171717"/>
              </w:rPr>
              <w:t>бисквитного</w:t>
            </w:r>
            <w:r>
              <w:rPr>
                <w:color w:val="171717"/>
                <w:spacing w:val="-12"/>
              </w:rPr>
              <w:t xml:space="preserve"> </w:t>
            </w:r>
            <w:r>
              <w:rPr>
                <w:color w:val="171717"/>
              </w:rPr>
              <w:t xml:space="preserve">п/ф. </w:t>
            </w:r>
          </w:p>
          <w:p w:rsidR="00F232C5" w:rsidRDefault="00F232C5" w:rsidP="00DA37AB">
            <w:pPr>
              <w:pStyle w:val="af7"/>
              <w:ind w:right="5658" w:firstLine="0"/>
              <w:rPr>
                <w:color w:val="171717"/>
                <w:spacing w:val="40"/>
              </w:rPr>
            </w:pPr>
            <w:r>
              <w:rPr>
                <w:color w:val="171717"/>
              </w:rPr>
              <w:t>б) из песочного п/ф.</w:t>
            </w:r>
            <w:r>
              <w:rPr>
                <w:color w:val="171717"/>
                <w:spacing w:val="40"/>
              </w:rPr>
              <w:t xml:space="preserve"> </w:t>
            </w:r>
          </w:p>
          <w:p w:rsidR="00F232C5" w:rsidRPr="00B946CF" w:rsidRDefault="00F232C5" w:rsidP="00DA37AB">
            <w:pPr>
              <w:pStyle w:val="af7"/>
              <w:ind w:right="5800" w:firstLine="0"/>
              <w:rPr>
                <w:rFonts w:asciiTheme="minorHAnsi" w:hAnsiTheme="minorHAnsi"/>
                <w:b/>
              </w:rPr>
            </w:pPr>
            <w:r>
              <w:rPr>
                <w:color w:val="171717"/>
              </w:rPr>
              <w:t>в) из слоёного п/ф.</w:t>
            </w:r>
          </w:p>
        </w:tc>
        <w:tc>
          <w:tcPr>
            <w:tcW w:w="4525" w:type="dxa"/>
            <w:vAlign w:val="center"/>
          </w:tcPr>
          <w:p w:rsidR="00F232C5" w:rsidRDefault="00F232C5" w:rsidP="00DA37AB">
            <w:pPr>
              <w:jc w:val="center"/>
              <w:rPr>
                <w:rFonts w:eastAsia="Times New Roman"/>
                <w:bCs/>
              </w:rPr>
            </w:pPr>
            <w:r>
              <w:rPr>
                <w:rFonts w:eastAsia="Times New Roman"/>
                <w:bCs/>
              </w:rPr>
              <w:lastRenderedPageBreak/>
              <w:t xml:space="preserve">в </w:t>
            </w:r>
          </w:p>
        </w:tc>
      </w:tr>
      <w:tr w:rsidR="00F232C5" w:rsidRPr="002425F6" w:rsidTr="00DA37AB">
        <w:tc>
          <w:tcPr>
            <w:tcW w:w="845" w:type="dxa"/>
            <w:vAlign w:val="center"/>
          </w:tcPr>
          <w:p w:rsidR="00F232C5" w:rsidRPr="0039174E" w:rsidRDefault="00F232C5" w:rsidP="003E4CD5">
            <w:pPr>
              <w:pStyle w:val="a8"/>
              <w:numPr>
                <w:ilvl w:val="0"/>
                <w:numId w:val="85"/>
              </w:numPr>
              <w:jc w:val="center"/>
              <w:rPr>
                <w:rFonts w:eastAsia="Times New Roman"/>
                <w:bCs/>
              </w:rPr>
            </w:pPr>
          </w:p>
        </w:tc>
        <w:tc>
          <w:tcPr>
            <w:tcW w:w="9190" w:type="dxa"/>
          </w:tcPr>
          <w:p w:rsidR="00F232C5" w:rsidRPr="00F75E68" w:rsidRDefault="00F232C5" w:rsidP="00DA37AB">
            <w:pPr>
              <w:widowControl w:val="0"/>
              <w:tabs>
                <w:tab w:val="left" w:pos="1282"/>
              </w:tabs>
              <w:autoSpaceDE w:val="0"/>
              <w:autoSpaceDN w:val="0"/>
              <w:jc w:val="both"/>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162"/>
              </w:tabs>
              <w:autoSpaceDE w:val="0"/>
              <w:autoSpaceDN w:val="0"/>
              <w:jc w:val="both"/>
            </w:pPr>
            <w:r w:rsidRPr="008A1528">
              <w:rPr>
                <w:color w:val="171717"/>
              </w:rPr>
              <w:t>Заварной</w:t>
            </w:r>
            <w:r w:rsidRPr="008A1528">
              <w:rPr>
                <w:color w:val="171717"/>
                <w:spacing w:val="-4"/>
              </w:rPr>
              <w:t xml:space="preserve"> </w:t>
            </w:r>
            <w:r w:rsidRPr="008A1528">
              <w:rPr>
                <w:color w:val="171717"/>
              </w:rPr>
              <w:t>крем</w:t>
            </w:r>
            <w:r w:rsidRPr="008A1528">
              <w:rPr>
                <w:color w:val="171717"/>
                <w:spacing w:val="-4"/>
              </w:rPr>
              <w:t xml:space="preserve"> </w:t>
            </w:r>
            <w:r w:rsidRPr="008A1528">
              <w:rPr>
                <w:color w:val="171717"/>
                <w:spacing w:val="-2"/>
              </w:rPr>
              <w:t>используют:</w:t>
            </w:r>
          </w:p>
          <w:p w:rsidR="00F232C5" w:rsidRDefault="00F232C5" w:rsidP="00DA37AB">
            <w:pPr>
              <w:pStyle w:val="af7"/>
              <w:spacing w:line="240" w:lineRule="auto"/>
              <w:ind w:firstLine="0"/>
            </w:pPr>
            <w:r>
              <w:rPr>
                <w:color w:val="171717"/>
              </w:rPr>
              <w:t>а)</w:t>
            </w:r>
            <w:r>
              <w:rPr>
                <w:color w:val="171717"/>
                <w:spacing w:val="-1"/>
              </w:rPr>
              <w:t xml:space="preserve"> </w:t>
            </w:r>
            <w:r>
              <w:rPr>
                <w:color w:val="171717"/>
              </w:rPr>
              <w:t>для</w:t>
            </w:r>
            <w:r>
              <w:rPr>
                <w:color w:val="171717"/>
                <w:spacing w:val="-1"/>
              </w:rPr>
              <w:t xml:space="preserve"> </w:t>
            </w:r>
            <w:r>
              <w:rPr>
                <w:color w:val="171717"/>
              </w:rPr>
              <w:t>украшения</w:t>
            </w:r>
            <w:r>
              <w:rPr>
                <w:color w:val="171717"/>
                <w:spacing w:val="-1"/>
              </w:rPr>
              <w:t xml:space="preserve"> </w:t>
            </w:r>
            <w:r>
              <w:rPr>
                <w:color w:val="171717"/>
                <w:spacing w:val="-2"/>
              </w:rPr>
              <w:t>изделий</w:t>
            </w:r>
          </w:p>
          <w:p w:rsidR="00F232C5" w:rsidRDefault="00F232C5" w:rsidP="00DA37AB">
            <w:pPr>
              <w:jc w:val="both"/>
              <w:rPr>
                <w:color w:val="171717"/>
              </w:rPr>
            </w:pPr>
            <w:r>
              <w:rPr>
                <w:color w:val="171717"/>
              </w:rPr>
              <w:t>б)</w:t>
            </w:r>
            <w:r>
              <w:rPr>
                <w:color w:val="171717"/>
                <w:spacing w:val="-7"/>
              </w:rPr>
              <w:t xml:space="preserve"> </w:t>
            </w:r>
            <w:r>
              <w:rPr>
                <w:color w:val="171717"/>
              </w:rPr>
              <w:t>для</w:t>
            </w:r>
            <w:r>
              <w:rPr>
                <w:color w:val="171717"/>
                <w:spacing w:val="-7"/>
              </w:rPr>
              <w:t xml:space="preserve"> </w:t>
            </w:r>
            <w:r>
              <w:rPr>
                <w:color w:val="171717"/>
              </w:rPr>
              <w:t>склеивания</w:t>
            </w:r>
            <w:r>
              <w:rPr>
                <w:color w:val="171717"/>
                <w:spacing w:val="-7"/>
              </w:rPr>
              <w:t xml:space="preserve"> </w:t>
            </w:r>
            <w:r>
              <w:rPr>
                <w:color w:val="171717"/>
              </w:rPr>
              <w:t>и</w:t>
            </w:r>
            <w:r>
              <w:rPr>
                <w:color w:val="171717"/>
                <w:spacing w:val="-7"/>
              </w:rPr>
              <w:t xml:space="preserve"> </w:t>
            </w:r>
            <w:r>
              <w:rPr>
                <w:color w:val="171717"/>
              </w:rPr>
              <w:t>смазывания</w:t>
            </w:r>
            <w:r>
              <w:rPr>
                <w:color w:val="171717"/>
                <w:spacing w:val="-7"/>
              </w:rPr>
              <w:t xml:space="preserve"> </w:t>
            </w:r>
            <w:r>
              <w:rPr>
                <w:color w:val="171717"/>
              </w:rPr>
              <w:t xml:space="preserve">пластов </w:t>
            </w:r>
          </w:p>
          <w:p w:rsidR="00F232C5" w:rsidRDefault="00F232C5" w:rsidP="00DA37AB">
            <w:pPr>
              <w:jc w:val="both"/>
              <w:rPr>
                <w:color w:val="171717"/>
              </w:rPr>
            </w:pPr>
            <w:r>
              <w:rPr>
                <w:color w:val="171717"/>
              </w:rPr>
              <w:t>в) для заполнения кондитерских изделий</w:t>
            </w:r>
          </w:p>
          <w:p w:rsidR="00F232C5" w:rsidRPr="002425F6" w:rsidRDefault="00F232C5" w:rsidP="00DA37AB">
            <w:pPr>
              <w:jc w:val="both"/>
              <w:rPr>
                <w:rFonts w:eastAsia="Times New Roman"/>
                <w:bCs/>
              </w:rPr>
            </w:pPr>
            <w:r>
              <w:rPr>
                <w:color w:val="171717"/>
              </w:rPr>
              <w:t>г) все ответы верны</w:t>
            </w:r>
          </w:p>
        </w:tc>
        <w:tc>
          <w:tcPr>
            <w:tcW w:w="4525"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F75E68" w:rsidRDefault="00F232C5" w:rsidP="00DA37AB">
            <w:pPr>
              <w:widowControl w:val="0"/>
              <w:tabs>
                <w:tab w:val="left" w:pos="1282"/>
              </w:tabs>
              <w:autoSpaceDE w:val="0"/>
              <w:autoSpaceDN w:val="0"/>
              <w:jc w:val="both"/>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222"/>
              </w:tabs>
              <w:autoSpaceDE w:val="0"/>
              <w:autoSpaceDN w:val="0"/>
              <w:jc w:val="both"/>
              <w:rPr>
                <w:color w:val="171717"/>
              </w:rPr>
            </w:pPr>
            <w:r w:rsidRPr="008A1528">
              <w:rPr>
                <w:color w:val="171717"/>
              </w:rPr>
              <w:t>Для</w:t>
            </w:r>
            <w:r w:rsidRPr="008A1528">
              <w:rPr>
                <w:color w:val="171717"/>
                <w:spacing w:val="-12"/>
              </w:rPr>
              <w:t xml:space="preserve"> </w:t>
            </w:r>
            <w:r w:rsidRPr="008A1528">
              <w:rPr>
                <w:color w:val="171717"/>
              </w:rPr>
              <w:t>крема</w:t>
            </w:r>
            <w:r w:rsidRPr="008A1528">
              <w:rPr>
                <w:color w:val="171717"/>
                <w:spacing w:val="-12"/>
              </w:rPr>
              <w:t xml:space="preserve"> </w:t>
            </w:r>
            <w:r w:rsidRPr="008A1528">
              <w:rPr>
                <w:color w:val="171717"/>
              </w:rPr>
              <w:t>«Шарлотт»</w:t>
            </w:r>
            <w:r w:rsidRPr="008A1528">
              <w:rPr>
                <w:color w:val="171717"/>
                <w:spacing w:val="-12"/>
              </w:rPr>
              <w:t xml:space="preserve"> </w:t>
            </w:r>
            <w:r w:rsidRPr="008A1528">
              <w:rPr>
                <w:color w:val="171717"/>
              </w:rPr>
              <w:t xml:space="preserve">приготавливают </w:t>
            </w:r>
          </w:p>
          <w:p w:rsidR="00F232C5" w:rsidRDefault="00F232C5" w:rsidP="00DA37AB">
            <w:pPr>
              <w:widowControl w:val="0"/>
              <w:tabs>
                <w:tab w:val="left" w:pos="1222"/>
              </w:tabs>
              <w:autoSpaceDE w:val="0"/>
              <w:autoSpaceDN w:val="0"/>
              <w:jc w:val="both"/>
            </w:pPr>
            <w:r w:rsidRPr="008A1528">
              <w:rPr>
                <w:color w:val="171717"/>
              </w:rPr>
              <w:t>а) яично-молочный сироп</w:t>
            </w:r>
          </w:p>
          <w:p w:rsidR="00F232C5" w:rsidRDefault="00F232C5" w:rsidP="00DA37AB">
            <w:pPr>
              <w:pStyle w:val="af7"/>
              <w:spacing w:line="240" w:lineRule="auto"/>
              <w:ind w:firstLine="0"/>
              <w:rPr>
                <w:color w:val="171717"/>
              </w:rPr>
            </w:pPr>
            <w:r>
              <w:rPr>
                <w:color w:val="171717"/>
              </w:rPr>
              <w:t>б) яично-сахарную массу</w:t>
            </w:r>
          </w:p>
          <w:p w:rsidR="00F232C5" w:rsidRPr="002425F6" w:rsidRDefault="00F232C5" w:rsidP="00DA37AB">
            <w:pPr>
              <w:pStyle w:val="af7"/>
              <w:spacing w:line="240" w:lineRule="auto"/>
              <w:ind w:firstLine="0"/>
              <w:rPr>
                <w:bCs/>
              </w:rPr>
            </w:pPr>
            <w:r>
              <w:rPr>
                <w:color w:val="171717"/>
              </w:rPr>
              <w:t>в) молочно-сахарную смесь</w:t>
            </w:r>
          </w:p>
        </w:tc>
        <w:tc>
          <w:tcPr>
            <w:tcW w:w="4525"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F75E68" w:rsidRDefault="00F232C5" w:rsidP="00DA37AB">
            <w:pPr>
              <w:widowControl w:val="0"/>
              <w:tabs>
                <w:tab w:val="left" w:pos="1282"/>
              </w:tabs>
              <w:autoSpaceDE w:val="0"/>
              <w:autoSpaceDN w:val="0"/>
              <w:jc w:val="both"/>
              <w:rPr>
                <w:i/>
              </w:rPr>
            </w:pPr>
            <w:r w:rsidRPr="00F75E68">
              <w:rPr>
                <w:i/>
              </w:rPr>
              <w:t>Выбер</w:t>
            </w:r>
            <w:r>
              <w:rPr>
                <w:i/>
              </w:rPr>
              <w:t>и</w:t>
            </w:r>
            <w:r w:rsidRPr="00F75E68">
              <w:rPr>
                <w:i/>
              </w:rPr>
              <w:t>те один правильный вариант ответа</w:t>
            </w:r>
          </w:p>
          <w:p w:rsidR="00F232C5" w:rsidRPr="008A1528" w:rsidRDefault="00F232C5" w:rsidP="00DA37AB">
            <w:pPr>
              <w:widowControl w:val="0"/>
              <w:tabs>
                <w:tab w:val="left" w:pos="1342"/>
              </w:tabs>
              <w:autoSpaceDE w:val="0"/>
              <w:autoSpaceDN w:val="0"/>
              <w:jc w:val="both"/>
              <w:rPr>
                <w:color w:val="171717"/>
              </w:rPr>
            </w:pPr>
            <w:r w:rsidRPr="008A1528">
              <w:rPr>
                <w:color w:val="171717"/>
              </w:rPr>
              <w:t>Определите</w:t>
            </w:r>
            <w:r w:rsidRPr="008A1528">
              <w:rPr>
                <w:color w:val="171717"/>
                <w:spacing w:val="-4"/>
              </w:rPr>
              <w:t xml:space="preserve"> </w:t>
            </w:r>
            <w:r w:rsidRPr="008A1528">
              <w:rPr>
                <w:color w:val="171717"/>
              </w:rPr>
              <w:t>крем</w:t>
            </w:r>
            <w:r w:rsidRPr="008A1528">
              <w:rPr>
                <w:color w:val="171717"/>
                <w:spacing w:val="-5"/>
              </w:rPr>
              <w:t xml:space="preserve"> </w:t>
            </w:r>
            <w:r w:rsidRPr="008A1528">
              <w:rPr>
                <w:color w:val="171717"/>
              </w:rPr>
              <w:t>по</w:t>
            </w:r>
            <w:r w:rsidRPr="008A1528">
              <w:rPr>
                <w:color w:val="171717"/>
                <w:spacing w:val="-4"/>
              </w:rPr>
              <w:t xml:space="preserve"> </w:t>
            </w:r>
            <w:r w:rsidRPr="008A1528">
              <w:rPr>
                <w:color w:val="171717"/>
              </w:rPr>
              <w:t>перечисленным</w:t>
            </w:r>
            <w:r w:rsidRPr="008A1528">
              <w:rPr>
                <w:color w:val="171717"/>
                <w:spacing w:val="-6"/>
              </w:rPr>
              <w:t xml:space="preserve"> </w:t>
            </w:r>
            <w:r w:rsidRPr="008A1528">
              <w:rPr>
                <w:color w:val="171717"/>
              </w:rPr>
              <w:t>ингредиентам:</w:t>
            </w:r>
            <w:r w:rsidRPr="008A1528">
              <w:rPr>
                <w:color w:val="171717"/>
                <w:spacing w:val="-4"/>
              </w:rPr>
              <w:t xml:space="preserve"> </w:t>
            </w:r>
            <w:r w:rsidRPr="008A1528">
              <w:rPr>
                <w:color w:val="171717"/>
              </w:rPr>
              <w:t>яичные</w:t>
            </w:r>
            <w:r w:rsidRPr="008A1528">
              <w:rPr>
                <w:color w:val="171717"/>
                <w:spacing w:val="-6"/>
              </w:rPr>
              <w:t xml:space="preserve"> </w:t>
            </w:r>
            <w:r w:rsidRPr="008A1528">
              <w:rPr>
                <w:color w:val="171717"/>
              </w:rPr>
              <w:t>белки,</w:t>
            </w:r>
            <w:r w:rsidRPr="008A1528">
              <w:rPr>
                <w:color w:val="171717"/>
                <w:spacing w:val="-7"/>
              </w:rPr>
              <w:t xml:space="preserve"> </w:t>
            </w:r>
            <w:r w:rsidRPr="008A1528">
              <w:rPr>
                <w:color w:val="171717"/>
              </w:rPr>
              <w:t>сахар,</w:t>
            </w:r>
            <w:r w:rsidRPr="008A1528">
              <w:rPr>
                <w:color w:val="171717"/>
                <w:spacing w:val="-4"/>
              </w:rPr>
              <w:t xml:space="preserve"> </w:t>
            </w:r>
            <w:r w:rsidRPr="008A1528">
              <w:rPr>
                <w:color w:val="171717"/>
              </w:rPr>
              <w:t xml:space="preserve">повидло, </w:t>
            </w:r>
            <w:proofErr w:type="spellStart"/>
            <w:r w:rsidRPr="008A1528">
              <w:rPr>
                <w:color w:val="171717"/>
              </w:rPr>
              <w:t>агар</w:t>
            </w:r>
            <w:proofErr w:type="spellEnd"/>
            <w:r w:rsidRPr="008A1528">
              <w:rPr>
                <w:color w:val="171717"/>
              </w:rPr>
              <w:t>, вода.</w:t>
            </w:r>
          </w:p>
          <w:p w:rsidR="00F232C5" w:rsidRDefault="00F232C5" w:rsidP="00DA37AB">
            <w:pPr>
              <w:pStyle w:val="af7"/>
              <w:spacing w:line="240" w:lineRule="auto"/>
              <w:ind w:firstLine="0"/>
              <w:rPr>
                <w:color w:val="171717"/>
              </w:rPr>
            </w:pPr>
            <w:r>
              <w:rPr>
                <w:color w:val="171717"/>
              </w:rPr>
              <w:t xml:space="preserve">а) белковый заварной </w:t>
            </w:r>
          </w:p>
          <w:p w:rsidR="00F232C5" w:rsidRDefault="00F232C5" w:rsidP="00DA37AB">
            <w:pPr>
              <w:pStyle w:val="af7"/>
              <w:spacing w:line="240" w:lineRule="auto"/>
              <w:ind w:firstLine="0"/>
              <w:rPr>
                <w:color w:val="171717"/>
              </w:rPr>
            </w:pPr>
            <w:r>
              <w:rPr>
                <w:color w:val="171717"/>
              </w:rPr>
              <w:t>б)</w:t>
            </w:r>
            <w:r>
              <w:rPr>
                <w:color w:val="171717"/>
                <w:spacing w:val="-15"/>
              </w:rPr>
              <w:t xml:space="preserve"> </w:t>
            </w:r>
            <w:r>
              <w:rPr>
                <w:color w:val="171717"/>
              </w:rPr>
              <w:t>белковый</w:t>
            </w:r>
            <w:r>
              <w:rPr>
                <w:color w:val="171717"/>
                <w:spacing w:val="-15"/>
              </w:rPr>
              <w:t xml:space="preserve"> </w:t>
            </w:r>
            <w:r>
              <w:rPr>
                <w:color w:val="171717"/>
              </w:rPr>
              <w:t xml:space="preserve">сырцовый </w:t>
            </w:r>
          </w:p>
          <w:p w:rsidR="00F232C5" w:rsidRDefault="00F232C5" w:rsidP="00DA37AB">
            <w:pPr>
              <w:pStyle w:val="af7"/>
              <w:spacing w:line="240" w:lineRule="auto"/>
              <w:ind w:firstLine="0"/>
              <w:rPr>
                <w:b/>
              </w:rPr>
            </w:pPr>
            <w:r>
              <w:rPr>
                <w:color w:val="171717"/>
              </w:rPr>
              <w:t>в) крем «Зефир»</w:t>
            </w:r>
          </w:p>
        </w:tc>
        <w:tc>
          <w:tcPr>
            <w:tcW w:w="4525" w:type="dxa"/>
            <w:vAlign w:val="center"/>
          </w:tcPr>
          <w:p w:rsidR="00F232C5" w:rsidRDefault="00F232C5" w:rsidP="00DA37AB">
            <w:pPr>
              <w:jc w:val="center"/>
              <w:rPr>
                <w:rFonts w:eastAsia="Times New Roman"/>
                <w:bCs/>
              </w:rPr>
            </w:pPr>
            <w:r>
              <w:rPr>
                <w:rFonts w:eastAsia="Times New Roman"/>
                <w:bCs/>
              </w:rPr>
              <w:t>в</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F75E68" w:rsidRDefault="00F232C5" w:rsidP="00DA37AB">
            <w:pPr>
              <w:widowControl w:val="0"/>
              <w:tabs>
                <w:tab w:val="left" w:pos="1282"/>
              </w:tabs>
              <w:autoSpaceDE w:val="0"/>
              <w:autoSpaceDN w:val="0"/>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162"/>
              </w:tabs>
              <w:autoSpaceDE w:val="0"/>
              <w:autoSpaceDN w:val="0"/>
              <w:rPr>
                <w:color w:val="171717"/>
              </w:rPr>
            </w:pPr>
            <w:r w:rsidRPr="00650F2B">
              <w:rPr>
                <w:color w:val="171717"/>
              </w:rPr>
              <w:t>Укажите</w:t>
            </w:r>
            <w:r w:rsidRPr="00650F2B">
              <w:rPr>
                <w:color w:val="171717"/>
                <w:spacing w:val="-4"/>
              </w:rPr>
              <w:t xml:space="preserve"> </w:t>
            </w:r>
            <w:r w:rsidRPr="00650F2B">
              <w:rPr>
                <w:color w:val="171717"/>
              </w:rPr>
              <w:t>соотношение</w:t>
            </w:r>
            <w:r w:rsidRPr="00650F2B">
              <w:rPr>
                <w:color w:val="171717"/>
                <w:spacing w:val="-5"/>
              </w:rPr>
              <w:t xml:space="preserve"> </w:t>
            </w:r>
            <w:r w:rsidRPr="00650F2B">
              <w:rPr>
                <w:color w:val="171717"/>
              </w:rPr>
              <w:t>воды</w:t>
            </w:r>
            <w:r w:rsidRPr="00650F2B">
              <w:rPr>
                <w:color w:val="171717"/>
                <w:spacing w:val="-4"/>
              </w:rPr>
              <w:t xml:space="preserve"> </w:t>
            </w:r>
            <w:r w:rsidRPr="00650F2B">
              <w:rPr>
                <w:color w:val="171717"/>
              </w:rPr>
              <w:t>и</w:t>
            </w:r>
            <w:r w:rsidRPr="00650F2B">
              <w:rPr>
                <w:color w:val="171717"/>
                <w:spacing w:val="-5"/>
              </w:rPr>
              <w:t xml:space="preserve"> </w:t>
            </w:r>
            <w:r w:rsidRPr="00650F2B">
              <w:rPr>
                <w:color w:val="171717"/>
              </w:rPr>
              <w:t>сахара</w:t>
            </w:r>
            <w:r w:rsidRPr="00650F2B">
              <w:rPr>
                <w:color w:val="171717"/>
                <w:spacing w:val="-5"/>
              </w:rPr>
              <w:t xml:space="preserve"> </w:t>
            </w:r>
            <w:r w:rsidRPr="00650F2B">
              <w:rPr>
                <w:color w:val="171717"/>
              </w:rPr>
              <w:t>при</w:t>
            </w:r>
            <w:r w:rsidRPr="00650F2B">
              <w:rPr>
                <w:color w:val="171717"/>
                <w:spacing w:val="-4"/>
              </w:rPr>
              <w:t xml:space="preserve"> </w:t>
            </w:r>
            <w:r w:rsidRPr="00650F2B">
              <w:rPr>
                <w:color w:val="171717"/>
              </w:rPr>
              <w:t>приготовлении</w:t>
            </w:r>
            <w:r w:rsidRPr="00650F2B">
              <w:rPr>
                <w:color w:val="171717"/>
                <w:spacing w:val="-5"/>
              </w:rPr>
              <w:t xml:space="preserve"> </w:t>
            </w:r>
            <w:r w:rsidRPr="00650F2B">
              <w:rPr>
                <w:color w:val="171717"/>
              </w:rPr>
              <w:t>помады</w:t>
            </w:r>
            <w:r w:rsidRPr="00650F2B">
              <w:rPr>
                <w:color w:val="171717"/>
                <w:spacing w:val="-4"/>
              </w:rPr>
              <w:t xml:space="preserve"> </w:t>
            </w:r>
            <w:r w:rsidRPr="00650F2B">
              <w:rPr>
                <w:color w:val="171717"/>
              </w:rPr>
              <w:t xml:space="preserve">основной. </w:t>
            </w:r>
          </w:p>
          <w:p w:rsidR="00F232C5" w:rsidRDefault="00F232C5" w:rsidP="00DA37AB">
            <w:pPr>
              <w:widowControl w:val="0"/>
              <w:tabs>
                <w:tab w:val="left" w:pos="1162"/>
              </w:tabs>
              <w:autoSpaceDE w:val="0"/>
              <w:autoSpaceDN w:val="0"/>
            </w:pPr>
            <w:r w:rsidRPr="00650F2B">
              <w:rPr>
                <w:color w:val="171717"/>
              </w:rPr>
              <w:t>а) 1:3</w:t>
            </w:r>
          </w:p>
          <w:p w:rsidR="00F232C5" w:rsidRDefault="00F232C5" w:rsidP="00DA37AB">
            <w:pPr>
              <w:pStyle w:val="af7"/>
              <w:spacing w:line="240" w:lineRule="auto"/>
              <w:ind w:firstLine="0"/>
            </w:pPr>
            <w:r>
              <w:rPr>
                <w:color w:val="171717"/>
              </w:rPr>
              <w:t xml:space="preserve">б) </w:t>
            </w:r>
            <w:r>
              <w:rPr>
                <w:color w:val="171717"/>
                <w:spacing w:val="-5"/>
              </w:rPr>
              <w:t>1:2</w:t>
            </w:r>
          </w:p>
          <w:p w:rsidR="00F232C5" w:rsidRPr="00224716" w:rsidRDefault="00F232C5" w:rsidP="00DA37AB">
            <w:pPr>
              <w:pStyle w:val="af7"/>
              <w:spacing w:line="240" w:lineRule="auto"/>
              <w:ind w:firstLine="0"/>
              <w:rPr>
                <w:bCs/>
              </w:rPr>
            </w:pPr>
            <w:r>
              <w:rPr>
                <w:color w:val="171717"/>
              </w:rPr>
              <w:t>в)</w:t>
            </w:r>
            <w:r>
              <w:rPr>
                <w:color w:val="171717"/>
                <w:spacing w:val="-2"/>
              </w:rPr>
              <w:t xml:space="preserve"> </w:t>
            </w:r>
            <w:r>
              <w:rPr>
                <w:color w:val="171717"/>
                <w:spacing w:val="-5"/>
              </w:rPr>
              <w:t>1:1</w:t>
            </w:r>
          </w:p>
        </w:tc>
        <w:tc>
          <w:tcPr>
            <w:tcW w:w="4525"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D37A8D" w:rsidRDefault="00F232C5" w:rsidP="00DA37AB">
            <w:pPr>
              <w:jc w:val="both"/>
              <w:rPr>
                <w:rFonts w:eastAsia="Times New Roman"/>
                <w:bCs/>
                <w:i/>
                <w:iCs/>
              </w:rPr>
            </w:pPr>
            <w:r w:rsidRPr="00D37A8D">
              <w:rPr>
                <w:rFonts w:eastAsia="Times New Roman"/>
                <w:bCs/>
                <w:i/>
                <w:iCs/>
              </w:rPr>
              <w:t xml:space="preserve">Установите соответствие </w:t>
            </w:r>
          </w:p>
          <w:p w:rsidR="00F232C5" w:rsidRPr="00016D56" w:rsidRDefault="00F232C5" w:rsidP="00DA37AB">
            <w:pPr>
              <w:ind w:left="720"/>
            </w:pPr>
            <w:r w:rsidRPr="00016D56">
              <w:t xml:space="preserve">А) </w:t>
            </w:r>
            <w:r>
              <w:t>белковый крем</w:t>
            </w:r>
            <w:r w:rsidRPr="00016D56">
              <w:t xml:space="preserve">            </w:t>
            </w:r>
            <w:r>
              <w:t xml:space="preserve">                            </w:t>
            </w:r>
            <w:r w:rsidRPr="00016D56">
              <w:t xml:space="preserve"> 1) </w:t>
            </w:r>
            <w:r>
              <w:t>Новый</w:t>
            </w:r>
          </w:p>
          <w:p w:rsidR="00F232C5" w:rsidRPr="00016D56" w:rsidRDefault="00F232C5" w:rsidP="00DA37AB">
            <w:pPr>
              <w:ind w:left="720"/>
            </w:pPr>
            <w:r w:rsidRPr="00016D56">
              <w:t xml:space="preserve">Б) </w:t>
            </w:r>
            <w:r>
              <w:t>заварной крем</w:t>
            </w:r>
            <w:r w:rsidRPr="00016D56">
              <w:t xml:space="preserve">                                    </w:t>
            </w:r>
            <w:r>
              <w:t xml:space="preserve">    </w:t>
            </w:r>
            <w:r w:rsidRPr="00016D56">
              <w:t xml:space="preserve"> </w:t>
            </w:r>
            <w:r>
              <w:t xml:space="preserve"> </w:t>
            </w:r>
            <w:r w:rsidRPr="00016D56">
              <w:t xml:space="preserve"> 2) </w:t>
            </w:r>
            <w:r>
              <w:t>Ванильный</w:t>
            </w:r>
          </w:p>
          <w:p w:rsidR="00F232C5" w:rsidRPr="00650F2B" w:rsidRDefault="00F232C5" w:rsidP="00DA37AB">
            <w:pPr>
              <w:ind w:left="720"/>
              <w:rPr>
                <w:rFonts w:eastAsia="Times New Roman"/>
                <w:bCs/>
              </w:rPr>
            </w:pPr>
            <w:r w:rsidRPr="00016D56">
              <w:t xml:space="preserve">В) </w:t>
            </w:r>
            <w:r>
              <w:t>сливочный крем</w:t>
            </w:r>
            <w:r w:rsidRPr="00016D56">
              <w:t xml:space="preserve">           </w:t>
            </w:r>
            <w:r>
              <w:t xml:space="preserve">                           </w:t>
            </w:r>
            <w:r w:rsidRPr="00016D56">
              <w:t xml:space="preserve"> 3) </w:t>
            </w:r>
            <w:r>
              <w:t xml:space="preserve">Безе                                                                                  </w:t>
            </w:r>
          </w:p>
          <w:p w:rsidR="00F232C5" w:rsidRPr="00650F2B" w:rsidRDefault="00F232C5" w:rsidP="00DA37AB">
            <w:pPr>
              <w:jc w:val="both"/>
              <w:rPr>
                <w:rFonts w:eastAsia="Times New Roman"/>
                <w:bCs/>
              </w:rPr>
            </w:pPr>
          </w:p>
        </w:tc>
        <w:tc>
          <w:tcPr>
            <w:tcW w:w="4525" w:type="dxa"/>
            <w:vAlign w:val="center"/>
          </w:tcPr>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 2</w:t>
            </w:r>
          </w:p>
          <w:p w:rsidR="00F232C5" w:rsidRPr="0039174E" w:rsidRDefault="00F232C5" w:rsidP="00DA37AB">
            <w:pPr>
              <w:jc w:val="center"/>
              <w:rPr>
                <w:rFonts w:eastAsia="Times New Roman"/>
                <w:bCs/>
              </w:rPr>
            </w:pPr>
            <w:r>
              <w:rPr>
                <w:rFonts w:eastAsia="Times New Roman"/>
                <w:bCs/>
              </w:rPr>
              <w:t>В 1</w:t>
            </w:r>
          </w:p>
        </w:tc>
      </w:tr>
      <w:tr w:rsidR="00F232C5" w:rsidRPr="002425F6" w:rsidTr="00DA37AB">
        <w:tc>
          <w:tcPr>
            <w:tcW w:w="845" w:type="dxa"/>
            <w:vAlign w:val="center"/>
          </w:tcPr>
          <w:p w:rsidR="00F232C5" w:rsidRPr="004E4822" w:rsidRDefault="00F232C5" w:rsidP="003E4CD5">
            <w:pPr>
              <w:pStyle w:val="a8"/>
              <w:numPr>
                <w:ilvl w:val="0"/>
                <w:numId w:val="85"/>
              </w:numPr>
              <w:ind w:left="170" w:firstLine="0"/>
              <w:jc w:val="center"/>
              <w:rPr>
                <w:rFonts w:eastAsia="Times New Roman"/>
                <w:bCs/>
              </w:rPr>
            </w:pPr>
          </w:p>
        </w:tc>
        <w:tc>
          <w:tcPr>
            <w:tcW w:w="9190" w:type="dxa"/>
          </w:tcPr>
          <w:p w:rsidR="00F232C5" w:rsidRPr="00D37A8D" w:rsidRDefault="00F232C5" w:rsidP="00DA37AB">
            <w:pPr>
              <w:jc w:val="both"/>
              <w:rPr>
                <w:rFonts w:eastAsia="Times New Roman"/>
                <w:bCs/>
                <w:i/>
                <w:iCs/>
              </w:rPr>
            </w:pPr>
            <w:r w:rsidRPr="00D37A8D">
              <w:rPr>
                <w:rFonts w:eastAsia="Times New Roman"/>
                <w:bCs/>
                <w:i/>
                <w:iCs/>
              </w:rPr>
              <w:t xml:space="preserve">Установите соответствие </w:t>
            </w:r>
          </w:p>
          <w:tbl>
            <w:tblPr>
              <w:tblW w:w="8958" w:type="dxa"/>
              <w:shd w:val="clear" w:color="auto" w:fill="FFFFFF"/>
              <w:tblCellMar>
                <w:top w:w="105" w:type="dxa"/>
                <w:left w:w="105" w:type="dxa"/>
                <w:bottom w:w="105" w:type="dxa"/>
                <w:right w:w="105" w:type="dxa"/>
              </w:tblCellMar>
              <w:tblLook w:val="04A0" w:firstRow="1" w:lastRow="0" w:firstColumn="1" w:lastColumn="0" w:noHBand="0" w:noVBand="1"/>
            </w:tblPr>
            <w:tblGrid>
              <w:gridCol w:w="3261"/>
              <w:gridCol w:w="5697"/>
            </w:tblGrid>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D37A8D" w:rsidRDefault="00F232C5" w:rsidP="00DA37AB">
                  <w:pPr>
                    <w:spacing w:after="150"/>
                    <w:rPr>
                      <w:rFonts w:eastAsia="Times New Roman"/>
                      <w:color w:val="000000"/>
                    </w:rPr>
                  </w:pPr>
                  <w:r w:rsidRPr="00D37A8D">
                    <w:rPr>
                      <w:rFonts w:eastAsia="Times New Roman"/>
                      <w:color w:val="000000"/>
                    </w:rPr>
                    <w:lastRenderedPageBreak/>
                    <w:t>1</w:t>
                  </w:r>
                  <w:r>
                    <w:rPr>
                      <w:rFonts w:eastAsia="Times New Roman"/>
                      <w:color w:val="000000"/>
                    </w:rPr>
                    <w:t>.</w:t>
                  </w:r>
                  <w:r w:rsidRPr="00D37A8D">
                    <w:rPr>
                      <w:rFonts w:eastAsia="Times New Roman"/>
                      <w:color w:val="000000"/>
                    </w:rPr>
                    <w:t> Помада с выступавшими белыми пятнами выкристаллизовавшегося сахара или засахаренная </w:t>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D37A8D" w:rsidRDefault="00F232C5" w:rsidP="00DA37AB">
                  <w:pPr>
                    <w:spacing w:after="150"/>
                    <w:rPr>
                      <w:rFonts w:eastAsia="Times New Roman"/>
                      <w:color w:val="000000"/>
                    </w:rPr>
                  </w:pPr>
                  <w:r w:rsidRPr="00D37A8D">
                    <w:rPr>
                      <w:rFonts w:eastAsia="Times New Roman"/>
                      <w:color w:val="000000"/>
                    </w:rPr>
                    <w:t>А</w:t>
                  </w:r>
                  <w:r>
                    <w:rPr>
                      <w:rFonts w:eastAsia="Times New Roman"/>
                      <w:color w:val="000000"/>
                    </w:rPr>
                    <w:t xml:space="preserve"> - </w:t>
                  </w:r>
                  <w:r w:rsidRPr="00D37A8D">
                    <w:rPr>
                      <w:rFonts w:eastAsia="Times New Roman"/>
                      <w:color w:val="000000"/>
                    </w:rPr>
                    <w:t xml:space="preserve">не достаточное количество патоки или </w:t>
                  </w:r>
                  <w:proofErr w:type="spellStart"/>
                  <w:r w:rsidRPr="00D37A8D">
                    <w:rPr>
                      <w:rFonts w:eastAsia="Times New Roman"/>
                      <w:color w:val="000000"/>
                    </w:rPr>
                    <w:t>инвертного</w:t>
                  </w:r>
                  <w:proofErr w:type="spellEnd"/>
                  <w:r w:rsidRPr="00D37A8D">
                    <w:rPr>
                      <w:rFonts w:eastAsia="Times New Roman"/>
                      <w:color w:val="000000"/>
                    </w:rPr>
                    <w:t xml:space="preserve"> сиропа при варке; взбивание горячего сиропа; небольшой подогрев помады перед глазировкой.</w:t>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D37A8D" w:rsidRDefault="00F232C5" w:rsidP="00DA37AB">
                  <w:pPr>
                    <w:spacing w:after="150"/>
                    <w:rPr>
                      <w:rFonts w:eastAsia="Times New Roman"/>
                      <w:color w:val="000000"/>
                    </w:rPr>
                  </w:pPr>
                  <w:r w:rsidRPr="00D37A8D">
                    <w:rPr>
                      <w:rFonts w:eastAsia="Times New Roman"/>
                      <w:color w:val="000000"/>
                    </w:rPr>
                    <w:t>2</w:t>
                  </w:r>
                  <w:r>
                    <w:rPr>
                      <w:rFonts w:eastAsia="Times New Roman"/>
                      <w:color w:val="000000"/>
                    </w:rPr>
                    <w:t xml:space="preserve">. </w:t>
                  </w:r>
                  <w:r w:rsidRPr="00D37A8D">
                    <w:rPr>
                      <w:rFonts w:eastAsia="Times New Roman"/>
                      <w:color w:val="000000"/>
                    </w:rPr>
                    <w:t>Помада грубая, не глянцевая </w:t>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D37A8D" w:rsidRDefault="00F232C5" w:rsidP="00DA37AB">
                  <w:pPr>
                    <w:spacing w:after="150"/>
                    <w:rPr>
                      <w:rFonts w:eastAsia="Times New Roman"/>
                      <w:color w:val="000000"/>
                    </w:rPr>
                  </w:pPr>
                  <w:r w:rsidRPr="00D37A8D">
                    <w:rPr>
                      <w:rFonts w:eastAsia="Times New Roman"/>
                      <w:color w:val="000000"/>
                    </w:rPr>
                    <w:t>Б </w:t>
                  </w:r>
                  <w:r>
                    <w:rPr>
                      <w:rFonts w:eastAsia="Times New Roman"/>
                      <w:color w:val="000000"/>
                    </w:rPr>
                    <w:t xml:space="preserve">- </w:t>
                  </w:r>
                  <w:r w:rsidRPr="00D37A8D">
                    <w:rPr>
                      <w:rFonts w:eastAsia="Times New Roman"/>
                      <w:color w:val="000000"/>
                    </w:rPr>
                    <w:t>плохое удаление кристаллов сахара со стенок котла при уваривании</w:t>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D37A8D" w:rsidRDefault="00F232C5" w:rsidP="00DA37AB">
                  <w:pPr>
                    <w:spacing w:after="150"/>
                    <w:rPr>
                      <w:rFonts w:eastAsia="Times New Roman"/>
                      <w:color w:val="000000"/>
                    </w:rPr>
                  </w:pPr>
                  <w:r w:rsidRPr="00D37A8D">
                    <w:rPr>
                      <w:rFonts w:eastAsia="Times New Roman"/>
                      <w:color w:val="000000"/>
                    </w:rPr>
                    <w:t>3</w:t>
                  </w:r>
                  <w:r>
                    <w:rPr>
                      <w:rFonts w:eastAsia="Times New Roman"/>
                      <w:color w:val="000000"/>
                    </w:rPr>
                    <w:t>.</w:t>
                  </w:r>
                  <w:r w:rsidRPr="00D37A8D">
                    <w:rPr>
                      <w:rFonts w:eastAsia="Times New Roman"/>
                      <w:color w:val="000000"/>
                    </w:rPr>
                    <w:t> Помада быстро отмокающая </w:t>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D37A8D" w:rsidRDefault="00F232C5" w:rsidP="00DA37AB">
                  <w:pPr>
                    <w:spacing w:after="150"/>
                    <w:rPr>
                      <w:rFonts w:eastAsia="Times New Roman"/>
                      <w:color w:val="000000"/>
                    </w:rPr>
                  </w:pPr>
                  <w:r w:rsidRPr="00D37A8D">
                    <w:rPr>
                      <w:rFonts w:eastAsia="Times New Roman"/>
                      <w:color w:val="000000"/>
                    </w:rPr>
                    <w:t>В </w:t>
                  </w:r>
                  <w:r>
                    <w:rPr>
                      <w:rFonts w:eastAsia="Times New Roman"/>
                      <w:color w:val="000000"/>
                    </w:rPr>
                    <w:t>- и</w:t>
                  </w:r>
                  <w:r w:rsidRPr="00D37A8D">
                    <w:rPr>
                      <w:rFonts w:eastAsia="Times New Roman"/>
                      <w:color w:val="000000"/>
                    </w:rPr>
                    <w:t xml:space="preserve">злишнее количество патоки или </w:t>
                  </w:r>
                  <w:proofErr w:type="spellStart"/>
                  <w:r w:rsidRPr="00D37A8D">
                    <w:rPr>
                      <w:rFonts w:eastAsia="Times New Roman"/>
                      <w:color w:val="000000"/>
                    </w:rPr>
                    <w:t>инвертного</w:t>
                  </w:r>
                  <w:proofErr w:type="spellEnd"/>
                  <w:r w:rsidRPr="00D37A8D">
                    <w:rPr>
                      <w:rFonts w:eastAsia="Times New Roman"/>
                      <w:color w:val="000000"/>
                    </w:rPr>
                    <w:t xml:space="preserve"> сиропа при варке; добавление патоки в сироп в начале варки; недостаточное уваривание помадного сиропа.</w:t>
                  </w:r>
                </w:p>
              </w:tc>
            </w:tr>
          </w:tbl>
          <w:p w:rsidR="00F232C5" w:rsidRPr="00650F2B" w:rsidRDefault="00F232C5" w:rsidP="00DA37AB">
            <w:pPr>
              <w:jc w:val="both"/>
              <w:rPr>
                <w:rFonts w:eastAsia="Times New Roman"/>
                <w:bCs/>
              </w:rPr>
            </w:pPr>
          </w:p>
        </w:tc>
        <w:tc>
          <w:tcPr>
            <w:tcW w:w="4525" w:type="dxa"/>
            <w:vAlign w:val="center"/>
          </w:tcPr>
          <w:p w:rsidR="00F232C5" w:rsidRDefault="00F232C5" w:rsidP="00DA37AB">
            <w:pPr>
              <w:jc w:val="center"/>
              <w:rPr>
                <w:rFonts w:eastAsia="Times New Roman"/>
                <w:bCs/>
              </w:rPr>
            </w:pPr>
            <w:r>
              <w:rPr>
                <w:rFonts w:eastAsia="Times New Roman"/>
                <w:bCs/>
              </w:rPr>
              <w:lastRenderedPageBreak/>
              <w:t>1 Б</w:t>
            </w:r>
          </w:p>
          <w:p w:rsidR="00F232C5" w:rsidRDefault="00F232C5" w:rsidP="00DA37AB">
            <w:pPr>
              <w:jc w:val="center"/>
              <w:rPr>
                <w:rFonts w:eastAsia="Times New Roman"/>
                <w:bCs/>
              </w:rPr>
            </w:pPr>
            <w:r>
              <w:rPr>
                <w:rFonts w:eastAsia="Times New Roman"/>
                <w:bCs/>
              </w:rPr>
              <w:lastRenderedPageBreak/>
              <w:t>2 А</w:t>
            </w:r>
          </w:p>
          <w:p w:rsidR="00F232C5" w:rsidRPr="002425F6" w:rsidRDefault="00F232C5" w:rsidP="00DA37AB">
            <w:pPr>
              <w:jc w:val="center"/>
              <w:rPr>
                <w:rFonts w:eastAsia="Times New Roman"/>
                <w:bCs/>
              </w:rPr>
            </w:pPr>
            <w:r>
              <w:rPr>
                <w:rFonts w:eastAsia="Times New Roman"/>
                <w:bCs/>
              </w:rPr>
              <w:t>3 В</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D37A8D" w:rsidRDefault="00F232C5" w:rsidP="00DA37AB">
            <w:pPr>
              <w:jc w:val="both"/>
              <w:rPr>
                <w:rFonts w:eastAsia="Times New Roman"/>
                <w:bCs/>
                <w:i/>
                <w:iCs/>
              </w:rPr>
            </w:pPr>
            <w:r w:rsidRPr="00D37A8D">
              <w:rPr>
                <w:rFonts w:eastAsia="Times New Roman"/>
                <w:bCs/>
                <w:i/>
                <w:iCs/>
              </w:rPr>
              <w:t xml:space="preserve">Установите соответствие </w:t>
            </w:r>
          </w:p>
          <w:tbl>
            <w:tblPr>
              <w:tblW w:w="8958" w:type="dxa"/>
              <w:shd w:val="clear" w:color="auto" w:fill="FFFFFF"/>
              <w:tblCellMar>
                <w:top w:w="105" w:type="dxa"/>
                <w:left w:w="105" w:type="dxa"/>
                <w:bottom w:w="105" w:type="dxa"/>
                <w:right w:w="105" w:type="dxa"/>
              </w:tblCellMar>
              <w:tblLook w:val="04A0" w:firstRow="1" w:lastRow="0" w:firstColumn="1" w:lastColumn="0" w:noHBand="0" w:noVBand="1"/>
            </w:tblPr>
            <w:tblGrid>
              <w:gridCol w:w="3261"/>
              <w:gridCol w:w="5697"/>
            </w:tblGrid>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1</w:t>
                  </w:r>
                  <w:r w:rsidRPr="00644802">
                    <w:rPr>
                      <w:rFonts w:eastAsia="Times New Roman"/>
                      <w:color w:val="000000"/>
                    </w:rPr>
                    <w:t> </w:t>
                  </w:r>
                  <w:r>
                    <w:rPr>
                      <w:noProof/>
                      <w14:ligatures w14:val="standardContextual"/>
                    </w:rPr>
                    <w:drawing>
                      <wp:inline distT="0" distB="0" distL="0" distR="0" wp14:anchorId="468E0928" wp14:editId="52021654">
                        <wp:extent cx="1378169" cy="1247775"/>
                        <wp:effectExtent l="0" t="0" r="0" b="0"/>
                        <wp:docPr id="17765005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00513" name=""/>
                                <pic:cNvPicPr/>
                              </pic:nvPicPr>
                              <pic:blipFill>
                                <a:blip r:embed="rId27"/>
                                <a:stretch>
                                  <a:fillRect/>
                                </a:stretch>
                              </pic:blipFill>
                              <pic:spPr>
                                <a:xfrm>
                                  <a:off x="0" y="0"/>
                                  <a:ext cx="1395197" cy="1263192"/>
                                </a:xfrm>
                                <a:prstGeom prst="rect">
                                  <a:avLst/>
                                </a:prstGeom>
                              </pic:spPr>
                            </pic:pic>
                          </a:graphicData>
                        </a:graphic>
                      </wp:inline>
                    </w:drawing>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А</w:t>
                  </w:r>
                  <w:r>
                    <w:rPr>
                      <w:rFonts w:eastAsia="Times New Roman"/>
                      <w:b/>
                      <w:bCs/>
                      <w:color w:val="000000"/>
                    </w:rPr>
                    <w:t xml:space="preserve"> </w:t>
                  </w:r>
                  <w:r>
                    <w:rPr>
                      <w:noProof/>
                      <w14:ligatures w14:val="standardContextual"/>
                    </w:rPr>
                    <w:drawing>
                      <wp:inline distT="0" distB="0" distL="0" distR="0" wp14:anchorId="351F6357" wp14:editId="1032DDBF">
                        <wp:extent cx="1265473" cy="1228725"/>
                        <wp:effectExtent l="0" t="0" r="0" b="0"/>
                        <wp:docPr id="11748019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80195" name=""/>
                                <pic:cNvPicPr/>
                              </pic:nvPicPr>
                              <pic:blipFill>
                                <a:blip r:embed="rId28"/>
                                <a:stretch>
                                  <a:fillRect/>
                                </a:stretch>
                              </pic:blipFill>
                              <pic:spPr>
                                <a:xfrm>
                                  <a:off x="0" y="0"/>
                                  <a:ext cx="1274285" cy="1237281"/>
                                </a:xfrm>
                                <a:prstGeom prst="rect">
                                  <a:avLst/>
                                </a:prstGeom>
                              </pic:spPr>
                            </pic:pic>
                          </a:graphicData>
                        </a:graphic>
                      </wp:inline>
                    </w:drawing>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2</w:t>
                  </w:r>
                  <w:r>
                    <w:rPr>
                      <w:noProof/>
                      <w14:ligatures w14:val="standardContextual"/>
                    </w:rPr>
                    <w:drawing>
                      <wp:inline distT="0" distB="0" distL="0" distR="0" wp14:anchorId="0A719366" wp14:editId="42306D92">
                        <wp:extent cx="923925" cy="950117"/>
                        <wp:effectExtent l="0" t="0" r="0" b="2540"/>
                        <wp:docPr id="3239912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991281" name=""/>
                                <pic:cNvPicPr/>
                              </pic:nvPicPr>
                              <pic:blipFill>
                                <a:blip r:embed="rId29"/>
                                <a:stretch>
                                  <a:fillRect/>
                                </a:stretch>
                              </pic:blipFill>
                              <pic:spPr>
                                <a:xfrm>
                                  <a:off x="0" y="0"/>
                                  <a:ext cx="940828" cy="967499"/>
                                </a:xfrm>
                                <a:prstGeom prst="rect">
                                  <a:avLst/>
                                </a:prstGeom>
                              </pic:spPr>
                            </pic:pic>
                          </a:graphicData>
                        </a:graphic>
                      </wp:inline>
                    </w:drawing>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Б</w:t>
                  </w:r>
                  <w:r w:rsidRPr="00644802">
                    <w:rPr>
                      <w:rFonts w:eastAsia="Times New Roman"/>
                      <w:color w:val="000000"/>
                    </w:rPr>
                    <w:t> </w:t>
                  </w:r>
                  <w:r>
                    <w:rPr>
                      <w:noProof/>
                      <w14:ligatures w14:val="standardContextual"/>
                    </w:rPr>
                    <w:drawing>
                      <wp:inline distT="0" distB="0" distL="0" distR="0" wp14:anchorId="56E858BF" wp14:editId="2AA18801">
                        <wp:extent cx="847725" cy="913736"/>
                        <wp:effectExtent l="0" t="0" r="0" b="1270"/>
                        <wp:docPr id="80793927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939272" name=""/>
                                <pic:cNvPicPr/>
                              </pic:nvPicPr>
                              <pic:blipFill>
                                <a:blip r:embed="rId30"/>
                                <a:stretch>
                                  <a:fillRect/>
                                </a:stretch>
                              </pic:blipFill>
                              <pic:spPr>
                                <a:xfrm>
                                  <a:off x="0" y="0"/>
                                  <a:ext cx="855947" cy="922598"/>
                                </a:xfrm>
                                <a:prstGeom prst="rect">
                                  <a:avLst/>
                                </a:prstGeom>
                              </pic:spPr>
                            </pic:pic>
                          </a:graphicData>
                        </a:graphic>
                      </wp:inline>
                    </w:drawing>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lastRenderedPageBreak/>
                    <w:t>3 </w:t>
                  </w:r>
                  <w:r>
                    <w:rPr>
                      <w:noProof/>
                      <w14:ligatures w14:val="standardContextual"/>
                    </w:rPr>
                    <w:drawing>
                      <wp:inline distT="0" distB="0" distL="0" distR="0" wp14:anchorId="11EB686E" wp14:editId="0F12042E">
                        <wp:extent cx="1074145" cy="895350"/>
                        <wp:effectExtent l="0" t="0" r="0" b="0"/>
                        <wp:docPr id="156048349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483498" name=""/>
                                <pic:cNvPicPr/>
                              </pic:nvPicPr>
                              <pic:blipFill>
                                <a:blip r:embed="rId31"/>
                                <a:stretch>
                                  <a:fillRect/>
                                </a:stretch>
                              </pic:blipFill>
                              <pic:spPr>
                                <a:xfrm>
                                  <a:off x="0" y="0"/>
                                  <a:ext cx="1092973" cy="911044"/>
                                </a:xfrm>
                                <a:prstGeom prst="rect">
                                  <a:avLst/>
                                </a:prstGeom>
                              </pic:spPr>
                            </pic:pic>
                          </a:graphicData>
                        </a:graphic>
                      </wp:inline>
                    </w:drawing>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В </w:t>
                  </w:r>
                  <w:r>
                    <w:rPr>
                      <w:noProof/>
                      <w14:ligatures w14:val="standardContextual"/>
                    </w:rPr>
                    <w:drawing>
                      <wp:inline distT="0" distB="0" distL="0" distR="0" wp14:anchorId="4136FF60" wp14:editId="75EFD539">
                        <wp:extent cx="1155627" cy="952500"/>
                        <wp:effectExtent l="0" t="0" r="6985" b="0"/>
                        <wp:docPr id="99486587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865873" name=""/>
                                <pic:cNvPicPr/>
                              </pic:nvPicPr>
                              <pic:blipFill>
                                <a:blip r:embed="rId32"/>
                                <a:stretch>
                                  <a:fillRect/>
                                </a:stretch>
                              </pic:blipFill>
                              <pic:spPr>
                                <a:xfrm>
                                  <a:off x="0" y="0"/>
                                  <a:ext cx="1170396" cy="964673"/>
                                </a:xfrm>
                                <a:prstGeom prst="rect">
                                  <a:avLst/>
                                </a:prstGeom>
                              </pic:spPr>
                            </pic:pic>
                          </a:graphicData>
                        </a:graphic>
                      </wp:inline>
                    </w:drawing>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F232C5" w:rsidRPr="00644802" w:rsidRDefault="00F232C5" w:rsidP="00DA37AB">
                  <w:pPr>
                    <w:spacing w:after="150"/>
                    <w:rPr>
                      <w:rFonts w:eastAsia="Times New Roman"/>
                      <w:b/>
                      <w:bCs/>
                      <w:color w:val="000000"/>
                    </w:rPr>
                  </w:pP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F232C5" w:rsidRPr="00644802" w:rsidRDefault="00F232C5" w:rsidP="00DA37AB">
                  <w:pPr>
                    <w:spacing w:after="150"/>
                    <w:rPr>
                      <w:rFonts w:eastAsia="Times New Roman"/>
                      <w:b/>
                      <w:bCs/>
                      <w:color w:val="000000"/>
                    </w:rPr>
                  </w:pPr>
                </w:p>
              </w:tc>
            </w:tr>
          </w:tbl>
          <w:p w:rsidR="00F232C5" w:rsidRPr="00650F2B" w:rsidRDefault="00F232C5" w:rsidP="00DA37AB">
            <w:pPr>
              <w:jc w:val="both"/>
              <w:rPr>
                <w:rFonts w:eastAsia="Times New Roman"/>
                <w:bCs/>
              </w:rPr>
            </w:pPr>
          </w:p>
        </w:tc>
        <w:tc>
          <w:tcPr>
            <w:tcW w:w="4525" w:type="dxa"/>
            <w:vAlign w:val="center"/>
          </w:tcPr>
          <w:p w:rsidR="00F232C5" w:rsidRPr="002425F6" w:rsidRDefault="00F232C5" w:rsidP="00DA37AB">
            <w:pPr>
              <w:jc w:val="center"/>
              <w:rPr>
                <w:rFonts w:eastAsia="Times New Roman"/>
                <w:bCs/>
              </w:rPr>
            </w:pPr>
            <w:r>
              <w:rPr>
                <w:rFonts w:eastAsia="Times New Roman"/>
                <w:bCs/>
              </w:rPr>
              <w:lastRenderedPageBreak/>
              <w:t>1 В, 2 А, 3 Б</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D37A8D" w:rsidRDefault="00F232C5" w:rsidP="00DA37AB">
            <w:pPr>
              <w:jc w:val="both"/>
              <w:rPr>
                <w:rFonts w:eastAsia="Times New Roman"/>
                <w:bCs/>
                <w:i/>
                <w:iCs/>
              </w:rPr>
            </w:pPr>
            <w:r w:rsidRPr="00D37A8D">
              <w:rPr>
                <w:rFonts w:eastAsia="Times New Roman"/>
                <w:bCs/>
                <w:i/>
                <w:iCs/>
              </w:rPr>
              <w:t xml:space="preserve">Установите соответствие </w:t>
            </w:r>
          </w:p>
          <w:tbl>
            <w:tblPr>
              <w:tblW w:w="8958" w:type="dxa"/>
              <w:shd w:val="clear" w:color="auto" w:fill="FFFFFF"/>
              <w:tblCellMar>
                <w:top w:w="105" w:type="dxa"/>
                <w:left w:w="105" w:type="dxa"/>
                <w:bottom w:w="105" w:type="dxa"/>
                <w:right w:w="105" w:type="dxa"/>
              </w:tblCellMar>
              <w:tblLook w:val="04A0" w:firstRow="1" w:lastRow="0" w:firstColumn="1" w:lastColumn="0" w:noHBand="0" w:noVBand="1"/>
            </w:tblPr>
            <w:tblGrid>
              <w:gridCol w:w="3261"/>
              <w:gridCol w:w="5697"/>
            </w:tblGrid>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1</w:t>
                  </w:r>
                  <w:r w:rsidRPr="00644802">
                    <w:rPr>
                      <w:rFonts w:eastAsia="Times New Roman"/>
                      <w:color w:val="000000"/>
                    </w:rPr>
                    <w:t> </w:t>
                  </w:r>
                  <w:r>
                    <w:rPr>
                      <w:noProof/>
                    </w:rPr>
                    <w:drawing>
                      <wp:inline distT="0" distB="0" distL="0" distR="0" wp14:anchorId="0CD3D343" wp14:editId="355C6604">
                        <wp:extent cx="1419225" cy="1228725"/>
                        <wp:effectExtent l="0" t="0" r="9525" b="9525"/>
                        <wp:docPr id="1333877122" name="Рисунок 4" descr="Мармелад фигурный, ягоды Малины 48 ш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Мармелад фигурный, ягоды Малины 48 шт"/>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19225" cy="1228725"/>
                                </a:xfrm>
                                <a:prstGeom prst="rect">
                                  <a:avLst/>
                                </a:prstGeom>
                                <a:noFill/>
                                <a:ln>
                                  <a:noFill/>
                                </a:ln>
                              </pic:spPr>
                            </pic:pic>
                          </a:graphicData>
                        </a:graphic>
                      </wp:inline>
                    </w:drawing>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А</w:t>
                  </w:r>
                  <w:r>
                    <w:rPr>
                      <w:rFonts w:eastAsia="Times New Roman"/>
                      <w:b/>
                      <w:bCs/>
                      <w:color w:val="000000"/>
                    </w:rPr>
                    <w:t xml:space="preserve"> </w:t>
                  </w:r>
                  <w:r w:rsidRPr="00C65165">
                    <w:rPr>
                      <w:rFonts w:eastAsia="Times New Roman"/>
                      <w:color w:val="000000"/>
                    </w:rPr>
                    <w:t>посыпка кондитерская</w:t>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2</w:t>
                  </w:r>
                  <w:r>
                    <w:rPr>
                      <w:noProof/>
                      <w14:ligatures w14:val="standardContextual"/>
                    </w:rPr>
                    <w:drawing>
                      <wp:inline distT="0" distB="0" distL="0" distR="0" wp14:anchorId="34C27588" wp14:editId="2323A039">
                        <wp:extent cx="857250" cy="1362415"/>
                        <wp:effectExtent l="0" t="0" r="0" b="9525"/>
                        <wp:docPr id="80860509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605090" name=""/>
                                <pic:cNvPicPr/>
                              </pic:nvPicPr>
                              <pic:blipFill>
                                <a:blip r:embed="rId34"/>
                                <a:stretch>
                                  <a:fillRect/>
                                </a:stretch>
                              </pic:blipFill>
                              <pic:spPr>
                                <a:xfrm>
                                  <a:off x="0" y="0"/>
                                  <a:ext cx="861148" cy="1368610"/>
                                </a:xfrm>
                                <a:prstGeom prst="rect">
                                  <a:avLst/>
                                </a:prstGeom>
                              </pic:spPr>
                            </pic:pic>
                          </a:graphicData>
                        </a:graphic>
                      </wp:inline>
                    </w:drawing>
                  </w: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Б</w:t>
                  </w:r>
                  <w:r w:rsidRPr="00644802">
                    <w:rPr>
                      <w:rFonts w:eastAsia="Times New Roman"/>
                      <w:color w:val="000000"/>
                    </w:rPr>
                    <w:t> </w:t>
                  </w:r>
                  <w:r>
                    <w:rPr>
                      <w:rFonts w:eastAsia="Times New Roman"/>
                      <w:color w:val="000000"/>
                    </w:rPr>
                    <w:t>фигурный мармелад</w:t>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Default="00F232C5" w:rsidP="00DA37AB">
                  <w:pPr>
                    <w:spacing w:after="150"/>
                    <w:rPr>
                      <w:rFonts w:eastAsia="Times New Roman"/>
                      <w:b/>
                      <w:bCs/>
                      <w:color w:val="000000"/>
                    </w:rPr>
                  </w:pPr>
                  <w:r>
                    <w:rPr>
                      <w:noProof/>
                    </w:rPr>
                    <w:drawing>
                      <wp:anchor distT="0" distB="0" distL="114300" distR="114300" simplePos="0" relativeHeight="251664384" behindDoc="0" locked="0" layoutInCell="1" allowOverlap="1" wp14:anchorId="28C67EEE" wp14:editId="62002A3B">
                        <wp:simplePos x="0" y="0"/>
                        <wp:positionH relativeFrom="column">
                          <wp:posOffset>392430</wp:posOffset>
                        </wp:positionH>
                        <wp:positionV relativeFrom="paragraph">
                          <wp:posOffset>55880</wp:posOffset>
                        </wp:positionV>
                        <wp:extent cx="838200" cy="838200"/>
                        <wp:effectExtent l="0" t="0" r="0" b="0"/>
                        <wp:wrapThrough wrapText="bothSides">
                          <wp:wrapPolygon edited="0">
                            <wp:start x="0" y="0"/>
                            <wp:lineTo x="0" y="21109"/>
                            <wp:lineTo x="21109" y="21109"/>
                            <wp:lineTo x="21109" y="0"/>
                            <wp:lineTo x="0" y="0"/>
                          </wp:wrapPolygon>
                        </wp:wrapThrough>
                        <wp:docPr id="848932467" name="Рисунок 5" descr="Посыпка микс из рисового драже в глазури матовая «Розовая/сиреневая/голубая/белая» 50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Посыпка микс из рисового драже в глазури матовая «Розовая/сиреневая/голубая/белая» 50г"/>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38200" cy="838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44802">
                    <w:rPr>
                      <w:rFonts w:eastAsia="Times New Roman"/>
                      <w:b/>
                      <w:bCs/>
                      <w:color w:val="000000"/>
                    </w:rPr>
                    <w:t>3 </w:t>
                  </w:r>
                </w:p>
                <w:p w:rsidR="00F232C5" w:rsidRDefault="00F232C5" w:rsidP="00DA37AB">
                  <w:pPr>
                    <w:spacing w:after="150"/>
                    <w:rPr>
                      <w:rFonts w:eastAsia="Times New Roman"/>
                      <w:b/>
                      <w:bCs/>
                      <w:color w:val="000000"/>
                    </w:rPr>
                  </w:pPr>
                </w:p>
                <w:p w:rsidR="00F232C5" w:rsidRDefault="00F232C5" w:rsidP="00DA37AB">
                  <w:pPr>
                    <w:spacing w:after="150"/>
                    <w:rPr>
                      <w:rFonts w:eastAsia="Times New Roman"/>
                      <w:b/>
                      <w:bCs/>
                      <w:color w:val="000000"/>
                    </w:rPr>
                  </w:pPr>
                </w:p>
                <w:p w:rsidR="00F232C5" w:rsidRPr="00644802" w:rsidRDefault="00F232C5" w:rsidP="00DA37AB">
                  <w:pPr>
                    <w:spacing w:after="150"/>
                    <w:rPr>
                      <w:rFonts w:eastAsia="Times New Roman"/>
                      <w:color w:val="000000"/>
                    </w:rPr>
                  </w:pP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F232C5" w:rsidRPr="00644802" w:rsidRDefault="00F232C5" w:rsidP="00DA37AB">
                  <w:pPr>
                    <w:spacing w:after="150"/>
                    <w:rPr>
                      <w:rFonts w:eastAsia="Times New Roman"/>
                      <w:color w:val="000000"/>
                    </w:rPr>
                  </w:pPr>
                  <w:r w:rsidRPr="00644802">
                    <w:rPr>
                      <w:rFonts w:eastAsia="Times New Roman"/>
                      <w:b/>
                      <w:bCs/>
                      <w:color w:val="000000"/>
                    </w:rPr>
                    <w:t>В </w:t>
                  </w:r>
                  <w:r w:rsidRPr="00C65165">
                    <w:rPr>
                      <w:rFonts w:eastAsia="Times New Roman"/>
                      <w:color w:val="000000"/>
                    </w:rPr>
                    <w:t>сахарное украшение</w:t>
                  </w:r>
                </w:p>
              </w:tc>
            </w:tr>
            <w:tr w:rsidR="00F232C5" w:rsidRPr="00644802" w:rsidTr="00DA37AB">
              <w:tc>
                <w:tcPr>
                  <w:tcW w:w="3261"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F232C5" w:rsidRDefault="00F232C5" w:rsidP="00DA37AB">
                  <w:pPr>
                    <w:spacing w:after="150"/>
                    <w:rPr>
                      <w:noProof/>
                    </w:rPr>
                  </w:pPr>
                </w:p>
              </w:tc>
              <w:tc>
                <w:tcPr>
                  <w:tcW w:w="5697"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rsidR="00F232C5" w:rsidRPr="00644802" w:rsidRDefault="00F232C5" w:rsidP="00DA37AB">
                  <w:pPr>
                    <w:spacing w:after="150"/>
                    <w:rPr>
                      <w:rFonts w:eastAsia="Times New Roman"/>
                      <w:b/>
                      <w:bCs/>
                      <w:color w:val="000000"/>
                    </w:rPr>
                  </w:pPr>
                </w:p>
              </w:tc>
            </w:tr>
          </w:tbl>
          <w:p w:rsidR="00F232C5" w:rsidRPr="00650F2B" w:rsidRDefault="00F232C5" w:rsidP="00DA37AB">
            <w:pPr>
              <w:jc w:val="both"/>
              <w:rPr>
                <w:rFonts w:eastAsia="Times New Roman"/>
                <w:bCs/>
              </w:rPr>
            </w:pPr>
          </w:p>
        </w:tc>
        <w:tc>
          <w:tcPr>
            <w:tcW w:w="4525" w:type="dxa"/>
            <w:vAlign w:val="center"/>
          </w:tcPr>
          <w:p w:rsidR="00F232C5" w:rsidRPr="002425F6" w:rsidRDefault="00F232C5" w:rsidP="00DA37AB">
            <w:pPr>
              <w:jc w:val="center"/>
              <w:rPr>
                <w:rFonts w:eastAsia="Times New Roman"/>
                <w:bCs/>
              </w:rPr>
            </w:pPr>
            <w:r>
              <w:rPr>
                <w:rFonts w:eastAsia="Times New Roman"/>
                <w:bCs/>
              </w:rPr>
              <w:lastRenderedPageBreak/>
              <w:t>1 Б, 2 В, 3 А</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D37A8D" w:rsidRDefault="00F232C5" w:rsidP="00DA37AB">
            <w:pPr>
              <w:jc w:val="both"/>
              <w:rPr>
                <w:rFonts w:eastAsia="Times New Roman"/>
                <w:bCs/>
                <w:i/>
                <w:iCs/>
              </w:rPr>
            </w:pPr>
            <w:r w:rsidRPr="00D37A8D">
              <w:rPr>
                <w:rFonts w:eastAsia="Times New Roman"/>
                <w:bCs/>
                <w:i/>
                <w:iCs/>
              </w:rPr>
              <w:t xml:space="preserve">Установите соответствие </w:t>
            </w:r>
          </w:p>
          <w:p w:rsidR="00F232C5" w:rsidRPr="00016D56" w:rsidRDefault="00F232C5" w:rsidP="00DA37AB">
            <w:r w:rsidRPr="00016D56">
              <w:t xml:space="preserve">А) </w:t>
            </w:r>
            <w:r>
              <w:t>марципан</w:t>
            </w:r>
            <w:r w:rsidRPr="00016D56">
              <w:t xml:space="preserve">            </w:t>
            </w:r>
            <w:r>
              <w:t xml:space="preserve">                 </w:t>
            </w:r>
            <w:r w:rsidRPr="00016D56">
              <w:t xml:space="preserve">1) </w:t>
            </w:r>
            <w:r>
              <w:t xml:space="preserve">масса </w:t>
            </w:r>
            <w:r w:rsidRPr="00E41346">
              <w:t>из молотого миндаля, обжаренного в сахаре</w:t>
            </w:r>
          </w:p>
          <w:p w:rsidR="00F232C5" w:rsidRPr="00016D56" w:rsidRDefault="00F232C5" w:rsidP="00DA37AB">
            <w:r w:rsidRPr="00016D56">
              <w:t xml:space="preserve">Б) </w:t>
            </w:r>
            <w:r>
              <w:t>нонпарель</w:t>
            </w:r>
            <w:r w:rsidRPr="00016D56">
              <w:t xml:space="preserve">                            2) </w:t>
            </w:r>
            <w:r>
              <w:t>смесь измельченного в муку миндаля и сахарного сиропа</w:t>
            </w:r>
          </w:p>
          <w:p w:rsidR="00F232C5" w:rsidRDefault="00F232C5" w:rsidP="00DA37AB">
            <w:r w:rsidRPr="00016D56">
              <w:t xml:space="preserve">В) </w:t>
            </w:r>
            <w:r>
              <w:t>сливочный крем</w:t>
            </w:r>
            <w:r w:rsidRPr="00016D56">
              <w:t xml:space="preserve">           </w:t>
            </w:r>
            <w:r>
              <w:t xml:space="preserve">      </w:t>
            </w:r>
            <w:r w:rsidRPr="00016D56">
              <w:t xml:space="preserve">3) </w:t>
            </w:r>
            <w:r w:rsidRPr="00E41346">
              <w:t xml:space="preserve">декоративное кондитерское изделие из крошечных </w:t>
            </w:r>
            <w:r>
              <w:t xml:space="preserve">               </w:t>
            </w:r>
          </w:p>
          <w:p w:rsidR="00F232C5" w:rsidRPr="00650F2B" w:rsidRDefault="00F232C5" w:rsidP="00DA37AB">
            <w:pPr>
              <w:rPr>
                <w:rFonts w:eastAsia="Times New Roman"/>
                <w:bCs/>
              </w:rPr>
            </w:pPr>
            <w:r>
              <w:t xml:space="preserve">                                                       </w:t>
            </w:r>
            <w:r w:rsidRPr="00E41346">
              <w:t>шариков, приготовленных</w:t>
            </w:r>
            <w:r>
              <w:t xml:space="preserve"> из помады</w:t>
            </w:r>
          </w:p>
        </w:tc>
        <w:tc>
          <w:tcPr>
            <w:tcW w:w="4525" w:type="dxa"/>
            <w:vAlign w:val="center"/>
          </w:tcPr>
          <w:p w:rsidR="00F232C5" w:rsidRPr="002425F6" w:rsidRDefault="00F232C5" w:rsidP="00DA37AB">
            <w:pPr>
              <w:jc w:val="center"/>
              <w:rPr>
                <w:rFonts w:eastAsia="Times New Roman"/>
                <w:bCs/>
              </w:rPr>
            </w:pPr>
            <w:r>
              <w:rPr>
                <w:rFonts w:eastAsia="Times New Roman"/>
                <w:bCs/>
              </w:rPr>
              <w:t>А2, Б3, В1</w:t>
            </w:r>
          </w:p>
        </w:tc>
      </w:tr>
      <w:tr w:rsidR="00F232C5" w:rsidRPr="002425F6" w:rsidTr="00DA37AB">
        <w:tc>
          <w:tcPr>
            <w:tcW w:w="845" w:type="dxa"/>
            <w:vAlign w:val="center"/>
          </w:tcPr>
          <w:p w:rsidR="00F232C5" w:rsidRPr="0039174E" w:rsidRDefault="00F232C5" w:rsidP="003E4CD5">
            <w:pPr>
              <w:pStyle w:val="a8"/>
              <w:numPr>
                <w:ilvl w:val="0"/>
                <w:numId w:val="85"/>
              </w:numPr>
              <w:ind w:left="170" w:firstLine="0"/>
              <w:jc w:val="center"/>
              <w:rPr>
                <w:rFonts w:eastAsia="Times New Roman"/>
                <w:bCs/>
              </w:rPr>
            </w:pPr>
          </w:p>
        </w:tc>
        <w:tc>
          <w:tcPr>
            <w:tcW w:w="9190" w:type="dxa"/>
          </w:tcPr>
          <w:p w:rsidR="00F232C5" w:rsidRPr="002425F6" w:rsidRDefault="00F232C5" w:rsidP="00DA37AB">
            <w:pPr>
              <w:jc w:val="both"/>
              <w:rPr>
                <w:rFonts w:eastAsia="Times New Roman"/>
                <w:bCs/>
              </w:rPr>
            </w:pPr>
            <w:r w:rsidRPr="00F0024E">
              <w:rPr>
                <w:rFonts w:eastAsia="Times New Roman"/>
                <w:bCs/>
                <w:i/>
                <w:iCs/>
              </w:rPr>
              <w:t xml:space="preserve">Укажите </w:t>
            </w:r>
            <w:r>
              <w:rPr>
                <w:rFonts w:eastAsia="Times New Roman"/>
                <w:bCs/>
              </w:rPr>
              <w:t>назначение отделочных полуфабрикатов</w:t>
            </w:r>
          </w:p>
        </w:tc>
        <w:tc>
          <w:tcPr>
            <w:tcW w:w="4525" w:type="dxa"/>
            <w:vAlign w:val="center"/>
          </w:tcPr>
          <w:p w:rsidR="00F232C5" w:rsidRPr="004E31D6" w:rsidRDefault="00F232C5" w:rsidP="00DA37AB">
            <w:pPr>
              <w:jc w:val="center"/>
              <w:rPr>
                <w:rFonts w:eastAsia="Times New Roman"/>
                <w:bCs/>
              </w:rPr>
            </w:pPr>
            <w:r>
              <w:rPr>
                <w:rFonts w:eastAsia="Times New Roman"/>
                <w:bCs/>
              </w:rPr>
              <w:t>Художественная отделка, придание аромата, определенного вкуса</w:t>
            </w:r>
          </w:p>
        </w:tc>
      </w:tr>
      <w:tr w:rsidR="00F232C5" w:rsidRPr="002425F6" w:rsidTr="00DA37AB">
        <w:tc>
          <w:tcPr>
            <w:tcW w:w="845" w:type="dxa"/>
            <w:vAlign w:val="center"/>
          </w:tcPr>
          <w:p w:rsidR="00F232C5" w:rsidRPr="00A326C0" w:rsidRDefault="00F232C5" w:rsidP="003E4CD5">
            <w:pPr>
              <w:pStyle w:val="a8"/>
              <w:numPr>
                <w:ilvl w:val="0"/>
                <w:numId w:val="85"/>
              </w:numPr>
              <w:ind w:left="170" w:firstLine="0"/>
              <w:jc w:val="center"/>
              <w:rPr>
                <w:rFonts w:eastAsia="Times New Roman"/>
                <w:bCs/>
              </w:rPr>
            </w:pPr>
          </w:p>
        </w:tc>
        <w:tc>
          <w:tcPr>
            <w:tcW w:w="9190" w:type="dxa"/>
          </w:tcPr>
          <w:p w:rsidR="00F232C5" w:rsidRDefault="00F232C5" w:rsidP="00DA37AB">
            <w:pPr>
              <w:jc w:val="both"/>
              <w:rPr>
                <w:rFonts w:eastAsia="Times New Roman"/>
                <w:b/>
              </w:rPr>
            </w:pPr>
            <w:r w:rsidRPr="00F0024E">
              <w:rPr>
                <w:rFonts w:eastAsia="Times New Roman"/>
                <w:i/>
                <w:iCs/>
              </w:rPr>
              <w:t>Решите мини-кейс:</w:t>
            </w:r>
            <w:r>
              <w:rPr>
                <w:rFonts w:eastAsia="Times New Roman"/>
              </w:rPr>
              <w:t xml:space="preserve"> </w:t>
            </w:r>
            <w:r w:rsidRPr="00D44963">
              <w:rPr>
                <w:rFonts w:eastAsia="Times New Roman"/>
              </w:rPr>
              <w:t>Повар приготовил помаду, но она долго не застывает и «течет» на изделиях. Назовите вероятные причины дефектов</w:t>
            </w:r>
          </w:p>
        </w:tc>
        <w:tc>
          <w:tcPr>
            <w:tcW w:w="4525" w:type="dxa"/>
            <w:vAlign w:val="center"/>
          </w:tcPr>
          <w:p w:rsidR="00F232C5" w:rsidRDefault="00F232C5" w:rsidP="00DA37AB">
            <w:pPr>
              <w:jc w:val="center"/>
              <w:rPr>
                <w:rFonts w:eastAsia="Times New Roman"/>
                <w:bCs/>
              </w:rPr>
            </w:pPr>
            <w:r>
              <w:rPr>
                <w:rFonts w:eastAsia="Times New Roman"/>
                <w:bCs/>
              </w:rPr>
              <w:t xml:space="preserve">Излишнее количество патоки, </w:t>
            </w:r>
            <w:proofErr w:type="spellStart"/>
            <w:r>
              <w:rPr>
                <w:rFonts w:eastAsia="Times New Roman"/>
                <w:bCs/>
              </w:rPr>
              <w:t>инвертного</w:t>
            </w:r>
            <w:proofErr w:type="spellEnd"/>
            <w:r>
              <w:rPr>
                <w:rFonts w:eastAsia="Times New Roman"/>
                <w:bCs/>
              </w:rPr>
              <w:t xml:space="preserve"> сиропа, добавление их в начале варке, недостаточное уваривание сиропа</w:t>
            </w:r>
          </w:p>
        </w:tc>
      </w:tr>
      <w:tr w:rsidR="00F232C5" w:rsidRPr="002425F6" w:rsidTr="00DA37AB">
        <w:tc>
          <w:tcPr>
            <w:tcW w:w="845" w:type="dxa"/>
            <w:vAlign w:val="center"/>
          </w:tcPr>
          <w:p w:rsidR="00F232C5" w:rsidRPr="00A326C0" w:rsidRDefault="00F232C5" w:rsidP="003E4CD5">
            <w:pPr>
              <w:pStyle w:val="a8"/>
              <w:numPr>
                <w:ilvl w:val="0"/>
                <w:numId w:val="85"/>
              </w:numPr>
              <w:ind w:left="170" w:firstLine="0"/>
              <w:jc w:val="center"/>
              <w:rPr>
                <w:rFonts w:eastAsia="Times New Roman"/>
                <w:bCs/>
              </w:rPr>
            </w:pPr>
          </w:p>
        </w:tc>
        <w:tc>
          <w:tcPr>
            <w:tcW w:w="9190" w:type="dxa"/>
          </w:tcPr>
          <w:p w:rsidR="00F232C5" w:rsidRDefault="00F232C5" w:rsidP="00DA37AB">
            <w:pPr>
              <w:jc w:val="both"/>
              <w:rPr>
                <w:rFonts w:eastAsia="Times New Roman"/>
                <w:b/>
              </w:rPr>
            </w:pPr>
            <w:r w:rsidRPr="00F0024E">
              <w:rPr>
                <w:rFonts w:eastAsia="Times New Roman"/>
                <w:i/>
                <w:iCs/>
              </w:rPr>
              <w:t>Решите мини-кейс:</w:t>
            </w:r>
            <w:r>
              <w:rPr>
                <w:rFonts w:eastAsia="Times New Roman"/>
              </w:rPr>
              <w:t xml:space="preserve"> </w:t>
            </w:r>
            <w:r w:rsidRPr="00D44963">
              <w:rPr>
                <w:rFonts w:eastAsia="Times New Roman"/>
              </w:rPr>
              <w:t xml:space="preserve">Повар приготовил </w:t>
            </w:r>
            <w:r>
              <w:rPr>
                <w:rFonts w:eastAsia="Times New Roman"/>
              </w:rPr>
              <w:t>белковый крем, но он слабый и расплывчатый</w:t>
            </w:r>
            <w:r w:rsidRPr="00D44963">
              <w:rPr>
                <w:rFonts w:eastAsia="Times New Roman"/>
              </w:rPr>
              <w:t>. Назовите вероятные причины дефектов</w:t>
            </w:r>
          </w:p>
        </w:tc>
        <w:tc>
          <w:tcPr>
            <w:tcW w:w="4525" w:type="dxa"/>
            <w:vAlign w:val="center"/>
          </w:tcPr>
          <w:p w:rsidR="00F232C5" w:rsidRDefault="00F232C5" w:rsidP="00DA37AB">
            <w:pPr>
              <w:jc w:val="center"/>
              <w:rPr>
                <w:rFonts w:eastAsia="Times New Roman"/>
                <w:bCs/>
              </w:rPr>
            </w:pPr>
            <w:r>
              <w:rPr>
                <w:rFonts w:eastAsia="Times New Roman"/>
                <w:bCs/>
              </w:rPr>
              <w:t>Сироп не доварен, крем долго не использовали для украшения</w:t>
            </w:r>
          </w:p>
        </w:tc>
      </w:tr>
      <w:tr w:rsidR="00F232C5" w:rsidRPr="002425F6" w:rsidTr="00DA37AB">
        <w:tc>
          <w:tcPr>
            <w:tcW w:w="845" w:type="dxa"/>
            <w:vAlign w:val="center"/>
          </w:tcPr>
          <w:p w:rsidR="00F232C5" w:rsidRPr="00A326C0" w:rsidRDefault="00F232C5" w:rsidP="003E4CD5">
            <w:pPr>
              <w:pStyle w:val="a8"/>
              <w:numPr>
                <w:ilvl w:val="0"/>
                <w:numId w:val="85"/>
              </w:numPr>
              <w:ind w:left="170" w:firstLine="0"/>
              <w:jc w:val="center"/>
              <w:rPr>
                <w:rFonts w:eastAsia="Times New Roman"/>
                <w:bCs/>
              </w:rPr>
            </w:pPr>
          </w:p>
        </w:tc>
        <w:tc>
          <w:tcPr>
            <w:tcW w:w="9190" w:type="dxa"/>
          </w:tcPr>
          <w:p w:rsidR="00F232C5" w:rsidRPr="002425F6" w:rsidRDefault="00F232C5" w:rsidP="00DA37AB">
            <w:pPr>
              <w:pStyle w:val="12"/>
              <w:rPr>
                <w:bCs/>
              </w:rPr>
            </w:pPr>
            <w:r w:rsidRPr="00F0024E">
              <w:rPr>
                <w:bCs/>
                <w:i/>
                <w:iCs/>
              </w:rPr>
              <w:t>Назовите</w:t>
            </w:r>
            <w:r>
              <w:rPr>
                <w:bCs/>
              </w:rPr>
              <w:t xml:space="preserve"> виды сиропов</w:t>
            </w:r>
          </w:p>
        </w:tc>
        <w:tc>
          <w:tcPr>
            <w:tcW w:w="4525" w:type="dxa"/>
            <w:vAlign w:val="center"/>
          </w:tcPr>
          <w:p w:rsidR="00F232C5" w:rsidRPr="004E31D6" w:rsidRDefault="00F232C5" w:rsidP="00DA37AB">
            <w:pPr>
              <w:pStyle w:val="12"/>
              <w:rPr>
                <w:bCs/>
              </w:rPr>
            </w:pPr>
            <w:r>
              <w:rPr>
                <w:bCs/>
              </w:rPr>
              <w:t>Для пропитки, для глазирования</w:t>
            </w:r>
          </w:p>
        </w:tc>
      </w:tr>
      <w:tr w:rsidR="00F232C5" w:rsidRPr="002425F6" w:rsidTr="00DA37AB">
        <w:tc>
          <w:tcPr>
            <w:tcW w:w="845" w:type="dxa"/>
            <w:vAlign w:val="center"/>
          </w:tcPr>
          <w:p w:rsidR="00F232C5" w:rsidRPr="00B946CF" w:rsidRDefault="00F232C5" w:rsidP="003E4CD5">
            <w:pPr>
              <w:pStyle w:val="a8"/>
              <w:numPr>
                <w:ilvl w:val="0"/>
                <w:numId w:val="85"/>
              </w:numPr>
              <w:ind w:left="170" w:firstLine="0"/>
              <w:jc w:val="center"/>
              <w:rPr>
                <w:rFonts w:eastAsia="Times New Roman"/>
                <w:bCs/>
              </w:rPr>
            </w:pPr>
          </w:p>
        </w:tc>
        <w:tc>
          <w:tcPr>
            <w:tcW w:w="9190" w:type="dxa"/>
          </w:tcPr>
          <w:p w:rsidR="00F232C5" w:rsidRPr="002425F6" w:rsidRDefault="00F232C5" w:rsidP="00DA37AB">
            <w:pPr>
              <w:jc w:val="both"/>
              <w:rPr>
                <w:rFonts w:eastAsia="Times New Roman"/>
                <w:bCs/>
              </w:rPr>
            </w:pPr>
            <w:r w:rsidRPr="00F0024E">
              <w:rPr>
                <w:rFonts w:eastAsia="Times New Roman"/>
                <w:bCs/>
                <w:i/>
                <w:iCs/>
              </w:rPr>
              <w:t>Назовите</w:t>
            </w:r>
            <w:r>
              <w:rPr>
                <w:rFonts w:eastAsia="Times New Roman"/>
                <w:bCs/>
              </w:rPr>
              <w:t xml:space="preserve"> виды кремов</w:t>
            </w:r>
          </w:p>
        </w:tc>
        <w:tc>
          <w:tcPr>
            <w:tcW w:w="4525" w:type="dxa"/>
            <w:vAlign w:val="center"/>
          </w:tcPr>
          <w:p w:rsidR="00F232C5" w:rsidRPr="004E31D6" w:rsidRDefault="00F232C5" w:rsidP="00DA37AB">
            <w:pPr>
              <w:jc w:val="center"/>
              <w:rPr>
                <w:rFonts w:eastAsia="Times New Roman"/>
                <w:bCs/>
              </w:rPr>
            </w:pPr>
            <w:r>
              <w:rPr>
                <w:rFonts w:eastAsia="Times New Roman"/>
                <w:bCs/>
              </w:rPr>
              <w:t>Сливочные,  белковые, заварные</w:t>
            </w:r>
          </w:p>
        </w:tc>
      </w:tr>
      <w:tr w:rsidR="00F232C5" w:rsidRPr="002425F6" w:rsidTr="00DA37AB">
        <w:tc>
          <w:tcPr>
            <w:tcW w:w="845" w:type="dxa"/>
            <w:vAlign w:val="center"/>
          </w:tcPr>
          <w:p w:rsidR="00F232C5" w:rsidRPr="00B946CF" w:rsidRDefault="00F232C5" w:rsidP="003E4CD5">
            <w:pPr>
              <w:pStyle w:val="a8"/>
              <w:numPr>
                <w:ilvl w:val="0"/>
                <w:numId w:val="85"/>
              </w:numPr>
              <w:ind w:left="170" w:firstLine="0"/>
              <w:jc w:val="center"/>
              <w:rPr>
                <w:rFonts w:eastAsia="Times New Roman"/>
                <w:bCs/>
              </w:rPr>
            </w:pPr>
          </w:p>
        </w:tc>
        <w:tc>
          <w:tcPr>
            <w:tcW w:w="9190" w:type="dxa"/>
          </w:tcPr>
          <w:p w:rsidR="00F232C5" w:rsidRPr="00CA46F1" w:rsidRDefault="00F232C5" w:rsidP="00DA37AB">
            <w:pPr>
              <w:rPr>
                <w:rFonts w:eastAsia="Times New Roman"/>
                <w:i/>
                <w:iCs/>
              </w:rPr>
            </w:pPr>
            <w:r w:rsidRPr="00CA46F1">
              <w:rPr>
                <w:rFonts w:eastAsia="Times New Roman"/>
                <w:i/>
                <w:iCs/>
              </w:rPr>
              <w:t>Вставьте пропущенные слова</w:t>
            </w:r>
          </w:p>
          <w:p w:rsidR="00F232C5" w:rsidRPr="002425F6" w:rsidRDefault="00F232C5" w:rsidP="00DA37AB">
            <w:pPr>
              <w:rPr>
                <w:rFonts w:eastAsia="Times New Roman"/>
                <w:bCs/>
              </w:rPr>
            </w:pPr>
            <w:r w:rsidRPr="00CA46F1">
              <w:rPr>
                <w:rFonts w:eastAsia="Times New Roman"/>
                <w:bCs/>
              </w:rPr>
              <w:t xml:space="preserve">Жженка – это </w:t>
            </w:r>
            <w:r>
              <w:rPr>
                <w:rFonts w:eastAsia="Times New Roman"/>
                <w:bCs/>
              </w:rPr>
              <w:t>…</w:t>
            </w:r>
            <w:r w:rsidRPr="00CA46F1">
              <w:rPr>
                <w:rFonts w:eastAsia="Times New Roman"/>
                <w:bCs/>
              </w:rPr>
              <w:t xml:space="preserve">, растворенный в </w:t>
            </w:r>
            <w:r>
              <w:rPr>
                <w:rFonts w:eastAsia="Times New Roman"/>
                <w:bCs/>
              </w:rPr>
              <w:t>..</w:t>
            </w:r>
            <w:r w:rsidRPr="00CA46F1">
              <w:rPr>
                <w:rFonts w:eastAsia="Times New Roman"/>
                <w:bCs/>
              </w:rPr>
              <w:t>.</w:t>
            </w:r>
            <w:r>
              <w:rPr>
                <w:rFonts w:eastAsia="Times New Roman"/>
                <w:bCs/>
              </w:rPr>
              <w:t xml:space="preserve"> .</w:t>
            </w:r>
          </w:p>
        </w:tc>
        <w:tc>
          <w:tcPr>
            <w:tcW w:w="4525" w:type="dxa"/>
            <w:vAlign w:val="center"/>
          </w:tcPr>
          <w:p w:rsidR="00F232C5" w:rsidRPr="004E31D6" w:rsidRDefault="00F232C5" w:rsidP="00DA37AB">
            <w:pPr>
              <w:jc w:val="center"/>
              <w:rPr>
                <w:rFonts w:eastAsia="Times New Roman"/>
                <w:bCs/>
              </w:rPr>
            </w:pPr>
            <w:r>
              <w:rPr>
                <w:rFonts w:eastAsia="Times New Roman"/>
                <w:bCs/>
              </w:rPr>
              <w:t>Сахар, кипятке</w:t>
            </w:r>
          </w:p>
        </w:tc>
      </w:tr>
      <w:tr w:rsidR="00F232C5" w:rsidRPr="002425F6" w:rsidTr="00DA37AB">
        <w:tc>
          <w:tcPr>
            <w:tcW w:w="845" w:type="dxa"/>
            <w:vAlign w:val="center"/>
          </w:tcPr>
          <w:p w:rsidR="00F232C5" w:rsidRPr="00AF0292" w:rsidRDefault="00F232C5" w:rsidP="003E4CD5">
            <w:pPr>
              <w:pStyle w:val="a8"/>
              <w:numPr>
                <w:ilvl w:val="0"/>
                <w:numId w:val="85"/>
              </w:numPr>
              <w:ind w:left="170" w:firstLine="0"/>
              <w:jc w:val="center"/>
              <w:rPr>
                <w:rFonts w:eastAsia="Times New Roman"/>
                <w:bCs/>
              </w:rPr>
            </w:pPr>
          </w:p>
        </w:tc>
        <w:tc>
          <w:tcPr>
            <w:tcW w:w="9190" w:type="dxa"/>
          </w:tcPr>
          <w:p w:rsidR="00F232C5" w:rsidRPr="00CA46F1" w:rsidRDefault="00F232C5" w:rsidP="00DA37AB">
            <w:pPr>
              <w:jc w:val="both"/>
              <w:rPr>
                <w:rFonts w:eastAsia="Times New Roman"/>
                <w:i/>
                <w:iCs/>
              </w:rPr>
            </w:pPr>
            <w:r w:rsidRPr="00CA46F1">
              <w:rPr>
                <w:rFonts w:eastAsia="Times New Roman"/>
                <w:i/>
                <w:iCs/>
              </w:rPr>
              <w:t>Установите правильную последовательность</w:t>
            </w:r>
          </w:p>
          <w:p w:rsidR="00F232C5" w:rsidRPr="00CA46F1" w:rsidRDefault="00F232C5" w:rsidP="00DA37AB">
            <w:pPr>
              <w:jc w:val="both"/>
              <w:rPr>
                <w:rFonts w:eastAsia="Times New Roman"/>
                <w:bCs/>
              </w:rPr>
            </w:pPr>
            <w:r w:rsidRPr="00CA46F1">
              <w:rPr>
                <w:rFonts w:eastAsia="Times New Roman"/>
                <w:bCs/>
              </w:rPr>
              <w:t>Приготовления крема сливочного</w:t>
            </w:r>
          </w:p>
          <w:p w:rsidR="00F232C5" w:rsidRPr="00CA46F1" w:rsidRDefault="00F232C5" w:rsidP="00DA37AB">
            <w:pPr>
              <w:jc w:val="both"/>
              <w:rPr>
                <w:rFonts w:eastAsia="Times New Roman"/>
                <w:bCs/>
              </w:rPr>
            </w:pPr>
            <w:r w:rsidRPr="00CA46F1">
              <w:rPr>
                <w:rFonts w:eastAsia="Times New Roman"/>
                <w:bCs/>
              </w:rPr>
              <w:t>а) сахарную пудру предварительно соединяют со сгущенным молоком</w:t>
            </w:r>
          </w:p>
          <w:p w:rsidR="00F232C5" w:rsidRPr="00CA46F1" w:rsidRDefault="00F232C5" w:rsidP="00DA37AB">
            <w:pPr>
              <w:jc w:val="both"/>
              <w:rPr>
                <w:rFonts w:eastAsia="Times New Roman"/>
                <w:bCs/>
              </w:rPr>
            </w:pPr>
            <w:r w:rsidRPr="00CA46F1">
              <w:rPr>
                <w:rFonts w:eastAsia="Times New Roman"/>
                <w:bCs/>
              </w:rPr>
              <w:t>б) масло зачищают, разрезают на куски</w:t>
            </w:r>
          </w:p>
          <w:p w:rsidR="00F232C5" w:rsidRPr="00CA46F1" w:rsidRDefault="00F232C5" w:rsidP="00DA37AB">
            <w:pPr>
              <w:jc w:val="both"/>
              <w:rPr>
                <w:rFonts w:eastAsia="Times New Roman"/>
                <w:bCs/>
              </w:rPr>
            </w:pPr>
            <w:r w:rsidRPr="00CA46F1">
              <w:rPr>
                <w:rFonts w:eastAsia="Times New Roman"/>
                <w:bCs/>
              </w:rPr>
              <w:t>в) масло взбивают 5-7 мин.</w:t>
            </w:r>
          </w:p>
          <w:p w:rsidR="00F232C5" w:rsidRPr="002425F6" w:rsidRDefault="00F232C5" w:rsidP="00DA37AB">
            <w:pPr>
              <w:jc w:val="both"/>
              <w:rPr>
                <w:rFonts w:eastAsia="Times New Roman"/>
                <w:bCs/>
              </w:rPr>
            </w:pPr>
            <w:r w:rsidRPr="00CA46F1">
              <w:rPr>
                <w:rFonts w:eastAsia="Times New Roman"/>
                <w:bCs/>
              </w:rPr>
              <w:t>г) сгущенное молоко постепенно добавляют во взбитое масло</w:t>
            </w:r>
            <w:r>
              <w:rPr>
                <w:rFonts w:eastAsia="Times New Roman"/>
                <w:bCs/>
              </w:rPr>
              <w:t xml:space="preserve">, </w:t>
            </w:r>
            <w:r w:rsidRPr="00CA46F1">
              <w:rPr>
                <w:rFonts w:eastAsia="Times New Roman"/>
                <w:bCs/>
              </w:rPr>
              <w:t>кладут коньяк, ванильную пудру</w:t>
            </w:r>
          </w:p>
        </w:tc>
        <w:tc>
          <w:tcPr>
            <w:tcW w:w="4525" w:type="dxa"/>
            <w:vAlign w:val="center"/>
          </w:tcPr>
          <w:p w:rsidR="00F232C5" w:rsidRPr="004E31D6" w:rsidRDefault="00F232C5" w:rsidP="00DA37AB">
            <w:pPr>
              <w:jc w:val="center"/>
              <w:rPr>
                <w:rFonts w:eastAsia="Times New Roman"/>
                <w:bCs/>
              </w:rPr>
            </w:pPr>
            <w:r>
              <w:rPr>
                <w:rFonts w:eastAsia="Times New Roman"/>
                <w:bCs/>
              </w:rPr>
              <w:t>б, а, в, г, д</w:t>
            </w:r>
          </w:p>
        </w:tc>
      </w:tr>
      <w:tr w:rsidR="00F232C5" w:rsidRPr="002425F6" w:rsidTr="00DA37AB">
        <w:tc>
          <w:tcPr>
            <w:tcW w:w="845" w:type="dxa"/>
            <w:vAlign w:val="center"/>
          </w:tcPr>
          <w:p w:rsidR="00F232C5" w:rsidRPr="00A326C0" w:rsidRDefault="00F232C5" w:rsidP="003E4CD5">
            <w:pPr>
              <w:pStyle w:val="a8"/>
              <w:numPr>
                <w:ilvl w:val="0"/>
                <w:numId w:val="85"/>
              </w:numPr>
              <w:ind w:left="170" w:firstLine="0"/>
              <w:jc w:val="center"/>
              <w:rPr>
                <w:rFonts w:eastAsia="Times New Roman"/>
                <w:bCs/>
              </w:rPr>
            </w:pPr>
          </w:p>
        </w:tc>
        <w:tc>
          <w:tcPr>
            <w:tcW w:w="9190" w:type="dxa"/>
          </w:tcPr>
          <w:p w:rsidR="00F232C5" w:rsidRDefault="00F232C5" w:rsidP="00DA37AB">
            <w:pPr>
              <w:jc w:val="both"/>
              <w:rPr>
                <w:rFonts w:eastAsia="Times New Roman"/>
                <w:b/>
              </w:rPr>
            </w:pPr>
            <w:r w:rsidRPr="00F0024E">
              <w:rPr>
                <w:rFonts w:eastAsia="Times New Roman"/>
                <w:i/>
                <w:iCs/>
              </w:rPr>
              <w:t>Решите мини-кейс:</w:t>
            </w:r>
            <w:r>
              <w:rPr>
                <w:rFonts w:eastAsia="Times New Roman"/>
              </w:rPr>
              <w:t xml:space="preserve"> </w:t>
            </w:r>
            <w:r w:rsidRPr="00D44963">
              <w:rPr>
                <w:rFonts w:eastAsia="Times New Roman"/>
              </w:rPr>
              <w:t xml:space="preserve">Повар приготовил </w:t>
            </w:r>
            <w:r>
              <w:rPr>
                <w:rFonts w:eastAsia="Times New Roman"/>
              </w:rPr>
              <w:t>желе, но оно долго не застывает</w:t>
            </w:r>
            <w:r w:rsidRPr="00D44963">
              <w:rPr>
                <w:rFonts w:eastAsia="Times New Roman"/>
              </w:rPr>
              <w:t>. Назовите вероятные причины дефектов</w:t>
            </w:r>
          </w:p>
        </w:tc>
        <w:tc>
          <w:tcPr>
            <w:tcW w:w="4525" w:type="dxa"/>
            <w:vAlign w:val="center"/>
          </w:tcPr>
          <w:p w:rsidR="00F232C5" w:rsidRDefault="00F232C5" w:rsidP="00DA37AB">
            <w:pPr>
              <w:jc w:val="center"/>
              <w:rPr>
                <w:rFonts w:eastAsia="Times New Roman"/>
                <w:bCs/>
              </w:rPr>
            </w:pPr>
            <w:r>
              <w:rPr>
                <w:rFonts w:eastAsia="Times New Roman"/>
                <w:bCs/>
              </w:rPr>
              <w:t xml:space="preserve">Излишнее количество кислоты, недостаточное количество или плохое качество </w:t>
            </w:r>
            <w:proofErr w:type="spellStart"/>
            <w:r>
              <w:rPr>
                <w:rFonts w:eastAsia="Times New Roman"/>
                <w:bCs/>
              </w:rPr>
              <w:t>желирующих</w:t>
            </w:r>
            <w:proofErr w:type="spellEnd"/>
            <w:r>
              <w:rPr>
                <w:rFonts w:eastAsia="Times New Roman"/>
                <w:bCs/>
              </w:rPr>
              <w:t xml:space="preserve"> веществ</w:t>
            </w:r>
          </w:p>
        </w:tc>
      </w:tr>
      <w:tr w:rsidR="00F232C5" w:rsidRPr="002425F6" w:rsidTr="00DA37AB">
        <w:tc>
          <w:tcPr>
            <w:tcW w:w="845" w:type="dxa"/>
            <w:vAlign w:val="center"/>
          </w:tcPr>
          <w:p w:rsidR="00F232C5" w:rsidRPr="00767EFC" w:rsidRDefault="00F232C5" w:rsidP="003E4CD5">
            <w:pPr>
              <w:pStyle w:val="a8"/>
              <w:numPr>
                <w:ilvl w:val="0"/>
                <w:numId w:val="85"/>
              </w:numPr>
              <w:ind w:left="170" w:firstLine="0"/>
              <w:jc w:val="center"/>
              <w:rPr>
                <w:rFonts w:eastAsia="Times New Roman"/>
                <w:bCs/>
              </w:rPr>
            </w:pPr>
          </w:p>
        </w:tc>
        <w:tc>
          <w:tcPr>
            <w:tcW w:w="9190" w:type="dxa"/>
          </w:tcPr>
          <w:p w:rsidR="00F232C5" w:rsidRPr="00CA46F1" w:rsidRDefault="00F232C5" w:rsidP="00DA37AB">
            <w:pPr>
              <w:jc w:val="both"/>
              <w:rPr>
                <w:rFonts w:eastAsia="Times New Roman"/>
                <w:i/>
                <w:iCs/>
              </w:rPr>
            </w:pPr>
            <w:r w:rsidRPr="00CA46F1">
              <w:rPr>
                <w:rFonts w:eastAsia="Times New Roman"/>
                <w:i/>
                <w:iCs/>
              </w:rPr>
              <w:t>Выберите все правильные ответы</w:t>
            </w:r>
          </w:p>
          <w:p w:rsidR="00F232C5" w:rsidRPr="00CA46F1" w:rsidRDefault="00F232C5" w:rsidP="00DA37AB">
            <w:pPr>
              <w:jc w:val="both"/>
              <w:rPr>
                <w:rFonts w:eastAsia="Times New Roman"/>
              </w:rPr>
            </w:pPr>
            <w:r w:rsidRPr="00CA46F1">
              <w:rPr>
                <w:rFonts w:eastAsia="Times New Roman"/>
              </w:rPr>
              <w:t>Для приготовления фарша из мака используют ингредиенты</w:t>
            </w:r>
          </w:p>
          <w:p w:rsidR="00F232C5" w:rsidRPr="00CA46F1" w:rsidRDefault="00F232C5" w:rsidP="00DA37AB">
            <w:pPr>
              <w:jc w:val="both"/>
              <w:rPr>
                <w:rFonts w:eastAsia="Times New Roman"/>
              </w:rPr>
            </w:pPr>
            <w:r w:rsidRPr="00CA46F1">
              <w:rPr>
                <w:rFonts w:eastAsia="Times New Roman"/>
              </w:rPr>
              <w:lastRenderedPageBreak/>
              <w:t>    а) сахар                                                   в) яйцо</w:t>
            </w:r>
          </w:p>
          <w:p w:rsidR="00F232C5" w:rsidRPr="00D44963" w:rsidRDefault="00F232C5" w:rsidP="00DA37AB">
            <w:pPr>
              <w:jc w:val="both"/>
              <w:rPr>
                <w:rFonts w:eastAsia="Times New Roman"/>
              </w:rPr>
            </w:pPr>
            <w:r w:rsidRPr="00CA46F1">
              <w:rPr>
                <w:rFonts w:eastAsia="Times New Roman"/>
              </w:rPr>
              <w:t>    б) мед</w:t>
            </w:r>
            <w:r w:rsidRPr="00CA46F1">
              <w:rPr>
                <w:rFonts w:eastAsia="Times New Roman"/>
                <w:b/>
                <w:bCs/>
                <w:i/>
                <w:iCs/>
              </w:rPr>
              <w:t>                                                      </w:t>
            </w:r>
            <w:r w:rsidRPr="00CA46F1">
              <w:rPr>
                <w:rFonts w:eastAsia="Times New Roman"/>
              </w:rPr>
              <w:t xml:space="preserve">г) </w:t>
            </w:r>
            <w:r>
              <w:rPr>
                <w:rFonts w:eastAsia="Times New Roman"/>
              </w:rPr>
              <w:t>мак</w:t>
            </w:r>
          </w:p>
        </w:tc>
        <w:tc>
          <w:tcPr>
            <w:tcW w:w="4525" w:type="dxa"/>
            <w:vAlign w:val="center"/>
          </w:tcPr>
          <w:p w:rsidR="00F232C5" w:rsidRPr="004E31D6" w:rsidRDefault="00F232C5" w:rsidP="00DA37AB">
            <w:pPr>
              <w:tabs>
                <w:tab w:val="left" w:pos="360"/>
              </w:tabs>
              <w:jc w:val="center"/>
              <w:rPr>
                <w:rFonts w:eastAsia="Times New Roman"/>
                <w:bCs/>
              </w:rPr>
            </w:pPr>
            <w:r>
              <w:rPr>
                <w:rFonts w:eastAsia="Times New Roman"/>
                <w:bCs/>
              </w:rPr>
              <w:lastRenderedPageBreak/>
              <w:t>а, б, г</w:t>
            </w:r>
          </w:p>
        </w:tc>
      </w:tr>
      <w:tr w:rsidR="00F232C5" w:rsidRPr="002425F6" w:rsidTr="00DA37AB">
        <w:tc>
          <w:tcPr>
            <w:tcW w:w="845" w:type="dxa"/>
            <w:vAlign w:val="center"/>
          </w:tcPr>
          <w:p w:rsidR="00F232C5" w:rsidRPr="00767EFC" w:rsidRDefault="00F232C5" w:rsidP="003E4CD5">
            <w:pPr>
              <w:pStyle w:val="a8"/>
              <w:numPr>
                <w:ilvl w:val="0"/>
                <w:numId w:val="85"/>
              </w:numPr>
              <w:ind w:left="170" w:firstLine="0"/>
              <w:jc w:val="center"/>
              <w:rPr>
                <w:rFonts w:eastAsia="Times New Roman"/>
                <w:bCs/>
              </w:rPr>
            </w:pPr>
          </w:p>
        </w:tc>
        <w:tc>
          <w:tcPr>
            <w:tcW w:w="9190" w:type="dxa"/>
          </w:tcPr>
          <w:p w:rsidR="00F232C5" w:rsidRPr="00CA46F1" w:rsidRDefault="00F232C5" w:rsidP="00DA37AB">
            <w:pPr>
              <w:jc w:val="both"/>
              <w:rPr>
                <w:rFonts w:eastAsia="Times New Roman"/>
                <w:i/>
                <w:iCs/>
              </w:rPr>
            </w:pPr>
            <w:r w:rsidRPr="00CA46F1">
              <w:rPr>
                <w:rFonts w:eastAsia="Times New Roman"/>
                <w:i/>
                <w:iCs/>
              </w:rPr>
              <w:t>Выберите все правильные ответы</w:t>
            </w:r>
          </w:p>
          <w:p w:rsidR="00F232C5" w:rsidRPr="00CA46F1" w:rsidRDefault="00F232C5" w:rsidP="00DA37AB">
            <w:pPr>
              <w:jc w:val="both"/>
              <w:rPr>
                <w:rFonts w:eastAsia="Times New Roman"/>
                <w:bCs/>
              </w:rPr>
            </w:pPr>
            <w:r w:rsidRPr="00CA46F1">
              <w:rPr>
                <w:rFonts w:eastAsia="Times New Roman"/>
                <w:bCs/>
              </w:rPr>
              <w:t>Патока предохраняет помадный сироп от</w:t>
            </w:r>
          </w:p>
          <w:p w:rsidR="00F232C5" w:rsidRPr="00CA46F1" w:rsidRDefault="00F232C5" w:rsidP="00DA37AB">
            <w:pPr>
              <w:jc w:val="both"/>
              <w:rPr>
                <w:rFonts w:eastAsia="Times New Roman"/>
                <w:bCs/>
              </w:rPr>
            </w:pPr>
            <w:r w:rsidRPr="00CA46F1">
              <w:rPr>
                <w:rFonts w:eastAsia="Times New Roman"/>
                <w:bCs/>
              </w:rPr>
              <w:t>   а) засахаривания                                                                                             </w:t>
            </w:r>
          </w:p>
          <w:p w:rsidR="00F232C5" w:rsidRPr="00CA46F1" w:rsidRDefault="00F232C5" w:rsidP="00DA37AB">
            <w:pPr>
              <w:jc w:val="both"/>
              <w:rPr>
                <w:rFonts w:eastAsia="Times New Roman"/>
                <w:bCs/>
              </w:rPr>
            </w:pPr>
            <w:r w:rsidRPr="00CA46F1">
              <w:rPr>
                <w:rFonts w:eastAsia="Times New Roman"/>
                <w:bCs/>
              </w:rPr>
              <w:t>   б) застывания</w:t>
            </w:r>
          </w:p>
          <w:p w:rsidR="00F232C5" w:rsidRPr="00CA46F1" w:rsidRDefault="00F232C5" w:rsidP="00DA37AB">
            <w:pPr>
              <w:jc w:val="both"/>
              <w:rPr>
                <w:rFonts w:eastAsia="Times New Roman"/>
                <w:bCs/>
              </w:rPr>
            </w:pPr>
            <w:r w:rsidRPr="00CA46F1">
              <w:rPr>
                <w:rFonts w:eastAsia="Times New Roman"/>
                <w:bCs/>
              </w:rPr>
              <w:t>   в) способствует образованию мелких кристаллов при взбивании</w:t>
            </w:r>
            <w:r w:rsidRPr="00CA46F1">
              <w:rPr>
                <w:rFonts w:eastAsia="Times New Roman"/>
                <w:b/>
                <w:bCs/>
                <w:i/>
                <w:iCs/>
              </w:rPr>
              <w:t>      </w:t>
            </w:r>
          </w:p>
          <w:p w:rsidR="00F232C5" w:rsidRDefault="00F232C5" w:rsidP="00DA37AB">
            <w:pPr>
              <w:jc w:val="both"/>
              <w:rPr>
                <w:rFonts w:eastAsia="Times New Roman"/>
                <w:b/>
              </w:rPr>
            </w:pPr>
            <w:r w:rsidRPr="00CA46F1">
              <w:rPr>
                <w:rFonts w:eastAsia="Times New Roman"/>
                <w:b/>
                <w:bCs/>
                <w:i/>
                <w:iCs/>
              </w:rPr>
              <w:t>   </w:t>
            </w:r>
            <w:r w:rsidRPr="00CA46F1">
              <w:rPr>
                <w:rFonts w:eastAsia="Times New Roman"/>
                <w:bCs/>
              </w:rPr>
              <w:t>г) от помутнения   </w:t>
            </w:r>
            <w:r w:rsidRPr="00CA46F1">
              <w:rPr>
                <w:rFonts w:eastAsia="Times New Roman"/>
                <w:b/>
                <w:bCs/>
                <w:i/>
                <w:iCs/>
              </w:rPr>
              <w:t>      </w:t>
            </w:r>
          </w:p>
        </w:tc>
        <w:tc>
          <w:tcPr>
            <w:tcW w:w="4525" w:type="dxa"/>
            <w:vAlign w:val="center"/>
          </w:tcPr>
          <w:p w:rsidR="00F232C5" w:rsidRDefault="00F232C5" w:rsidP="00DA37AB">
            <w:pPr>
              <w:jc w:val="center"/>
              <w:rPr>
                <w:rFonts w:eastAsia="Times New Roman"/>
                <w:bCs/>
              </w:rPr>
            </w:pPr>
            <w:r>
              <w:rPr>
                <w:rFonts w:eastAsia="Times New Roman"/>
                <w:bCs/>
              </w:rPr>
              <w:t>а, б, в</w:t>
            </w:r>
          </w:p>
        </w:tc>
      </w:tr>
    </w:tbl>
    <w:p w:rsidR="00F232C5" w:rsidRDefault="00F232C5" w:rsidP="00F232C5">
      <w:pPr>
        <w:jc w:val="both"/>
        <w:rPr>
          <w:rFonts w:eastAsia="Times New Roman"/>
        </w:rPr>
      </w:pPr>
      <w:r>
        <w:rPr>
          <w:rFonts w:eastAsia="Times New Roman"/>
        </w:rPr>
        <w:t xml:space="preserve"> </w:t>
      </w:r>
    </w:p>
    <w:p w:rsidR="00F232C5" w:rsidRDefault="00F232C5" w:rsidP="00F232C5">
      <w:pPr>
        <w:jc w:val="center"/>
        <w:rPr>
          <w:rFonts w:eastAsia="Times New Roman"/>
        </w:rPr>
      </w:pPr>
    </w:p>
    <w:p w:rsidR="00F232C5" w:rsidRPr="00B07331" w:rsidRDefault="00F232C5" w:rsidP="00F232C5">
      <w:pPr>
        <w:jc w:val="center"/>
        <w:rPr>
          <w:b/>
          <w:spacing w:val="-2"/>
          <w:sz w:val="32"/>
          <w:shd w:val="clear" w:color="auto" w:fill="FFFFFF"/>
        </w:rPr>
      </w:pPr>
      <w:r w:rsidRPr="0039174E">
        <w:rPr>
          <w:rFonts w:eastAsia="Times New Roman"/>
        </w:rPr>
        <w:t>Тестовые задания для оценивания компетенции:</w:t>
      </w:r>
      <w:r w:rsidR="00732C6B">
        <w:rPr>
          <w:rFonts w:eastAsia="Times New Roman"/>
        </w:rPr>
        <w:br/>
      </w:r>
      <w:r>
        <w:rPr>
          <w:rFonts w:eastAsia="Times New Roman"/>
          <w:b/>
        </w:rPr>
        <w:t xml:space="preserve"> </w:t>
      </w:r>
      <w:r w:rsidRPr="00B07331">
        <w:rPr>
          <w:b/>
          <w:spacing w:val="-2"/>
          <w:sz w:val="32"/>
          <w:shd w:val="clear" w:color="auto" w:fill="FFFFFF"/>
        </w:rPr>
        <w:t xml:space="preserve">ПК 5.3. Осуществлять приготовление, творческое оформление, подготовку к реализации хлебобулочных изделий и праздничного хлеба сложного ассортимента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9174"/>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174"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86"/>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191CEB" w:rsidRDefault="00F232C5" w:rsidP="00DA37AB">
            <w:pPr>
              <w:shd w:val="clear" w:color="auto" w:fill="FFFFFF"/>
              <w:spacing w:line="330" w:lineRule="atLeast"/>
              <w:rPr>
                <w:rFonts w:eastAsia="Times New Roman"/>
              </w:rPr>
            </w:pPr>
            <w:r w:rsidRPr="00191CEB">
              <w:rPr>
                <w:rFonts w:eastAsia="Times New Roman"/>
                <w:bCs/>
                <w:bdr w:val="none" w:sz="0" w:space="0" w:color="auto" w:frame="1"/>
              </w:rPr>
              <w:t>Что такое выпечка хлеба?</w:t>
            </w:r>
          </w:p>
          <w:p w:rsidR="00F232C5" w:rsidRPr="00191CEB" w:rsidRDefault="00F232C5" w:rsidP="00DA37AB">
            <w:pPr>
              <w:shd w:val="clear" w:color="auto" w:fill="FFFFFF"/>
              <w:rPr>
                <w:rFonts w:eastAsia="Times New Roman"/>
              </w:rPr>
            </w:pPr>
            <w:r w:rsidRPr="00191CEB">
              <w:rPr>
                <w:rFonts w:eastAsia="Times New Roman"/>
              </w:rPr>
              <w:t>а) это процесс превращения тестовых заготовок в готовое изделие, в результате которого окончательно формируется их качество;</w:t>
            </w:r>
          </w:p>
          <w:p w:rsidR="00F232C5" w:rsidRPr="00191CEB" w:rsidRDefault="00F232C5" w:rsidP="00DA37AB">
            <w:pPr>
              <w:shd w:val="clear" w:color="auto" w:fill="FFFFFF"/>
              <w:rPr>
                <w:rFonts w:eastAsia="Times New Roman"/>
              </w:rPr>
            </w:pPr>
            <w:r w:rsidRPr="00191CEB">
              <w:rPr>
                <w:rFonts w:eastAsia="Times New Roman"/>
              </w:rPr>
              <w:t>б) это процесс подготовки полуфабрикатов;</w:t>
            </w:r>
          </w:p>
          <w:p w:rsidR="00F232C5" w:rsidRDefault="00F232C5" w:rsidP="00DA37AB">
            <w:pPr>
              <w:shd w:val="clear" w:color="auto" w:fill="FFFFFF"/>
              <w:rPr>
                <w:rFonts w:eastAsia="Times New Roman"/>
              </w:rPr>
            </w:pPr>
            <w:r w:rsidRPr="00191CEB">
              <w:rPr>
                <w:rFonts w:eastAsia="Times New Roman"/>
              </w:rPr>
              <w:t>в) это процесс формования хлебных заготовок.</w:t>
            </w:r>
          </w:p>
          <w:p w:rsidR="00F232C5" w:rsidRPr="00191CEB" w:rsidRDefault="00F232C5" w:rsidP="00DA37AB">
            <w:pPr>
              <w:shd w:val="clear" w:color="auto" w:fill="FFFFFF"/>
              <w:rPr>
                <w:rFonts w:eastAsia="Times New Roman"/>
                <w:b/>
              </w:rPr>
            </w:pPr>
          </w:p>
        </w:tc>
        <w:tc>
          <w:tcPr>
            <w:tcW w:w="4540"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86"/>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BA0DEE" w:rsidRDefault="00F232C5" w:rsidP="00DA37AB">
            <w:pPr>
              <w:shd w:val="clear" w:color="auto" w:fill="FFFFFF"/>
              <w:spacing w:line="330" w:lineRule="atLeast"/>
              <w:rPr>
                <w:rFonts w:eastAsia="Times New Roman"/>
              </w:rPr>
            </w:pPr>
            <w:r w:rsidRPr="00BA0DEE">
              <w:rPr>
                <w:rFonts w:eastAsia="Times New Roman"/>
                <w:bCs/>
                <w:bdr w:val="none" w:sz="0" w:space="0" w:color="auto" w:frame="1"/>
              </w:rPr>
              <w:t>Операции входящие в состав приготовления теста:</w:t>
            </w:r>
          </w:p>
          <w:p w:rsidR="00F232C5" w:rsidRPr="00191CEB" w:rsidRDefault="00F232C5" w:rsidP="00DA37AB">
            <w:pPr>
              <w:shd w:val="clear" w:color="auto" w:fill="FFFFFF"/>
              <w:rPr>
                <w:rFonts w:eastAsia="Times New Roman"/>
              </w:rPr>
            </w:pPr>
            <w:r w:rsidRPr="00191CEB">
              <w:rPr>
                <w:rFonts w:eastAsia="Times New Roman"/>
              </w:rPr>
              <w:t>а) замес теста, брожение теста, выпекание изделия;</w:t>
            </w:r>
          </w:p>
          <w:p w:rsidR="00F232C5" w:rsidRPr="00191CEB" w:rsidRDefault="00F232C5" w:rsidP="00DA37AB">
            <w:pPr>
              <w:shd w:val="clear" w:color="auto" w:fill="FFFFFF"/>
              <w:rPr>
                <w:rFonts w:eastAsia="Times New Roman"/>
              </w:rPr>
            </w:pPr>
            <w:r w:rsidRPr="00191CEB">
              <w:rPr>
                <w:rFonts w:eastAsia="Times New Roman"/>
              </w:rPr>
              <w:t>б) дозирование сырья, замес теста, разрыхление, брожение теста, выпекание изделия;</w:t>
            </w:r>
          </w:p>
          <w:p w:rsidR="00F232C5" w:rsidRPr="00191CEB" w:rsidRDefault="00F232C5" w:rsidP="00DA37AB">
            <w:pPr>
              <w:shd w:val="clear" w:color="auto" w:fill="FFFFFF"/>
              <w:rPr>
                <w:rFonts w:eastAsia="Times New Roman"/>
                <w:b/>
              </w:rPr>
            </w:pPr>
            <w:r w:rsidRPr="00191CEB">
              <w:rPr>
                <w:rFonts w:eastAsia="Times New Roman"/>
              </w:rPr>
              <w:t>в)</w:t>
            </w:r>
            <w:r>
              <w:rPr>
                <w:rFonts w:eastAsia="Times New Roman"/>
              </w:rPr>
              <w:t xml:space="preserve"> </w:t>
            </w:r>
            <w:r w:rsidRPr="00191CEB">
              <w:rPr>
                <w:rFonts w:eastAsia="Times New Roman"/>
              </w:rPr>
              <w:t>дозирование сырья, замес полуфабрикатов и теста, брожение полуфабрикатов и теста, обминка.</w:t>
            </w:r>
            <w:r>
              <w:rPr>
                <w:rFonts w:eastAsia="Times New Roman"/>
              </w:rPr>
              <w:t xml:space="preserve"> </w:t>
            </w:r>
          </w:p>
        </w:tc>
        <w:tc>
          <w:tcPr>
            <w:tcW w:w="4540" w:type="dxa"/>
            <w:vAlign w:val="center"/>
          </w:tcPr>
          <w:p w:rsidR="00F232C5"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191CEB" w:rsidRDefault="00F232C5" w:rsidP="00DA37AB">
            <w:pPr>
              <w:shd w:val="clear" w:color="auto" w:fill="FFFFFF"/>
              <w:rPr>
                <w:rFonts w:eastAsia="Times New Roman"/>
                <w:color w:val="000000"/>
              </w:rPr>
            </w:pPr>
            <w:r w:rsidRPr="00191CEB">
              <w:rPr>
                <w:rFonts w:eastAsia="Times New Roman"/>
                <w:color w:val="000000"/>
              </w:rPr>
              <w:lastRenderedPageBreak/>
              <w:t>Каково технологическое значение соли при производстве хлебобулочных</w:t>
            </w:r>
          </w:p>
          <w:p w:rsidR="00F232C5" w:rsidRPr="00191CEB" w:rsidRDefault="00F232C5" w:rsidP="00DA37AB">
            <w:pPr>
              <w:shd w:val="clear" w:color="auto" w:fill="FFFFFF"/>
              <w:rPr>
                <w:rFonts w:eastAsia="Times New Roman"/>
                <w:color w:val="000000"/>
              </w:rPr>
            </w:pPr>
            <w:r w:rsidRPr="00191CEB">
              <w:rPr>
                <w:rFonts w:eastAsia="Times New Roman"/>
                <w:color w:val="000000"/>
              </w:rPr>
              <w:t>изделий:</w:t>
            </w:r>
          </w:p>
          <w:p w:rsidR="00F232C5" w:rsidRPr="00191CEB" w:rsidRDefault="00F232C5" w:rsidP="00DA37AB">
            <w:pPr>
              <w:shd w:val="clear" w:color="auto" w:fill="FFFFFF"/>
              <w:rPr>
                <w:rFonts w:eastAsia="Times New Roman"/>
                <w:color w:val="000000"/>
              </w:rPr>
            </w:pPr>
            <w:r w:rsidRPr="00191CEB">
              <w:rPr>
                <w:rFonts w:eastAsia="Times New Roman"/>
                <w:color w:val="000000"/>
              </w:rPr>
              <w:t>a)</w:t>
            </w:r>
            <w:r>
              <w:rPr>
                <w:rFonts w:eastAsia="Times New Roman"/>
                <w:color w:val="000000"/>
              </w:rPr>
              <w:t xml:space="preserve"> </w:t>
            </w:r>
            <w:r w:rsidRPr="00191CEB">
              <w:rPr>
                <w:rFonts w:eastAsia="Times New Roman"/>
                <w:color w:val="000000"/>
              </w:rPr>
              <w:t>разрыхление теста</w:t>
            </w:r>
          </w:p>
          <w:p w:rsidR="00F232C5" w:rsidRPr="00191CEB" w:rsidRDefault="00F232C5" w:rsidP="00DA37AB">
            <w:pPr>
              <w:shd w:val="clear" w:color="auto" w:fill="FFFFFF"/>
              <w:rPr>
                <w:rFonts w:eastAsia="Times New Roman"/>
                <w:color w:val="000000"/>
              </w:rPr>
            </w:pPr>
            <w:r>
              <w:rPr>
                <w:rFonts w:eastAsia="Times New Roman"/>
                <w:color w:val="000000"/>
              </w:rPr>
              <w:t>б</w:t>
            </w:r>
            <w:r w:rsidRPr="00191CEB">
              <w:rPr>
                <w:rFonts w:eastAsia="Times New Roman"/>
                <w:color w:val="000000"/>
              </w:rPr>
              <w:t>)</w:t>
            </w:r>
            <w:r>
              <w:rPr>
                <w:rFonts w:eastAsia="Times New Roman"/>
                <w:color w:val="000000"/>
              </w:rPr>
              <w:t xml:space="preserve"> </w:t>
            </w:r>
            <w:r w:rsidRPr="00191CEB">
              <w:rPr>
                <w:rFonts w:eastAsia="Times New Roman"/>
                <w:color w:val="000000"/>
              </w:rPr>
              <w:t>придание вкуса</w:t>
            </w:r>
          </w:p>
          <w:p w:rsidR="00F232C5" w:rsidRPr="00191CEB" w:rsidRDefault="00F232C5" w:rsidP="00DA37AB">
            <w:pPr>
              <w:shd w:val="clear" w:color="auto" w:fill="FFFFFF"/>
              <w:rPr>
                <w:rFonts w:eastAsia="Times New Roman"/>
                <w:color w:val="000000"/>
              </w:rPr>
            </w:pPr>
            <w:r>
              <w:rPr>
                <w:rFonts w:eastAsia="Times New Roman"/>
                <w:color w:val="000000"/>
              </w:rPr>
              <w:t>в</w:t>
            </w:r>
            <w:r w:rsidRPr="00191CEB">
              <w:rPr>
                <w:rFonts w:eastAsia="Times New Roman"/>
                <w:color w:val="000000"/>
              </w:rPr>
              <w:t>)</w:t>
            </w:r>
            <w:r>
              <w:rPr>
                <w:rFonts w:eastAsia="Times New Roman"/>
                <w:color w:val="000000"/>
              </w:rPr>
              <w:t xml:space="preserve"> </w:t>
            </w:r>
            <w:r w:rsidRPr="00191CEB">
              <w:rPr>
                <w:rFonts w:eastAsia="Times New Roman"/>
                <w:color w:val="000000"/>
              </w:rPr>
              <w:t>укрепление клейковины</w:t>
            </w:r>
          </w:p>
          <w:p w:rsidR="00F232C5" w:rsidRPr="00191CEB" w:rsidRDefault="00F232C5" w:rsidP="00DA37AB">
            <w:pPr>
              <w:shd w:val="clear" w:color="auto" w:fill="FFFFFF"/>
              <w:rPr>
                <w:rFonts w:eastAsia="Times New Roman"/>
                <w:bCs/>
              </w:rPr>
            </w:pPr>
            <w:r>
              <w:rPr>
                <w:rFonts w:eastAsia="Times New Roman"/>
                <w:color w:val="000000"/>
              </w:rPr>
              <w:t>г</w:t>
            </w:r>
            <w:r w:rsidRPr="00191CEB">
              <w:rPr>
                <w:rFonts w:eastAsia="Times New Roman"/>
                <w:color w:val="000000"/>
              </w:rPr>
              <w:t>)</w:t>
            </w:r>
            <w:r>
              <w:rPr>
                <w:rFonts w:eastAsia="Times New Roman"/>
                <w:color w:val="000000"/>
              </w:rPr>
              <w:t xml:space="preserve"> </w:t>
            </w:r>
            <w:r w:rsidRPr="00191CEB">
              <w:rPr>
                <w:rFonts w:eastAsia="Times New Roman"/>
                <w:color w:val="000000"/>
              </w:rPr>
              <w:t>ускорение спиртового и молочнокислого брожения.</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в </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BA0DEE" w:rsidRDefault="00F232C5" w:rsidP="00DA37AB">
            <w:pPr>
              <w:shd w:val="clear" w:color="auto" w:fill="FFFFFF"/>
              <w:spacing w:line="330" w:lineRule="atLeast"/>
              <w:rPr>
                <w:rFonts w:eastAsia="Times New Roman"/>
              </w:rPr>
            </w:pPr>
            <w:r w:rsidRPr="00BA0DEE">
              <w:rPr>
                <w:rFonts w:eastAsia="Times New Roman"/>
                <w:bCs/>
                <w:bdr w:val="none" w:sz="0" w:space="0" w:color="auto" w:frame="1"/>
              </w:rPr>
              <w:t>Тесто- это:</w:t>
            </w:r>
          </w:p>
          <w:p w:rsidR="00F232C5" w:rsidRPr="00191CEB" w:rsidRDefault="00F232C5" w:rsidP="00DA37AB">
            <w:pPr>
              <w:shd w:val="clear" w:color="auto" w:fill="FFFFFF"/>
              <w:rPr>
                <w:rFonts w:eastAsia="Times New Roman"/>
              </w:rPr>
            </w:pPr>
            <w:r w:rsidRPr="00191CEB">
              <w:rPr>
                <w:rFonts w:eastAsia="Times New Roman"/>
              </w:rPr>
              <w:t>а) полуфабрикат хлебопекарного производства, полученный путем замеса из муки, воды, дрожжей, опары или закваски и дополнительного сырья;</w:t>
            </w:r>
          </w:p>
          <w:p w:rsidR="00F232C5" w:rsidRPr="00191CEB" w:rsidRDefault="00F232C5" w:rsidP="00DA37AB">
            <w:pPr>
              <w:shd w:val="clear" w:color="auto" w:fill="FFFFFF"/>
              <w:rPr>
                <w:rFonts w:eastAsia="Times New Roman"/>
              </w:rPr>
            </w:pPr>
            <w:r w:rsidRPr="00191CEB">
              <w:rPr>
                <w:rFonts w:eastAsia="Times New Roman"/>
              </w:rPr>
              <w:t>б) замес муки, воды и дополнительного сырья;</w:t>
            </w:r>
          </w:p>
          <w:p w:rsidR="00F232C5" w:rsidRPr="00191CEB" w:rsidRDefault="00F232C5" w:rsidP="00DA37AB">
            <w:pPr>
              <w:shd w:val="clear" w:color="auto" w:fill="FFFFFF"/>
              <w:rPr>
                <w:rFonts w:eastAsia="Times New Roman"/>
                <w:bCs/>
              </w:rPr>
            </w:pPr>
            <w:r w:rsidRPr="00191CEB">
              <w:rPr>
                <w:rFonts w:eastAsia="Times New Roman"/>
              </w:rPr>
              <w:t>в) тестовая заготовка с добавлением дополнительного сырья.</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644802" w:rsidRDefault="00F232C5" w:rsidP="00DA37AB">
            <w:pPr>
              <w:shd w:val="clear" w:color="auto" w:fill="FFFFFF"/>
              <w:rPr>
                <w:rFonts w:eastAsia="Times New Roman"/>
                <w:color w:val="000000"/>
              </w:rPr>
            </w:pPr>
            <w:r w:rsidRPr="00644802">
              <w:rPr>
                <w:rFonts w:eastAsia="Times New Roman"/>
                <w:color w:val="000000"/>
              </w:rPr>
              <w:t xml:space="preserve">Дрожжевое тесто готовится способами: </w:t>
            </w:r>
          </w:p>
          <w:p w:rsidR="00F232C5" w:rsidRPr="00644802" w:rsidRDefault="00F232C5" w:rsidP="00DA37AB">
            <w:pPr>
              <w:shd w:val="clear" w:color="auto" w:fill="FFFFFF"/>
              <w:rPr>
                <w:rFonts w:eastAsia="Times New Roman"/>
                <w:color w:val="000000"/>
              </w:rPr>
            </w:pPr>
            <w:r w:rsidRPr="00644802">
              <w:rPr>
                <w:rFonts w:eastAsia="Times New Roman"/>
                <w:color w:val="000000"/>
              </w:rPr>
              <w:t>a) опарным и сдобным</w:t>
            </w:r>
          </w:p>
          <w:p w:rsidR="00F232C5" w:rsidRPr="00644802" w:rsidRDefault="00F232C5" w:rsidP="00DA37AB">
            <w:pPr>
              <w:shd w:val="clear" w:color="auto" w:fill="FFFFFF"/>
              <w:rPr>
                <w:rFonts w:eastAsia="Times New Roman"/>
                <w:color w:val="000000"/>
              </w:rPr>
            </w:pPr>
            <w:r>
              <w:rPr>
                <w:rFonts w:eastAsia="Times New Roman"/>
                <w:color w:val="000000"/>
              </w:rPr>
              <w:t>б</w:t>
            </w:r>
            <w:r w:rsidRPr="00644802">
              <w:rPr>
                <w:rFonts w:eastAsia="Times New Roman"/>
                <w:color w:val="000000"/>
              </w:rPr>
              <w:t xml:space="preserve">) </w:t>
            </w:r>
            <w:proofErr w:type="spellStart"/>
            <w:r w:rsidRPr="00644802">
              <w:rPr>
                <w:rFonts w:eastAsia="Times New Roman"/>
                <w:color w:val="000000"/>
              </w:rPr>
              <w:t>безопарным</w:t>
            </w:r>
            <w:proofErr w:type="spellEnd"/>
            <w:r w:rsidRPr="00644802">
              <w:rPr>
                <w:rFonts w:eastAsia="Times New Roman"/>
                <w:color w:val="000000"/>
              </w:rPr>
              <w:t xml:space="preserve"> и опарным</w:t>
            </w:r>
          </w:p>
          <w:p w:rsidR="00F232C5" w:rsidRPr="00644802" w:rsidRDefault="00F232C5" w:rsidP="00DA37AB">
            <w:pPr>
              <w:shd w:val="clear" w:color="auto" w:fill="FFFFFF"/>
              <w:rPr>
                <w:rFonts w:eastAsia="Times New Roman"/>
                <w:color w:val="000000"/>
              </w:rPr>
            </w:pPr>
            <w:r>
              <w:rPr>
                <w:rFonts w:eastAsia="Times New Roman"/>
                <w:color w:val="000000"/>
              </w:rPr>
              <w:t>в</w:t>
            </w:r>
            <w:r w:rsidRPr="00644802">
              <w:rPr>
                <w:rFonts w:eastAsia="Times New Roman"/>
                <w:color w:val="000000"/>
              </w:rPr>
              <w:t xml:space="preserve">) </w:t>
            </w:r>
            <w:proofErr w:type="spellStart"/>
            <w:r w:rsidRPr="00644802">
              <w:rPr>
                <w:rFonts w:eastAsia="Times New Roman"/>
                <w:color w:val="000000"/>
              </w:rPr>
              <w:t>безопарным</w:t>
            </w:r>
            <w:proofErr w:type="spellEnd"/>
            <w:r w:rsidRPr="00644802">
              <w:rPr>
                <w:rFonts w:eastAsia="Times New Roman"/>
                <w:color w:val="000000"/>
              </w:rPr>
              <w:t xml:space="preserve"> и слоеным</w:t>
            </w:r>
          </w:p>
          <w:p w:rsidR="00F232C5" w:rsidRPr="002425F6" w:rsidRDefault="00F232C5" w:rsidP="00DA37AB">
            <w:pPr>
              <w:shd w:val="clear" w:color="auto" w:fill="FFFFFF"/>
              <w:rPr>
                <w:rFonts w:eastAsia="Times New Roman"/>
                <w:bCs/>
              </w:rPr>
            </w:pPr>
            <w:r>
              <w:rPr>
                <w:rFonts w:eastAsia="Times New Roman"/>
                <w:color w:val="000000"/>
              </w:rPr>
              <w:t>г</w:t>
            </w:r>
            <w:r w:rsidRPr="00644802">
              <w:rPr>
                <w:rFonts w:eastAsia="Times New Roman"/>
                <w:color w:val="000000"/>
              </w:rPr>
              <w:t>) опарным и сдобным</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191CEB" w:rsidRDefault="00F232C5" w:rsidP="00DA37AB">
            <w:pPr>
              <w:shd w:val="clear" w:color="auto" w:fill="FFFFFF"/>
              <w:spacing w:line="330" w:lineRule="atLeast"/>
              <w:rPr>
                <w:rFonts w:eastAsia="Times New Roman"/>
              </w:rPr>
            </w:pPr>
            <w:r w:rsidRPr="00191CEB">
              <w:rPr>
                <w:rFonts w:eastAsia="Times New Roman"/>
                <w:bCs/>
                <w:bdr w:val="none" w:sz="0" w:space="0" w:color="auto" w:frame="1"/>
              </w:rPr>
              <w:t>В результате чего происходит образование твердой хлебной корочки?</w:t>
            </w:r>
          </w:p>
          <w:p w:rsidR="00F232C5" w:rsidRPr="00191CEB" w:rsidRDefault="00F232C5" w:rsidP="00DA37AB">
            <w:pPr>
              <w:shd w:val="clear" w:color="auto" w:fill="FFFFFF"/>
              <w:rPr>
                <w:rFonts w:eastAsia="Times New Roman"/>
              </w:rPr>
            </w:pPr>
            <w:r w:rsidRPr="00191CEB">
              <w:rPr>
                <w:rFonts w:eastAsia="Times New Roman"/>
              </w:rPr>
              <w:t>а) в результате высокой температуры в пекарной камере;</w:t>
            </w:r>
          </w:p>
          <w:p w:rsidR="00F232C5" w:rsidRPr="00191CEB" w:rsidRDefault="00F232C5" w:rsidP="00DA37AB">
            <w:pPr>
              <w:shd w:val="clear" w:color="auto" w:fill="FFFFFF"/>
              <w:rPr>
                <w:rFonts w:eastAsia="Times New Roman"/>
              </w:rPr>
            </w:pPr>
            <w:r w:rsidRPr="00191CEB">
              <w:rPr>
                <w:rFonts w:eastAsia="Times New Roman"/>
              </w:rPr>
              <w:t>б) в результате долгого выпекания изделия;</w:t>
            </w:r>
          </w:p>
          <w:p w:rsidR="00F232C5" w:rsidRDefault="00F232C5" w:rsidP="00DA37AB">
            <w:pPr>
              <w:shd w:val="clear" w:color="auto" w:fill="FFFFFF"/>
              <w:rPr>
                <w:rFonts w:eastAsia="Times New Roman"/>
              </w:rPr>
            </w:pPr>
            <w:r w:rsidRPr="00191CEB">
              <w:rPr>
                <w:rFonts w:eastAsia="Times New Roman"/>
              </w:rPr>
              <w:t>в) в результате обезвоживания наружных слоев тестовой заготовки.</w:t>
            </w:r>
          </w:p>
          <w:p w:rsidR="00F232C5" w:rsidRPr="00191CEB" w:rsidRDefault="00F232C5" w:rsidP="00DA37AB">
            <w:pPr>
              <w:shd w:val="clear" w:color="auto" w:fill="FFFFFF"/>
              <w:rPr>
                <w:rFonts w:eastAsia="Times New Roman"/>
                <w:b/>
                <w:bCs/>
              </w:rPr>
            </w:pPr>
          </w:p>
        </w:tc>
        <w:tc>
          <w:tcPr>
            <w:tcW w:w="4540" w:type="dxa"/>
            <w:vAlign w:val="center"/>
          </w:tcPr>
          <w:p w:rsidR="00F232C5" w:rsidRPr="0039174E" w:rsidRDefault="00F232C5" w:rsidP="00DA37AB">
            <w:pPr>
              <w:jc w:val="center"/>
              <w:rPr>
                <w:rFonts w:eastAsia="Times New Roman"/>
                <w:bCs/>
              </w:rPr>
            </w:pPr>
            <w:r>
              <w:rPr>
                <w:rFonts w:eastAsia="Times New Roman"/>
                <w:bCs/>
              </w:rPr>
              <w:t>в</w:t>
            </w:r>
          </w:p>
        </w:tc>
      </w:tr>
      <w:tr w:rsidR="00F232C5" w:rsidRPr="002425F6" w:rsidTr="00DA37AB">
        <w:tc>
          <w:tcPr>
            <w:tcW w:w="846" w:type="dxa"/>
            <w:vAlign w:val="center"/>
          </w:tcPr>
          <w:p w:rsidR="00F232C5" w:rsidRPr="004E4822" w:rsidRDefault="00F232C5" w:rsidP="003E4CD5">
            <w:pPr>
              <w:pStyle w:val="a8"/>
              <w:numPr>
                <w:ilvl w:val="0"/>
                <w:numId w:val="86"/>
              </w:numPr>
              <w:ind w:left="170" w:firstLine="0"/>
              <w:jc w:val="center"/>
              <w:rPr>
                <w:rFonts w:eastAsia="Times New Roman"/>
                <w:bCs/>
              </w:rPr>
            </w:pPr>
          </w:p>
        </w:tc>
        <w:tc>
          <w:tcPr>
            <w:tcW w:w="9174" w:type="dxa"/>
          </w:tcPr>
          <w:p w:rsidR="00F232C5" w:rsidRPr="00D37A8D" w:rsidRDefault="00F232C5" w:rsidP="00DA37AB">
            <w:pPr>
              <w:widowControl w:val="0"/>
              <w:tabs>
                <w:tab w:val="left" w:pos="1930"/>
              </w:tabs>
              <w:autoSpaceDE w:val="0"/>
              <w:autoSpaceDN w:val="0"/>
              <w:rPr>
                <w:rFonts w:eastAsia="Times New Roman"/>
                <w:bCs/>
                <w:i/>
                <w:iCs/>
              </w:rPr>
            </w:pPr>
            <w:r w:rsidRPr="00D37A8D">
              <w:rPr>
                <w:rFonts w:eastAsia="Times New Roman"/>
                <w:bCs/>
                <w:i/>
                <w:iCs/>
              </w:rPr>
              <w:t>Установите соответствие</w:t>
            </w:r>
            <w:r w:rsidRPr="00D37A8D">
              <w:rPr>
                <w:i/>
                <w:iCs/>
              </w:rPr>
              <w:t xml:space="preserve">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421"/>
              <w:gridCol w:w="4527"/>
            </w:tblGrid>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Ассортимент хлебобулочных изделий </w:t>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hint="eastAsia"/>
                      <w:color w:val="000000"/>
                    </w:rPr>
                    <w:t>Н</w:t>
                  </w:r>
                  <w:r>
                    <w:rPr>
                      <w:rFonts w:ascii="TimesNewRomanPSMT" w:eastAsia="Times New Roman" w:hAnsi="TimesNewRomanPSMT"/>
                      <w:color w:val="000000"/>
                    </w:rPr>
                    <w:t xml:space="preserve">азвание </w:t>
                  </w:r>
                </w:p>
              </w:tc>
            </w:tr>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 </w:t>
                  </w:r>
                  <w:r>
                    <w:rPr>
                      <w:noProof/>
                    </w:rPr>
                    <w:drawing>
                      <wp:inline distT="0" distB="0" distL="0" distR="0" wp14:anchorId="3B60F4FF" wp14:editId="11A3B321">
                        <wp:extent cx="1016465" cy="712381"/>
                        <wp:effectExtent l="0" t="0" r="0" b="0"/>
                        <wp:docPr id="5908553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048385" cy="734752"/>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1. </w:t>
                  </w:r>
                  <w:proofErr w:type="spellStart"/>
                  <w:r>
                    <w:rPr>
                      <w:rFonts w:ascii="TimesNewRomanPSMT" w:eastAsia="Times New Roman" w:hAnsi="TimesNewRomanPSMT"/>
                      <w:color w:val="000000"/>
                    </w:rPr>
                    <w:t>круассан</w:t>
                  </w:r>
                  <w:proofErr w:type="spellEnd"/>
                </w:p>
              </w:tc>
            </w:tr>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lastRenderedPageBreak/>
                    <w:t xml:space="preserve">Б) </w:t>
                  </w:r>
                  <w:r>
                    <w:rPr>
                      <w:noProof/>
                    </w:rPr>
                    <w:drawing>
                      <wp:inline distT="0" distB="0" distL="0" distR="0" wp14:anchorId="501BC052" wp14:editId="53ADE0A1">
                        <wp:extent cx="1037265" cy="711835"/>
                        <wp:effectExtent l="0" t="0" r="0" b="0"/>
                        <wp:docPr id="122935894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055933" cy="724646"/>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2. бублик с кунжутом</w:t>
                  </w:r>
                </w:p>
              </w:tc>
            </w:tr>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В) </w:t>
                  </w:r>
                  <w:r>
                    <w:rPr>
                      <w:noProof/>
                    </w:rPr>
                    <w:drawing>
                      <wp:inline distT="0" distB="0" distL="0" distR="0" wp14:anchorId="508F6E55" wp14:editId="298897A9">
                        <wp:extent cx="903768" cy="890253"/>
                        <wp:effectExtent l="0" t="0" r="0" b="5715"/>
                        <wp:docPr id="106920672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19347" cy="905599"/>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3. булочка с маком и шоколадом</w:t>
                  </w:r>
                </w:p>
              </w:tc>
            </w:tr>
          </w:tbl>
          <w:p w:rsidR="00F232C5" w:rsidRPr="002425F6" w:rsidRDefault="00F232C5" w:rsidP="00DA37AB">
            <w:pPr>
              <w:widowControl w:val="0"/>
              <w:tabs>
                <w:tab w:val="left" w:pos="1930"/>
              </w:tabs>
              <w:autoSpaceDE w:val="0"/>
              <w:autoSpaceDN w:val="0"/>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А 2</w:t>
            </w:r>
          </w:p>
          <w:p w:rsidR="00F232C5" w:rsidRDefault="00F232C5" w:rsidP="00DA37AB">
            <w:pPr>
              <w:jc w:val="center"/>
              <w:rPr>
                <w:rFonts w:eastAsia="Times New Roman"/>
                <w:bCs/>
              </w:rPr>
            </w:pPr>
            <w:r>
              <w:rPr>
                <w:rFonts w:eastAsia="Times New Roman"/>
                <w:bCs/>
              </w:rPr>
              <w:t>Б 3</w:t>
            </w:r>
          </w:p>
          <w:p w:rsidR="00F232C5" w:rsidRDefault="00F232C5" w:rsidP="00DA37AB">
            <w:pPr>
              <w:jc w:val="center"/>
              <w:rPr>
                <w:rFonts w:eastAsia="Times New Roman"/>
                <w:bCs/>
              </w:rPr>
            </w:pPr>
            <w:r>
              <w:rPr>
                <w:rFonts w:eastAsia="Times New Roman"/>
                <w:bCs/>
              </w:rPr>
              <w:t>В 1</w:t>
            </w:r>
          </w:p>
          <w:p w:rsidR="00F232C5" w:rsidRPr="002425F6" w:rsidRDefault="00F232C5" w:rsidP="00DA37AB">
            <w:pPr>
              <w:jc w:val="center"/>
              <w:rPr>
                <w:rFonts w:eastAsia="Times New Roman"/>
                <w:bCs/>
              </w:rPr>
            </w:pP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56"/>
              <w:gridCol w:w="5092"/>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Ассортимент хлебобулочных изделий </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Показатели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 по виду и сорту муки </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1. ржаные, ржано-пшеничные, пшеничные</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Б) по рецептуре </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2. булки, батоны, калачи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В) по способу выпечки </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3. формовой и подовый</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Г) по форме </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4. простые, улучшенные, сдобные</w:t>
                  </w: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r>
              <w:rPr>
                <w:rFonts w:eastAsia="Times New Roman"/>
                <w:bCs/>
              </w:rPr>
              <w:t>А 1</w:t>
            </w:r>
          </w:p>
          <w:p w:rsidR="00F232C5" w:rsidRDefault="00F232C5" w:rsidP="00DA37AB">
            <w:pPr>
              <w:jc w:val="center"/>
              <w:rPr>
                <w:rFonts w:eastAsia="Times New Roman"/>
                <w:bCs/>
              </w:rPr>
            </w:pPr>
            <w:r>
              <w:rPr>
                <w:rFonts w:eastAsia="Times New Roman"/>
                <w:bCs/>
              </w:rPr>
              <w:t>Б 4</w:t>
            </w:r>
          </w:p>
          <w:p w:rsidR="00F232C5" w:rsidRDefault="00F232C5" w:rsidP="00DA37AB">
            <w:pPr>
              <w:jc w:val="center"/>
              <w:rPr>
                <w:rFonts w:eastAsia="Times New Roman"/>
                <w:bCs/>
              </w:rPr>
            </w:pPr>
            <w:r>
              <w:rPr>
                <w:rFonts w:eastAsia="Times New Roman"/>
                <w:bCs/>
              </w:rPr>
              <w:t>В 3</w:t>
            </w:r>
          </w:p>
          <w:p w:rsidR="00F232C5" w:rsidRDefault="00F232C5" w:rsidP="00DA37AB">
            <w:pPr>
              <w:jc w:val="center"/>
              <w:rPr>
                <w:rFonts w:eastAsia="Times New Roman"/>
                <w:bCs/>
              </w:rPr>
            </w:pPr>
            <w:r>
              <w:rPr>
                <w:rFonts w:eastAsia="Times New Roman"/>
                <w:bCs/>
              </w:rPr>
              <w:t xml:space="preserve">Г 2 </w:t>
            </w:r>
          </w:p>
          <w:p w:rsidR="00F232C5" w:rsidRDefault="00F232C5" w:rsidP="00DA37AB">
            <w:pPr>
              <w:jc w:val="center"/>
              <w:rPr>
                <w:rFonts w:eastAsia="Times New Roman"/>
                <w:bCs/>
              </w:rPr>
            </w:pPr>
          </w:p>
          <w:p w:rsidR="00F232C5" w:rsidRPr="002425F6" w:rsidRDefault="00F232C5" w:rsidP="00DA37AB">
            <w:pPr>
              <w:jc w:val="center"/>
              <w:rPr>
                <w:rFonts w:eastAsia="Times New Roman"/>
                <w:bCs/>
              </w:rPr>
            </w:pP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55"/>
              <w:gridCol w:w="509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Ассортимент хлебобулочных изделий </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hint="eastAsia"/>
                      <w:color w:val="000000"/>
                    </w:rPr>
                    <w:t>С</w:t>
                  </w:r>
                  <w:r>
                    <w:rPr>
                      <w:rFonts w:ascii="TimesNewRomanPSMT" w:eastAsia="Times New Roman" w:hAnsi="TimesNewRomanPSMT"/>
                      <w:color w:val="000000"/>
                    </w:rPr>
                    <w:t xml:space="preserve">остав </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А) ромовая баба</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1. м</w:t>
                  </w:r>
                  <w:r w:rsidRPr="00031F7F">
                    <w:rPr>
                      <w:rFonts w:ascii="TimesNewRomanPSMT" w:eastAsia="Times New Roman" w:hAnsi="TimesNewRomanPSMT"/>
                      <w:color w:val="000000"/>
                    </w:rPr>
                    <w:t>ука пшеничная в/с, дрожжи хлебопекарные, вода питьевая, соль, сахар-песок,</w:t>
                  </w:r>
                  <w:r>
                    <w:rPr>
                      <w:rFonts w:ascii="TimesNewRomanPSMT" w:eastAsia="Times New Roman" w:hAnsi="TimesNewRomanPSMT"/>
                      <w:color w:val="000000"/>
                    </w:rPr>
                    <w:t xml:space="preserve"> </w:t>
                  </w:r>
                  <w:r w:rsidRPr="00031F7F">
                    <w:rPr>
                      <w:rFonts w:ascii="TimesNewRomanPSMT" w:eastAsia="Times New Roman" w:hAnsi="TimesNewRomanPSMT"/>
                      <w:color w:val="000000"/>
                    </w:rPr>
                    <w:t>молоко, маргарин молочный, растительное масло, яйцо куриное. Ветчина, томатная паста, майонез, перец болгарский, сыр.</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Б) пирожок с капустой</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2. </w:t>
                  </w:r>
                  <w:r w:rsidRPr="00031F7F">
                    <w:rPr>
                      <w:rFonts w:ascii="TimesNewRomanPSMT" w:eastAsia="Times New Roman" w:hAnsi="TimesNewRomanPSMT"/>
                      <w:color w:val="000000"/>
                    </w:rPr>
                    <w:t>мука пшеничная хлебопекарная высшего сорта, вода питьевая, масло растительное, сахар-песок, капуста, соль поваренная пищевая, дрожжи.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lastRenderedPageBreak/>
                    <w:t>В) мини-пицца с ветчиной</w:t>
                  </w:r>
                </w:p>
              </w:tc>
              <w:tc>
                <w:tcPr>
                  <w:tcW w:w="510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3. </w:t>
                  </w:r>
                  <w:r w:rsidRPr="00031F7F">
                    <w:rPr>
                      <w:rFonts w:ascii="TimesNewRomanPSMT" w:eastAsia="Times New Roman" w:hAnsi="TimesNewRomanPSMT"/>
                      <w:color w:val="000000"/>
                    </w:rPr>
                    <w:t>мука пшеничная хлебопекарная высшего сорта,</w:t>
                  </w:r>
                  <w:r>
                    <w:rPr>
                      <w:rFonts w:ascii="TimesNewRomanPSMT" w:eastAsia="Times New Roman" w:hAnsi="TimesNewRomanPSMT"/>
                      <w:color w:val="000000"/>
                    </w:rPr>
                    <w:t xml:space="preserve"> </w:t>
                  </w:r>
                  <w:r w:rsidRPr="00031F7F">
                    <w:rPr>
                      <w:rFonts w:ascii="TimesNewRomanPSMT" w:eastAsia="Times New Roman" w:hAnsi="TimesNewRomanPSMT"/>
                      <w:color w:val="000000"/>
                    </w:rPr>
                    <w:t>яйцо куриное, вода питьевая, маргарин,</w:t>
                  </w:r>
                  <w:r>
                    <w:rPr>
                      <w:rFonts w:ascii="TimesNewRomanPSMT" w:eastAsia="Times New Roman" w:hAnsi="TimesNewRomanPSMT"/>
                      <w:color w:val="000000"/>
                    </w:rPr>
                    <w:t xml:space="preserve"> </w:t>
                  </w:r>
                  <w:r w:rsidRPr="00031F7F">
                    <w:rPr>
                      <w:rFonts w:ascii="TimesNewRomanPSMT" w:eastAsia="Times New Roman" w:hAnsi="TimesNewRomanPSMT"/>
                      <w:color w:val="000000"/>
                    </w:rPr>
                    <w:t>сахар, ванильная помадка,</w:t>
                  </w:r>
                  <w:r>
                    <w:rPr>
                      <w:rFonts w:ascii="TimesNewRomanPSMT" w:eastAsia="Times New Roman" w:hAnsi="TimesNewRomanPSMT"/>
                      <w:color w:val="000000"/>
                    </w:rPr>
                    <w:t xml:space="preserve"> </w:t>
                  </w:r>
                  <w:r w:rsidRPr="00031F7F">
                    <w:rPr>
                      <w:rFonts w:ascii="TimesNewRomanPSMT" w:eastAsia="Times New Roman" w:hAnsi="TimesNewRomanPSMT"/>
                      <w:color w:val="000000"/>
                    </w:rPr>
                    <w:t>изюм, дрожжи, ванилин,</w:t>
                  </w:r>
                  <w:r>
                    <w:rPr>
                      <w:rFonts w:ascii="TimesNewRomanPSMT" w:eastAsia="Times New Roman" w:hAnsi="TimesNewRomanPSMT"/>
                      <w:color w:val="000000"/>
                    </w:rPr>
                    <w:t xml:space="preserve"> </w:t>
                  </w:r>
                  <w:r w:rsidRPr="00031F7F">
                    <w:rPr>
                      <w:rFonts w:ascii="TimesNewRomanPSMT" w:eastAsia="Times New Roman" w:hAnsi="TimesNewRomanPSMT"/>
                      <w:color w:val="000000"/>
                    </w:rPr>
                    <w:t>соль</w:t>
                  </w:r>
                </w:p>
              </w:tc>
            </w:tr>
          </w:tbl>
          <w:p w:rsidR="00F232C5" w:rsidRPr="004E4822"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А 3</w:t>
            </w:r>
          </w:p>
          <w:p w:rsidR="00F232C5" w:rsidRDefault="00F232C5" w:rsidP="00DA37AB">
            <w:pPr>
              <w:jc w:val="center"/>
              <w:rPr>
                <w:rFonts w:eastAsia="Times New Roman"/>
                <w:bCs/>
              </w:rPr>
            </w:pPr>
            <w:r>
              <w:rPr>
                <w:rFonts w:eastAsia="Times New Roman"/>
                <w:bCs/>
              </w:rPr>
              <w:t>Б 2</w:t>
            </w:r>
          </w:p>
          <w:p w:rsidR="00F232C5" w:rsidRPr="002425F6" w:rsidRDefault="00F232C5" w:rsidP="00DA37AB">
            <w:pPr>
              <w:jc w:val="center"/>
              <w:rPr>
                <w:rFonts w:eastAsia="Times New Roman"/>
                <w:bCs/>
              </w:rPr>
            </w:pPr>
            <w:r>
              <w:rPr>
                <w:rFonts w:eastAsia="Times New Roman"/>
                <w:bCs/>
              </w:rPr>
              <w:t>В 1</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E264B7" w:rsidRDefault="00F232C5" w:rsidP="00DA37AB">
            <w:pPr>
              <w:jc w:val="both"/>
              <w:rPr>
                <w:rFonts w:eastAsia="Times New Roman"/>
                <w:bCs/>
              </w:rPr>
            </w:pPr>
            <w:r w:rsidRPr="00F0024E">
              <w:rPr>
                <w:i/>
                <w:iCs/>
              </w:rPr>
              <w:t>Укажите</w:t>
            </w:r>
            <w:r>
              <w:t xml:space="preserve"> значение</w:t>
            </w:r>
            <w:r>
              <w:rPr>
                <w:spacing w:val="-4"/>
              </w:rPr>
              <w:t xml:space="preserve"> </w:t>
            </w:r>
            <w:r>
              <w:t>хлебобулочных</w:t>
            </w:r>
            <w:r>
              <w:rPr>
                <w:spacing w:val="-2"/>
              </w:rPr>
              <w:t xml:space="preserve"> </w:t>
            </w:r>
            <w:r>
              <w:t>изделий</w:t>
            </w:r>
            <w:r>
              <w:rPr>
                <w:spacing w:val="-5"/>
              </w:rPr>
              <w:t xml:space="preserve"> </w:t>
            </w:r>
            <w:r>
              <w:t>и</w:t>
            </w:r>
            <w:r>
              <w:rPr>
                <w:spacing w:val="-2"/>
              </w:rPr>
              <w:t xml:space="preserve"> </w:t>
            </w:r>
            <w:r>
              <w:t>хлеба</w:t>
            </w:r>
            <w:r>
              <w:rPr>
                <w:spacing w:val="54"/>
              </w:rPr>
              <w:t xml:space="preserve"> </w:t>
            </w:r>
            <w:r>
              <w:t>в</w:t>
            </w:r>
            <w:r>
              <w:rPr>
                <w:spacing w:val="-3"/>
              </w:rPr>
              <w:t xml:space="preserve"> </w:t>
            </w:r>
            <w:r>
              <w:rPr>
                <w:spacing w:val="-2"/>
              </w:rPr>
              <w:t>питании</w:t>
            </w:r>
          </w:p>
        </w:tc>
        <w:tc>
          <w:tcPr>
            <w:tcW w:w="4540" w:type="dxa"/>
            <w:vAlign w:val="center"/>
          </w:tcPr>
          <w:p w:rsidR="00F232C5" w:rsidRPr="002425F6" w:rsidRDefault="00F232C5" w:rsidP="00DA37AB">
            <w:pPr>
              <w:jc w:val="center"/>
              <w:rPr>
                <w:rFonts w:eastAsia="Times New Roman"/>
                <w:bCs/>
              </w:rPr>
            </w:pPr>
            <w:r w:rsidRPr="00BF2A44">
              <w:rPr>
                <w:rFonts w:eastAsia="Times New Roman"/>
              </w:rPr>
              <w:t>они служат одним из основных источников необходимых организму пищевых веществ</w:t>
            </w:r>
            <w:r w:rsidRPr="00BF2A44">
              <w:rPr>
                <w:rFonts w:eastAsia="Times New Roman"/>
                <w:bCs/>
              </w:rPr>
              <w:t xml:space="preserve">. </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Default="00F232C5" w:rsidP="00DA37AB">
            <w:pPr>
              <w:jc w:val="both"/>
              <w:rPr>
                <w:rFonts w:eastAsia="Times New Roman"/>
                <w:b/>
              </w:rPr>
            </w:pPr>
            <w:r w:rsidRPr="00F0024E">
              <w:rPr>
                <w:i/>
                <w:iCs/>
              </w:rPr>
              <w:t>Решите задачу:</w:t>
            </w:r>
            <w:r>
              <w:t xml:space="preserve"> Определить потери в массе в кг при выпечке 100 штук булочек массой по 50 г, если на 100 штук булочек расходуется 5,8 кг теста, а масса выпеченных булочек 5 кг</w:t>
            </w:r>
          </w:p>
        </w:tc>
        <w:tc>
          <w:tcPr>
            <w:tcW w:w="4540" w:type="dxa"/>
            <w:vAlign w:val="center"/>
          </w:tcPr>
          <w:p w:rsidR="00F232C5" w:rsidRDefault="00F232C5" w:rsidP="00DA37AB">
            <w:pPr>
              <w:jc w:val="center"/>
              <w:rPr>
                <w:rFonts w:eastAsia="Times New Roman"/>
                <w:bCs/>
              </w:rPr>
            </w:pPr>
            <w:r>
              <w:t>5,8</w:t>
            </w:r>
            <w:r>
              <w:rPr>
                <w:spacing w:val="-3"/>
              </w:rPr>
              <w:t xml:space="preserve"> </w:t>
            </w:r>
            <w:r>
              <w:t>кг</w:t>
            </w:r>
            <w:r>
              <w:rPr>
                <w:spacing w:val="-4"/>
              </w:rPr>
              <w:t xml:space="preserve"> </w:t>
            </w:r>
            <w:r>
              <w:t>теста</w:t>
            </w:r>
            <w:r>
              <w:rPr>
                <w:spacing w:val="-3"/>
              </w:rPr>
              <w:t xml:space="preserve"> </w:t>
            </w:r>
            <w:r>
              <w:t>–</w:t>
            </w:r>
            <w:r>
              <w:rPr>
                <w:spacing w:val="-3"/>
              </w:rPr>
              <w:t xml:space="preserve"> </w:t>
            </w:r>
            <w:r>
              <w:t>5</w:t>
            </w:r>
            <w:r>
              <w:rPr>
                <w:spacing w:val="-3"/>
              </w:rPr>
              <w:t xml:space="preserve"> </w:t>
            </w:r>
            <w:r>
              <w:t>кг</w:t>
            </w:r>
            <w:r>
              <w:rPr>
                <w:spacing w:val="-4"/>
              </w:rPr>
              <w:t xml:space="preserve"> </w:t>
            </w:r>
            <w:r>
              <w:t>выпеченных</w:t>
            </w:r>
            <w:r>
              <w:rPr>
                <w:spacing w:val="-3"/>
              </w:rPr>
              <w:t xml:space="preserve"> </w:t>
            </w:r>
            <w:r>
              <w:t>булочек</w:t>
            </w:r>
            <w:r>
              <w:rPr>
                <w:spacing w:val="-3"/>
              </w:rPr>
              <w:t xml:space="preserve"> </w:t>
            </w:r>
            <w:r>
              <w:t>=</w:t>
            </w:r>
            <w:r>
              <w:rPr>
                <w:spacing w:val="-4"/>
              </w:rPr>
              <w:t xml:space="preserve"> </w:t>
            </w:r>
            <w:r>
              <w:t>0,8</w:t>
            </w:r>
            <w:r>
              <w:rPr>
                <w:spacing w:val="-3"/>
              </w:rPr>
              <w:t xml:space="preserve"> </w:t>
            </w:r>
            <w:r>
              <w:t>кг</w:t>
            </w:r>
          </w:p>
        </w:tc>
      </w:tr>
      <w:tr w:rsidR="00F232C5" w:rsidRPr="002425F6" w:rsidTr="00DA37AB">
        <w:tc>
          <w:tcPr>
            <w:tcW w:w="846" w:type="dxa"/>
            <w:vAlign w:val="center"/>
          </w:tcPr>
          <w:p w:rsidR="00F232C5" w:rsidRPr="0039174E" w:rsidRDefault="00F232C5" w:rsidP="003E4CD5">
            <w:pPr>
              <w:pStyle w:val="a8"/>
              <w:numPr>
                <w:ilvl w:val="0"/>
                <w:numId w:val="86"/>
              </w:numPr>
              <w:ind w:left="170" w:firstLine="0"/>
              <w:jc w:val="center"/>
              <w:rPr>
                <w:rFonts w:eastAsia="Times New Roman"/>
                <w:bCs/>
              </w:rPr>
            </w:pPr>
          </w:p>
        </w:tc>
        <w:tc>
          <w:tcPr>
            <w:tcW w:w="9174" w:type="dxa"/>
          </w:tcPr>
          <w:p w:rsidR="00F232C5" w:rsidRPr="00326F42" w:rsidRDefault="00F232C5" w:rsidP="00DA37AB">
            <w:pPr>
              <w:jc w:val="both"/>
              <w:rPr>
                <w:rFonts w:eastAsia="Times New Roman"/>
                <w:bCs/>
              </w:rPr>
            </w:pPr>
            <w:r w:rsidRPr="00B93E4F">
              <w:rPr>
                <w:i/>
                <w:iCs/>
              </w:rPr>
              <w:t xml:space="preserve">Назовите </w:t>
            </w:r>
            <w:r>
              <w:t>технологические этапы</w:t>
            </w:r>
            <w:r>
              <w:rPr>
                <w:spacing w:val="-6"/>
              </w:rPr>
              <w:t xml:space="preserve"> </w:t>
            </w:r>
            <w:r>
              <w:t>приготовления</w:t>
            </w:r>
            <w:r>
              <w:rPr>
                <w:spacing w:val="-5"/>
              </w:rPr>
              <w:t xml:space="preserve"> </w:t>
            </w:r>
            <w:r>
              <w:t>дрожжевого</w:t>
            </w:r>
            <w:r>
              <w:rPr>
                <w:spacing w:val="-6"/>
              </w:rPr>
              <w:t xml:space="preserve"> </w:t>
            </w:r>
            <w:proofErr w:type="spellStart"/>
            <w:r>
              <w:t>безопарного</w:t>
            </w:r>
            <w:proofErr w:type="spellEnd"/>
            <w:r>
              <w:rPr>
                <w:spacing w:val="-5"/>
              </w:rPr>
              <w:t xml:space="preserve"> </w:t>
            </w:r>
            <w:r>
              <w:rPr>
                <w:spacing w:val="-2"/>
              </w:rPr>
              <w:t>теста</w:t>
            </w:r>
          </w:p>
        </w:tc>
        <w:tc>
          <w:tcPr>
            <w:tcW w:w="4540" w:type="dxa"/>
            <w:vAlign w:val="center"/>
          </w:tcPr>
          <w:p w:rsidR="00F232C5" w:rsidRPr="00326F42" w:rsidRDefault="00F232C5" w:rsidP="00DA37AB">
            <w:pPr>
              <w:jc w:val="center"/>
              <w:rPr>
                <w:rFonts w:eastAsia="Times New Roman"/>
                <w:b/>
                <w:bCs/>
              </w:rPr>
            </w:pPr>
            <w:r w:rsidRPr="004B0227">
              <w:rPr>
                <w:rFonts w:eastAsia="Times New Roman"/>
              </w:rPr>
              <w:t xml:space="preserve"> подготовка компонентов, замес теста, брожение и обминка.</w:t>
            </w:r>
            <w:r>
              <w:rPr>
                <w:rFonts w:eastAsia="Times New Roman"/>
              </w:rPr>
              <w:t xml:space="preserve"> </w:t>
            </w:r>
          </w:p>
        </w:tc>
      </w:tr>
      <w:tr w:rsidR="00F232C5" w:rsidRPr="002425F6" w:rsidTr="00DA37AB">
        <w:tc>
          <w:tcPr>
            <w:tcW w:w="846" w:type="dxa"/>
            <w:vAlign w:val="center"/>
          </w:tcPr>
          <w:p w:rsidR="00F232C5" w:rsidRPr="00326F42" w:rsidRDefault="00F232C5" w:rsidP="003E4CD5">
            <w:pPr>
              <w:pStyle w:val="a8"/>
              <w:numPr>
                <w:ilvl w:val="0"/>
                <w:numId w:val="86"/>
              </w:numPr>
              <w:ind w:left="170" w:firstLine="0"/>
              <w:jc w:val="center"/>
              <w:rPr>
                <w:rFonts w:eastAsia="Times New Roman"/>
                <w:bCs/>
              </w:rPr>
            </w:pPr>
          </w:p>
        </w:tc>
        <w:tc>
          <w:tcPr>
            <w:tcW w:w="9174" w:type="dxa"/>
          </w:tcPr>
          <w:p w:rsidR="00F232C5" w:rsidRPr="002425F6" w:rsidRDefault="00F232C5" w:rsidP="00DA37AB">
            <w:pPr>
              <w:shd w:val="clear" w:color="auto" w:fill="FFFFFF"/>
              <w:rPr>
                <w:rFonts w:eastAsia="Times New Roman"/>
                <w:bCs/>
              </w:rPr>
            </w:pPr>
            <w:r w:rsidRPr="00B93E4F">
              <w:rPr>
                <w:i/>
                <w:iCs/>
              </w:rPr>
              <w:t>Назовите</w:t>
            </w:r>
            <w:r>
              <w:rPr>
                <w:i/>
                <w:iCs/>
              </w:rPr>
              <w:t xml:space="preserve"> не менее трех</w:t>
            </w:r>
            <w:r w:rsidRPr="00B93E4F">
              <w:rPr>
                <w:i/>
                <w:iCs/>
              </w:rPr>
              <w:t xml:space="preserve"> </w:t>
            </w:r>
            <w:r>
              <w:t>технологических этапов</w:t>
            </w:r>
            <w:r>
              <w:rPr>
                <w:spacing w:val="32"/>
              </w:rPr>
              <w:t xml:space="preserve"> </w:t>
            </w:r>
            <w:r>
              <w:t>приготовления</w:t>
            </w:r>
            <w:r>
              <w:rPr>
                <w:spacing w:val="25"/>
              </w:rPr>
              <w:t xml:space="preserve"> </w:t>
            </w:r>
            <w:r>
              <w:rPr>
                <w:color w:val="171717"/>
              </w:rPr>
              <w:t>хлеба</w:t>
            </w:r>
            <w:r>
              <w:rPr>
                <w:color w:val="171717"/>
                <w:spacing w:val="10"/>
              </w:rPr>
              <w:t xml:space="preserve"> </w:t>
            </w:r>
            <w:r>
              <w:rPr>
                <w:color w:val="171717"/>
              </w:rPr>
              <w:t>из</w:t>
            </w:r>
            <w:r>
              <w:rPr>
                <w:color w:val="171717"/>
                <w:spacing w:val="12"/>
              </w:rPr>
              <w:t xml:space="preserve"> </w:t>
            </w:r>
            <w:r>
              <w:rPr>
                <w:color w:val="171717"/>
              </w:rPr>
              <w:t>пшеничной</w:t>
            </w:r>
            <w:r>
              <w:rPr>
                <w:color w:val="171717"/>
                <w:spacing w:val="12"/>
              </w:rPr>
              <w:t xml:space="preserve"> </w:t>
            </w:r>
            <w:r>
              <w:rPr>
                <w:color w:val="171717"/>
                <w:spacing w:val="-2"/>
              </w:rPr>
              <w:t>муки</w:t>
            </w:r>
          </w:p>
        </w:tc>
        <w:tc>
          <w:tcPr>
            <w:tcW w:w="4540" w:type="dxa"/>
            <w:vAlign w:val="center"/>
          </w:tcPr>
          <w:p w:rsidR="00F232C5" w:rsidRPr="004B0227" w:rsidRDefault="00F232C5" w:rsidP="00DA37AB">
            <w:pPr>
              <w:jc w:val="center"/>
              <w:rPr>
                <w:rFonts w:eastAsia="Times New Roman"/>
              </w:rPr>
            </w:pPr>
            <w:r w:rsidRPr="004B0227">
              <w:rPr>
                <w:rFonts w:eastAsia="Times New Roman"/>
              </w:rPr>
              <w:t>Подготовка сырья, Приготовление теста</w:t>
            </w:r>
            <w:r>
              <w:rPr>
                <w:rFonts w:eastAsia="Times New Roman"/>
              </w:rPr>
              <w:t xml:space="preserve"> </w:t>
            </w:r>
            <w:proofErr w:type="spellStart"/>
            <w:r>
              <w:rPr>
                <w:rFonts w:eastAsia="Times New Roman"/>
              </w:rPr>
              <w:t>безопарным</w:t>
            </w:r>
            <w:proofErr w:type="spellEnd"/>
            <w:r>
              <w:rPr>
                <w:rFonts w:eastAsia="Times New Roman"/>
              </w:rPr>
              <w:t xml:space="preserve"> способом</w:t>
            </w:r>
            <w:r w:rsidRPr="004B0227">
              <w:rPr>
                <w:rFonts w:eastAsia="Times New Roman"/>
              </w:rPr>
              <w:t xml:space="preserve">, брожение, разделка, </w:t>
            </w:r>
            <w:proofErr w:type="spellStart"/>
            <w:r w:rsidRPr="004B0227">
              <w:rPr>
                <w:rFonts w:eastAsia="Times New Roman"/>
              </w:rPr>
              <w:t>расстойка</w:t>
            </w:r>
            <w:proofErr w:type="spellEnd"/>
            <w:r w:rsidRPr="004B0227">
              <w:rPr>
                <w:rFonts w:eastAsia="Times New Roman"/>
              </w:rPr>
              <w:t>, выпечка, охлаждение</w:t>
            </w:r>
          </w:p>
        </w:tc>
      </w:tr>
      <w:tr w:rsidR="00F232C5" w:rsidRPr="002425F6" w:rsidTr="00DA37AB">
        <w:tc>
          <w:tcPr>
            <w:tcW w:w="846" w:type="dxa"/>
            <w:vAlign w:val="center"/>
          </w:tcPr>
          <w:p w:rsidR="00F232C5" w:rsidRPr="00644802" w:rsidRDefault="00F232C5" w:rsidP="003E4CD5">
            <w:pPr>
              <w:pStyle w:val="a8"/>
              <w:numPr>
                <w:ilvl w:val="0"/>
                <w:numId w:val="86"/>
              </w:numPr>
              <w:ind w:left="170" w:firstLine="0"/>
              <w:jc w:val="center"/>
              <w:rPr>
                <w:rFonts w:eastAsia="Times New Roman"/>
                <w:bCs/>
              </w:rPr>
            </w:pPr>
          </w:p>
        </w:tc>
        <w:tc>
          <w:tcPr>
            <w:tcW w:w="9174" w:type="dxa"/>
          </w:tcPr>
          <w:p w:rsidR="00F232C5" w:rsidRPr="00CA6F3B" w:rsidRDefault="00F232C5" w:rsidP="00DA37AB">
            <w:pPr>
              <w:rPr>
                <w:rFonts w:eastAsia="Times New Roman"/>
                <w:bCs/>
              </w:rPr>
            </w:pPr>
            <w:r w:rsidRPr="00B93E4F">
              <w:rPr>
                <w:i/>
                <w:iCs/>
              </w:rPr>
              <w:t>Назовите</w:t>
            </w:r>
            <w:r>
              <w:rPr>
                <w:i/>
                <w:iCs/>
              </w:rPr>
              <w:t xml:space="preserve"> не менее трех</w:t>
            </w:r>
            <w:r w:rsidRPr="00B93E4F">
              <w:rPr>
                <w:i/>
                <w:iCs/>
              </w:rPr>
              <w:t xml:space="preserve"> </w:t>
            </w:r>
            <w:r>
              <w:t>технологических этапов</w:t>
            </w:r>
            <w:r>
              <w:rPr>
                <w:spacing w:val="32"/>
              </w:rPr>
              <w:t xml:space="preserve"> </w:t>
            </w:r>
            <w:r>
              <w:t>приготовления</w:t>
            </w:r>
            <w:r w:rsidRPr="00CA6F3B">
              <w:rPr>
                <w:spacing w:val="26"/>
              </w:rPr>
              <w:t xml:space="preserve"> </w:t>
            </w:r>
            <w:r w:rsidRPr="00CA6F3B">
              <w:rPr>
                <w:color w:val="171717"/>
              </w:rPr>
              <w:t>хлеба</w:t>
            </w:r>
            <w:r w:rsidRPr="00CA6F3B">
              <w:rPr>
                <w:color w:val="171717"/>
                <w:spacing w:val="11"/>
              </w:rPr>
              <w:t xml:space="preserve"> </w:t>
            </w:r>
            <w:r w:rsidRPr="00CA6F3B">
              <w:rPr>
                <w:color w:val="171717"/>
              </w:rPr>
              <w:t>из</w:t>
            </w:r>
            <w:r w:rsidRPr="00CA6F3B">
              <w:rPr>
                <w:color w:val="171717"/>
                <w:spacing w:val="13"/>
              </w:rPr>
              <w:t xml:space="preserve"> </w:t>
            </w:r>
            <w:r w:rsidRPr="00CA6F3B">
              <w:rPr>
                <w:color w:val="171717"/>
              </w:rPr>
              <w:t>ржаной</w:t>
            </w:r>
            <w:r w:rsidRPr="00CA6F3B">
              <w:rPr>
                <w:color w:val="171717"/>
                <w:spacing w:val="13"/>
              </w:rPr>
              <w:t xml:space="preserve"> </w:t>
            </w:r>
            <w:r w:rsidRPr="00CA6F3B">
              <w:rPr>
                <w:color w:val="171717"/>
                <w:spacing w:val="-2"/>
              </w:rPr>
              <w:t>муки</w:t>
            </w:r>
          </w:p>
        </w:tc>
        <w:tc>
          <w:tcPr>
            <w:tcW w:w="4540" w:type="dxa"/>
            <w:vAlign w:val="center"/>
          </w:tcPr>
          <w:p w:rsidR="00F232C5" w:rsidRPr="004028C9" w:rsidRDefault="00F232C5" w:rsidP="00DA37AB">
            <w:pPr>
              <w:rPr>
                <w:rFonts w:eastAsia="Times New Roman"/>
                <w:bCs/>
              </w:rPr>
            </w:pPr>
            <w:r w:rsidRPr="004028C9">
              <w:rPr>
                <w:rFonts w:eastAsia="Times New Roman"/>
              </w:rPr>
              <w:t>Подготовка сырья, Приготовление теста опарным способом</w:t>
            </w:r>
            <w:r>
              <w:rPr>
                <w:rFonts w:eastAsia="Times New Roman"/>
              </w:rPr>
              <w:t xml:space="preserve"> (закваска)</w:t>
            </w:r>
            <w:r w:rsidRPr="004028C9">
              <w:rPr>
                <w:rFonts w:eastAsia="Times New Roman"/>
              </w:rPr>
              <w:t xml:space="preserve">, брожение, разделка, </w:t>
            </w:r>
            <w:proofErr w:type="spellStart"/>
            <w:r w:rsidRPr="004028C9">
              <w:rPr>
                <w:rFonts w:eastAsia="Times New Roman"/>
              </w:rPr>
              <w:t>расстойка</w:t>
            </w:r>
            <w:proofErr w:type="spellEnd"/>
            <w:r w:rsidRPr="004028C9">
              <w:rPr>
                <w:rFonts w:eastAsia="Times New Roman"/>
              </w:rPr>
              <w:t>, выпечка, охлаждение</w:t>
            </w:r>
          </w:p>
        </w:tc>
      </w:tr>
      <w:tr w:rsidR="00F232C5" w:rsidRPr="002425F6" w:rsidTr="00DA37AB">
        <w:tc>
          <w:tcPr>
            <w:tcW w:w="846" w:type="dxa"/>
            <w:vAlign w:val="center"/>
          </w:tcPr>
          <w:p w:rsidR="00F232C5" w:rsidRPr="00644802" w:rsidRDefault="00F232C5" w:rsidP="003E4CD5">
            <w:pPr>
              <w:pStyle w:val="a8"/>
              <w:numPr>
                <w:ilvl w:val="0"/>
                <w:numId w:val="86"/>
              </w:numPr>
              <w:ind w:left="170" w:firstLine="0"/>
              <w:jc w:val="center"/>
              <w:rPr>
                <w:rFonts w:eastAsia="Times New Roman"/>
                <w:bCs/>
              </w:rPr>
            </w:pPr>
          </w:p>
        </w:tc>
        <w:tc>
          <w:tcPr>
            <w:tcW w:w="9174" w:type="dxa"/>
          </w:tcPr>
          <w:p w:rsidR="00F232C5" w:rsidRPr="00256DC8" w:rsidRDefault="00F232C5" w:rsidP="00DA37AB">
            <w:pPr>
              <w:jc w:val="both"/>
              <w:rPr>
                <w:rFonts w:eastAsia="Times New Roman"/>
                <w:b/>
              </w:rPr>
            </w:pPr>
            <w:r w:rsidRPr="00F0024E">
              <w:rPr>
                <w:i/>
                <w:iCs/>
              </w:rPr>
              <w:t>Решите задачу:</w:t>
            </w:r>
            <w:r>
              <w:t xml:space="preserve"> Для приготовления 100 штук булочек ванильных расход пшеничной муки должен составить 6755 г. На приготовление поступила мука с влажностью 12,5%.</w:t>
            </w:r>
            <w:r>
              <w:rPr>
                <w:spacing w:val="80"/>
              </w:rPr>
              <w:t xml:space="preserve"> </w:t>
            </w:r>
            <w:r>
              <w:t>Сколько должно быть израсходовано муки для приготовления булочек ванильных?</w:t>
            </w:r>
          </w:p>
        </w:tc>
        <w:tc>
          <w:tcPr>
            <w:tcW w:w="4540" w:type="dxa"/>
            <w:vAlign w:val="center"/>
          </w:tcPr>
          <w:p w:rsidR="00F232C5" w:rsidRDefault="00F232C5" w:rsidP="00DA37AB">
            <w:pPr>
              <w:widowControl w:val="0"/>
              <w:tabs>
                <w:tab w:val="left" w:pos="2123"/>
              </w:tabs>
              <w:autoSpaceDE w:val="0"/>
              <w:autoSpaceDN w:val="0"/>
              <w:ind w:right="483"/>
              <w:jc w:val="both"/>
            </w:pPr>
            <w:r>
              <w:t>Стандартная влажность муки 14,5%, надо найти разницу:14,5 – 12,5 = 2%, следовательно, для приготовления булочек ванильных должно быть израсходовано муки на 2% меньше, чем это предусмотрено рецептурой.</w:t>
            </w:r>
          </w:p>
          <w:p w:rsidR="00F232C5" w:rsidRPr="004E31D6" w:rsidRDefault="00F232C5" w:rsidP="00DA37AB">
            <w:pPr>
              <w:pStyle w:val="af7"/>
              <w:spacing w:before="1"/>
              <w:rPr>
                <w:bCs/>
              </w:rPr>
            </w:pPr>
            <w:r>
              <w:t xml:space="preserve">6755 – 6755х2:100 = 6620 </w:t>
            </w:r>
            <w:r>
              <w:rPr>
                <w:spacing w:val="-10"/>
              </w:rPr>
              <w:t>г</w:t>
            </w:r>
          </w:p>
        </w:tc>
      </w:tr>
      <w:tr w:rsidR="00F232C5" w:rsidRPr="002425F6" w:rsidTr="00DA37AB">
        <w:tc>
          <w:tcPr>
            <w:tcW w:w="846" w:type="dxa"/>
            <w:vAlign w:val="center"/>
          </w:tcPr>
          <w:p w:rsidR="00F232C5" w:rsidRPr="00644802" w:rsidRDefault="00F232C5" w:rsidP="003E4CD5">
            <w:pPr>
              <w:pStyle w:val="a8"/>
              <w:numPr>
                <w:ilvl w:val="0"/>
                <w:numId w:val="86"/>
              </w:numPr>
              <w:ind w:left="170" w:firstLine="0"/>
              <w:jc w:val="center"/>
              <w:rPr>
                <w:rFonts w:eastAsia="Times New Roman"/>
                <w:bCs/>
              </w:rPr>
            </w:pPr>
          </w:p>
        </w:tc>
        <w:tc>
          <w:tcPr>
            <w:tcW w:w="9174" w:type="dxa"/>
          </w:tcPr>
          <w:p w:rsidR="00F232C5" w:rsidRPr="002425F6" w:rsidRDefault="00F232C5" w:rsidP="00DA37AB">
            <w:pPr>
              <w:widowControl w:val="0"/>
              <w:tabs>
                <w:tab w:val="left" w:pos="1930"/>
              </w:tabs>
              <w:autoSpaceDE w:val="0"/>
              <w:autoSpaceDN w:val="0"/>
              <w:rPr>
                <w:rFonts w:eastAsia="Times New Roman"/>
                <w:bCs/>
              </w:rPr>
            </w:pPr>
            <w:r w:rsidRPr="00F0024E">
              <w:rPr>
                <w:i/>
                <w:iCs/>
              </w:rPr>
              <w:t>Назовите</w:t>
            </w:r>
            <w:r>
              <w:rPr>
                <w:i/>
                <w:iCs/>
              </w:rPr>
              <w:t xml:space="preserve"> не менее трех наименований</w:t>
            </w:r>
            <w:r>
              <w:t xml:space="preserve"> ассортимента</w:t>
            </w:r>
            <w:r w:rsidRPr="00555791">
              <w:rPr>
                <w:spacing w:val="-8"/>
              </w:rPr>
              <w:t xml:space="preserve"> </w:t>
            </w:r>
            <w:r w:rsidRPr="00555791">
              <w:rPr>
                <w:color w:val="171717"/>
              </w:rPr>
              <w:t>хлебобулочных</w:t>
            </w:r>
            <w:r w:rsidRPr="00555791">
              <w:rPr>
                <w:color w:val="171717"/>
                <w:spacing w:val="50"/>
              </w:rPr>
              <w:t xml:space="preserve"> </w:t>
            </w:r>
            <w:r w:rsidRPr="00555791">
              <w:rPr>
                <w:color w:val="171717"/>
              </w:rPr>
              <w:t>изделий</w:t>
            </w:r>
            <w:r w:rsidRPr="00555791">
              <w:rPr>
                <w:color w:val="171717"/>
                <w:spacing w:val="-5"/>
              </w:rPr>
              <w:t xml:space="preserve"> </w:t>
            </w:r>
            <w:r w:rsidRPr="00555791">
              <w:rPr>
                <w:color w:val="171717"/>
              </w:rPr>
              <w:t>и</w:t>
            </w:r>
            <w:r w:rsidRPr="00555791">
              <w:rPr>
                <w:color w:val="171717"/>
                <w:spacing w:val="-5"/>
              </w:rPr>
              <w:t xml:space="preserve"> </w:t>
            </w:r>
            <w:r w:rsidRPr="00555791">
              <w:rPr>
                <w:color w:val="171717"/>
                <w:spacing w:val="-2"/>
              </w:rPr>
              <w:t>хлеба.</w:t>
            </w:r>
          </w:p>
        </w:tc>
        <w:tc>
          <w:tcPr>
            <w:tcW w:w="4540" w:type="dxa"/>
            <w:vAlign w:val="center"/>
          </w:tcPr>
          <w:p w:rsidR="00F232C5" w:rsidRPr="004E31D6" w:rsidRDefault="00F232C5" w:rsidP="00DA37AB">
            <w:pPr>
              <w:tabs>
                <w:tab w:val="left" w:pos="10065"/>
              </w:tabs>
              <w:rPr>
                <w:rFonts w:eastAsia="Times New Roman"/>
                <w:bCs/>
              </w:rPr>
            </w:pPr>
            <w:r w:rsidRPr="004028C9">
              <w:rPr>
                <w:rFonts w:eastAsia="Times New Roman"/>
                <w:bCs/>
              </w:rPr>
              <w:t>Хлеб ржаной</w:t>
            </w:r>
            <w:r>
              <w:rPr>
                <w:rFonts w:eastAsia="Times New Roman"/>
                <w:bCs/>
              </w:rPr>
              <w:t xml:space="preserve">, </w:t>
            </w:r>
            <w:r w:rsidRPr="004028C9">
              <w:rPr>
                <w:rFonts w:eastAsia="Times New Roman"/>
                <w:bCs/>
              </w:rPr>
              <w:t>Хлеб ржано-пшеничный и пшенично-ржаной</w:t>
            </w:r>
            <w:r>
              <w:rPr>
                <w:rFonts w:eastAsia="Times New Roman"/>
                <w:bCs/>
              </w:rPr>
              <w:t>, пироги, пирожки, пончики, бараночные изделия, сухари, гренки, хлебцы</w:t>
            </w:r>
          </w:p>
        </w:tc>
      </w:tr>
      <w:tr w:rsidR="00F232C5" w:rsidRPr="002425F6" w:rsidTr="00DA37AB">
        <w:tc>
          <w:tcPr>
            <w:tcW w:w="846" w:type="dxa"/>
            <w:vAlign w:val="center"/>
          </w:tcPr>
          <w:p w:rsidR="00F232C5" w:rsidRPr="00644802" w:rsidRDefault="00F232C5" w:rsidP="003E4CD5">
            <w:pPr>
              <w:pStyle w:val="a8"/>
              <w:numPr>
                <w:ilvl w:val="0"/>
                <w:numId w:val="86"/>
              </w:numPr>
              <w:ind w:left="170" w:firstLine="0"/>
              <w:jc w:val="center"/>
              <w:rPr>
                <w:rFonts w:eastAsia="Times New Roman"/>
                <w:bCs/>
              </w:rPr>
            </w:pPr>
          </w:p>
        </w:tc>
        <w:tc>
          <w:tcPr>
            <w:tcW w:w="9174" w:type="dxa"/>
          </w:tcPr>
          <w:p w:rsidR="00F232C5" w:rsidRPr="002425F6" w:rsidRDefault="00F232C5" w:rsidP="00DA37AB">
            <w:pPr>
              <w:jc w:val="both"/>
              <w:rPr>
                <w:rFonts w:eastAsia="Times New Roman"/>
                <w:bCs/>
              </w:rPr>
            </w:pPr>
            <w:r w:rsidRPr="00F0024E">
              <w:rPr>
                <w:i/>
                <w:iCs/>
              </w:rPr>
              <w:t>Назовите</w:t>
            </w:r>
            <w:r>
              <w:rPr>
                <w:i/>
                <w:iCs/>
              </w:rPr>
              <w:t xml:space="preserve"> не менее трех наименований</w:t>
            </w:r>
            <w:r w:rsidRPr="00F0024E">
              <w:rPr>
                <w:i/>
                <w:iCs/>
                <w:color w:val="171717"/>
              </w:rPr>
              <w:t xml:space="preserve"> </w:t>
            </w:r>
            <w:r>
              <w:rPr>
                <w:color w:val="171717"/>
              </w:rPr>
              <w:t>ассортимента</w:t>
            </w:r>
            <w:r>
              <w:rPr>
                <w:color w:val="171717"/>
                <w:spacing w:val="-4"/>
              </w:rPr>
              <w:t xml:space="preserve"> </w:t>
            </w:r>
            <w:r>
              <w:rPr>
                <w:color w:val="171717"/>
              </w:rPr>
              <w:t>изделий</w:t>
            </w:r>
            <w:r>
              <w:rPr>
                <w:color w:val="171717"/>
                <w:spacing w:val="-4"/>
              </w:rPr>
              <w:t xml:space="preserve"> </w:t>
            </w:r>
            <w:r>
              <w:rPr>
                <w:color w:val="171717"/>
              </w:rPr>
              <w:t>мелкоштучных</w:t>
            </w:r>
            <w:r>
              <w:rPr>
                <w:color w:val="171717"/>
                <w:spacing w:val="-4"/>
              </w:rPr>
              <w:t xml:space="preserve"> </w:t>
            </w:r>
            <w:r>
              <w:rPr>
                <w:color w:val="171717"/>
                <w:spacing w:val="-2"/>
              </w:rPr>
              <w:t>булочек</w:t>
            </w:r>
          </w:p>
        </w:tc>
        <w:tc>
          <w:tcPr>
            <w:tcW w:w="4540" w:type="dxa"/>
            <w:vAlign w:val="center"/>
          </w:tcPr>
          <w:p w:rsidR="00F232C5" w:rsidRPr="004E31D6" w:rsidRDefault="00F232C5" w:rsidP="00DA37AB">
            <w:pPr>
              <w:jc w:val="center"/>
              <w:rPr>
                <w:rFonts w:eastAsia="Times New Roman"/>
                <w:bCs/>
              </w:rPr>
            </w:pPr>
            <w:r>
              <w:rPr>
                <w:rFonts w:eastAsia="Times New Roman"/>
                <w:bCs/>
              </w:rPr>
              <w:t>Плюшка московская, сдоба выборгская (фигурная), бабочка, медвежья лапка, крендель выборгский</w:t>
            </w:r>
          </w:p>
        </w:tc>
      </w:tr>
      <w:tr w:rsidR="00F232C5" w:rsidRPr="002425F6" w:rsidTr="00DA37AB">
        <w:tc>
          <w:tcPr>
            <w:tcW w:w="846" w:type="dxa"/>
            <w:vAlign w:val="center"/>
          </w:tcPr>
          <w:p w:rsidR="00F232C5" w:rsidRPr="00E0799C" w:rsidRDefault="00F232C5" w:rsidP="003E4CD5">
            <w:pPr>
              <w:pStyle w:val="a8"/>
              <w:numPr>
                <w:ilvl w:val="0"/>
                <w:numId w:val="86"/>
              </w:numPr>
              <w:ind w:left="170" w:firstLine="0"/>
              <w:jc w:val="center"/>
              <w:rPr>
                <w:rFonts w:eastAsia="Times New Roman"/>
                <w:bCs/>
              </w:rPr>
            </w:pPr>
          </w:p>
        </w:tc>
        <w:tc>
          <w:tcPr>
            <w:tcW w:w="9174" w:type="dxa"/>
          </w:tcPr>
          <w:p w:rsidR="00F232C5" w:rsidRPr="00BA0DEE" w:rsidRDefault="00F232C5" w:rsidP="00DA37AB">
            <w:pPr>
              <w:jc w:val="both"/>
              <w:rPr>
                <w:rFonts w:eastAsia="Times New Roman"/>
                <w:b/>
              </w:rPr>
            </w:pPr>
            <w:r w:rsidRPr="00F0024E">
              <w:rPr>
                <w:i/>
                <w:iCs/>
                <w:color w:val="000000"/>
                <w:shd w:val="clear" w:color="auto" w:fill="FFFFFF"/>
              </w:rPr>
              <w:t>Разрешите ситуацию:</w:t>
            </w:r>
            <w:r w:rsidRPr="00BA0DEE">
              <w:rPr>
                <w:color w:val="000000"/>
                <w:shd w:val="clear" w:color="auto" w:fill="FFFFFF"/>
              </w:rPr>
              <w:t xml:space="preserve"> Поверхность изделий из дрожжевого теста покрыта трещинами.</w:t>
            </w:r>
            <w:r>
              <w:rPr>
                <w:color w:val="000000"/>
                <w:shd w:val="clear" w:color="auto" w:fill="FFFFFF"/>
              </w:rPr>
              <w:t xml:space="preserve"> Назовите возможные причины</w:t>
            </w:r>
          </w:p>
        </w:tc>
        <w:tc>
          <w:tcPr>
            <w:tcW w:w="4540" w:type="dxa"/>
            <w:vAlign w:val="center"/>
          </w:tcPr>
          <w:p w:rsidR="00F232C5" w:rsidRPr="00BA0DEE" w:rsidRDefault="00F232C5" w:rsidP="00DA37AB">
            <w:pPr>
              <w:shd w:val="clear" w:color="auto" w:fill="FFFFFF"/>
              <w:spacing w:after="150"/>
              <w:rPr>
                <w:rFonts w:eastAsia="Times New Roman"/>
                <w:bCs/>
              </w:rPr>
            </w:pPr>
            <w:r>
              <w:rPr>
                <w:rFonts w:eastAsia="Times New Roman"/>
                <w:color w:val="000000"/>
              </w:rPr>
              <w:t xml:space="preserve"> </w:t>
            </w:r>
            <w:r w:rsidRPr="00BA0DEE">
              <w:rPr>
                <w:rFonts w:eastAsia="Times New Roman"/>
                <w:color w:val="000000"/>
              </w:rPr>
              <w:t xml:space="preserve">недостаточная </w:t>
            </w:r>
            <w:proofErr w:type="spellStart"/>
            <w:r w:rsidRPr="00BA0DEE">
              <w:rPr>
                <w:rFonts w:eastAsia="Times New Roman"/>
                <w:color w:val="000000"/>
              </w:rPr>
              <w:t>расстойка</w:t>
            </w:r>
            <w:proofErr w:type="spellEnd"/>
          </w:p>
        </w:tc>
      </w:tr>
      <w:tr w:rsidR="00F232C5" w:rsidRPr="002425F6" w:rsidTr="00DA37AB">
        <w:tc>
          <w:tcPr>
            <w:tcW w:w="846" w:type="dxa"/>
            <w:vAlign w:val="center"/>
          </w:tcPr>
          <w:p w:rsidR="00F232C5" w:rsidRPr="00644802" w:rsidRDefault="00F232C5" w:rsidP="003E4CD5">
            <w:pPr>
              <w:pStyle w:val="a8"/>
              <w:numPr>
                <w:ilvl w:val="0"/>
                <w:numId w:val="86"/>
              </w:numPr>
              <w:ind w:left="170" w:firstLine="0"/>
              <w:jc w:val="center"/>
              <w:rPr>
                <w:rFonts w:eastAsia="Times New Roman"/>
                <w:bCs/>
              </w:rPr>
            </w:pPr>
          </w:p>
        </w:tc>
        <w:tc>
          <w:tcPr>
            <w:tcW w:w="9174" w:type="dxa"/>
          </w:tcPr>
          <w:p w:rsidR="00F232C5" w:rsidRDefault="00F232C5" w:rsidP="00DA37AB">
            <w:pPr>
              <w:jc w:val="both"/>
              <w:rPr>
                <w:rFonts w:eastAsia="Times New Roman"/>
                <w:b/>
              </w:rPr>
            </w:pPr>
            <w:r w:rsidRPr="00F0024E">
              <w:rPr>
                <w:i/>
                <w:iCs/>
              </w:rPr>
              <w:t>Решите задачу:</w:t>
            </w:r>
            <w:r>
              <w:t xml:space="preserve"> На 100 штук булочек массой по 50 г расходуется 4 кг муки. Масса выпеченных 100 штук булочек 5 кг. Определите припек</w:t>
            </w:r>
          </w:p>
        </w:tc>
        <w:tc>
          <w:tcPr>
            <w:tcW w:w="4540" w:type="dxa"/>
            <w:vAlign w:val="center"/>
          </w:tcPr>
          <w:p w:rsidR="00F232C5" w:rsidRDefault="00F232C5" w:rsidP="00DA37AB">
            <w:pPr>
              <w:pStyle w:val="af7"/>
              <w:spacing w:before="1"/>
              <w:ind w:firstLine="0"/>
            </w:pPr>
            <w:r>
              <w:t>(5</w:t>
            </w:r>
            <w:r>
              <w:rPr>
                <w:spacing w:val="-1"/>
              </w:rPr>
              <w:t xml:space="preserve"> </w:t>
            </w:r>
            <w:r>
              <w:t>– 4):4х100 =</w:t>
            </w:r>
            <w:r>
              <w:rPr>
                <w:spacing w:val="-2"/>
              </w:rPr>
              <w:t xml:space="preserve"> </w:t>
            </w:r>
            <w:r>
              <w:rPr>
                <w:spacing w:val="-5"/>
              </w:rPr>
              <w:t>25%</w:t>
            </w:r>
          </w:p>
          <w:p w:rsidR="00F232C5" w:rsidRDefault="00F232C5" w:rsidP="00DA37AB">
            <w:pPr>
              <w:jc w:val="center"/>
              <w:rPr>
                <w:rFonts w:eastAsia="Times New Roman"/>
                <w:bCs/>
              </w:rPr>
            </w:pPr>
          </w:p>
        </w:tc>
      </w:tr>
      <w:tr w:rsidR="00F232C5" w:rsidRPr="002425F6" w:rsidTr="00DA37AB">
        <w:tc>
          <w:tcPr>
            <w:tcW w:w="846" w:type="dxa"/>
            <w:vAlign w:val="center"/>
          </w:tcPr>
          <w:p w:rsidR="00F232C5" w:rsidRPr="00644802" w:rsidRDefault="00F232C5" w:rsidP="003E4CD5">
            <w:pPr>
              <w:pStyle w:val="a8"/>
              <w:numPr>
                <w:ilvl w:val="0"/>
                <w:numId w:val="86"/>
              </w:numPr>
              <w:ind w:left="170" w:firstLine="0"/>
              <w:jc w:val="center"/>
              <w:rPr>
                <w:rFonts w:eastAsia="Times New Roman"/>
                <w:bCs/>
              </w:rPr>
            </w:pPr>
          </w:p>
        </w:tc>
        <w:tc>
          <w:tcPr>
            <w:tcW w:w="9174" w:type="dxa"/>
          </w:tcPr>
          <w:p w:rsidR="00F232C5" w:rsidRDefault="00F232C5" w:rsidP="00DA37AB">
            <w:pPr>
              <w:jc w:val="both"/>
              <w:rPr>
                <w:rFonts w:eastAsia="Times New Roman"/>
                <w:b/>
              </w:rPr>
            </w:pPr>
            <w:r w:rsidRPr="00F0024E">
              <w:rPr>
                <w:i/>
                <w:iCs/>
              </w:rPr>
              <w:t>Решите задачу:</w:t>
            </w:r>
            <w:r>
              <w:t xml:space="preserve"> На 100 шт. булочек расходуется 5,8 кг теста. Масса выпеченных булочек 5 кг. Определите упек</w:t>
            </w:r>
          </w:p>
        </w:tc>
        <w:tc>
          <w:tcPr>
            <w:tcW w:w="4540" w:type="dxa"/>
            <w:vAlign w:val="center"/>
          </w:tcPr>
          <w:p w:rsidR="00F232C5" w:rsidRDefault="00F232C5" w:rsidP="00DA37AB">
            <w:pPr>
              <w:widowControl w:val="0"/>
              <w:tabs>
                <w:tab w:val="left" w:pos="2050"/>
              </w:tabs>
              <w:autoSpaceDE w:val="0"/>
              <w:autoSpaceDN w:val="0"/>
              <w:jc w:val="both"/>
            </w:pPr>
            <w:r>
              <w:t>(5,8 –</w:t>
            </w:r>
            <w:r w:rsidRPr="00BA0DEE">
              <w:rPr>
                <w:spacing w:val="-1"/>
              </w:rPr>
              <w:t xml:space="preserve"> </w:t>
            </w:r>
            <w:r w:rsidRPr="00BA0DEE">
              <w:rPr>
                <w:spacing w:val="-2"/>
              </w:rPr>
              <w:t>5</w:t>
            </w:r>
            <w:r>
              <w:rPr>
                <w:spacing w:val="-2"/>
              </w:rPr>
              <w:t>)</w:t>
            </w:r>
            <w:r w:rsidRPr="00BA0DEE">
              <w:rPr>
                <w:spacing w:val="-2"/>
              </w:rPr>
              <w:t>:5,8х100%=</w:t>
            </w:r>
            <w:r>
              <w:rPr>
                <w:spacing w:val="-2"/>
              </w:rPr>
              <w:t xml:space="preserve"> 13,7</w:t>
            </w:r>
            <w:r w:rsidRPr="00BA0DEE">
              <w:rPr>
                <w:spacing w:val="-2"/>
              </w:rPr>
              <w:t>%</w:t>
            </w:r>
          </w:p>
          <w:p w:rsidR="00F232C5" w:rsidRDefault="00F232C5" w:rsidP="00DA37AB">
            <w:pPr>
              <w:jc w:val="center"/>
              <w:rPr>
                <w:rFonts w:eastAsia="Times New Roman"/>
                <w:bCs/>
              </w:rPr>
            </w:pPr>
          </w:p>
        </w:tc>
      </w:tr>
    </w:tbl>
    <w:p w:rsidR="00F232C5" w:rsidRDefault="00F232C5" w:rsidP="00F232C5">
      <w:pPr>
        <w:jc w:val="center"/>
        <w:rPr>
          <w:rFonts w:eastAsia="Times New Roman"/>
        </w:rPr>
      </w:pPr>
    </w:p>
    <w:p w:rsidR="00F232C5" w:rsidRPr="00B07331" w:rsidRDefault="00F232C5" w:rsidP="00B07331">
      <w:pPr>
        <w:jc w:val="center"/>
        <w:rPr>
          <w:b/>
          <w:spacing w:val="-2"/>
          <w:sz w:val="32"/>
          <w:shd w:val="clear" w:color="auto" w:fill="FFFFFF"/>
        </w:rPr>
      </w:pPr>
      <w:r w:rsidRPr="0039174E">
        <w:rPr>
          <w:rFonts w:eastAsia="Times New Roman"/>
        </w:rPr>
        <w:t>Тестовые задания для оценивания компетенции:</w:t>
      </w:r>
      <w:r w:rsidR="00732C6B">
        <w:rPr>
          <w:rFonts w:eastAsia="Times New Roman"/>
        </w:rPr>
        <w:br/>
      </w:r>
      <w:r w:rsidRPr="00B07331">
        <w:rPr>
          <w:b/>
          <w:spacing w:val="-2"/>
          <w:sz w:val="32"/>
          <w:shd w:val="clear" w:color="auto" w:fill="FFFFFF"/>
        </w:rPr>
        <w:t xml:space="preserve">ПК 5.4. Осуществлять приготовление, творческое оформление, подготовку к реализации мучных кондитерских изделий сложного ассортимента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704"/>
        <w:gridCol w:w="8789"/>
        <w:gridCol w:w="5067"/>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8789"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506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87"/>
              </w:numPr>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744EA5" w:rsidRDefault="00F232C5" w:rsidP="00DA37AB">
            <w:pPr>
              <w:shd w:val="clear" w:color="auto" w:fill="FFFFFF"/>
              <w:rPr>
                <w:rFonts w:eastAsia="Times New Roman"/>
                <w:color w:val="000000"/>
              </w:rPr>
            </w:pPr>
            <w:r w:rsidRPr="00744EA5">
              <w:rPr>
                <w:rFonts w:eastAsia="Times New Roman"/>
                <w:color w:val="000000"/>
              </w:rPr>
              <w:t>Рулеты - это:</w:t>
            </w:r>
          </w:p>
          <w:p w:rsidR="00F232C5" w:rsidRPr="00744EA5" w:rsidRDefault="00F232C5" w:rsidP="00DA37AB">
            <w:pPr>
              <w:shd w:val="clear" w:color="auto" w:fill="FFFFFF"/>
              <w:rPr>
                <w:rFonts w:eastAsia="Times New Roman"/>
                <w:color w:val="000000"/>
              </w:rPr>
            </w:pPr>
            <w:r w:rsidRPr="00744EA5">
              <w:rPr>
                <w:rFonts w:eastAsia="Times New Roman"/>
                <w:color w:val="000000"/>
              </w:rPr>
              <w:t>a) мучные кондитерские изделия, преимущественно круглые с выпуклой поверхностью</w:t>
            </w:r>
          </w:p>
          <w:p w:rsidR="00F232C5" w:rsidRPr="00744EA5" w:rsidRDefault="00F232C5" w:rsidP="00DA37AB">
            <w:pPr>
              <w:shd w:val="clear" w:color="auto" w:fill="FFFFFF"/>
              <w:rPr>
                <w:rFonts w:eastAsia="Times New Roman"/>
                <w:color w:val="000000"/>
              </w:rPr>
            </w:pPr>
            <w:r>
              <w:rPr>
                <w:rFonts w:eastAsia="Times New Roman"/>
                <w:color w:val="000000"/>
              </w:rPr>
              <w:t>б</w:t>
            </w:r>
            <w:r w:rsidRPr="00744EA5">
              <w:rPr>
                <w:rFonts w:eastAsia="Times New Roman"/>
                <w:color w:val="000000"/>
              </w:rPr>
              <w:t>) тонкопористые листы с прослоенной начинкой;</w:t>
            </w:r>
          </w:p>
          <w:p w:rsidR="00F232C5" w:rsidRPr="00744EA5" w:rsidRDefault="00F232C5" w:rsidP="00DA37AB">
            <w:pPr>
              <w:shd w:val="clear" w:color="auto" w:fill="FFFFFF"/>
              <w:rPr>
                <w:rFonts w:eastAsia="Times New Roman"/>
                <w:color w:val="000000"/>
              </w:rPr>
            </w:pPr>
            <w:r>
              <w:rPr>
                <w:rFonts w:eastAsia="Times New Roman"/>
                <w:color w:val="000000"/>
              </w:rPr>
              <w:t>в</w:t>
            </w:r>
            <w:r w:rsidRPr="00744EA5">
              <w:rPr>
                <w:rFonts w:eastAsia="Times New Roman"/>
                <w:color w:val="000000"/>
              </w:rPr>
              <w:t>) изделия из пластичного теста с большим содержанием жира;</w:t>
            </w:r>
          </w:p>
          <w:p w:rsidR="00F232C5" w:rsidRPr="00744EA5" w:rsidRDefault="00F232C5" w:rsidP="00DA37AB">
            <w:pPr>
              <w:shd w:val="clear" w:color="auto" w:fill="FFFFFF"/>
              <w:rPr>
                <w:rFonts w:eastAsia="Times New Roman"/>
                <w:color w:val="000000"/>
              </w:rPr>
            </w:pPr>
            <w:r>
              <w:rPr>
                <w:rFonts w:eastAsia="Times New Roman"/>
                <w:color w:val="000000"/>
              </w:rPr>
              <w:t>г</w:t>
            </w:r>
            <w:r w:rsidRPr="00744EA5">
              <w:rPr>
                <w:rFonts w:eastAsia="Times New Roman"/>
                <w:color w:val="000000"/>
              </w:rPr>
              <w:t>) высококалорийные мучные изделия с большим содержанием жира и влаги.</w:t>
            </w:r>
          </w:p>
          <w:p w:rsidR="00F232C5" w:rsidRPr="00744EA5" w:rsidRDefault="00F232C5" w:rsidP="00DA37AB">
            <w:pPr>
              <w:shd w:val="clear" w:color="auto" w:fill="FFFFFF"/>
              <w:rPr>
                <w:rFonts w:eastAsia="Times New Roman"/>
                <w:bCs/>
              </w:rPr>
            </w:pPr>
            <w:r>
              <w:rPr>
                <w:rFonts w:eastAsia="Times New Roman"/>
                <w:color w:val="000000"/>
              </w:rPr>
              <w:t>д</w:t>
            </w:r>
            <w:r w:rsidRPr="00744EA5">
              <w:rPr>
                <w:rFonts w:eastAsia="Times New Roman"/>
                <w:color w:val="000000"/>
              </w:rPr>
              <w:t>) свернутые пласты, прослоенные начинкой;</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д </w:t>
            </w:r>
          </w:p>
        </w:tc>
      </w:tr>
      <w:tr w:rsidR="00F232C5" w:rsidRPr="002425F6" w:rsidTr="00DA37AB">
        <w:tc>
          <w:tcPr>
            <w:tcW w:w="704" w:type="dxa"/>
            <w:vAlign w:val="center"/>
          </w:tcPr>
          <w:p w:rsidR="00F232C5" w:rsidRPr="0039174E" w:rsidRDefault="00F232C5" w:rsidP="003E4CD5">
            <w:pPr>
              <w:pStyle w:val="a8"/>
              <w:numPr>
                <w:ilvl w:val="0"/>
                <w:numId w:val="87"/>
              </w:numPr>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2094"/>
              </w:tabs>
              <w:autoSpaceDE w:val="0"/>
              <w:autoSpaceDN w:val="0"/>
              <w:ind w:right="482"/>
              <w:jc w:val="both"/>
            </w:pPr>
            <w:r>
              <w:t>Изделия, отделанные белковым сырцовым кремом, для улучшения внешнего вида, вкуса и стойкости формы</w:t>
            </w:r>
            <w:r w:rsidRPr="00744EA5">
              <w:rPr>
                <w:spacing w:val="40"/>
              </w:rPr>
              <w:t xml:space="preserve"> </w:t>
            </w:r>
            <w:r>
              <w:t xml:space="preserve">рекомендуется … в печи при температуре 220 – 240 </w:t>
            </w:r>
            <w:r w:rsidRPr="00744EA5">
              <w:rPr>
                <w:vertAlign w:val="superscript"/>
              </w:rPr>
              <w:t>0</w:t>
            </w:r>
            <w:r>
              <w:t>С в течение 1…3мин.</w:t>
            </w:r>
          </w:p>
          <w:p w:rsidR="00F232C5" w:rsidRDefault="00F232C5" w:rsidP="00DA37AB">
            <w:pPr>
              <w:widowControl w:val="0"/>
              <w:autoSpaceDE w:val="0"/>
              <w:autoSpaceDN w:val="0"/>
              <w:spacing w:before="1"/>
              <w:jc w:val="both"/>
            </w:pPr>
            <w:r w:rsidRPr="00A94B7B">
              <w:rPr>
                <w:spacing w:val="-2"/>
              </w:rPr>
              <w:t>А) запечь;</w:t>
            </w:r>
          </w:p>
          <w:p w:rsidR="00F232C5" w:rsidRDefault="00F232C5" w:rsidP="00DA37AB">
            <w:pPr>
              <w:widowControl w:val="0"/>
              <w:tabs>
                <w:tab w:val="left" w:pos="40"/>
              </w:tabs>
              <w:autoSpaceDE w:val="0"/>
              <w:autoSpaceDN w:val="0"/>
              <w:jc w:val="both"/>
            </w:pPr>
            <w:r>
              <w:rPr>
                <w:spacing w:val="-2"/>
              </w:rPr>
              <w:lastRenderedPageBreak/>
              <w:t xml:space="preserve">Б) </w:t>
            </w:r>
            <w:proofErr w:type="spellStart"/>
            <w:r w:rsidRPr="00AA28B0">
              <w:rPr>
                <w:spacing w:val="-2"/>
              </w:rPr>
              <w:t>заколеровать</w:t>
            </w:r>
            <w:proofErr w:type="spellEnd"/>
            <w:r w:rsidRPr="00AA28B0">
              <w:rPr>
                <w:spacing w:val="-2"/>
              </w:rPr>
              <w:t>;</w:t>
            </w:r>
          </w:p>
          <w:p w:rsidR="00F232C5" w:rsidRPr="00A94B7B" w:rsidRDefault="00F232C5" w:rsidP="00DA37AB">
            <w:pPr>
              <w:widowControl w:val="0"/>
              <w:tabs>
                <w:tab w:val="left" w:pos="40"/>
              </w:tabs>
              <w:autoSpaceDE w:val="0"/>
              <w:autoSpaceDN w:val="0"/>
              <w:jc w:val="both"/>
              <w:rPr>
                <w:rFonts w:eastAsia="Times New Roman"/>
                <w:bCs/>
              </w:rPr>
            </w:pPr>
            <w:r w:rsidRPr="00A94B7B">
              <w:rPr>
                <w:spacing w:val="-2"/>
              </w:rPr>
              <w:t xml:space="preserve">В) </w:t>
            </w:r>
            <w:proofErr w:type="spellStart"/>
            <w:r w:rsidRPr="00A94B7B">
              <w:rPr>
                <w:spacing w:val="-2"/>
              </w:rPr>
              <w:t>закарамелизовать</w:t>
            </w:r>
            <w:proofErr w:type="spellEnd"/>
            <w:r w:rsidRPr="00A94B7B">
              <w:rPr>
                <w:spacing w:val="-2"/>
              </w:rPr>
              <w:t>.</w:t>
            </w:r>
          </w:p>
        </w:tc>
        <w:tc>
          <w:tcPr>
            <w:tcW w:w="5067" w:type="dxa"/>
            <w:vAlign w:val="center"/>
          </w:tcPr>
          <w:p w:rsidR="00F232C5" w:rsidRDefault="00F232C5" w:rsidP="00DA37AB">
            <w:pPr>
              <w:jc w:val="center"/>
              <w:rPr>
                <w:rFonts w:eastAsia="Times New Roman"/>
                <w:bCs/>
              </w:rPr>
            </w:pPr>
            <w:r>
              <w:rPr>
                <w:rFonts w:eastAsia="Times New Roman"/>
                <w:bCs/>
              </w:rPr>
              <w:lastRenderedPageBreak/>
              <w:t xml:space="preserve">Б </w:t>
            </w:r>
          </w:p>
        </w:tc>
      </w:tr>
      <w:tr w:rsidR="00F232C5" w:rsidRPr="002425F6" w:rsidTr="00DA37AB">
        <w:tc>
          <w:tcPr>
            <w:tcW w:w="704" w:type="dxa"/>
            <w:vAlign w:val="center"/>
          </w:tcPr>
          <w:p w:rsidR="00F232C5" w:rsidRPr="0039174E" w:rsidRDefault="00F232C5" w:rsidP="003E4CD5">
            <w:pPr>
              <w:pStyle w:val="a8"/>
              <w:numPr>
                <w:ilvl w:val="0"/>
                <w:numId w:val="87"/>
              </w:numPr>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744EA5" w:rsidRDefault="00F232C5" w:rsidP="00DA37AB">
            <w:pPr>
              <w:shd w:val="clear" w:color="auto" w:fill="FFFFFF"/>
              <w:rPr>
                <w:rFonts w:eastAsia="Times New Roman"/>
                <w:color w:val="000000"/>
              </w:rPr>
            </w:pPr>
            <w:r w:rsidRPr="00744EA5">
              <w:rPr>
                <w:rFonts w:eastAsia="Times New Roman"/>
                <w:color w:val="000000"/>
              </w:rPr>
              <w:t>Коврижку молочную готовят из теста:</w:t>
            </w:r>
          </w:p>
          <w:p w:rsidR="00F232C5" w:rsidRPr="00744EA5" w:rsidRDefault="00F232C5" w:rsidP="00DA37AB">
            <w:pPr>
              <w:shd w:val="clear" w:color="auto" w:fill="FFFFFF"/>
              <w:rPr>
                <w:rFonts w:eastAsia="Times New Roman"/>
                <w:color w:val="000000"/>
              </w:rPr>
            </w:pPr>
            <w:r w:rsidRPr="00744EA5">
              <w:rPr>
                <w:rFonts w:eastAsia="Times New Roman"/>
                <w:color w:val="000000"/>
              </w:rPr>
              <w:t>a) песочного</w:t>
            </w:r>
          </w:p>
          <w:p w:rsidR="00F232C5" w:rsidRPr="00744EA5" w:rsidRDefault="00F232C5" w:rsidP="00DA37AB">
            <w:pPr>
              <w:shd w:val="clear" w:color="auto" w:fill="FFFFFF"/>
              <w:rPr>
                <w:rFonts w:eastAsia="Times New Roman"/>
                <w:color w:val="000000"/>
              </w:rPr>
            </w:pPr>
            <w:r>
              <w:rPr>
                <w:rFonts w:eastAsia="Times New Roman"/>
                <w:color w:val="000000"/>
              </w:rPr>
              <w:t>б</w:t>
            </w:r>
            <w:r w:rsidRPr="00744EA5">
              <w:rPr>
                <w:rFonts w:eastAsia="Times New Roman"/>
                <w:color w:val="000000"/>
              </w:rPr>
              <w:t>) сдобного пресного</w:t>
            </w:r>
          </w:p>
          <w:p w:rsidR="00F232C5" w:rsidRPr="00744EA5" w:rsidRDefault="00F232C5" w:rsidP="00DA37AB">
            <w:pPr>
              <w:shd w:val="clear" w:color="auto" w:fill="FFFFFF"/>
              <w:rPr>
                <w:rFonts w:eastAsia="Times New Roman"/>
                <w:color w:val="000000"/>
              </w:rPr>
            </w:pPr>
            <w:r>
              <w:rPr>
                <w:rFonts w:eastAsia="Times New Roman"/>
                <w:color w:val="000000"/>
              </w:rPr>
              <w:t>в</w:t>
            </w:r>
            <w:r w:rsidRPr="00744EA5">
              <w:rPr>
                <w:rFonts w:eastAsia="Times New Roman"/>
                <w:color w:val="000000"/>
              </w:rPr>
              <w:t>) слоеного</w:t>
            </w:r>
          </w:p>
          <w:p w:rsidR="00F232C5" w:rsidRPr="00744EA5" w:rsidRDefault="00F232C5" w:rsidP="00DA37AB">
            <w:pPr>
              <w:shd w:val="clear" w:color="auto" w:fill="FFFFFF"/>
              <w:rPr>
                <w:rFonts w:eastAsia="Times New Roman"/>
              </w:rPr>
            </w:pPr>
            <w:r>
              <w:rPr>
                <w:rFonts w:eastAsia="Times New Roman"/>
                <w:color w:val="000000"/>
              </w:rPr>
              <w:t>г</w:t>
            </w:r>
            <w:r w:rsidRPr="00744EA5">
              <w:rPr>
                <w:rFonts w:eastAsia="Times New Roman"/>
                <w:color w:val="000000"/>
              </w:rPr>
              <w:t>) пряничного.</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342"/>
              </w:tabs>
              <w:autoSpaceDE w:val="0"/>
              <w:autoSpaceDN w:val="0"/>
              <w:ind w:right="2305"/>
            </w:pPr>
            <w:r>
              <w:t>С</w:t>
            </w:r>
            <w:r w:rsidRPr="00744EA5">
              <w:rPr>
                <w:spacing w:val="-4"/>
              </w:rPr>
              <w:t xml:space="preserve"> </w:t>
            </w:r>
            <w:r>
              <w:t>какой</w:t>
            </w:r>
            <w:r w:rsidRPr="00744EA5">
              <w:rPr>
                <w:spacing w:val="-6"/>
              </w:rPr>
              <w:t xml:space="preserve"> </w:t>
            </w:r>
            <w:r>
              <w:t>целью</w:t>
            </w:r>
            <w:r w:rsidRPr="00744EA5">
              <w:rPr>
                <w:spacing w:val="-4"/>
              </w:rPr>
              <w:t xml:space="preserve"> </w:t>
            </w:r>
            <w:r>
              <w:t>оставляют</w:t>
            </w:r>
            <w:r w:rsidRPr="00744EA5">
              <w:rPr>
                <w:spacing w:val="-4"/>
              </w:rPr>
              <w:t xml:space="preserve"> </w:t>
            </w:r>
            <w:r>
              <w:t>выпеченный</w:t>
            </w:r>
            <w:r w:rsidRPr="00744EA5">
              <w:rPr>
                <w:spacing w:val="-4"/>
              </w:rPr>
              <w:t xml:space="preserve"> </w:t>
            </w:r>
            <w:r>
              <w:t>бисквит</w:t>
            </w:r>
            <w:r w:rsidRPr="00744EA5">
              <w:rPr>
                <w:spacing w:val="-4"/>
              </w:rPr>
              <w:t xml:space="preserve"> </w:t>
            </w:r>
            <w:r>
              <w:t>на</w:t>
            </w:r>
            <w:r w:rsidRPr="00744EA5">
              <w:rPr>
                <w:spacing w:val="-5"/>
              </w:rPr>
              <w:t xml:space="preserve"> </w:t>
            </w:r>
            <w:r>
              <w:t>8-10</w:t>
            </w:r>
            <w:r w:rsidRPr="00744EA5">
              <w:rPr>
                <w:spacing w:val="-4"/>
              </w:rPr>
              <w:t xml:space="preserve"> </w:t>
            </w:r>
            <w:r>
              <w:t xml:space="preserve">часов: </w:t>
            </w:r>
          </w:p>
          <w:p w:rsidR="00F232C5" w:rsidRDefault="00F232C5" w:rsidP="00DA37AB">
            <w:pPr>
              <w:widowControl w:val="0"/>
              <w:tabs>
                <w:tab w:val="left" w:pos="1342"/>
              </w:tabs>
              <w:autoSpaceDE w:val="0"/>
              <w:autoSpaceDN w:val="0"/>
              <w:ind w:right="2305"/>
            </w:pPr>
            <w:r>
              <w:t>А) чтобы остыл</w:t>
            </w:r>
          </w:p>
          <w:p w:rsidR="00F232C5" w:rsidRDefault="00F232C5" w:rsidP="00DA37AB">
            <w:pPr>
              <w:pStyle w:val="af7"/>
              <w:tabs>
                <w:tab w:val="left" w:pos="1741"/>
              </w:tabs>
              <w:ind w:right="4715" w:firstLine="0"/>
            </w:pPr>
            <w:r>
              <w:t>Б)</w:t>
            </w:r>
            <w:r>
              <w:rPr>
                <w:spacing w:val="-9"/>
              </w:rPr>
              <w:t xml:space="preserve"> </w:t>
            </w:r>
            <w:r>
              <w:t>для</w:t>
            </w:r>
            <w:r>
              <w:rPr>
                <w:spacing w:val="-9"/>
              </w:rPr>
              <w:t xml:space="preserve"> </w:t>
            </w:r>
            <w:r>
              <w:t>укрепления</w:t>
            </w:r>
            <w:r>
              <w:rPr>
                <w:spacing w:val="-9"/>
              </w:rPr>
              <w:t xml:space="preserve"> </w:t>
            </w:r>
            <w:r>
              <w:t>структуры</w:t>
            </w:r>
            <w:r>
              <w:rPr>
                <w:spacing w:val="-9"/>
              </w:rPr>
              <w:t xml:space="preserve"> </w:t>
            </w:r>
            <w:r>
              <w:t xml:space="preserve">мякиша </w:t>
            </w:r>
          </w:p>
          <w:p w:rsidR="00F232C5" w:rsidRPr="00744EA5" w:rsidRDefault="00F232C5" w:rsidP="00DA37AB">
            <w:pPr>
              <w:pStyle w:val="af7"/>
              <w:ind w:right="5796" w:firstLine="0"/>
            </w:pPr>
            <w:r>
              <w:t>В) чтобы был сухим</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744EA5" w:rsidRDefault="00F232C5" w:rsidP="00DA37AB">
            <w:pPr>
              <w:shd w:val="clear" w:color="auto" w:fill="FFFFFF"/>
              <w:rPr>
                <w:rFonts w:eastAsia="Times New Roman"/>
                <w:color w:val="000000"/>
              </w:rPr>
            </w:pPr>
            <w:r w:rsidRPr="00744EA5">
              <w:rPr>
                <w:rFonts w:eastAsia="Times New Roman"/>
                <w:color w:val="000000"/>
              </w:rPr>
              <w:t>Пряники -это:</w:t>
            </w:r>
          </w:p>
          <w:p w:rsidR="00F232C5" w:rsidRPr="00744EA5" w:rsidRDefault="00F232C5" w:rsidP="00DA37AB">
            <w:pPr>
              <w:shd w:val="clear" w:color="auto" w:fill="FFFFFF"/>
              <w:rPr>
                <w:rFonts w:eastAsia="Times New Roman"/>
                <w:color w:val="000000"/>
              </w:rPr>
            </w:pPr>
            <w:r w:rsidRPr="00744EA5">
              <w:rPr>
                <w:rFonts w:eastAsia="Times New Roman"/>
                <w:color w:val="000000"/>
              </w:rPr>
              <w:t>а) мучные кондитерские изделия, преимущественно круглые с выпуклой</w:t>
            </w:r>
          </w:p>
          <w:p w:rsidR="00F232C5" w:rsidRPr="00744EA5" w:rsidRDefault="00F232C5" w:rsidP="00DA37AB">
            <w:pPr>
              <w:shd w:val="clear" w:color="auto" w:fill="FFFFFF"/>
              <w:rPr>
                <w:rFonts w:eastAsia="Times New Roman"/>
                <w:color w:val="000000"/>
              </w:rPr>
            </w:pPr>
            <w:r w:rsidRPr="00744EA5">
              <w:rPr>
                <w:rFonts w:eastAsia="Times New Roman"/>
                <w:color w:val="000000"/>
              </w:rPr>
              <w:t>поверхностью;</w:t>
            </w:r>
          </w:p>
          <w:p w:rsidR="00F232C5" w:rsidRPr="00744EA5" w:rsidRDefault="00F232C5" w:rsidP="00DA37AB">
            <w:pPr>
              <w:shd w:val="clear" w:color="auto" w:fill="FFFFFF"/>
              <w:rPr>
                <w:rFonts w:eastAsia="Times New Roman"/>
                <w:color w:val="000000"/>
              </w:rPr>
            </w:pPr>
            <w:r>
              <w:rPr>
                <w:rFonts w:eastAsia="Times New Roman"/>
                <w:color w:val="000000"/>
              </w:rPr>
              <w:t>б</w:t>
            </w:r>
            <w:r w:rsidRPr="00744EA5">
              <w:rPr>
                <w:rFonts w:eastAsia="Times New Roman"/>
                <w:color w:val="000000"/>
              </w:rPr>
              <w:t>) изделия из пластичного теста с большим содержанием жира;</w:t>
            </w:r>
          </w:p>
          <w:p w:rsidR="00F232C5" w:rsidRPr="00744EA5" w:rsidRDefault="00F232C5" w:rsidP="00DA37AB">
            <w:pPr>
              <w:shd w:val="clear" w:color="auto" w:fill="FFFFFF"/>
              <w:rPr>
                <w:rFonts w:eastAsia="Times New Roman"/>
                <w:color w:val="000000"/>
              </w:rPr>
            </w:pPr>
            <w:r>
              <w:rPr>
                <w:rFonts w:eastAsia="Times New Roman"/>
                <w:color w:val="000000"/>
              </w:rPr>
              <w:t>в</w:t>
            </w:r>
            <w:r w:rsidRPr="00744EA5">
              <w:rPr>
                <w:rFonts w:eastAsia="Times New Roman"/>
                <w:color w:val="000000"/>
              </w:rPr>
              <w:t>) высококалорийные мучные изделия с большим содержанием жира и влаги;</w:t>
            </w:r>
          </w:p>
          <w:p w:rsidR="00F232C5" w:rsidRPr="00744EA5" w:rsidRDefault="00F232C5" w:rsidP="00DA37AB">
            <w:pPr>
              <w:shd w:val="clear" w:color="auto" w:fill="FFFFFF"/>
              <w:rPr>
                <w:rFonts w:eastAsia="Times New Roman"/>
                <w:b/>
              </w:rPr>
            </w:pPr>
            <w:r>
              <w:rPr>
                <w:rFonts w:eastAsia="Times New Roman"/>
                <w:color w:val="000000"/>
              </w:rPr>
              <w:t>г</w:t>
            </w:r>
            <w:r w:rsidRPr="00744EA5">
              <w:rPr>
                <w:rFonts w:eastAsia="Times New Roman"/>
                <w:color w:val="000000"/>
              </w:rPr>
              <w:t>) свернутые пласты, прослоенные начинкой.</w:t>
            </w:r>
          </w:p>
        </w:tc>
        <w:tc>
          <w:tcPr>
            <w:tcW w:w="5067"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4678"/>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Ассортимент хлебобулочных изделий </w:t>
                  </w:r>
                </w:p>
              </w:tc>
              <w:tc>
                <w:tcPr>
                  <w:tcW w:w="467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Показатели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 по виду и сорту муки </w:t>
                  </w:r>
                </w:p>
              </w:tc>
              <w:tc>
                <w:tcPr>
                  <w:tcW w:w="467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1. ржаные, ржано-пшеничные, пшеничные</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Б) по рецептуре </w:t>
                  </w:r>
                </w:p>
              </w:tc>
              <w:tc>
                <w:tcPr>
                  <w:tcW w:w="467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2. булки, батоны, калачи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В) по способу выпечки </w:t>
                  </w:r>
                </w:p>
              </w:tc>
              <w:tc>
                <w:tcPr>
                  <w:tcW w:w="467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3. формовой и подовый</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Г) по форме </w:t>
                  </w:r>
                </w:p>
              </w:tc>
              <w:tc>
                <w:tcPr>
                  <w:tcW w:w="467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4. простые, улучшенные, сдобные</w:t>
                  </w:r>
                </w:p>
              </w:tc>
            </w:tr>
          </w:tbl>
          <w:p w:rsidR="00F232C5" w:rsidRPr="0039174E" w:rsidRDefault="00F232C5" w:rsidP="00DA37AB">
            <w:pPr>
              <w:jc w:val="both"/>
              <w:rPr>
                <w:rFonts w:eastAsia="Times New Roman"/>
                <w:b/>
                <w:bCs/>
              </w:rPr>
            </w:pPr>
          </w:p>
        </w:tc>
        <w:tc>
          <w:tcPr>
            <w:tcW w:w="5067" w:type="dxa"/>
            <w:vAlign w:val="center"/>
          </w:tcPr>
          <w:p w:rsidR="00F232C5" w:rsidRDefault="00F232C5" w:rsidP="00DA37AB">
            <w:pPr>
              <w:jc w:val="center"/>
              <w:rPr>
                <w:rFonts w:eastAsia="Times New Roman"/>
                <w:bCs/>
              </w:rPr>
            </w:pPr>
            <w:r>
              <w:rPr>
                <w:rFonts w:eastAsia="Times New Roman"/>
                <w:bCs/>
              </w:rPr>
              <w:t>А 1</w:t>
            </w:r>
          </w:p>
          <w:p w:rsidR="00F232C5" w:rsidRDefault="00F232C5" w:rsidP="00DA37AB">
            <w:pPr>
              <w:jc w:val="center"/>
              <w:rPr>
                <w:rFonts w:eastAsia="Times New Roman"/>
                <w:bCs/>
              </w:rPr>
            </w:pPr>
            <w:r>
              <w:rPr>
                <w:rFonts w:eastAsia="Times New Roman"/>
                <w:bCs/>
              </w:rPr>
              <w:t>Б 4</w:t>
            </w:r>
          </w:p>
          <w:p w:rsidR="00F232C5" w:rsidRDefault="00F232C5" w:rsidP="00DA37AB">
            <w:pPr>
              <w:jc w:val="center"/>
              <w:rPr>
                <w:rFonts w:eastAsia="Times New Roman"/>
                <w:bCs/>
              </w:rPr>
            </w:pPr>
            <w:r>
              <w:rPr>
                <w:rFonts w:eastAsia="Times New Roman"/>
                <w:bCs/>
              </w:rPr>
              <w:t>В 3</w:t>
            </w:r>
          </w:p>
          <w:p w:rsidR="00F232C5" w:rsidRDefault="00F232C5" w:rsidP="00DA37AB">
            <w:pPr>
              <w:jc w:val="center"/>
              <w:rPr>
                <w:rFonts w:eastAsia="Times New Roman"/>
                <w:bCs/>
              </w:rPr>
            </w:pPr>
            <w:r>
              <w:rPr>
                <w:rFonts w:eastAsia="Times New Roman"/>
                <w:bCs/>
              </w:rPr>
              <w:t xml:space="preserve">Г 2 </w:t>
            </w:r>
          </w:p>
          <w:p w:rsidR="00F232C5" w:rsidRPr="0039174E" w:rsidRDefault="00F232C5" w:rsidP="00DA37AB">
            <w:pPr>
              <w:jc w:val="center"/>
              <w:rPr>
                <w:rFonts w:eastAsia="Times New Roman"/>
                <w:bCs/>
              </w:rPr>
            </w:pPr>
          </w:p>
        </w:tc>
      </w:tr>
      <w:tr w:rsidR="00F232C5" w:rsidRPr="002425F6" w:rsidTr="00DA37AB">
        <w:tc>
          <w:tcPr>
            <w:tcW w:w="704" w:type="dxa"/>
            <w:vAlign w:val="center"/>
          </w:tcPr>
          <w:p w:rsidR="00F232C5" w:rsidRPr="004E4822" w:rsidRDefault="00F232C5" w:rsidP="003E4CD5">
            <w:pPr>
              <w:pStyle w:val="a8"/>
              <w:numPr>
                <w:ilvl w:val="0"/>
                <w:numId w:val="87"/>
              </w:numPr>
              <w:ind w:left="170" w:firstLine="0"/>
              <w:jc w:val="center"/>
              <w:rPr>
                <w:rFonts w:eastAsia="Times New Roman"/>
                <w:bCs/>
              </w:rPr>
            </w:pPr>
          </w:p>
        </w:tc>
        <w:tc>
          <w:tcPr>
            <w:tcW w:w="8789"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71"/>
              <w:gridCol w:w="2853"/>
              <w:gridCol w:w="2839"/>
            </w:tblGrid>
            <w:tr w:rsidR="00F232C5" w:rsidTr="00DA37AB">
              <w:tc>
                <w:tcPr>
                  <w:tcW w:w="291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А. Тесто</w:t>
                  </w:r>
                  <w:r>
                    <w:rPr>
                      <w:rFonts w:ascii="TimesNewRomanPSMT" w:eastAsia="Times New Roman" w:hAnsi="TimesNewRomanPSMT"/>
                      <w:color w:val="000000"/>
                    </w:rPr>
                    <w:br/>
                  </w:r>
                  <w:proofErr w:type="spellStart"/>
                  <w:r>
                    <w:rPr>
                      <w:rFonts w:ascii="TimesNewRomanPSMT" w:eastAsia="Times New Roman" w:hAnsi="TimesNewRomanPSMT"/>
                      <w:color w:val="000000"/>
                    </w:rPr>
                    <w:t>бездрожжевое</w:t>
                  </w:r>
                  <w:proofErr w:type="spellEnd"/>
                  <w:r>
                    <w:rPr>
                      <w:rFonts w:ascii="TimesNewRomanPSMT" w:eastAsia="Times New Roman" w:hAnsi="TimesNewRomanPSMT"/>
                      <w:color w:val="000000"/>
                    </w:rPr>
                    <w:t xml:space="preserve"> </w:t>
                  </w:r>
                </w:p>
              </w:tc>
              <w:tc>
                <w:tcPr>
                  <w:tcW w:w="2901"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Изделия, блюда </w:t>
                  </w:r>
                </w:p>
              </w:tc>
              <w:tc>
                <w:tcPr>
                  <w:tcW w:w="2891"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Б. Тесто дрожжевое</w:t>
                  </w:r>
                </w:p>
              </w:tc>
            </w:tr>
            <w:tr w:rsidR="00F232C5" w:rsidTr="00DA37AB">
              <w:tc>
                <w:tcPr>
                  <w:tcW w:w="291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1. Блины</w:t>
                  </w: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p>
              </w:tc>
            </w:tr>
            <w:tr w:rsidR="00F232C5" w:rsidTr="00DA37AB">
              <w:tc>
                <w:tcPr>
                  <w:tcW w:w="291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sz w:val="20"/>
                      <w:szCs w:val="20"/>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2. Оладьи</w:t>
                  </w: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p>
              </w:tc>
            </w:tr>
            <w:tr w:rsidR="00F232C5" w:rsidTr="00DA37AB">
              <w:tc>
                <w:tcPr>
                  <w:tcW w:w="291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sz w:val="20"/>
                      <w:szCs w:val="20"/>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3. Профитроли</w:t>
                  </w: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p>
              </w:tc>
            </w:tr>
            <w:tr w:rsidR="00F232C5" w:rsidTr="00DA37AB">
              <w:tc>
                <w:tcPr>
                  <w:tcW w:w="2913"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sz w:val="20"/>
                      <w:szCs w:val="20"/>
                    </w:rPr>
                  </w:pP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4. Пельмени</w:t>
                  </w:r>
                </w:p>
              </w:tc>
              <w:tc>
                <w:tcPr>
                  <w:tcW w:w="0" w:type="auto"/>
                  <w:tcBorders>
                    <w:top w:val="single" w:sz="6" w:space="0" w:color="auto"/>
                    <w:left w:val="single" w:sz="6" w:space="0" w:color="auto"/>
                    <w:bottom w:val="single" w:sz="6" w:space="0" w:color="auto"/>
                    <w:right w:val="single" w:sz="6" w:space="0" w:color="auto"/>
                  </w:tcBorders>
                  <w:vAlign w:val="center"/>
                  <w:hideMark/>
                </w:tcPr>
                <w:p w:rsidR="00F232C5" w:rsidRDefault="00F232C5" w:rsidP="00DA37AB">
                  <w:pPr>
                    <w:rPr>
                      <w:rFonts w:eastAsia="Times New Roman"/>
                    </w:rPr>
                  </w:pPr>
                </w:p>
              </w:tc>
            </w:tr>
          </w:tbl>
          <w:p w:rsidR="00F232C5" w:rsidRPr="00CF13CC"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lastRenderedPageBreak/>
              <w:t>А 3,4</w:t>
            </w:r>
          </w:p>
          <w:p w:rsidR="00F232C5" w:rsidRPr="002425F6" w:rsidRDefault="00F232C5" w:rsidP="00DA37AB">
            <w:pPr>
              <w:jc w:val="center"/>
              <w:rPr>
                <w:rFonts w:eastAsia="Times New Roman"/>
                <w:bCs/>
              </w:rPr>
            </w:pPr>
            <w:r>
              <w:rPr>
                <w:rFonts w:eastAsia="Times New Roman"/>
                <w:bCs/>
              </w:rPr>
              <w:t>Б 1,2</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263"/>
              <w:gridCol w:w="4300"/>
            </w:tblGrid>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Ассортимент хлебобулочных изделий </w:t>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hint="eastAsia"/>
                      <w:color w:val="000000"/>
                    </w:rPr>
                    <w:t>Н</w:t>
                  </w:r>
                  <w:r>
                    <w:rPr>
                      <w:rFonts w:ascii="TimesNewRomanPSMT" w:eastAsia="Times New Roman" w:hAnsi="TimesNewRomanPSMT"/>
                      <w:color w:val="000000"/>
                    </w:rPr>
                    <w:t xml:space="preserve">азвание </w:t>
                  </w:r>
                </w:p>
              </w:tc>
            </w:tr>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 </w:t>
                  </w:r>
                  <w:r>
                    <w:rPr>
                      <w:noProof/>
                    </w:rPr>
                    <w:drawing>
                      <wp:inline distT="0" distB="0" distL="0" distR="0" wp14:anchorId="782EEDA2" wp14:editId="3B5F4561">
                        <wp:extent cx="1171575" cy="829449"/>
                        <wp:effectExtent l="0" t="0" r="0" b="8890"/>
                        <wp:docPr id="75075474" name="Рисунок 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84888" cy="838875"/>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eastAsia="Times New Roman"/>
                    </w:rPr>
                  </w:pPr>
                  <w:r w:rsidRPr="00022729">
                    <w:rPr>
                      <w:rFonts w:eastAsia="Times New Roman"/>
                      <w:color w:val="000000"/>
                    </w:rPr>
                    <w:t xml:space="preserve">1. </w:t>
                  </w:r>
                  <w:proofErr w:type="spellStart"/>
                  <w:r w:rsidRPr="00022729">
                    <w:rPr>
                      <w:rFonts w:eastAsia="Times New Roman"/>
                      <w:color w:val="000000"/>
                    </w:rPr>
                    <w:t>шакер</w:t>
                  </w:r>
                  <w:proofErr w:type="spellEnd"/>
                  <w:r w:rsidRPr="00022729">
                    <w:rPr>
                      <w:rFonts w:eastAsia="Times New Roman"/>
                      <w:color w:val="000000"/>
                    </w:rPr>
                    <w:t>-чурек</w:t>
                  </w:r>
                </w:p>
              </w:tc>
            </w:tr>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Б) </w:t>
                  </w:r>
                  <w:r>
                    <w:rPr>
                      <w:noProof/>
                    </w:rPr>
                    <w:drawing>
                      <wp:inline distT="0" distB="0" distL="0" distR="0" wp14:anchorId="50F578DF" wp14:editId="742AECA8">
                        <wp:extent cx="1085850" cy="972928"/>
                        <wp:effectExtent l="0" t="0" r="0" b="0"/>
                        <wp:docPr id="671064075" name="Рисунок 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backgroun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93244" cy="979553"/>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eastAsia="Times New Roman"/>
                    </w:rPr>
                  </w:pPr>
                  <w:r w:rsidRPr="00022729">
                    <w:rPr>
                      <w:rFonts w:eastAsia="Times New Roman"/>
                      <w:color w:val="000000"/>
                    </w:rPr>
                    <w:t xml:space="preserve">2. пахлава </w:t>
                  </w:r>
                </w:p>
              </w:tc>
            </w:tr>
            <w:tr w:rsidR="00F232C5"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asciiTheme="minorHAnsi" w:eastAsia="Times New Roman" w:hAnsiTheme="minorHAnsi"/>
                    </w:rPr>
                  </w:pPr>
                  <w:r>
                    <w:rPr>
                      <w:rFonts w:ascii="TimesNewRomanPSMT" w:eastAsia="Times New Roman" w:hAnsi="TimesNewRomanPSMT"/>
                      <w:color w:val="000000"/>
                    </w:rPr>
                    <w:t xml:space="preserve">В) </w:t>
                  </w:r>
                  <w:r>
                    <w:rPr>
                      <w:noProof/>
                    </w:rPr>
                    <w:drawing>
                      <wp:inline distT="0" distB="0" distL="0" distR="0" wp14:anchorId="2DC5ED95" wp14:editId="1D382D0C">
                        <wp:extent cx="1038225" cy="1038225"/>
                        <wp:effectExtent l="0" t="0" r="9525" b="9525"/>
                        <wp:docPr id="1854085987" name="Рисунок 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 backgroun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inline>
                    </w:drawing>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eastAsia="Times New Roman"/>
                    </w:rPr>
                  </w:pPr>
                  <w:r w:rsidRPr="00022729">
                    <w:rPr>
                      <w:rFonts w:eastAsia="Times New Roman"/>
                      <w:color w:val="000000"/>
                    </w:rPr>
                    <w:t xml:space="preserve">3. </w:t>
                  </w:r>
                  <w:proofErr w:type="spellStart"/>
                  <w:r w:rsidRPr="00022729">
                    <w:rPr>
                      <w:rFonts w:eastAsia="Times New Roman"/>
                      <w:color w:val="000000"/>
                    </w:rPr>
                    <w:t>курабье</w:t>
                  </w:r>
                  <w:proofErr w:type="spellEnd"/>
                </w:p>
              </w:tc>
            </w:tr>
          </w:tbl>
          <w:p w:rsidR="00F232C5" w:rsidRPr="002425F6" w:rsidRDefault="00F232C5" w:rsidP="00DA37AB">
            <w:pPr>
              <w:pStyle w:val="a8"/>
              <w:widowControl w:val="0"/>
              <w:tabs>
                <w:tab w:val="left" w:pos="1889"/>
              </w:tabs>
              <w:autoSpaceDE w:val="0"/>
              <w:autoSpaceDN w:val="0"/>
              <w:ind w:left="1440" w:right="3914"/>
              <w:contextualSpacing w:val="0"/>
              <w:rPr>
                <w:rFonts w:eastAsia="Times New Roman"/>
                <w:bCs/>
              </w:rPr>
            </w:pPr>
          </w:p>
        </w:tc>
        <w:tc>
          <w:tcPr>
            <w:tcW w:w="5067" w:type="dxa"/>
            <w:vAlign w:val="center"/>
          </w:tcPr>
          <w:p w:rsidR="00F232C5" w:rsidRPr="002425F6" w:rsidRDefault="00F232C5" w:rsidP="00DA37AB">
            <w:pPr>
              <w:jc w:val="center"/>
              <w:rPr>
                <w:rFonts w:eastAsia="Times New Roman"/>
                <w:bCs/>
              </w:rPr>
            </w:pPr>
            <w:r>
              <w:rPr>
                <w:rFonts w:eastAsia="Times New Roman"/>
                <w:bCs/>
              </w:rPr>
              <w:t>А 2, Б 1, В 3</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4236"/>
              <w:gridCol w:w="4327"/>
            </w:tblGrid>
            <w:tr w:rsidR="00F232C5" w:rsidRPr="00022729"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Pr="006F5FB9" w:rsidRDefault="00F232C5" w:rsidP="00DA37AB">
                  <w:pPr>
                    <w:rPr>
                      <w:rFonts w:eastAsia="Times New Roman"/>
                    </w:rPr>
                  </w:pPr>
                  <w:r w:rsidRPr="006F5FB9">
                    <w:rPr>
                      <w:rFonts w:eastAsia="Times New Roman"/>
                      <w:color w:val="000000"/>
                    </w:rPr>
                    <w:t>А) масса воздушного теста при отсадке расплывается</w:t>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eastAsia="Times New Roman"/>
                    </w:rPr>
                  </w:pPr>
                  <w:r w:rsidRPr="00022729">
                    <w:rPr>
                      <w:rFonts w:eastAsia="Times New Roman"/>
                      <w:color w:val="000000"/>
                    </w:rPr>
                    <w:t xml:space="preserve">1. </w:t>
                  </w:r>
                  <w:r>
                    <w:rPr>
                      <w:rFonts w:eastAsia="Times New Roman"/>
                      <w:color w:val="000000"/>
                    </w:rPr>
                    <w:t>высокая температура печи, изделия рано вынули</w:t>
                  </w:r>
                </w:p>
              </w:tc>
            </w:tr>
            <w:tr w:rsidR="00F232C5" w:rsidRPr="00022729"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Pr="006F5FB9" w:rsidRDefault="00F232C5" w:rsidP="00DA37AB">
                  <w:pPr>
                    <w:rPr>
                      <w:rFonts w:eastAsia="Times New Roman"/>
                    </w:rPr>
                  </w:pPr>
                  <w:r w:rsidRPr="006F5FB9">
                    <w:rPr>
                      <w:rFonts w:eastAsia="Times New Roman"/>
                      <w:color w:val="000000"/>
                    </w:rPr>
                    <w:t>Б) изделия снаружи имеют темную окраску</w:t>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eastAsia="Times New Roman"/>
                    </w:rPr>
                  </w:pPr>
                  <w:r w:rsidRPr="00022729">
                    <w:rPr>
                      <w:rFonts w:eastAsia="Times New Roman"/>
                      <w:color w:val="000000"/>
                    </w:rPr>
                    <w:t xml:space="preserve">2. </w:t>
                  </w:r>
                  <w:r>
                    <w:rPr>
                      <w:rFonts w:eastAsia="Times New Roman"/>
                      <w:color w:val="000000"/>
                    </w:rPr>
                    <w:t>белки плохо взбиты или отделены от желтков, много сахара, инвентарь теплый или жирный</w:t>
                  </w:r>
                </w:p>
              </w:tc>
            </w:tr>
            <w:tr w:rsidR="00F232C5" w:rsidRPr="00022729" w:rsidTr="00DA37AB">
              <w:tc>
                <w:tcPr>
                  <w:tcW w:w="4429" w:type="dxa"/>
                  <w:tcBorders>
                    <w:top w:val="single" w:sz="4" w:space="0" w:color="auto"/>
                    <w:left w:val="single" w:sz="4" w:space="0" w:color="auto"/>
                    <w:bottom w:val="single" w:sz="4" w:space="0" w:color="auto"/>
                    <w:right w:val="single" w:sz="4" w:space="0" w:color="auto"/>
                  </w:tcBorders>
                  <w:vAlign w:val="center"/>
                  <w:hideMark/>
                </w:tcPr>
                <w:p w:rsidR="00F232C5" w:rsidRPr="006F5FB9" w:rsidRDefault="00F232C5" w:rsidP="00DA37AB">
                  <w:pPr>
                    <w:rPr>
                      <w:rFonts w:eastAsia="Times New Roman"/>
                    </w:rPr>
                  </w:pPr>
                  <w:r w:rsidRPr="006F5FB9">
                    <w:rPr>
                      <w:rFonts w:eastAsia="Times New Roman"/>
                      <w:color w:val="000000"/>
                    </w:rPr>
                    <w:t>В) изделия после выпечки садятся</w:t>
                  </w:r>
                </w:p>
              </w:tc>
              <w:tc>
                <w:tcPr>
                  <w:tcW w:w="4536" w:type="dxa"/>
                  <w:tcBorders>
                    <w:top w:val="single" w:sz="4" w:space="0" w:color="auto"/>
                    <w:left w:val="single" w:sz="4" w:space="0" w:color="auto"/>
                    <w:bottom w:val="single" w:sz="4" w:space="0" w:color="auto"/>
                    <w:right w:val="single" w:sz="4" w:space="0" w:color="auto"/>
                  </w:tcBorders>
                  <w:vAlign w:val="center"/>
                  <w:hideMark/>
                </w:tcPr>
                <w:p w:rsidR="00F232C5" w:rsidRPr="00022729" w:rsidRDefault="00F232C5" w:rsidP="00DA37AB">
                  <w:pPr>
                    <w:rPr>
                      <w:rFonts w:eastAsia="Times New Roman"/>
                    </w:rPr>
                  </w:pPr>
                  <w:r w:rsidRPr="00022729">
                    <w:rPr>
                      <w:rFonts w:eastAsia="Times New Roman"/>
                      <w:color w:val="000000"/>
                    </w:rPr>
                    <w:t xml:space="preserve">3. </w:t>
                  </w:r>
                  <w:r>
                    <w:rPr>
                      <w:rFonts w:eastAsia="Times New Roman"/>
                      <w:color w:val="000000"/>
                    </w:rPr>
                    <w:t>высокая температура печи</w:t>
                  </w:r>
                </w:p>
              </w:tc>
            </w:tr>
          </w:tbl>
          <w:p w:rsidR="00F232C5" w:rsidRPr="0014494E" w:rsidRDefault="00F232C5" w:rsidP="00DA37AB">
            <w:pPr>
              <w:jc w:val="both"/>
              <w:rPr>
                <w:rFonts w:eastAsia="Times New Roman"/>
              </w:rPr>
            </w:pPr>
          </w:p>
        </w:tc>
        <w:tc>
          <w:tcPr>
            <w:tcW w:w="5067" w:type="dxa"/>
            <w:vAlign w:val="center"/>
          </w:tcPr>
          <w:p w:rsidR="00F232C5" w:rsidRDefault="00F232C5" w:rsidP="00DA37AB">
            <w:pPr>
              <w:jc w:val="center"/>
              <w:rPr>
                <w:rFonts w:eastAsia="Times New Roman"/>
                <w:bCs/>
              </w:rPr>
            </w:pPr>
            <w:r>
              <w:rPr>
                <w:rFonts w:eastAsia="Times New Roman"/>
                <w:bCs/>
              </w:rPr>
              <w:t>А 2</w:t>
            </w:r>
          </w:p>
          <w:p w:rsidR="00F232C5" w:rsidRDefault="00F232C5" w:rsidP="00DA37AB">
            <w:pPr>
              <w:jc w:val="center"/>
              <w:rPr>
                <w:rFonts w:eastAsia="Times New Roman"/>
                <w:bCs/>
              </w:rPr>
            </w:pPr>
            <w:r>
              <w:rPr>
                <w:rFonts w:eastAsia="Times New Roman"/>
                <w:bCs/>
              </w:rPr>
              <w:t>Б 3</w:t>
            </w:r>
          </w:p>
          <w:p w:rsidR="00F232C5" w:rsidRPr="002425F6" w:rsidRDefault="00F232C5" w:rsidP="00DA37AB">
            <w:pPr>
              <w:jc w:val="center"/>
              <w:rPr>
                <w:rFonts w:eastAsia="Times New Roman"/>
                <w:bCs/>
              </w:rPr>
            </w:pPr>
            <w:r>
              <w:rPr>
                <w:rFonts w:eastAsia="Times New Roman"/>
                <w:bCs/>
              </w:rPr>
              <w:t>В 1</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Default="00F232C5" w:rsidP="00DA37AB">
            <w:pPr>
              <w:jc w:val="both"/>
              <w:rPr>
                <w:rFonts w:eastAsia="Times New Roman"/>
                <w:bCs/>
              </w:rPr>
            </w:pPr>
            <w:r>
              <w:rPr>
                <w:rFonts w:eastAsia="Times New Roman"/>
                <w:bCs/>
                <w:i/>
                <w:iCs/>
              </w:rPr>
              <w:t>Найдите лишнее</w:t>
            </w:r>
          </w:p>
          <w:p w:rsidR="00F232C5" w:rsidRPr="00F0024E" w:rsidRDefault="00F232C5" w:rsidP="00DA37AB">
            <w:pPr>
              <w:jc w:val="both"/>
              <w:rPr>
                <w:rFonts w:eastAsia="Times New Roman"/>
                <w:bCs/>
              </w:rPr>
            </w:pPr>
            <w:r w:rsidRPr="00F0024E">
              <w:rPr>
                <w:rFonts w:eastAsia="Times New Roman"/>
                <w:bCs/>
              </w:rPr>
              <w:lastRenderedPageBreak/>
              <w:t>При температуре 250-260 градусов из дрожжевого теста выпекают изделия</w:t>
            </w:r>
          </w:p>
          <w:p w:rsidR="00F232C5" w:rsidRPr="00F0024E" w:rsidRDefault="00F232C5" w:rsidP="00DA37AB">
            <w:pPr>
              <w:jc w:val="both"/>
              <w:rPr>
                <w:rFonts w:eastAsia="Times New Roman"/>
                <w:bCs/>
              </w:rPr>
            </w:pPr>
            <w:r w:rsidRPr="00F0024E">
              <w:rPr>
                <w:rFonts w:eastAsia="Times New Roman"/>
                <w:bCs/>
              </w:rPr>
              <w:t>   а) булочка домашняя                                                  в) слойка с повидлом</w:t>
            </w:r>
          </w:p>
          <w:p w:rsidR="00F232C5" w:rsidRPr="00E264B7" w:rsidRDefault="00F232C5" w:rsidP="00DA37AB">
            <w:pPr>
              <w:jc w:val="both"/>
              <w:rPr>
                <w:rFonts w:eastAsia="Times New Roman"/>
                <w:bCs/>
              </w:rPr>
            </w:pPr>
            <w:r w:rsidRPr="00F0024E">
              <w:rPr>
                <w:rFonts w:eastAsia="Times New Roman"/>
                <w:bCs/>
              </w:rPr>
              <w:t>   б) сдоба выборгская                                                    г)  кекс «Майский»</w:t>
            </w:r>
          </w:p>
        </w:tc>
        <w:tc>
          <w:tcPr>
            <w:tcW w:w="5067" w:type="dxa"/>
            <w:vAlign w:val="center"/>
          </w:tcPr>
          <w:p w:rsidR="00F232C5" w:rsidRPr="002425F6" w:rsidRDefault="00F232C5" w:rsidP="00DA37AB">
            <w:pPr>
              <w:jc w:val="center"/>
              <w:rPr>
                <w:rFonts w:eastAsia="Times New Roman"/>
                <w:bCs/>
              </w:rPr>
            </w:pPr>
            <w:r>
              <w:rPr>
                <w:rFonts w:eastAsia="Times New Roman"/>
                <w:bCs/>
              </w:rPr>
              <w:lastRenderedPageBreak/>
              <w:t xml:space="preserve">В </w:t>
            </w:r>
          </w:p>
        </w:tc>
      </w:tr>
      <w:tr w:rsidR="00F232C5" w:rsidRPr="002425F6" w:rsidTr="00DA37AB">
        <w:tc>
          <w:tcPr>
            <w:tcW w:w="704" w:type="dxa"/>
            <w:vAlign w:val="center"/>
          </w:tcPr>
          <w:p w:rsidR="00F232C5" w:rsidRPr="0039174E" w:rsidRDefault="00F232C5" w:rsidP="003E4CD5">
            <w:pPr>
              <w:pStyle w:val="a8"/>
              <w:numPr>
                <w:ilvl w:val="0"/>
                <w:numId w:val="87"/>
              </w:numPr>
              <w:ind w:left="170" w:firstLine="0"/>
              <w:jc w:val="center"/>
              <w:rPr>
                <w:rFonts w:eastAsia="Times New Roman"/>
                <w:bCs/>
              </w:rPr>
            </w:pPr>
          </w:p>
        </w:tc>
        <w:tc>
          <w:tcPr>
            <w:tcW w:w="8789" w:type="dxa"/>
          </w:tcPr>
          <w:p w:rsidR="00F232C5" w:rsidRPr="002425F6" w:rsidRDefault="00F232C5" w:rsidP="00DA37AB">
            <w:pPr>
              <w:widowControl w:val="0"/>
              <w:tabs>
                <w:tab w:val="left" w:pos="2050"/>
              </w:tabs>
              <w:autoSpaceDE w:val="0"/>
              <w:autoSpaceDN w:val="0"/>
              <w:rPr>
                <w:rFonts w:eastAsia="Times New Roman"/>
                <w:bCs/>
              </w:rPr>
            </w:pPr>
            <w:r w:rsidRPr="00F0024E">
              <w:rPr>
                <w:i/>
                <w:iCs/>
              </w:rPr>
              <w:t>Назовите</w:t>
            </w:r>
            <w:r>
              <w:rPr>
                <w:i/>
                <w:iCs/>
              </w:rPr>
              <w:t xml:space="preserve"> не менее трех наименований</w:t>
            </w:r>
            <w:r w:rsidRPr="00F0024E">
              <w:rPr>
                <w:i/>
                <w:iCs/>
                <w:color w:val="171717"/>
              </w:rPr>
              <w:t xml:space="preserve"> </w:t>
            </w:r>
            <w:r>
              <w:rPr>
                <w:color w:val="171717"/>
              </w:rPr>
              <w:t>ассортимента</w:t>
            </w:r>
            <w:r>
              <w:rPr>
                <w:color w:val="171717"/>
                <w:spacing w:val="-7"/>
              </w:rPr>
              <w:t xml:space="preserve"> </w:t>
            </w:r>
            <w:r>
              <w:rPr>
                <w:color w:val="171717"/>
              </w:rPr>
              <w:t>изделий</w:t>
            </w:r>
            <w:r>
              <w:rPr>
                <w:color w:val="171717"/>
                <w:spacing w:val="-5"/>
              </w:rPr>
              <w:t xml:space="preserve"> </w:t>
            </w:r>
            <w:r>
              <w:rPr>
                <w:color w:val="171717"/>
              </w:rPr>
              <w:t>из</w:t>
            </w:r>
            <w:r>
              <w:rPr>
                <w:color w:val="171717"/>
                <w:spacing w:val="-5"/>
              </w:rPr>
              <w:t xml:space="preserve"> </w:t>
            </w:r>
            <w:r>
              <w:rPr>
                <w:color w:val="171717"/>
              </w:rPr>
              <w:t>бисквитного</w:t>
            </w:r>
            <w:r>
              <w:rPr>
                <w:color w:val="171717"/>
                <w:spacing w:val="-4"/>
              </w:rPr>
              <w:t xml:space="preserve"> </w:t>
            </w:r>
            <w:r>
              <w:rPr>
                <w:color w:val="171717"/>
                <w:spacing w:val="-2"/>
              </w:rPr>
              <w:t>теста</w:t>
            </w:r>
          </w:p>
        </w:tc>
        <w:tc>
          <w:tcPr>
            <w:tcW w:w="5067" w:type="dxa"/>
            <w:vAlign w:val="center"/>
          </w:tcPr>
          <w:p w:rsidR="00F232C5" w:rsidRPr="004E31D6" w:rsidRDefault="00F232C5" w:rsidP="00DA37AB">
            <w:pPr>
              <w:jc w:val="center"/>
              <w:rPr>
                <w:rFonts w:eastAsia="Times New Roman"/>
                <w:bCs/>
              </w:rPr>
            </w:pPr>
            <w:r>
              <w:rPr>
                <w:rFonts w:eastAsia="Times New Roman"/>
                <w:bCs/>
              </w:rPr>
              <w:t>Торты, пирожные, рулеты, бисквиты</w:t>
            </w:r>
          </w:p>
        </w:tc>
      </w:tr>
      <w:tr w:rsidR="00F232C5" w:rsidRPr="002425F6" w:rsidTr="00DA37AB">
        <w:tc>
          <w:tcPr>
            <w:tcW w:w="704" w:type="dxa"/>
            <w:vAlign w:val="center"/>
          </w:tcPr>
          <w:p w:rsidR="00F232C5" w:rsidRPr="007A5CFB" w:rsidRDefault="00F232C5" w:rsidP="003E4CD5">
            <w:pPr>
              <w:pStyle w:val="a8"/>
              <w:numPr>
                <w:ilvl w:val="0"/>
                <w:numId w:val="87"/>
              </w:numPr>
              <w:ind w:left="170" w:firstLine="0"/>
              <w:jc w:val="center"/>
              <w:rPr>
                <w:rFonts w:eastAsia="Times New Roman"/>
                <w:bCs/>
              </w:rPr>
            </w:pPr>
          </w:p>
        </w:tc>
        <w:tc>
          <w:tcPr>
            <w:tcW w:w="8789" w:type="dxa"/>
          </w:tcPr>
          <w:p w:rsidR="00F232C5" w:rsidRPr="002425F6" w:rsidRDefault="00F232C5" w:rsidP="00DA37AB">
            <w:pPr>
              <w:widowControl w:val="0"/>
              <w:tabs>
                <w:tab w:val="left" w:pos="2050"/>
              </w:tabs>
              <w:autoSpaceDE w:val="0"/>
              <w:autoSpaceDN w:val="0"/>
              <w:rPr>
                <w:rFonts w:eastAsia="Times New Roman"/>
                <w:bCs/>
              </w:rPr>
            </w:pPr>
            <w:r w:rsidRPr="00F0024E">
              <w:rPr>
                <w:i/>
                <w:iCs/>
              </w:rPr>
              <w:t>Назовите</w:t>
            </w:r>
            <w:r>
              <w:rPr>
                <w:i/>
                <w:iCs/>
              </w:rPr>
              <w:t xml:space="preserve"> не менее трех наименований</w:t>
            </w:r>
            <w:r w:rsidRPr="00F0024E">
              <w:rPr>
                <w:i/>
                <w:iCs/>
                <w:color w:val="171717"/>
              </w:rPr>
              <w:t xml:space="preserve"> </w:t>
            </w:r>
            <w:r>
              <w:rPr>
                <w:color w:val="171717"/>
              </w:rPr>
              <w:t>ассортимента</w:t>
            </w:r>
            <w:r>
              <w:rPr>
                <w:color w:val="171717"/>
                <w:spacing w:val="-4"/>
              </w:rPr>
              <w:t xml:space="preserve"> </w:t>
            </w:r>
            <w:r w:rsidRPr="00555791">
              <w:rPr>
                <w:color w:val="171717"/>
              </w:rPr>
              <w:t>изделий</w:t>
            </w:r>
            <w:r w:rsidRPr="00555791">
              <w:rPr>
                <w:color w:val="171717"/>
                <w:spacing w:val="-3"/>
              </w:rPr>
              <w:t xml:space="preserve"> </w:t>
            </w:r>
            <w:r w:rsidRPr="00555791">
              <w:rPr>
                <w:color w:val="171717"/>
              </w:rPr>
              <w:t>из</w:t>
            </w:r>
            <w:r w:rsidRPr="00555791">
              <w:rPr>
                <w:color w:val="171717"/>
                <w:spacing w:val="-4"/>
              </w:rPr>
              <w:t xml:space="preserve"> </w:t>
            </w:r>
            <w:r w:rsidRPr="00555791">
              <w:rPr>
                <w:color w:val="171717"/>
              </w:rPr>
              <w:t>сдобного</w:t>
            </w:r>
            <w:r w:rsidRPr="00555791">
              <w:rPr>
                <w:color w:val="171717"/>
                <w:spacing w:val="-3"/>
              </w:rPr>
              <w:t xml:space="preserve"> </w:t>
            </w:r>
            <w:r w:rsidRPr="00555791">
              <w:rPr>
                <w:color w:val="171717"/>
              </w:rPr>
              <w:t>пресного</w:t>
            </w:r>
            <w:r w:rsidRPr="00555791">
              <w:rPr>
                <w:color w:val="171717"/>
                <w:spacing w:val="-3"/>
              </w:rPr>
              <w:t xml:space="preserve"> </w:t>
            </w:r>
            <w:r w:rsidRPr="00555791">
              <w:rPr>
                <w:color w:val="171717"/>
                <w:spacing w:val="-2"/>
              </w:rPr>
              <w:t>теста.</w:t>
            </w:r>
          </w:p>
        </w:tc>
        <w:tc>
          <w:tcPr>
            <w:tcW w:w="5067" w:type="dxa"/>
            <w:vAlign w:val="center"/>
          </w:tcPr>
          <w:p w:rsidR="00F232C5" w:rsidRPr="004E31D6" w:rsidRDefault="00F232C5" w:rsidP="00DA37AB">
            <w:pPr>
              <w:jc w:val="center"/>
              <w:rPr>
                <w:rFonts w:eastAsia="Times New Roman"/>
                <w:bCs/>
              </w:rPr>
            </w:pPr>
            <w:r>
              <w:rPr>
                <w:rFonts w:eastAsia="Times New Roman"/>
                <w:bCs/>
              </w:rPr>
              <w:t xml:space="preserve">Ватрушки,  сочни, хачапури, пирожки, чебуреки, пироги, </w:t>
            </w:r>
            <w:proofErr w:type="spellStart"/>
            <w:r>
              <w:rPr>
                <w:rFonts w:eastAsia="Times New Roman"/>
                <w:bCs/>
              </w:rPr>
              <w:t>вертуты</w:t>
            </w:r>
            <w:proofErr w:type="spellEnd"/>
          </w:p>
        </w:tc>
      </w:tr>
      <w:tr w:rsidR="00F232C5" w:rsidRPr="002425F6" w:rsidTr="00DA37AB">
        <w:tc>
          <w:tcPr>
            <w:tcW w:w="704" w:type="dxa"/>
            <w:vAlign w:val="center"/>
          </w:tcPr>
          <w:p w:rsidR="00F232C5" w:rsidRPr="00D774D8" w:rsidRDefault="00F232C5" w:rsidP="003E4CD5">
            <w:pPr>
              <w:pStyle w:val="a8"/>
              <w:numPr>
                <w:ilvl w:val="0"/>
                <w:numId w:val="87"/>
              </w:numPr>
              <w:ind w:left="170" w:firstLine="0"/>
              <w:jc w:val="center"/>
              <w:rPr>
                <w:rFonts w:eastAsia="Times New Roman"/>
                <w:bCs/>
              </w:rPr>
            </w:pPr>
          </w:p>
        </w:tc>
        <w:tc>
          <w:tcPr>
            <w:tcW w:w="8789" w:type="dxa"/>
          </w:tcPr>
          <w:p w:rsidR="00F232C5" w:rsidRPr="00256DC8" w:rsidRDefault="00F232C5" w:rsidP="00DA37AB">
            <w:pPr>
              <w:jc w:val="both"/>
              <w:rPr>
                <w:rFonts w:eastAsia="Times New Roman"/>
                <w:b/>
              </w:rPr>
            </w:pPr>
            <w:r w:rsidRPr="00B93E4F">
              <w:rPr>
                <w:i/>
                <w:iCs/>
              </w:rPr>
              <w:t>Решите задачу:</w:t>
            </w:r>
            <w:r>
              <w:t xml:space="preserve"> Сколько можно приготовить ватрушек массой по 36 г каждая, если поступило 5 кг творога, а на 1 кг ватрушек надо 784 </w:t>
            </w:r>
            <w:proofErr w:type="spellStart"/>
            <w:r>
              <w:t>гр</w:t>
            </w:r>
            <w:proofErr w:type="spellEnd"/>
            <w:r>
              <w:t xml:space="preserve"> творога.</w:t>
            </w:r>
          </w:p>
        </w:tc>
        <w:tc>
          <w:tcPr>
            <w:tcW w:w="5067" w:type="dxa"/>
            <w:vAlign w:val="center"/>
          </w:tcPr>
          <w:p w:rsidR="00F232C5" w:rsidRDefault="00F232C5" w:rsidP="00DA37AB">
            <w:pPr>
              <w:jc w:val="center"/>
              <w:rPr>
                <w:rFonts w:eastAsia="Times New Roman"/>
                <w:bCs/>
              </w:rPr>
            </w:pPr>
            <w:r>
              <w:rPr>
                <w:rFonts w:eastAsia="Times New Roman"/>
                <w:bCs/>
              </w:rPr>
              <w:t xml:space="preserve">На 1000гр-784гр </w:t>
            </w:r>
          </w:p>
          <w:p w:rsidR="00F232C5" w:rsidRDefault="00F232C5" w:rsidP="00DA37AB">
            <w:pPr>
              <w:jc w:val="center"/>
              <w:rPr>
                <w:rFonts w:eastAsia="Times New Roman"/>
                <w:bCs/>
              </w:rPr>
            </w:pPr>
            <w:r>
              <w:rPr>
                <w:rFonts w:eastAsia="Times New Roman"/>
                <w:bCs/>
              </w:rPr>
              <w:t>36гр-х</w:t>
            </w:r>
          </w:p>
          <w:p w:rsidR="00F232C5" w:rsidRDefault="00F232C5" w:rsidP="00DA37AB">
            <w:pPr>
              <w:jc w:val="center"/>
              <w:rPr>
                <w:rFonts w:eastAsia="Times New Roman"/>
                <w:bCs/>
              </w:rPr>
            </w:pPr>
            <w:r>
              <w:rPr>
                <w:rFonts w:eastAsia="Times New Roman"/>
                <w:bCs/>
              </w:rPr>
              <w:t xml:space="preserve">Х=784*36/1000=28 </w:t>
            </w:r>
            <w:proofErr w:type="spellStart"/>
            <w:r>
              <w:rPr>
                <w:rFonts w:eastAsia="Times New Roman"/>
                <w:bCs/>
              </w:rPr>
              <w:t>гр</w:t>
            </w:r>
            <w:proofErr w:type="spellEnd"/>
          </w:p>
          <w:p w:rsidR="00F232C5" w:rsidRPr="004E31D6" w:rsidRDefault="00F232C5" w:rsidP="00DA37AB">
            <w:pPr>
              <w:jc w:val="center"/>
              <w:rPr>
                <w:rFonts w:eastAsia="Times New Roman"/>
                <w:bCs/>
              </w:rPr>
            </w:pPr>
            <w:r>
              <w:rPr>
                <w:rFonts w:eastAsia="Times New Roman"/>
                <w:bCs/>
              </w:rPr>
              <w:t>5000гр/28=178 порций</w:t>
            </w:r>
          </w:p>
        </w:tc>
      </w:tr>
      <w:tr w:rsidR="00F232C5" w:rsidRPr="002425F6" w:rsidTr="00DA37AB">
        <w:tc>
          <w:tcPr>
            <w:tcW w:w="704" w:type="dxa"/>
            <w:vAlign w:val="center"/>
          </w:tcPr>
          <w:p w:rsidR="00F232C5" w:rsidRPr="00184D8A" w:rsidRDefault="00F232C5" w:rsidP="003E4CD5">
            <w:pPr>
              <w:pStyle w:val="a8"/>
              <w:numPr>
                <w:ilvl w:val="0"/>
                <w:numId w:val="87"/>
              </w:numPr>
              <w:ind w:left="170" w:firstLine="0"/>
              <w:jc w:val="center"/>
              <w:rPr>
                <w:rFonts w:eastAsia="Times New Roman"/>
                <w:bCs/>
              </w:rPr>
            </w:pPr>
          </w:p>
        </w:tc>
        <w:tc>
          <w:tcPr>
            <w:tcW w:w="8789" w:type="dxa"/>
          </w:tcPr>
          <w:p w:rsidR="00F232C5" w:rsidRDefault="00F232C5" w:rsidP="00DA37AB">
            <w:pPr>
              <w:widowControl w:val="0"/>
              <w:tabs>
                <w:tab w:val="left" w:pos="2121"/>
              </w:tabs>
              <w:autoSpaceDE w:val="0"/>
              <w:autoSpaceDN w:val="0"/>
              <w:ind w:right="490"/>
            </w:pPr>
            <w:r w:rsidRPr="00B93E4F">
              <w:rPr>
                <w:i/>
                <w:iCs/>
              </w:rPr>
              <w:t>Решите задачу:</w:t>
            </w:r>
            <w:r>
              <w:t xml:space="preserve"> Сколько</w:t>
            </w:r>
            <w:r w:rsidRPr="00A51435">
              <w:rPr>
                <w:spacing w:val="40"/>
              </w:rPr>
              <w:t xml:space="preserve"> </w:t>
            </w:r>
            <w:r>
              <w:t>можно</w:t>
            </w:r>
            <w:r w:rsidRPr="00A51435">
              <w:rPr>
                <w:spacing w:val="40"/>
              </w:rPr>
              <w:t xml:space="preserve"> </w:t>
            </w:r>
            <w:r>
              <w:t>приготовить</w:t>
            </w:r>
            <w:r w:rsidRPr="00A51435">
              <w:rPr>
                <w:spacing w:val="40"/>
              </w:rPr>
              <w:t xml:space="preserve"> </w:t>
            </w:r>
            <w:r>
              <w:t>ватрушек венгерских,</w:t>
            </w:r>
            <w:r w:rsidRPr="00A51435">
              <w:rPr>
                <w:spacing w:val="40"/>
              </w:rPr>
              <w:t xml:space="preserve"> </w:t>
            </w:r>
            <w:r>
              <w:t>если</w:t>
            </w:r>
            <w:r w:rsidRPr="00A51435">
              <w:rPr>
                <w:spacing w:val="40"/>
              </w:rPr>
              <w:t xml:space="preserve"> </w:t>
            </w:r>
            <w:r>
              <w:t>имеется</w:t>
            </w:r>
            <w:r w:rsidRPr="00A51435">
              <w:rPr>
                <w:spacing w:val="40"/>
              </w:rPr>
              <w:t xml:space="preserve"> </w:t>
            </w:r>
            <w:r>
              <w:rPr>
                <w:spacing w:val="40"/>
              </w:rPr>
              <w:t>6</w:t>
            </w:r>
            <w:r w:rsidRPr="00A51435">
              <w:rPr>
                <w:spacing w:val="40"/>
              </w:rPr>
              <w:t xml:space="preserve"> </w:t>
            </w:r>
            <w:r>
              <w:t>кг</w:t>
            </w:r>
            <w:r w:rsidRPr="00A51435">
              <w:rPr>
                <w:spacing w:val="80"/>
                <w:w w:val="150"/>
              </w:rPr>
              <w:t xml:space="preserve"> </w:t>
            </w:r>
            <w:r w:rsidRPr="00A51435">
              <w:rPr>
                <w:spacing w:val="-2"/>
              </w:rPr>
              <w:t>м</w:t>
            </w:r>
            <w:r>
              <w:rPr>
                <w:spacing w:val="-2"/>
              </w:rPr>
              <w:t>асла сливочного, а на 100 штук ватрушек надо 2 кг масла</w:t>
            </w:r>
          </w:p>
          <w:p w:rsidR="00F232C5" w:rsidRDefault="00F232C5" w:rsidP="00DA37AB">
            <w:pPr>
              <w:jc w:val="both"/>
              <w:rPr>
                <w:rFonts w:eastAsia="Times New Roman"/>
                <w:b/>
              </w:rPr>
            </w:pPr>
          </w:p>
        </w:tc>
        <w:tc>
          <w:tcPr>
            <w:tcW w:w="5067" w:type="dxa"/>
            <w:vAlign w:val="center"/>
          </w:tcPr>
          <w:p w:rsidR="00F232C5" w:rsidRDefault="00F232C5" w:rsidP="00DA37AB">
            <w:pPr>
              <w:rPr>
                <w:rFonts w:eastAsia="Times New Roman"/>
                <w:bCs/>
              </w:rPr>
            </w:pPr>
            <w:r>
              <w:rPr>
                <w:rFonts w:eastAsia="Times New Roman"/>
                <w:bCs/>
              </w:rPr>
              <w:t xml:space="preserve">На 100 штук-2000 </w:t>
            </w:r>
            <w:proofErr w:type="spellStart"/>
            <w:r>
              <w:rPr>
                <w:rFonts w:eastAsia="Times New Roman"/>
                <w:bCs/>
              </w:rPr>
              <w:t>гр</w:t>
            </w:r>
            <w:proofErr w:type="spellEnd"/>
          </w:p>
          <w:p w:rsidR="00F232C5" w:rsidRDefault="00F232C5" w:rsidP="00DA37AB">
            <w:pPr>
              <w:rPr>
                <w:rFonts w:eastAsia="Times New Roman"/>
                <w:bCs/>
              </w:rPr>
            </w:pPr>
            <w:r>
              <w:rPr>
                <w:rFonts w:eastAsia="Times New Roman"/>
                <w:bCs/>
              </w:rPr>
              <w:t xml:space="preserve">На х штук – 6000 </w:t>
            </w:r>
            <w:proofErr w:type="spellStart"/>
            <w:r>
              <w:rPr>
                <w:rFonts w:eastAsia="Times New Roman"/>
                <w:bCs/>
              </w:rPr>
              <w:t>гр</w:t>
            </w:r>
            <w:proofErr w:type="spellEnd"/>
          </w:p>
          <w:p w:rsidR="00F232C5" w:rsidRDefault="00F232C5" w:rsidP="00DA37AB">
            <w:pPr>
              <w:rPr>
                <w:rFonts w:eastAsia="Times New Roman"/>
                <w:bCs/>
              </w:rPr>
            </w:pPr>
            <w:r>
              <w:rPr>
                <w:rFonts w:eastAsia="Times New Roman"/>
                <w:bCs/>
              </w:rPr>
              <w:t>Х= 6000*100/2000=300 штук</w:t>
            </w:r>
          </w:p>
        </w:tc>
      </w:tr>
      <w:tr w:rsidR="00F232C5" w:rsidRPr="002425F6" w:rsidTr="00DA37AB">
        <w:tc>
          <w:tcPr>
            <w:tcW w:w="704" w:type="dxa"/>
            <w:vAlign w:val="center"/>
          </w:tcPr>
          <w:p w:rsidR="00F232C5" w:rsidRPr="00A72FD2" w:rsidRDefault="00F232C5" w:rsidP="003E4CD5">
            <w:pPr>
              <w:pStyle w:val="a8"/>
              <w:numPr>
                <w:ilvl w:val="0"/>
                <w:numId w:val="87"/>
              </w:numPr>
              <w:ind w:left="170" w:firstLine="0"/>
              <w:jc w:val="center"/>
              <w:rPr>
                <w:rFonts w:eastAsia="Times New Roman"/>
                <w:bCs/>
              </w:rPr>
            </w:pPr>
          </w:p>
        </w:tc>
        <w:tc>
          <w:tcPr>
            <w:tcW w:w="8789" w:type="dxa"/>
          </w:tcPr>
          <w:p w:rsidR="00F232C5" w:rsidRDefault="00F232C5" w:rsidP="00DA37AB">
            <w:pPr>
              <w:widowControl w:val="0"/>
              <w:tabs>
                <w:tab w:val="left" w:pos="2163"/>
              </w:tabs>
              <w:autoSpaceDE w:val="0"/>
              <w:autoSpaceDN w:val="0"/>
              <w:ind w:right="490"/>
            </w:pPr>
            <w:r w:rsidRPr="00B93E4F">
              <w:rPr>
                <w:i/>
                <w:iCs/>
              </w:rPr>
              <w:t>Решите мини-кейс:</w:t>
            </w:r>
            <w:r>
              <w:t xml:space="preserve"> У</w:t>
            </w:r>
            <w:r w:rsidRPr="00AA28B0">
              <w:rPr>
                <w:spacing w:val="80"/>
              </w:rPr>
              <w:t xml:space="preserve"> </w:t>
            </w:r>
            <w:r>
              <w:t>вас</w:t>
            </w:r>
            <w:r w:rsidRPr="00AA28B0">
              <w:rPr>
                <w:spacing w:val="80"/>
              </w:rPr>
              <w:t xml:space="preserve"> </w:t>
            </w:r>
            <w:r>
              <w:t>получился</w:t>
            </w:r>
            <w:r w:rsidRPr="00AA28B0">
              <w:rPr>
                <w:spacing w:val="80"/>
              </w:rPr>
              <w:t xml:space="preserve"> </w:t>
            </w:r>
            <w:r>
              <w:t>бисквитный</w:t>
            </w:r>
            <w:r w:rsidRPr="00AA28B0">
              <w:rPr>
                <w:spacing w:val="80"/>
              </w:rPr>
              <w:t xml:space="preserve"> </w:t>
            </w:r>
            <w:r>
              <w:t>полуфабрикат</w:t>
            </w:r>
            <w:r w:rsidRPr="00AA28B0">
              <w:rPr>
                <w:spacing w:val="80"/>
              </w:rPr>
              <w:t xml:space="preserve"> </w:t>
            </w:r>
            <w:r>
              <w:t>с</w:t>
            </w:r>
            <w:r w:rsidRPr="00AA28B0">
              <w:rPr>
                <w:spacing w:val="80"/>
              </w:rPr>
              <w:t xml:space="preserve"> </w:t>
            </w:r>
            <w:r>
              <w:t>уплотненными</w:t>
            </w:r>
            <w:r w:rsidRPr="00AA28B0">
              <w:rPr>
                <w:spacing w:val="80"/>
              </w:rPr>
              <w:t xml:space="preserve"> </w:t>
            </w:r>
            <w:r>
              <w:t>участками мякиша, с «закалом». В чем причина?</w:t>
            </w:r>
          </w:p>
          <w:p w:rsidR="00F232C5" w:rsidRDefault="00F232C5" w:rsidP="00DA37AB">
            <w:pPr>
              <w:jc w:val="both"/>
              <w:rPr>
                <w:rFonts w:eastAsia="Times New Roman"/>
                <w:b/>
              </w:rPr>
            </w:pPr>
          </w:p>
        </w:tc>
        <w:tc>
          <w:tcPr>
            <w:tcW w:w="5067" w:type="dxa"/>
            <w:vAlign w:val="center"/>
          </w:tcPr>
          <w:p w:rsidR="00F232C5" w:rsidRDefault="00F232C5" w:rsidP="00DA37AB">
            <w:pPr>
              <w:jc w:val="center"/>
              <w:rPr>
                <w:rFonts w:eastAsia="Times New Roman"/>
                <w:bCs/>
              </w:rPr>
            </w:pPr>
            <w:r>
              <w:t>Недостаточное</w:t>
            </w:r>
            <w:r>
              <w:rPr>
                <w:spacing w:val="-7"/>
              </w:rPr>
              <w:t xml:space="preserve"> </w:t>
            </w:r>
            <w:r>
              <w:t>время</w:t>
            </w:r>
            <w:r>
              <w:rPr>
                <w:spacing w:val="-4"/>
              </w:rPr>
              <w:t xml:space="preserve"> </w:t>
            </w:r>
            <w:r>
              <w:t>выпечки,</w:t>
            </w:r>
            <w:r>
              <w:rPr>
                <w:spacing w:val="-4"/>
              </w:rPr>
              <w:t xml:space="preserve"> </w:t>
            </w:r>
            <w:r>
              <w:t>неравномерный</w:t>
            </w:r>
            <w:r>
              <w:rPr>
                <w:spacing w:val="-4"/>
              </w:rPr>
              <w:t xml:space="preserve"> </w:t>
            </w:r>
            <w:r>
              <w:t>нагрев</w:t>
            </w:r>
            <w:r>
              <w:rPr>
                <w:spacing w:val="-4"/>
              </w:rPr>
              <w:t xml:space="preserve"> </w:t>
            </w:r>
            <w:r>
              <w:rPr>
                <w:spacing w:val="-2"/>
              </w:rPr>
              <w:t>печи</w:t>
            </w:r>
          </w:p>
        </w:tc>
      </w:tr>
      <w:tr w:rsidR="00F232C5" w:rsidRPr="002425F6" w:rsidTr="00DA37AB">
        <w:tc>
          <w:tcPr>
            <w:tcW w:w="704" w:type="dxa"/>
            <w:vAlign w:val="center"/>
          </w:tcPr>
          <w:p w:rsidR="00F232C5" w:rsidRPr="000E3C0D" w:rsidRDefault="00F232C5" w:rsidP="003E4CD5">
            <w:pPr>
              <w:pStyle w:val="a8"/>
              <w:numPr>
                <w:ilvl w:val="0"/>
                <w:numId w:val="87"/>
              </w:numPr>
              <w:ind w:left="170" w:firstLine="0"/>
              <w:jc w:val="center"/>
              <w:rPr>
                <w:rFonts w:eastAsia="Times New Roman"/>
                <w:bCs/>
              </w:rPr>
            </w:pPr>
          </w:p>
        </w:tc>
        <w:tc>
          <w:tcPr>
            <w:tcW w:w="8789" w:type="dxa"/>
          </w:tcPr>
          <w:p w:rsidR="00F232C5" w:rsidRDefault="00F232C5" w:rsidP="00DA37AB">
            <w:pPr>
              <w:jc w:val="both"/>
              <w:rPr>
                <w:rFonts w:eastAsia="Times New Roman"/>
                <w:b/>
              </w:rPr>
            </w:pPr>
            <w:r w:rsidRPr="00B93E4F">
              <w:rPr>
                <w:i/>
                <w:iCs/>
              </w:rPr>
              <w:t>Решите мини-кейс:</w:t>
            </w:r>
            <w:r>
              <w:t xml:space="preserve"> Если</w:t>
            </w:r>
            <w:r>
              <w:rPr>
                <w:spacing w:val="-4"/>
              </w:rPr>
              <w:t xml:space="preserve"> </w:t>
            </w:r>
            <w:r>
              <w:t>получился</w:t>
            </w:r>
            <w:r>
              <w:rPr>
                <w:spacing w:val="-2"/>
              </w:rPr>
              <w:t xml:space="preserve"> </w:t>
            </w:r>
            <w:r>
              <w:t>заварной</w:t>
            </w:r>
            <w:r>
              <w:rPr>
                <w:spacing w:val="-2"/>
              </w:rPr>
              <w:t xml:space="preserve"> </w:t>
            </w:r>
            <w:r>
              <w:t>полуфабрикат</w:t>
            </w:r>
            <w:r>
              <w:rPr>
                <w:spacing w:val="-2"/>
              </w:rPr>
              <w:t xml:space="preserve"> </w:t>
            </w:r>
            <w:r>
              <w:t>с</w:t>
            </w:r>
            <w:r>
              <w:rPr>
                <w:spacing w:val="-3"/>
              </w:rPr>
              <w:t xml:space="preserve"> </w:t>
            </w:r>
            <w:r>
              <w:t>малым</w:t>
            </w:r>
            <w:r>
              <w:rPr>
                <w:spacing w:val="-3"/>
              </w:rPr>
              <w:t xml:space="preserve"> </w:t>
            </w:r>
            <w:r>
              <w:t>объемом,</w:t>
            </w:r>
            <w:r>
              <w:rPr>
                <w:spacing w:val="-2"/>
              </w:rPr>
              <w:t xml:space="preserve"> </w:t>
            </w:r>
            <w:r>
              <w:t>в</w:t>
            </w:r>
            <w:r>
              <w:rPr>
                <w:spacing w:val="-3"/>
              </w:rPr>
              <w:t xml:space="preserve"> </w:t>
            </w:r>
            <w:r>
              <w:t>чем</w:t>
            </w:r>
            <w:r>
              <w:rPr>
                <w:spacing w:val="-1"/>
              </w:rPr>
              <w:t xml:space="preserve"> </w:t>
            </w:r>
            <w:r>
              <w:rPr>
                <w:spacing w:val="-2"/>
              </w:rPr>
              <w:t>причина</w:t>
            </w:r>
          </w:p>
        </w:tc>
        <w:tc>
          <w:tcPr>
            <w:tcW w:w="5067" w:type="dxa"/>
            <w:vAlign w:val="center"/>
          </w:tcPr>
          <w:p w:rsidR="00F232C5" w:rsidRDefault="00F232C5" w:rsidP="00DA37AB">
            <w:pPr>
              <w:rPr>
                <w:rFonts w:eastAsia="Times New Roman"/>
                <w:bCs/>
              </w:rPr>
            </w:pPr>
            <w:r>
              <w:t>Использована мука с низким содержанием клейковины, жидкая или слишком густая консистенция теста, низкая температура выпечки</w:t>
            </w:r>
          </w:p>
        </w:tc>
      </w:tr>
      <w:tr w:rsidR="00F232C5" w:rsidRPr="002425F6" w:rsidTr="00DA37AB">
        <w:tc>
          <w:tcPr>
            <w:tcW w:w="704" w:type="dxa"/>
            <w:vAlign w:val="center"/>
          </w:tcPr>
          <w:p w:rsidR="00F232C5" w:rsidRPr="00C834F4" w:rsidRDefault="00F232C5" w:rsidP="003E4CD5">
            <w:pPr>
              <w:pStyle w:val="a8"/>
              <w:numPr>
                <w:ilvl w:val="0"/>
                <w:numId w:val="87"/>
              </w:numPr>
              <w:ind w:left="170" w:firstLine="0"/>
              <w:jc w:val="center"/>
              <w:rPr>
                <w:rFonts w:eastAsia="Times New Roman"/>
                <w:bCs/>
              </w:rPr>
            </w:pPr>
          </w:p>
        </w:tc>
        <w:tc>
          <w:tcPr>
            <w:tcW w:w="8789" w:type="dxa"/>
          </w:tcPr>
          <w:p w:rsidR="00F232C5" w:rsidRDefault="00F232C5" w:rsidP="00DA37AB">
            <w:pPr>
              <w:jc w:val="both"/>
              <w:rPr>
                <w:rFonts w:eastAsia="Times New Roman"/>
                <w:b/>
              </w:rPr>
            </w:pPr>
            <w:r w:rsidRPr="00B93E4F">
              <w:rPr>
                <w:i/>
                <w:iCs/>
              </w:rPr>
              <w:t>Решите мини-кейс:</w:t>
            </w:r>
            <w:r>
              <w:t xml:space="preserve"> Назовите причину брака бисквитного полуфабриката, если у вас получился бисквит плотный, небольшого объема, малопористый</w:t>
            </w:r>
          </w:p>
        </w:tc>
        <w:tc>
          <w:tcPr>
            <w:tcW w:w="5067" w:type="dxa"/>
            <w:vAlign w:val="center"/>
          </w:tcPr>
          <w:p w:rsidR="00F232C5" w:rsidRDefault="00F232C5" w:rsidP="00DA37AB">
            <w:pPr>
              <w:widowControl w:val="0"/>
              <w:tabs>
                <w:tab w:val="left" w:pos="2168"/>
              </w:tabs>
              <w:autoSpaceDE w:val="0"/>
              <w:autoSpaceDN w:val="0"/>
              <w:ind w:right="-8"/>
              <w:jc w:val="both"/>
            </w:pPr>
            <w:r>
              <w:t xml:space="preserve">Мука с большим содержанием клейковины, недостаточно взбиты яйца, длительный замес с мукой, тесто долго не выпекали, механическое воздействие при </w:t>
            </w:r>
            <w:r w:rsidRPr="00744EA5">
              <w:rPr>
                <w:spacing w:val="-2"/>
              </w:rPr>
              <w:t>выпечке.</w:t>
            </w:r>
          </w:p>
          <w:p w:rsidR="00F232C5" w:rsidRDefault="00F232C5" w:rsidP="00DA37AB">
            <w:pPr>
              <w:jc w:val="center"/>
              <w:rPr>
                <w:rFonts w:eastAsia="Times New Roman"/>
                <w:bCs/>
              </w:rPr>
            </w:pPr>
          </w:p>
        </w:tc>
      </w:tr>
      <w:tr w:rsidR="00F232C5" w:rsidRPr="002425F6" w:rsidTr="00DA37AB">
        <w:tc>
          <w:tcPr>
            <w:tcW w:w="704" w:type="dxa"/>
            <w:vAlign w:val="center"/>
          </w:tcPr>
          <w:p w:rsidR="00F232C5" w:rsidRPr="00C834F4" w:rsidRDefault="00F232C5" w:rsidP="003E4CD5">
            <w:pPr>
              <w:pStyle w:val="a8"/>
              <w:numPr>
                <w:ilvl w:val="0"/>
                <w:numId w:val="87"/>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F0024E">
              <w:rPr>
                <w:i/>
                <w:iCs/>
              </w:rPr>
              <w:t>Назовите</w:t>
            </w:r>
            <w:r>
              <w:rPr>
                <w:i/>
                <w:iCs/>
              </w:rPr>
              <w:t xml:space="preserve"> не менее трех наименований</w:t>
            </w:r>
            <w:r w:rsidRPr="00F0024E">
              <w:rPr>
                <w:i/>
                <w:iCs/>
                <w:color w:val="171717"/>
              </w:rPr>
              <w:t xml:space="preserve"> </w:t>
            </w:r>
            <w:r>
              <w:rPr>
                <w:color w:val="171717"/>
              </w:rPr>
              <w:t>ассортимента</w:t>
            </w:r>
            <w:r>
              <w:rPr>
                <w:color w:val="171717"/>
                <w:spacing w:val="-4"/>
              </w:rPr>
              <w:t xml:space="preserve"> </w:t>
            </w:r>
            <w:r>
              <w:rPr>
                <w:color w:val="171717"/>
              </w:rPr>
              <w:t>изделий</w:t>
            </w:r>
            <w:r>
              <w:rPr>
                <w:color w:val="171717"/>
                <w:spacing w:val="-3"/>
              </w:rPr>
              <w:t xml:space="preserve"> </w:t>
            </w:r>
            <w:r>
              <w:rPr>
                <w:color w:val="171717"/>
              </w:rPr>
              <w:t>из</w:t>
            </w:r>
            <w:r>
              <w:rPr>
                <w:color w:val="171717"/>
                <w:spacing w:val="-4"/>
              </w:rPr>
              <w:t xml:space="preserve"> </w:t>
            </w:r>
            <w:r>
              <w:rPr>
                <w:color w:val="171717"/>
              </w:rPr>
              <w:t>слоеного</w:t>
            </w:r>
            <w:r>
              <w:rPr>
                <w:color w:val="171717"/>
                <w:spacing w:val="-3"/>
              </w:rPr>
              <w:t xml:space="preserve"> </w:t>
            </w:r>
            <w:r>
              <w:rPr>
                <w:color w:val="171717"/>
                <w:spacing w:val="-2"/>
              </w:rPr>
              <w:t>теста</w:t>
            </w:r>
          </w:p>
        </w:tc>
        <w:tc>
          <w:tcPr>
            <w:tcW w:w="5067" w:type="dxa"/>
            <w:vAlign w:val="center"/>
          </w:tcPr>
          <w:p w:rsidR="00F232C5" w:rsidRPr="004E31D6" w:rsidRDefault="00F232C5" w:rsidP="00DA37AB">
            <w:pPr>
              <w:jc w:val="center"/>
              <w:rPr>
                <w:rFonts w:eastAsia="Times New Roman"/>
                <w:bCs/>
              </w:rPr>
            </w:pPr>
            <w:r>
              <w:rPr>
                <w:rFonts w:eastAsia="Times New Roman"/>
                <w:bCs/>
              </w:rPr>
              <w:t>Булочки, слойки, торты, пирожные</w:t>
            </w:r>
          </w:p>
        </w:tc>
      </w:tr>
      <w:tr w:rsidR="00F232C5" w:rsidRPr="002425F6" w:rsidTr="00DA37AB">
        <w:tc>
          <w:tcPr>
            <w:tcW w:w="704" w:type="dxa"/>
            <w:vAlign w:val="center"/>
          </w:tcPr>
          <w:p w:rsidR="00F232C5" w:rsidRPr="00C834F4" w:rsidRDefault="00F232C5" w:rsidP="003E4CD5">
            <w:pPr>
              <w:pStyle w:val="a8"/>
              <w:numPr>
                <w:ilvl w:val="0"/>
                <w:numId w:val="87"/>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F0024E">
              <w:rPr>
                <w:i/>
                <w:iCs/>
              </w:rPr>
              <w:t>Назовите</w:t>
            </w:r>
            <w:r>
              <w:rPr>
                <w:i/>
                <w:iCs/>
              </w:rPr>
              <w:t xml:space="preserve"> не менее трех наименований</w:t>
            </w:r>
            <w:r w:rsidRPr="00F0024E">
              <w:rPr>
                <w:i/>
                <w:iCs/>
                <w:color w:val="171717"/>
              </w:rPr>
              <w:t xml:space="preserve"> </w:t>
            </w:r>
            <w:r>
              <w:rPr>
                <w:color w:val="171717"/>
              </w:rPr>
              <w:t>ассортимента</w:t>
            </w:r>
            <w:r>
              <w:rPr>
                <w:color w:val="171717"/>
                <w:spacing w:val="-4"/>
              </w:rPr>
              <w:t xml:space="preserve"> </w:t>
            </w:r>
            <w:r>
              <w:rPr>
                <w:color w:val="171717"/>
              </w:rPr>
              <w:t>изделий</w:t>
            </w:r>
            <w:r>
              <w:rPr>
                <w:color w:val="171717"/>
                <w:spacing w:val="-4"/>
              </w:rPr>
              <w:t xml:space="preserve"> </w:t>
            </w:r>
            <w:r>
              <w:rPr>
                <w:color w:val="171717"/>
              </w:rPr>
              <w:t>из</w:t>
            </w:r>
            <w:r>
              <w:rPr>
                <w:color w:val="171717"/>
                <w:spacing w:val="-4"/>
              </w:rPr>
              <w:t xml:space="preserve"> </w:t>
            </w:r>
            <w:r>
              <w:rPr>
                <w:color w:val="171717"/>
              </w:rPr>
              <w:t>вафельного</w:t>
            </w:r>
            <w:r>
              <w:rPr>
                <w:color w:val="171717"/>
                <w:spacing w:val="-4"/>
              </w:rPr>
              <w:t xml:space="preserve"> </w:t>
            </w:r>
            <w:r>
              <w:rPr>
                <w:color w:val="171717"/>
                <w:spacing w:val="-2"/>
              </w:rPr>
              <w:t>теста</w:t>
            </w:r>
          </w:p>
        </w:tc>
        <w:tc>
          <w:tcPr>
            <w:tcW w:w="5067" w:type="dxa"/>
            <w:vAlign w:val="center"/>
          </w:tcPr>
          <w:p w:rsidR="00F232C5" w:rsidRPr="004E31D6" w:rsidRDefault="00F232C5" w:rsidP="00DA37AB">
            <w:pPr>
              <w:jc w:val="center"/>
              <w:rPr>
                <w:rFonts w:eastAsia="Times New Roman"/>
                <w:bCs/>
              </w:rPr>
            </w:pPr>
            <w:r>
              <w:rPr>
                <w:rFonts w:eastAsia="Times New Roman"/>
                <w:bCs/>
              </w:rPr>
              <w:t>Вафли, трубочки, рожки, листы.</w:t>
            </w:r>
          </w:p>
        </w:tc>
      </w:tr>
      <w:tr w:rsidR="00F232C5" w:rsidRPr="002425F6" w:rsidTr="00DA37AB">
        <w:tc>
          <w:tcPr>
            <w:tcW w:w="704" w:type="dxa"/>
            <w:vAlign w:val="center"/>
          </w:tcPr>
          <w:p w:rsidR="00F232C5" w:rsidRPr="00C834F4" w:rsidRDefault="00F232C5" w:rsidP="003E4CD5">
            <w:pPr>
              <w:pStyle w:val="a8"/>
              <w:numPr>
                <w:ilvl w:val="0"/>
                <w:numId w:val="87"/>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B93E4F">
              <w:rPr>
                <w:i/>
                <w:iCs/>
                <w:color w:val="171717"/>
              </w:rPr>
              <w:t>Перечислите</w:t>
            </w:r>
            <w:r>
              <w:t xml:space="preserve"> ассортимент</w:t>
            </w:r>
            <w:r>
              <w:rPr>
                <w:spacing w:val="26"/>
              </w:rPr>
              <w:t xml:space="preserve"> </w:t>
            </w:r>
            <w:r>
              <w:t>изделий</w:t>
            </w:r>
            <w:r>
              <w:rPr>
                <w:spacing w:val="28"/>
              </w:rPr>
              <w:t xml:space="preserve"> </w:t>
            </w:r>
            <w:r>
              <w:t>из</w:t>
            </w:r>
            <w:r>
              <w:rPr>
                <w:spacing w:val="33"/>
              </w:rPr>
              <w:t xml:space="preserve"> </w:t>
            </w:r>
            <w:r>
              <w:t>воздушного</w:t>
            </w:r>
            <w:r>
              <w:rPr>
                <w:spacing w:val="28"/>
              </w:rPr>
              <w:t xml:space="preserve"> </w:t>
            </w:r>
            <w:r>
              <w:rPr>
                <w:spacing w:val="-2"/>
              </w:rPr>
              <w:t>теста</w:t>
            </w:r>
          </w:p>
        </w:tc>
        <w:tc>
          <w:tcPr>
            <w:tcW w:w="5067" w:type="dxa"/>
            <w:vAlign w:val="center"/>
          </w:tcPr>
          <w:p w:rsidR="00F232C5" w:rsidRPr="004E31D6" w:rsidRDefault="00F232C5" w:rsidP="00DA37AB">
            <w:pPr>
              <w:jc w:val="center"/>
              <w:rPr>
                <w:rFonts w:eastAsia="Times New Roman"/>
                <w:bCs/>
              </w:rPr>
            </w:pPr>
            <w:r>
              <w:rPr>
                <w:rFonts w:eastAsia="Times New Roman"/>
                <w:bCs/>
              </w:rPr>
              <w:t>Безе, меренги, торты</w:t>
            </w:r>
          </w:p>
        </w:tc>
      </w:tr>
    </w:tbl>
    <w:p w:rsidR="00F232C5" w:rsidRDefault="00F232C5" w:rsidP="00F232C5">
      <w:pPr>
        <w:jc w:val="both"/>
        <w:rPr>
          <w:rFonts w:eastAsia="Times New Roman"/>
        </w:rPr>
      </w:pPr>
    </w:p>
    <w:p w:rsidR="00F232C5" w:rsidRDefault="00F232C5" w:rsidP="00F232C5">
      <w:pPr>
        <w:jc w:val="center"/>
        <w:rPr>
          <w:rFonts w:eastAsia="Times New Roman"/>
        </w:rPr>
      </w:pPr>
    </w:p>
    <w:p w:rsidR="00F232C5" w:rsidRPr="00B07331" w:rsidRDefault="00F232C5" w:rsidP="00B07331">
      <w:pPr>
        <w:jc w:val="center"/>
        <w:rPr>
          <w:b/>
          <w:spacing w:val="-2"/>
          <w:sz w:val="32"/>
          <w:shd w:val="clear" w:color="auto" w:fill="FFFFFF"/>
        </w:rPr>
      </w:pPr>
      <w:r w:rsidRPr="0039174E">
        <w:rPr>
          <w:rFonts w:eastAsia="Times New Roman"/>
        </w:rPr>
        <w:lastRenderedPageBreak/>
        <w:t>Тестовые зада</w:t>
      </w:r>
      <w:r w:rsidR="00732C6B">
        <w:rPr>
          <w:rFonts w:eastAsia="Times New Roman"/>
        </w:rPr>
        <w:t>ния для оценивания компетенции:</w:t>
      </w:r>
      <w:r w:rsidR="00732C6B">
        <w:rPr>
          <w:rFonts w:eastAsia="Times New Roman"/>
        </w:rPr>
        <w:br/>
      </w:r>
      <w:r>
        <w:rPr>
          <w:b/>
        </w:rPr>
        <w:t xml:space="preserve"> </w:t>
      </w:r>
      <w:r w:rsidRPr="00B07331">
        <w:rPr>
          <w:b/>
          <w:spacing w:val="-2"/>
          <w:sz w:val="32"/>
          <w:shd w:val="clear" w:color="auto" w:fill="FFFFFF"/>
        </w:rPr>
        <w:t xml:space="preserve">ПК 5.5. Осуществлять приготовление, творческое оформление, подготовку к реализации пирожных и тортов сложного ассортимента с учетом потребностей различных категорий потребителей, видов и форм обслуживания </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8647"/>
        <w:gridCol w:w="5067"/>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864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506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88"/>
              </w:numPr>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E4456F" w:rsidRDefault="00F232C5" w:rsidP="00DA37AB">
            <w:pPr>
              <w:shd w:val="clear" w:color="auto" w:fill="FFFFFF"/>
              <w:rPr>
                <w:rFonts w:eastAsia="Times New Roman"/>
                <w:bCs/>
              </w:rPr>
            </w:pPr>
            <w:r>
              <w:rPr>
                <w:rFonts w:eastAsia="Times New Roman"/>
                <w:bCs/>
              </w:rPr>
              <w:t xml:space="preserve">Рулет </w:t>
            </w:r>
            <w:r w:rsidRPr="00E4456F">
              <w:rPr>
                <w:rFonts w:eastAsia="Times New Roman"/>
                <w:bCs/>
              </w:rPr>
              <w:t>«</w:t>
            </w:r>
            <w:proofErr w:type="spellStart"/>
            <w:r>
              <w:rPr>
                <w:rFonts w:eastAsia="Times New Roman"/>
                <w:bCs/>
              </w:rPr>
              <w:t>Меренговый</w:t>
            </w:r>
            <w:proofErr w:type="spellEnd"/>
            <w:r w:rsidRPr="00E4456F">
              <w:rPr>
                <w:rFonts w:eastAsia="Times New Roman"/>
                <w:bCs/>
              </w:rPr>
              <w:t xml:space="preserve">» приготавливают </w:t>
            </w:r>
          </w:p>
          <w:p w:rsidR="00F232C5" w:rsidRPr="00E4456F" w:rsidRDefault="00F232C5" w:rsidP="00DA37AB">
            <w:pPr>
              <w:shd w:val="clear" w:color="auto" w:fill="FFFFFF"/>
              <w:rPr>
                <w:rFonts w:eastAsia="Times New Roman"/>
                <w:bCs/>
              </w:rPr>
            </w:pPr>
            <w:r w:rsidRPr="00E4456F">
              <w:rPr>
                <w:rFonts w:eastAsia="Times New Roman"/>
                <w:bCs/>
              </w:rPr>
              <w:t xml:space="preserve">а) из бисквитного теста </w:t>
            </w:r>
          </w:p>
          <w:p w:rsidR="00F232C5" w:rsidRPr="00E4456F" w:rsidRDefault="00F232C5" w:rsidP="00DA37AB">
            <w:pPr>
              <w:shd w:val="clear" w:color="auto" w:fill="FFFFFF"/>
              <w:rPr>
                <w:rFonts w:eastAsia="Times New Roman"/>
                <w:bCs/>
              </w:rPr>
            </w:pPr>
            <w:r w:rsidRPr="00E4456F">
              <w:rPr>
                <w:rFonts w:eastAsia="Times New Roman"/>
                <w:bCs/>
              </w:rPr>
              <w:t xml:space="preserve">б) из песочного теста </w:t>
            </w:r>
          </w:p>
          <w:p w:rsidR="00F232C5" w:rsidRPr="00744EA5" w:rsidRDefault="00F232C5" w:rsidP="00DA37AB">
            <w:pPr>
              <w:shd w:val="clear" w:color="auto" w:fill="FFFFFF"/>
              <w:rPr>
                <w:rFonts w:eastAsia="Times New Roman"/>
                <w:b/>
              </w:rPr>
            </w:pPr>
            <w:r w:rsidRPr="00E4456F">
              <w:rPr>
                <w:rFonts w:eastAsia="Times New Roman"/>
                <w:bCs/>
              </w:rPr>
              <w:t xml:space="preserve">в) из </w:t>
            </w:r>
            <w:r>
              <w:rPr>
                <w:rFonts w:eastAsia="Times New Roman"/>
                <w:bCs/>
              </w:rPr>
              <w:t>воздушного</w:t>
            </w:r>
            <w:r w:rsidRPr="00E4456F">
              <w:rPr>
                <w:rFonts w:eastAsia="Times New Roman"/>
                <w:bCs/>
              </w:rPr>
              <w:t xml:space="preserve"> теста</w:t>
            </w:r>
          </w:p>
        </w:tc>
        <w:tc>
          <w:tcPr>
            <w:tcW w:w="5067" w:type="dxa"/>
            <w:vAlign w:val="center"/>
          </w:tcPr>
          <w:p w:rsidR="00F232C5" w:rsidRDefault="00F232C5" w:rsidP="00DA37AB">
            <w:pPr>
              <w:jc w:val="center"/>
              <w:rPr>
                <w:rFonts w:eastAsia="Times New Roman"/>
                <w:bCs/>
              </w:rPr>
            </w:pPr>
            <w:r>
              <w:rPr>
                <w:rFonts w:eastAsia="Times New Roman"/>
                <w:bCs/>
              </w:rPr>
              <w:t>в</w:t>
            </w:r>
          </w:p>
        </w:tc>
      </w:tr>
      <w:tr w:rsidR="00F232C5" w:rsidRPr="002425F6" w:rsidTr="00DA37AB">
        <w:tc>
          <w:tcPr>
            <w:tcW w:w="846" w:type="dxa"/>
            <w:vAlign w:val="center"/>
          </w:tcPr>
          <w:p w:rsidR="00F232C5" w:rsidRPr="0039174E" w:rsidRDefault="00F232C5" w:rsidP="003E4CD5">
            <w:pPr>
              <w:pStyle w:val="a8"/>
              <w:numPr>
                <w:ilvl w:val="0"/>
                <w:numId w:val="88"/>
              </w:numPr>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2050"/>
              </w:tabs>
              <w:autoSpaceDE w:val="0"/>
              <w:autoSpaceDN w:val="0"/>
              <w:spacing w:before="1"/>
            </w:pPr>
            <w:r>
              <w:t>Пирожное</w:t>
            </w:r>
            <w:r w:rsidRPr="00AA28B0">
              <w:rPr>
                <w:spacing w:val="-6"/>
              </w:rPr>
              <w:t xml:space="preserve"> </w:t>
            </w:r>
            <w:r>
              <w:t>«Картошка</w:t>
            </w:r>
            <w:r w:rsidRPr="00AA28B0">
              <w:rPr>
                <w:spacing w:val="-6"/>
              </w:rPr>
              <w:t xml:space="preserve"> </w:t>
            </w:r>
            <w:r>
              <w:t>обсыпная»</w:t>
            </w:r>
            <w:r w:rsidRPr="00AA28B0">
              <w:rPr>
                <w:spacing w:val="-5"/>
              </w:rPr>
              <w:t xml:space="preserve"> </w:t>
            </w:r>
            <w:r>
              <w:t>изготавливается</w:t>
            </w:r>
            <w:r w:rsidRPr="00AA28B0">
              <w:rPr>
                <w:spacing w:val="-4"/>
              </w:rPr>
              <w:t xml:space="preserve"> </w:t>
            </w:r>
            <w:r w:rsidRPr="00AA28B0">
              <w:rPr>
                <w:spacing w:val="-5"/>
              </w:rPr>
              <w:t>из:</w:t>
            </w:r>
          </w:p>
          <w:p w:rsidR="00F232C5" w:rsidRDefault="00F232C5" w:rsidP="00DA37AB">
            <w:pPr>
              <w:widowControl w:val="0"/>
              <w:tabs>
                <w:tab w:val="left" w:pos="1889"/>
              </w:tabs>
              <w:autoSpaceDE w:val="0"/>
              <w:autoSpaceDN w:val="0"/>
            </w:pPr>
            <w:r>
              <w:t>А) слоеного</w:t>
            </w:r>
            <w:r w:rsidRPr="00AA28B0">
              <w:rPr>
                <w:spacing w:val="-3"/>
              </w:rPr>
              <w:t xml:space="preserve"> </w:t>
            </w:r>
            <w:r w:rsidRPr="00AA28B0">
              <w:rPr>
                <w:spacing w:val="-2"/>
              </w:rPr>
              <w:t>полуфабриката;</w:t>
            </w:r>
          </w:p>
          <w:p w:rsidR="00F232C5" w:rsidRDefault="00F232C5" w:rsidP="00DA37AB">
            <w:pPr>
              <w:widowControl w:val="0"/>
              <w:tabs>
                <w:tab w:val="left" w:pos="1948"/>
              </w:tabs>
              <w:autoSpaceDE w:val="0"/>
              <w:autoSpaceDN w:val="0"/>
            </w:pPr>
            <w:r>
              <w:t>Б) миндального</w:t>
            </w:r>
            <w:r w:rsidRPr="00AA28B0">
              <w:rPr>
                <w:spacing w:val="-8"/>
              </w:rPr>
              <w:t xml:space="preserve"> </w:t>
            </w:r>
            <w:r w:rsidRPr="00AA28B0">
              <w:rPr>
                <w:spacing w:val="-2"/>
              </w:rPr>
              <w:t>полуфабриката;</w:t>
            </w:r>
          </w:p>
          <w:p w:rsidR="00F232C5" w:rsidRPr="00744EA5" w:rsidRDefault="00F232C5" w:rsidP="00DA37AB">
            <w:pPr>
              <w:widowControl w:val="0"/>
              <w:tabs>
                <w:tab w:val="left" w:pos="1948"/>
              </w:tabs>
              <w:autoSpaceDE w:val="0"/>
              <w:autoSpaceDN w:val="0"/>
              <w:rPr>
                <w:rFonts w:eastAsia="Times New Roman"/>
              </w:rPr>
            </w:pPr>
            <w:r>
              <w:t>В) обрезок</w:t>
            </w:r>
            <w:r w:rsidRPr="00AA28B0">
              <w:rPr>
                <w:spacing w:val="-2"/>
              </w:rPr>
              <w:t xml:space="preserve"> </w:t>
            </w:r>
            <w:r>
              <w:t>от</w:t>
            </w:r>
            <w:r w:rsidRPr="00AA28B0">
              <w:rPr>
                <w:spacing w:val="-2"/>
              </w:rPr>
              <w:t xml:space="preserve"> </w:t>
            </w:r>
            <w:r>
              <w:t>бисквитного</w:t>
            </w:r>
            <w:r w:rsidRPr="00AA28B0">
              <w:rPr>
                <w:spacing w:val="-1"/>
              </w:rPr>
              <w:t xml:space="preserve"> </w:t>
            </w:r>
            <w:r w:rsidRPr="00AA28B0">
              <w:rPr>
                <w:spacing w:val="-2"/>
              </w:rPr>
              <w:t>полуфабриката.</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A51435" w:rsidRDefault="00F232C5" w:rsidP="00DA37AB">
            <w:pPr>
              <w:pStyle w:val="af7"/>
              <w:ind w:right="462" w:firstLine="0"/>
            </w:pPr>
            <w:r w:rsidRPr="00A51435">
              <w:t>Какого вида полуфабрикатов, для изготовления пирожных и тортов не существует?</w:t>
            </w:r>
          </w:p>
          <w:p w:rsidR="00F232C5" w:rsidRPr="00A51435" w:rsidRDefault="00F232C5" w:rsidP="00DA37AB">
            <w:pPr>
              <w:pStyle w:val="af7"/>
              <w:ind w:right="5796"/>
            </w:pPr>
            <w:r w:rsidRPr="00A51435">
              <w:t>a) заварной;</w:t>
            </w:r>
          </w:p>
          <w:p w:rsidR="00F232C5" w:rsidRPr="00A51435" w:rsidRDefault="00F232C5" w:rsidP="00DA37AB">
            <w:pPr>
              <w:pStyle w:val="af7"/>
              <w:ind w:right="5796"/>
            </w:pPr>
            <w:r>
              <w:t>б</w:t>
            </w:r>
            <w:r w:rsidRPr="00A51435">
              <w:t>) бисквитный;</w:t>
            </w:r>
          </w:p>
          <w:p w:rsidR="00F232C5" w:rsidRPr="00A51435" w:rsidRDefault="00F232C5" w:rsidP="00DA37AB">
            <w:pPr>
              <w:pStyle w:val="af7"/>
              <w:ind w:right="5796"/>
            </w:pPr>
            <w:r>
              <w:t>в</w:t>
            </w:r>
            <w:r w:rsidRPr="00A51435">
              <w:t>) молочный;</w:t>
            </w:r>
          </w:p>
          <w:p w:rsidR="00F232C5" w:rsidRPr="00A51435" w:rsidRDefault="00F232C5" w:rsidP="00DA37AB">
            <w:pPr>
              <w:pStyle w:val="af7"/>
              <w:ind w:right="5796"/>
            </w:pPr>
            <w:r>
              <w:t>г</w:t>
            </w:r>
            <w:r w:rsidRPr="00A51435">
              <w:t>) слоеный;</w:t>
            </w:r>
          </w:p>
          <w:p w:rsidR="00F232C5" w:rsidRPr="00744EA5" w:rsidRDefault="00F232C5" w:rsidP="00DA37AB">
            <w:pPr>
              <w:pStyle w:val="af7"/>
              <w:ind w:right="5796"/>
            </w:pPr>
            <w:r>
              <w:t>д</w:t>
            </w:r>
            <w:r w:rsidRPr="00A51435">
              <w:t>) сахарный.</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A51435" w:rsidRDefault="00F232C5" w:rsidP="00DA37AB">
            <w:pPr>
              <w:pStyle w:val="a8"/>
              <w:widowControl w:val="0"/>
              <w:tabs>
                <w:tab w:val="left" w:pos="40"/>
              </w:tabs>
              <w:autoSpaceDE w:val="0"/>
              <w:autoSpaceDN w:val="0"/>
              <w:ind w:left="40"/>
              <w:jc w:val="both"/>
              <w:rPr>
                <w:rFonts w:eastAsia="Times New Roman"/>
                <w:bCs/>
              </w:rPr>
            </w:pPr>
            <w:r w:rsidRPr="00A51435">
              <w:rPr>
                <w:rFonts w:eastAsia="Times New Roman"/>
                <w:bCs/>
              </w:rPr>
              <w:t>В каких весовых пределах обычно колеблется масса стандартных пирожных?</w:t>
            </w:r>
          </w:p>
          <w:p w:rsidR="00F232C5" w:rsidRPr="00A51435" w:rsidRDefault="00F232C5" w:rsidP="00DA37AB">
            <w:pPr>
              <w:pStyle w:val="a8"/>
              <w:widowControl w:val="0"/>
              <w:tabs>
                <w:tab w:val="left" w:pos="40"/>
              </w:tabs>
              <w:autoSpaceDE w:val="0"/>
              <w:autoSpaceDN w:val="0"/>
              <w:ind w:left="40"/>
              <w:jc w:val="both"/>
              <w:rPr>
                <w:rFonts w:eastAsia="Times New Roman"/>
                <w:bCs/>
              </w:rPr>
            </w:pPr>
            <w:r w:rsidRPr="00A51435">
              <w:rPr>
                <w:rFonts w:eastAsia="Times New Roman"/>
                <w:bCs/>
              </w:rPr>
              <w:t>a) 10 –12г</w:t>
            </w:r>
          </w:p>
          <w:p w:rsidR="00F232C5" w:rsidRPr="00A51435" w:rsidRDefault="00F232C5" w:rsidP="00DA37AB">
            <w:pPr>
              <w:pStyle w:val="a8"/>
              <w:widowControl w:val="0"/>
              <w:tabs>
                <w:tab w:val="left" w:pos="40"/>
              </w:tabs>
              <w:autoSpaceDE w:val="0"/>
              <w:autoSpaceDN w:val="0"/>
              <w:ind w:left="40"/>
              <w:jc w:val="both"/>
              <w:rPr>
                <w:rFonts w:eastAsia="Times New Roman"/>
                <w:bCs/>
              </w:rPr>
            </w:pPr>
            <w:r>
              <w:rPr>
                <w:rFonts w:eastAsia="Times New Roman"/>
                <w:bCs/>
              </w:rPr>
              <w:t>б</w:t>
            </w:r>
            <w:r w:rsidRPr="00A51435">
              <w:rPr>
                <w:rFonts w:eastAsia="Times New Roman"/>
                <w:bCs/>
              </w:rPr>
              <w:t>) 45 – 50г</w:t>
            </w:r>
          </w:p>
          <w:p w:rsidR="00F232C5" w:rsidRPr="00A51435" w:rsidRDefault="00F232C5" w:rsidP="00DA37AB">
            <w:pPr>
              <w:pStyle w:val="a8"/>
              <w:widowControl w:val="0"/>
              <w:tabs>
                <w:tab w:val="left" w:pos="40"/>
              </w:tabs>
              <w:autoSpaceDE w:val="0"/>
              <w:autoSpaceDN w:val="0"/>
              <w:ind w:left="40"/>
              <w:jc w:val="both"/>
              <w:rPr>
                <w:rFonts w:eastAsia="Times New Roman"/>
                <w:bCs/>
              </w:rPr>
            </w:pPr>
            <w:r>
              <w:rPr>
                <w:rFonts w:eastAsia="Times New Roman"/>
                <w:bCs/>
              </w:rPr>
              <w:t>в</w:t>
            </w:r>
            <w:r w:rsidRPr="00A51435">
              <w:rPr>
                <w:rFonts w:eastAsia="Times New Roman"/>
                <w:bCs/>
              </w:rPr>
              <w:t>) 140 – 150г</w:t>
            </w:r>
          </w:p>
          <w:p w:rsidR="00F232C5" w:rsidRPr="00744EA5" w:rsidRDefault="00F232C5" w:rsidP="00DA37AB">
            <w:pPr>
              <w:pStyle w:val="a8"/>
              <w:widowControl w:val="0"/>
              <w:tabs>
                <w:tab w:val="left" w:pos="40"/>
              </w:tabs>
              <w:autoSpaceDE w:val="0"/>
              <w:autoSpaceDN w:val="0"/>
              <w:ind w:left="40"/>
              <w:jc w:val="both"/>
              <w:rPr>
                <w:rFonts w:eastAsia="Times New Roman"/>
                <w:bCs/>
              </w:rPr>
            </w:pPr>
            <w:r>
              <w:rPr>
                <w:rFonts w:eastAsia="Times New Roman"/>
                <w:bCs/>
              </w:rPr>
              <w:t>г</w:t>
            </w:r>
            <w:r w:rsidRPr="00A51435">
              <w:rPr>
                <w:rFonts w:eastAsia="Times New Roman"/>
                <w:bCs/>
              </w:rPr>
              <w:t>) 70 – 80г.</w:t>
            </w:r>
          </w:p>
        </w:tc>
        <w:tc>
          <w:tcPr>
            <w:tcW w:w="5067" w:type="dxa"/>
            <w:vAlign w:val="center"/>
          </w:tcPr>
          <w:p w:rsidR="00F232C5"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A51435" w:rsidRDefault="00F232C5" w:rsidP="00DA37AB">
            <w:pPr>
              <w:shd w:val="clear" w:color="auto" w:fill="FFFFFF"/>
              <w:rPr>
                <w:rFonts w:eastAsia="Times New Roman"/>
                <w:bCs/>
              </w:rPr>
            </w:pPr>
            <w:r w:rsidRPr="00A51435">
              <w:rPr>
                <w:rFonts w:eastAsia="Times New Roman"/>
                <w:bCs/>
              </w:rPr>
              <w:t>Как выпекают воздушно- ореховый п/ф для торта «Киевский»:</w:t>
            </w:r>
          </w:p>
          <w:p w:rsidR="00F232C5" w:rsidRPr="00A51435" w:rsidRDefault="00F232C5" w:rsidP="00DA37AB">
            <w:pPr>
              <w:shd w:val="clear" w:color="auto" w:fill="FFFFFF"/>
              <w:rPr>
                <w:rFonts w:eastAsia="Times New Roman"/>
                <w:bCs/>
              </w:rPr>
            </w:pPr>
            <w:r w:rsidRPr="00A51435">
              <w:rPr>
                <w:rFonts w:eastAsia="Times New Roman"/>
                <w:bCs/>
              </w:rPr>
              <w:t>a) две лепёшки круглой формы</w:t>
            </w:r>
          </w:p>
          <w:p w:rsidR="00F232C5" w:rsidRPr="00A51435" w:rsidRDefault="00F232C5" w:rsidP="00DA37AB">
            <w:pPr>
              <w:shd w:val="clear" w:color="auto" w:fill="FFFFFF"/>
              <w:rPr>
                <w:rFonts w:eastAsia="Times New Roman"/>
                <w:bCs/>
              </w:rPr>
            </w:pPr>
            <w:r>
              <w:rPr>
                <w:rFonts w:eastAsia="Times New Roman"/>
                <w:bCs/>
              </w:rPr>
              <w:t>б</w:t>
            </w:r>
            <w:r w:rsidRPr="00A51435">
              <w:rPr>
                <w:rFonts w:eastAsia="Times New Roman"/>
                <w:bCs/>
              </w:rPr>
              <w:t>) две лепёшки овальной формы</w:t>
            </w:r>
          </w:p>
          <w:p w:rsidR="00F232C5" w:rsidRPr="00744EA5" w:rsidRDefault="00F232C5" w:rsidP="00DA37AB">
            <w:pPr>
              <w:shd w:val="clear" w:color="auto" w:fill="FFFFFF"/>
              <w:rPr>
                <w:rFonts w:eastAsia="Times New Roman"/>
                <w:bCs/>
              </w:rPr>
            </w:pPr>
            <w:r>
              <w:rPr>
                <w:rFonts w:eastAsia="Times New Roman"/>
                <w:bCs/>
              </w:rPr>
              <w:t>в</w:t>
            </w:r>
            <w:r w:rsidRPr="00A51435">
              <w:rPr>
                <w:rFonts w:eastAsia="Times New Roman"/>
                <w:bCs/>
              </w:rPr>
              <w:t>) две лепешки квадратной формы.</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000"/>
              <w:gridCol w:w="5398"/>
            </w:tblGrid>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Наименование изделия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Особенности приготовления</w:t>
                  </w:r>
                </w:p>
              </w:tc>
            </w:tr>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 Бисквит «Прага»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1. тесто отсаживают из кондитерского</w:t>
                  </w:r>
                  <w:r>
                    <w:rPr>
                      <w:rFonts w:ascii="TimesNewRomanPSMT" w:eastAsia="Times New Roman" w:hAnsi="TimesNewRomanPSMT"/>
                      <w:color w:val="000000"/>
                    </w:rPr>
                    <w:br/>
                    <w:t>мешка в виде мелких шариков</w:t>
                  </w:r>
                </w:p>
              </w:tc>
            </w:tr>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Б) Печенье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2. взбитые яичные белки и желтки</w:t>
                  </w:r>
                  <w:r>
                    <w:rPr>
                      <w:rFonts w:ascii="TimesNewRomanPSMT" w:eastAsia="Times New Roman" w:hAnsi="TimesNewRomanPSMT"/>
                      <w:color w:val="000000"/>
                    </w:rPr>
                    <w:br/>
                    <w:t>соединяют с подогретым сливочным</w:t>
                  </w:r>
                  <w:r>
                    <w:rPr>
                      <w:rFonts w:ascii="TimesNewRomanPSMT" w:eastAsia="Times New Roman" w:hAnsi="TimesNewRomanPSMT"/>
                      <w:color w:val="000000"/>
                    </w:rPr>
                    <w:br/>
                    <w:t>маслом, мукой, какао – порошком</w:t>
                  </w:r>
                </w:p>
              </w:tc>
            </w:tr>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В) Профитроли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3. вырезают выемкой круглые лепёшки</w:t>
                  </w:r>
                </w:p>
              </w:tc>
            </w:tr>
          </w:tbl>
          <w:p w:rsidR="00F232C5" w:rsidRPr="0039174E" w:rsidRDefault="00F232C5" w:rsidP="00DA37AB">
            <w:pPr>
              <w:jc w:val="both"/>
              <w:rPr>
                <w:rFonts w:eastAsia="Times New Roman"/>
                <w:b/>
                <w:bCs/>
              </w:rPr>
            </w:pPr>
          </w:p>
        </w:tc>
        <w:tc>
          <w:tcPr>
            <w:tcW w:w="5067" w:type="dxa"/>
            <w:vAlign w:val="center"/>
          </w:tcPr>
          <w:p w:rsidR="00F232C5" w:rsidRPr="0039174E" w:rsidRDefault="00F232C5" w:rsidP="00DA37AB">
            <w:pPr>
              <w:jc w:val="center"/>
              <w:rPr>
                <w:rFonts w:eastAsia="Times New Roman"/>
                <w:bCs/>
              </w:rPr>
            </w:pPr>
            <w:r>
              <w:rPr>
                <w:rFonts w:eastAsia="Times New Roman"/>
                <w:bCs/>
              </w:rPr>
              <w:t>А 2, Б 3, В 1</w:t>
            </w:r>
          </w:p>
        </w:tc>
      </w:tr>
      <w:tr w:rsidR="00F232C5" w:rsidRPr="002425F6" w:rsidTr="00DA37AB">
        <w:tc>
          <w:tcPr>
            <w:tcW w:w="846" w:type="dxa"/>
            <w:vAlign w:val="center"/>
          </w:tcPr>
          <w:p w:rsidR="00F232C5" w:rsidRPr="004E4822" w:rsidRDefault="00F232C5" w:rsidP="003E4CD5">
            <w:pPr>
              <w:pStyle w:val="a8"/>
              <w:numPr>
                <w:ilvl w:val="0"/>
                <w:numId w:val="88"/>
              </w:numPr>
              <w:ind w:left="170" w:firstLine="0"/>
              <w:jc w:val="center"/>
              <w:rPr>
                <w:rFonts w:eastAsia="Times New Roman"/>
                <w:bCs/>
              </w:rPr>
            </w:pPr>
          </w:p>
        </w:tc>
        <w:tc>
          <w:tcPr>
            <w:tcW w:w="8647"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000"/>
              <w:gridCol w:w="5398"/>
            </w:tblGrid>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Приспособления для украшения тортов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Форма рисунка</w:t>
                  </w:r>
                </w:p>
              </w:tc>
            </w:tr>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А) Гребёнка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1. Надпись</w:t>
                  </w:r>
                </w:p>
              </w:tc>
            </w:tr>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Б) </w:t>
                  </w:r>
                  <w:proofErr w:type="spellStart"/>
                  <w:r>
                    <w:rPr>
                      <w:rFonts w:ascii="TimesNewRomanPSMT" w:eastAsia="Times New Roman" w:hAnsi="TimesNewRomanPSMT"/>
                      <w:color w:val="000000"/>
                    </w:rPr>
                    <w:t>Корнетик</w:t>
                  </w:r>
                  <w:proofErr w:type="spellEnd"/>
                  <w:r>
                    <w:rPr>
                      <w:rFonts w:ascii="TimesNewRomanPSMT" w:eastAsia="Times New Roman" w:hAnsi="TimesNewRomanPSMT"/>
                      <w:color w:val="000000"/>
                    </w:rPr>
                    <w:t xml:space="preserve">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2. Роза</w:t>
                  </w:r>
                </w:p>
              </w:tc>
            </w:tr>
            <w:tr w:rsidR="00F232C5" w:rsidTr="00DA37AB">
              <w:tc>
                <w:tcPr>
                  <w:tcW w:w="3000"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 xml:space="preserve">В) Кондитерский мешок </w:t>
                  </w:r>
                </w:p>
              </w:tc>
              <w:tc>
                <w:tcPr>
                  <w:tcW w:w="5398" w:type="dxa"/>
                  <w:tcBorders>
                    <w:top w:val="single" w:sz="4" w:space="0" w:color="auto"/>
                    <w:left w:val="single" w:sz="4" w:space="0" w:color="auto"/>
                    <w:bottom w:val="single" w:sz="4" w:space="0" w:color="auto"/>
                    <w:right w:val="single" w:sz="4" w:space="0" w:color="auto"/>
                  </w:tcBorders>
                  <w:vAlign w:val="center"/>
                  <w:hideMark/>
                </w:tcPr>
                <w:p w:rsidR="00F232C5" w:rsidRDefault="00F232C5" w:rsidP="00DA37AB">
                  <w:pPr>
                    <w:rPr>
                      <w:rFonts w:eastAsia="Times New Roman"/>
                    </w:rPr>
                  </w:pPr>
                  <w:r>
                    <w:rPr>
                      <w:rFonts w:ascii="TimesNewRomanPSMT" w:eastAsia="Times New Roman" w:hAnsi="TimesNewRomanPSMT"/>
                      <w:color w:val="000000"/>
                    </w:rPr>
                    <w:t>3. Прямые линии</w:t>
                  </w:r>
                </w:p>
              </w:tc>
            </w:tr>
          </w:tbl>
          <w:p w:rsidR="00F232C5" w:rsidRPr="00CF13CC" w:rsidRDefault="00F232C5" w:rsidP="00DA37AB">
            <w:pPr>
              <w:jc w:val="both"/>
              <w:rPr>
                <w:rFonts w:eastAsia="Times New Roman"/>
                <w:bCs/>
              </w:rPr>
            </w:pPr>
          </w:p>
        </w:tc>
        <w:tc>
          <w:tcPr>
            <w:tcW w:w="5067" w:type="dxa"/>
            <w:vAlign w:val="center"/>
          </w:tcPr>
          <w:p w:rsidR="00F232C5" w:rsidRPr="002425F6" w:rsidRDefault="00F232C5" w:rsidP="00DA37AB">
            <w:pPr>
              <w:jc w:val="center"/>
              <w:rPr>
                <w:rFonts w:eastAsia="Times New Roman"/>
                <w:bCs/>
              </w:rPr>
            </w:pPr>
            <w:r>
              <w:rPr>
                <w:rFonts w:eastAsia="Times New Roman"/>
                <w:bCs/>
              </w:rPr>
              <w:t>А 3, Б 1, В 2</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А) торт «</w:t>
                  </w:r>
                  <w:r>
                    <w:rPr>
                      <w:rFonts w:eastAsia="Times New Roman"/>
                      <w:color w:val="000000"/>
                    </w:rPr>
                    <w:t>Графские развалины</w:t>
                  </w:r>
                  <w:r w:rsidRPr="00E41346">
                    <w:rPr>
                      <w:rFonts w:eastAsia="Times New Roman"/>
                      <w:color w:val="000000"/>
                    </w:rPr>
                    <w:t xml:space="preserve">» </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1. бисквитное тесто</w:t>
                  </w:r>
                </w:p>
              </w:tc>
            </w:tr>
            <w:tr w:rsidR="00F232C5"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Б) торт «Наполеон»</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2. воздушное тесто</w:t>
                  </w:r>
                </w:p>
              </w:tc>
            </w:tr>
            <w:tr w:rsidR="00F232C5"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В) торт «Красный бархат»</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3. слоеное тесто</w:t>
                  </w:r>
                </w:p>
              </w:tc>
            </w:tr>
          </w:tbl>
          <w:p w:rsidR="00F232C5" w:rsidRPr="002425F6" w:rsidRDefault="00F232C5" w:rsidP="00DA37AB">
            <w:pPr>
              <w:jc w:val="both"/>
              <w:rPr>
                <w:rFonts w:eastAsia="Times New Roman"/>
                <w:bCs/>
              </w:rPr>
            </w:pPr>
          </w:p>
        </w:tc>
        <w:tc>
          <w:tcPr>
            <w:tcW w:w="5067" w:type="dxa"/>
            <w:vAlign w:val="center"/>
          </w:tcPr>
          <w:p w:rsidR="00F232C5" w:rsidRPr="002425F6" w:rsidRDefault="00F232C5" w:rsidP="00DA37AB">
            <w:pPr>
              <w:jc w:val="center"/>
              <w:rPr>
                <w:rFonts w:eastAsia="Times New Roman"/>
                <w:bCs/>
              </w:rPr>
            </w:pPr>
            <w:r>
              <w:rPr>
                <w:rFonts w:eastAsia="Times New Roman"/>
                <w:bCs/>
              </w:rPr>
              <w:t>А 2, Б 3, В 1</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пирожное</w:t>
                  </w:r>
                  <w:r w:rsidRPr="00E41346">
                    <w:rPr>
                      <w:rFonts w:eastAsia="Times New Roman"/>
                      <w:color w:val="000000"/>
                    </w:rPr>
                    <w:t xml:space="preserve"> «</w:t>
                  </w:r>
                  <w:r>
                    <w:rPr>
                      <w:rFonts w:eastAsia="Times New Roman"/>
                      <w:color w:val="000000"/>
                    </w:rPr>
                    <w:t>Корзиночка</w:t>
                  </w:r>
                  <w:r w:rsidRPr="00E41346">
                    <w:rPr>
                      <w:rFonts w:eastAsia="Times New Roman"/>
                      <w:color w:val="000000"/>
                    </w:rPr>
                    <w:t xml:space="preserve">» </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1. бисквитное тесто</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Б) </w:t>
                  </w:r>
                  <w:r>
                    <w:rPr>
                      <w:rFonts w:eastAsia="Times New Roman"/>
                      <w:color w:val="000000"/>
                    </w:rPr>
                    <w:t>пирожное</w:t>
                  </w:r>
                  <w:r w:rsidRPr="00E41346">
                    <w:rPr>
                      <w:rFonts w:eastAsia="Times New Roman"/>
                      <w:color w:val="000000"/>
                    </w:rPr>
                    <w:t xml:space="preserve"> «</w:t>
                  </w:r>
                  <w:r>
                    <w:rPr>
                      <w:rFonts w:eastAsia="Times New Roman"/>
                      <w:color w:val="000000"/>
                    </w:rPr>
                    <w:t>Павлова</w:t>
                  </w:r>
                  <w:r w:rsidRPr="00E41346">
                    <w:rPr>
                      <w:rFonts w:eastAsia="Times New Roman"/>
                      <w:color w:val="000000"/>
                    </w:rPr>
                    <w:t>»</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2. воздушное тесто</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пирожное</w:t>
                  </w:r>
                  <w:r w:rsidRPr="00E41346">
                    <w:rPr>
                      <w:rFonts w:eastAsia="Times New Roman"/>
                      <w:color w:val="000000"/>
                    </w:rPr>
                    <w:t xml:space="preserve"> «К</w:t>
                  </w:r>
                  <w:r>
                    <w:rPr>
                      <w:rFonts w:eastAsia="Times New Roman"/>
                      <w:color w:val="000000"/>
                    </w:rPr>
                    <w:t>артошка</w:t>
                  </w:r>
                  <w:r w:rsidRPr="00E41346">
                    <w:rPr>
                      <w:rFonts w:eastAsia="Times New Roman"/>
                      <w:color w:val="000000"/>
                    </w:rPr>
                    <w:t>»</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3. </w:t>
                  </w:r>
                  <w:r>
                    <w:rPr>
                      <w:rFonts w:eastAsia="Times New Roman"/>
                      <w:color w:val="000000"/>
                    </w:rPr>
                    <w:t>песочное</w:t>
                  </w:r>
                  <w:r w:rsidRPr="002679D3">
                    <w:rPr>
                      <w:rFonts w:eastAsia="Times New Roman"/>
                      <w:color w:val="000000"/>
                    </w:rPr>
                    <w:t xml:space="preserve"> тесто</w:t>
                  </w:r>
                </w:p>
              </w:tc>
            </w:tr>
          </w:tbl>
          <w:p w:rsidR="00F232C5" w:rsidRPr="0014494E" w:rsidRDefault="00F232C5" w:rsidP="00DA37AB">
            <w:pPr>
              <w:jc w:val="both"/>
              <w:rPr>
                <w:rFonts w:eastAsia="Times New Roman"/>
              </w:rPr>
            </w:pPr>
          </w:p>
        </w:tc>
        <w:tc>
          <w:tcPr>
            <w:tcW w:w="5067" w:type="dxa"/>
            <w:vAlign w:val="center"/>
          </w:tcPr>
          <w:p w:rsidR="00F232C5" w:rsidRPr="002425F6" w:rsidRDefault="00F232C5" w:rsidP="00DA37AB">
            <w:pPr>
              <w:jc w:val="center"/>
              <w:rPr>
                <w:rFonts w:eastAsia="Times New Roman"/>
                <w:bCs/>
              </w:rPr>
            </w:pPr>
            <w:r>
              <w:rPr>
                <w:rFonts w:eastAsia="Times New Roman"/>
                <w:bCs/>
              </w:rPr>
              <w:t>А 3, Б 2, В 1</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E264B7" w:rsidRDefault="00F232C5" w:rsidP="00DA37AB">
            <w:pPr>
              <w:jc w:val="both"/>
              <w:rPr>
                <w:rFonts w:eastAsia="Times New Roman"/>
                <w:bCs/>
              </w:rPr>
            </w:pPr>
            <w:r w:rsidRPr="00B93E4F">
              <w:rPr>
                <w:i/>
                <w:iCs/>
              </w:rPr>
              <w:t xml:space="preserve">Назовите </w:t>
            </w:r>
            <w:r>
              <w:rPr>
                <w:i/>
                <w:iCs/>
              </w:rPr>
              <w:t xml:space="preserve">не менее трех </w:t>
            </w:r>
            <w:r>
              <w:t>технологических этапов</w:t>
            </w:r>
            <w:r>
              <w:rPr>
                <w:spacing w:val="29"/>
              </w:rPr>
              <w:t xml:space="preserve"> </w:t>
            </w:r>
            <w:r>
              <w:t>приготовления</w:t>
            </w:r>
            <w:r>
              <w:rPr>
                <w:spacing w:val="35"/>
              </w:rPr>
              <w:t xml:space="preserve"> </w:t>
            </w:r>
            <w:r>
              <w:rPr>
                <w:color w:val="171717"/>
              </w:rPr>
              <w:t>песочных</w:t>
            </w:r>
            <w:r>
              <w:rPr>
                <w:color w:val="171717"/>
                <w:spacing w:val="22"/>
              </w:rPr>
              <w:t xml:space="preserve"> </w:t>
            </w:r>
            <w:r>
              <w:rPr>
                <w:color w:val="171717"/>
                <w:spacing w:val="-2"/>
              </w:rPr>
              <w:t>пирожных</w:t>
            </w:r>
          </w:p>
        </w:tc>
        <w:tc>
          <w:tcPr>
            <w:tcW w:w="5067" w:type="dxa"/>
            <w:vAlign w:val="center"/>
          </w:tcPr>
          <w:p w:rsidR="00F232C5" w:rsidRPr="002679D3" w:rsidRDefault="00F232C5" w:rsidP="00DA37AB">
            <w:pPr>
              <w:rPr>
                <w:rFonts w:eastAsia="Times New Roman"/>
              </w:rPr>
            </w:pPr>
            <w:r>
              <w:rPr>
                <w:rFonts w:eastAsia="Times New Roman"/>
                <w:bCs/>
              </w:rPr>
              <w:t>Приготовление теста, формование, выпекание</w:t>
            </w:r>
            <w:r w:rsidRPr="002679D3">
              <w:rPr>
                <w:rFonts w:eastAsia="Times New Roman"/>
              </w:rPr>
              <w:t xml:space="preserve">. </w:t>
            </w:r>
          </w:p>
          <w:p w:rsidR="00F232C5" w:rsidRPr="002679D3" w:rsidRDefault="00F232C5" w:rsidP="00DA37AB">
            <w:pPr>
              <w:rPr>
                <w:rFonts w:eastAsia="Times New Roman"/>
              </w:rPr>
            </w:pPr>
            <w:r w:rsidRPr="002679D3">
              <w:rPr>
                <w:rFonts w:eastAsia="Times New Roman"/>
              </w:rPr>
              <w:t xml:space="preserve">Приготовление отделочных полуфабрикатов.  </w:t>
            </w:r>
          </w:p>
          <w:p w:rsidR="00F232C5" w:rsidRPr="002425F6" w:rsidRDefault="00F232C5" w:rsidP="00DA37AB">
            <w:pPr>
              <w:rPr>
                <w:rFonts w:eastAsia="Times New Roman"/>
                <w:bCs/>
              </w:rPr>
            </w:pPr>
            <w:r>
              <w:rPr>
                <w:rFonts w:eastAsia="Times New Roman"/>
              </w:rPr>
              <w:t>Сборка и о</w:t>
            </w:r>
            <w:r w:rsidRPr="002679D3">
              <w:rPr>
                <w:rFonts w:eastAsia="Times New Roman"/>
              </w:rPr>
              <w:t>тделка песочных пирожных </w:t>
            </w:r>
          </w:p>
        </w:tc>
      </w:tr>
      <w:tr w:rsidR="00F232C5" w:rsidRPr="002425F6" w:rsidTr="00DA37AB">
        <w:tc>
          <w:tcPr>
            <w:tcW w:w="846" w:type="dxa"/>
            <w:vAlign w:val="center"/>
          </w:tcPr>
          <w:p w:rsidR="00F232C5" w:rsidRPr="0039174E" w:rsidRDefault="00F232C5" w:rsidP="003E4CD5">
            <w:pPr>
              <w:pStyle w:val="a8"/>
              <w:numPr>
                <w:ilvl w:val="0"/>
                <w:numId w:val="88"/>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F0024E">
              <w:rPr>
                <w:i/>
                <w:iCs/>
              </w:rPr>
              <w:t>Назовите</w:t>
            </w:r>
            <w:r>
              <w:rPr>
                <w:i/>
                <w:iCs/>
              </w:rPr>
              <w:t xml:space="preserve"> не менее трех видов</w:t>
            </w:r>
            <w:r w:rsidRPr="00F0024E">
              <w:rPr>
                <w:i/>
                <w:iCs/>
                <w:color w:val="171717"/>
              </w:rPr>
              <w:t xml:space="preserve"> </w:t>
            </w:r>
            <w:r>
              <w:rPr>
                <w:color w:val="171717"/>
              </w:rPr>
              <w:t>ассортимента</w:t>
            </w:r>
            <w:r>
              <w:rPr>
                <w:color w:val="171717"/>
                <w:spacing w:val="-4"/>
              </w:rPr>
              <w:t xml:space="preserve"> </w:t>
            </w:r>
            <w:r>
              <w:rPr>
                <w:color w:val="171717"/>
              </w:rPr>
              <w:t>десертных</w:t>
            </w:r>
            <w:r>
              <w:rPr>
                <w:color w:val="171717"/>
                <w:spacing w:val="-3"/>
              </w:rPr>
              <w:t xml:space="preserve"> </w:t>
            </w:r>
            <w:r>
              <w:rPr>
                <w:color w:val="171717"/>
                <w:spacing w:val="-2"/>
              </w:rPr>
              <w:t>пирожных</w:t>
            </w:r>
          </w:p>
        </w:tc>
        <w:tc>
          <w:tcPr>
            <w:tcW w:w="5067" w:type="dxa"/>
            <w:vAlign w:val="center"/>
          </w:tcPr>
          <w:p w:rsidR="00F232C5" w:rsidRPr="004E31D6" w:rsidRDefault="00F232C5" w:rsidP="00DA37AB">
            <w:pPr>
              <w:jc w:val="center"/>
              <w:rPr>
                <w:rFonts w:eastAsia="Times New Roman"/>
                <w:bCs/>
              </w:rPr>
            </w:pPr>
            <w:proofErr w:type="spellStart"/>
            <w:r>
              <w:rPr>
                <w:rFonts w:eastAsia="Times New Roman"/>
                <w:bCs/>
              </w:rPr>
              <w:t>Бисквитно</w:t>
            </w:r>
            <w:proofErr w:type="spellEnd"/>
            <w:r>
              <w:rPr>
                <w:rFonts w:eastAsia="Times New Roman"/>
                <w:bCs/>
              </w:rPr>
              <w:t xml:space="preserve">-кремовые, </w:t>
            </w:r>
            <w:proofErr w:type="spellStart"/>
            <w:r>
              <w:rPr>
                <w:rFonts w:eastAsia="Times New Roman"/>
                <w:bCs/>
              </w:rPr>
              <w:t>бисквитно</w:t>
            </w:r>
            <w:proofErr w:type="spellEnd"/>
            <w:r>
              <w:rPr>
                <w:rFonts w:eastAsia="Times New Roman"/>
                <w:bCs/>
              </w:rPr>
              <w:t>-глазированные, рулеты фруктовые, буше, пуншевые, корзиночки</w:t>
            </w:r>
          </w:p>
        </w:tc>
      </w:tr>
      <w:tr w:rsidR="00F232C5" w:rsidRPr="002425F6" w:rsidTr="00DA37AB">
        <w:tc>
          <w:tcPr>
            <w:tcW w:w="846" w:type="dxa"/>
            <w:vAlign w:val="center"/>
          </w:tcPr>
          <w:p w:rsidR="00F232C5" w:rsidRPr="007A5CFB" w:rsidRDefault="00F232C5" w:rsidP="003E4CD5">
            <w:pPr>
              <w:pStyle w:val="a8"/>
              <w:numPr>
                <w:ilvl w:val="0"/>
                <w:numId w:val="88"/>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B93E4F">
              <w:rPr>
                <w:i/>
                <w:iCs/>
              </w:rPr>
              <w:t xml:space="preserve">Назовите </w:t>
            </w:r>
            <w:r>
              <w:t>технологические этапы</w:t>
            </w:r>
            <w:r>
              <w:rPr>
                <w:spacing w:val="29"/>
              </w:rPr>
              <w:t xml:space="preserve"> </w:t>
            </w:r>
            <w:r>
              <w:t>приготовления</w:t>
            </w:r>
            <w:r>
              <w:rPr>
                <w:spacing w:val="35"/>
              </w:rPr>
              <w:t xml:space="preserve"> </w:t>
            </w:r>
            <w:r>
              <w:rPr>
                <w:color w:val="171717"/>
              </w:rPr>
              <w:t>песочных</w:t>
            </w:r>
            <w:r>
              <w:rPr>
                <w:color w:val="171717"/>
                <w:spacing w:val="22"/>
              </w:rPr>
              <w:t xml:space="preserve"> </w:t>
            </w:r>
            <w:r>
              <w:rPr>
                <w:color w:val="171717"/>
                <w:spacing w:val="-2"/>
              </w:rPr>
              <w:t>тортов</w:t>
            </w:r>
          </w:p>
        </w:tc>
        <w:tc>
          <w:tcPr>
            <w:tcW w:w="5067" w:type="dxa"/>
            <w:vAlign w:val="center"/>
          </w:tcPr>
          <w:p w:rsidR="00F232C5" w:rsidRPr="002679D3" w:rsidRDefault="00F232C5" w:rsidP="00DA37AB">
            <w:pPr>
              <w:rPr>
                <w:rFonts w:eastAsia="Times New Roman"/>
              </w:rPr>
            </w:pPr>
            <w:r>
              <w:rPr>
                <w:rFonts w:eastAsia="Times New Roman"/>
                <w:bCs/>
              </w:rPr>
              <w:t xml:space="preserve">Приготовление теста, выпекание. </w:t>
            </w:r>
            <w:r w:rsidRPr="002679D3">
              <w:rPr>
                <w:rFonts w:eastAsia="Times New Roman"/>
              </w:rPr>
              <w:t xml:space="preserve">Приготовление отделочных полуфабрикатов.  </w:t>
            </w:r>
          </w:p>
          <w:p w:rsidR="00F232C5" w:rsidRPr="004E31D6" w:rsidRDefault="00F232C5" w:rsidP="00DA37AB">
            <w:pPr>
              <w:rPr>
                <w:rFonts w:eastAsia="Times New Roman"/>
                <w:bCs/>
              </w:rPr>
            </w:pPr>
            <w:r>
              <w:rPr>
                <w:rFonts w:eastAsia="Times New Roman"/>
              </w:rPr>
              <w:t>Сборка и о</w:t>
            </w:r>
            <w:r w:rsidRPr="002679D3">
              <w:rPr>
                <w:rFonts w:eastAsia="Times New Roman"/>
              </w:rPr>
              <w:t>тделка</w:t>
            </w:r>
          </w:p>
        </w:tc>
      </w:tr>
      <w:tr w:rsidR="00F232C5" w:rsidRPr="002425F6" w:rsidTr="00DA37AB">
        <w:tc>
          <w:tcPr>
            <w:tcW w:w="846" w:type="dxa"/>
            <w:vAlign w:val="center"/>
          </w:tcPr>
          <w:p w:rsidR="00F232C5" w:rsidRPr="00C834F4" w:rsidRDefault="00F232C5" w:rsidP="003E4CD5">
            <w:pPr>
              <w:pStyle w:val="a8"/>
              <w:numPr>
                <w:ilvl w:val="0"/>
                <w:numId w:val="88"/>
              </w:numPr>
              <w:ind w:left="170" w:firstLine="0"/>
              <w:jc w:val="center"/>
              <w:rPr>
                <w:rFonts w:eastAsia="Times New Roman"/>
                <w:bCs/>
              </w:rPr>
            </w:pPr>
          </w:p>
        </w:tc>
        <w:tc>
          <w:tcPr>
            <w:tcW w:w="8647" w:type="dxa"/>
          </w:tcPr>
          <w:p w:rsidR="00F232C5" w:rsidRDefault="00F232C5" w:rsidP="00DA37AB">
            <w:pPr>
              <w:widowControl w:val="0"/>
              <w:tabs>
                <w:tab w:val="left" w:pos="2164"/>
              </w:tabs>
              <w:autoSpaceDE w:val="0"/>
              <w:autoSpaceDN w:val="0"/>
              <w:ind w:right="496"/>
              <w:rPr>
                <w:rFonts w:eastAsia="Times New Roman"/>
                <w:b/>
              </w:rPr>
            </w:pPr>
            <w:r w:rsidRPr="00D37A8D">
              <w:rPr>
                <w:i/>
                <w:iCs/>
              </w:rPr>
              <w:t xml:space="preserve">Решите задачу: </w:t>
            </w:r>
            <w:r>
              <w:t>Сколько</w:t>
            </w:r>
            <w:r w:rsidRPr="00A51435">
              <w:rPr>
                <w:spacing w:val="80"/>
              </w:rPr>
              <w:t xml:space="preserve"> </w:t>
            </w:r>
            <w:r>
              <w:t>порций пирожного Песочного</w:t>
            </w:r>
            <w:r w:rsidRPr="00A51435">
              <w:rPr>
                <w:spacing w:val="80"/>
              </w:rPr>
              <w:t xml:space="preserve"> </w:t>
            </w:r>
            <w:r>
              <w:t>можно</w:t>
            </w:r>
            <w:r w:rsidRPr="00A51435">
              <w:rPr>
                <w:spacing w:val="40"/>
              </w:rPr>
              <w:t xml:space="preserve"> </w:t>
            </w:r>
            <w:r>
              <w:t xml:space="preserve">приготовить из 20 кг меланжа, если на 1 порцию надо 96,6 </w:t>
            </w:r>
            <w:proofErr w:type="spellStart"/>
            <w:r>
              <w:t>гр</w:t>
            </w:r>
            <w:proofErr w:type="spellEnd"/>
          </w:p>
        </w:tc>
        <w:tc>
          <w:tcPr>
            <w:tcW w:w="5067" w:type="dxa"/>
            <w:vAlign w:val="center"/>
          </w:tcPr>
          <w:p w:rsidR="00F232C5" w:rsidRDefault="00F232C5" w:rsidP="00DA37AB">
            <w:pPr>
              <w:rPr>
                <w:rFonts w:eastAsia="Times New Roman"/>
                <w:bCs/>
              </w:rPr>
            </w:pPr>
            <w:r>
              <w:rPr>
                <w:rFonts w:eastAsia="Times New Roman"/>
                <w:bCs/>
              </w:rPr>
              <w:t>20000/96,6=207 порций</w:t>
            </w:r>
          </w:p>
        </w:tc>
      </w:tr>
      <w:tr w:rsidR="00F232C5" w:rsidRPr="002425F6" w:rsidTr="00DA37AB">
        <w:tc>
          <w:tcPr>
            <w:tcW w:w="846" w:type="dxa"/>
            <w:vAlign w:val="center"/>
          </w:tcPr>
          <w:p w:rsidR="00F232C5" w:rsidRPr="00D774D8" w:rsidRDefault="00F232C5" w:rsidP="003E4CD5">
            <w:pPr>
              <w:pStyle w:val="a8"/>
              <w:numPr>
                <w:ilvl w:val="0"/>
                <w:numId w:val="88"/>
              </w:numPr>
              <w:ind w:left="170" w:firstLine="0"/>
              <w:jc w:val="center"/>
              <w:rPr>
                <w:rFonts w:eastAsia="Times New Roman"/>
                <w:bCs/>
              </w:rPr>
            </w:pPr>
          </w:p>
        </w:tc>
        <w:tc>
          <w:tcPr>
            <w:tcW w:w="8647" w:type="dxa"/>
          </w:tcPr>
          <w:p w:rsidR="00F232C5" w:rsidRPr="00256DC8" w:rsidRDefault="00F232C5" w:rsidP="00DA37AB">
            <w:pPr>
              <w:jc w:val="both"/>
              <w:rPr>
                <w:rFonts w:eastAsia="Times New Roman"/>
                <w:b/>
              </w:rPr>
            </w:pPr>
            <w:r w:rsidRPr="00D37A8D">
              <w:rPr>
                <w:i/>
                <w:iCs/>
              </w:rPr>
              <w:t xml:space="preserve">Решите задачу: </w:t>
            </w:r>
            <w:r>
              <w:t>Сколько</w:t>
            </w:r>
            <w:r w:rsidRPr="00A51435">
              <w:rPr>
                <w:spacing w:val="80"/>
              </w:rPr>
              <w:t xml:space="preserve"> </w:t>
            </w:r>
            <w:r>
              <w:t>порций пирожного «Бисквитного»</w:t>
            </w:r>
            <w:r w:rsidRPr="00A51435">
              <w:rPr>
                <w:spacing w:val="80"/>
              </w:rPr>
              <w:t xml:space="preserve"> </w:t>
            </w:r>
            <w:r>
              <w:t>можно</w:t>
            </w:r>
            <w:r w:rsidRPr="00A51435">
              <w:rPr>
                <w:spacing w:val="40"/>
              </w:rPr>
              <w:t xml:space="preserve"> </w:t>
            </w:r>
            <w:r>
              <w:t xml:space="preserve">приготовить из 12 кг муки, если на 1 порцию надо 187 </w:t>
            </w:r>
            <w:proofErr w:type="spellStart"/>
            <w:r>
              <w:t>гр</w:t>
            </w:r>
            <w:proofErr w:type="spellEnd"/>
          </w:p>
        </w:tc>
        <w:tc>
          <w:tcPr>
            <w:tcW w:w="5067" w:type="dxa"/>
            <w:vAlign w:val="center"/>
          </w:tcPr>
          <w:p w:rsidR="00F232C5" w:rsidRPr="004E31D6" w:rsidRDefault="00F232C5" w:rsidP="00DA37AB">
            <w:pPr>
              <w:rPr>
                <w:rFonts w:eastAsia="Times New Roman"/>
                <w:bCs/>
              </w:rPr>
            </w:pPr>
            <w:r>
              <w:rPr>
                <w:rFonts w:eastAsia="Times New Roman"/>
                <w:bCs/>
              </w:rPr>
              <w:t>12000/187=64 порции</w:t>
            </w:r>
          </w:p>
        </w:tc>
      </w:tr>
      <w:tr w:rsidR="00F232C5" w:rsidRPr="002425F6" w:rsidTr="00DA37AB">
        <w:tc>
          <w:tcPr>
            <w:tcW w:w="846" w:type="dxa"/>
            <w:vAlign w:val="center"/>
          </w:tcPr>
          <w:p w:rsidR="00F232C5" w:rsidRPr="00184D8A" w:rsidRDefault="00F232C5" w:rsidP="003E4CD5">
            <w:pPr>
              <w:pStyle w:val="a8"/>
              <w:numPr>
                <w:ilvl w:val="0"/>
                <w:numId w:val="88"/>
              </w:numPr>
              <w:ind w:left="170" w:firstLine="0"/>
              <w:jc w:val="center"/>
              <w:rPr>
                <w:rFonts w:eastAsia="Times New Roman"/>
                <w:bCs/>
              </w:rPr>
            </w:pPr>
          </w:p>
        </w:tc>
        <w:tc>
          <w:tcPr>
            <w:tcW w:w="8647" w:type="dxa"/>
          </w:tcPr>
          <w:p w:rsidR="00F232C5" w:rsidRDefault="00F232C5" w:rsidP="00DA37AB">
            <w:pPr>
              <w:jc w:val="both"/>
              <w:rPr>
                <w:rFonts w:eastAsia="Times New Roman"/>
                <w:b/>
              </w:rPr>
            </w:pPr>
            <w:r w:rsidRPr="00D37A8D">
              <w:rPr>
                <w:i/>
                <w:iCs/>
              </w:rPr>
              <w:t xml:space="preserve">Решите задачу: </w:t>
            </w:r>
            <w:r>
              <w:t>Сколько</w:t>
            </w:r>
            <w:r w:rsidRPr="00A51435">
              <w:rPr>
                <w:spacing w:val="80"/>
              </w:rPr>
              <w:t xml:space="preserve"> </w:t>
            </w:r>
            <w:r>
              <w:t>порций пирожного Песочного</w:t>
            </w:r>
            <w:r w:rsidRPr="00A51435">
              <w:rPr>
                <w:spacing w:val="80"/>
              </w:rPr>
              <w:t xml:space="preserve"> </w:t>
            </w:r>
            <w:r>
              <w:t>можно</w:t>
            </w:r>
            <w:r w:rsidRPr="00A51435">
              <w:rPr>
                <w:spacing w:val="40"/>
              </w:rPr>
              <w:t xml:space="preserve"> </w:t>
            </w:r>
            <w:r>
              <w:t xml:space="preserve">приготовить из 4 кг меланжа, если на 1 порцию надо 96,6 </w:t>
            </w:r>
            <w:proofErr w:type="spellStart"/>
            <w:r>
              <w:t>гр</w:t>
            </w:r>
            <w:proofErr w:type="spellEnd"/>
          </w:p>
        </w:tc>
        <w:tc>
          <w:tcPr>
            <w:tcW w:w="5067" w:type="dxa"/>
            <w:vAlign w:val="center"/>
          </w:tcPr>
          <w:p w:rsidR="00F232C5" w:rsidRDefault="00F232C5" w:rsidP="00DA37AB">
            <w:pPr>
              <w:rPr>
                <w:rFonts w:eastAsia="Times New Roman"/>
                <w:bCs/>
              </w:rPr>
            </w:pPr>
            <w:r>
              <w:rPr>
                <w:rFonts w:eastAsia="Times New Roman"/>
                <w:bCs/>
              </w:rPr>
              <w:t>4000/96,6=41 порция</w:t>
            </w:r>
          </w:p>
        </w:tc>
      </w:tr>
      <w:tr w:rsidR="00F232C5" w:rsidRPr="002425F6" w:rsidTr="00DA37AB">
        <w:tc>
          <w:tcPr>
            <w:tcW w:w="846" w:type="dxa"/>
            <w:vAlign w:val="center"/>
          </w:tcPr>
          <w:p w:rsidR="00F232C5" w:rsidRPr="00A72FD2" w:rsidRDefault="00F232C5" w:rsidP="003E4CD5">
            <w:pPr>
              <w:pStyle w:val="a8"/>
              <w:numPr>
                <w:ilvl w:val="0"/>
                <w:numId w:val="88"/>
              </w:numPr>
              <w:ind w:left="170" w:firstLine="0"/>
              <w:jc w:val="center"/>
              <w:rPr>
                <w:rFonts w:eastAsia="Times New Roman"/>
                <w:bCs/>
              </w:rPr>
            </w:pPr>
          </w:p>
        </w:tc>
        <w:tc>
          <w:tcPr>
            <w:tcW w:w="8647" w:type="dxa"/>
          </w:tcPr>
          <w:p w:rsidR="00F232C5" w:rsidRDefault="00F232C5" w:rsidP="00DA37AB">
            <w:pPr>
              <w:jc w:val="both"/>
              <w:rPr>
                <w:rFonts w:eastAsia="Times New Roman"/>
                <w:b/>
              </w:rPr>
            </w:pPr>
            <w:r w:rsidRPr="00D37A8D">
              <w:rPr>
                <w:i/>
                <w:iCs/>
              </w:rPr>
              <w:t xml:space="preserve">Решите задачу: </w:t>
            </w:r>
            <w:r>
              <w:t>Сколько</w:t>
            </w:r>
            <w:r w:rsidRPr="00A51435">
              <w:rPr>
                <w:spacing w:val="80"/>
              </w:rPr>
              <w:t xml:space="preserve"> </w:t>
            </w:r>
            <w:r>
              <w:t>порций пирожного «Корзиночка»</w:t>
            </w:r>
            <w:r w:rsidRPr="00A51435">
              <w:rPr>
                <w:spacing w:val="80"/>
              </w:rPr>
              <w:t xml:space="preserve"> </w:t>
            </w:r>
            <w:r>
              <w:t>можно</w:t>
            </w:r>
            <w:r w:rsidRPr="00A51435">
              <w:rPr>
                <w:spacing w:val="40"/>
              </w:rPr>
              <w:t xml:space="preserve"> </w:t>
            </w:r>
            <w:r>
              <w:t xml:space="preserve">приготовить из 6 кг сливок, если на 1 порцию надо 637 </w:t>
            </w:r>
            <w:proofErr w:type="spellStart"/>
            <w:r>
              <w:t>гр</w:t>
            </w:r>
            <w:proofErr w:type="spellEnd"/>
          </w:p>
        </w:tc>
        <w:tc>
          <w:tcPr>
            <w:tcW w:w="5067" w:type="dxa"/>
            <w:vAlign w:val="center"/>
          </w:tcPr>
          <w:p w:rsidR="00F232C5" w:rsidRDefault="00F232C5" w:rsidP="00DA37AB">
            <w:pPr>
              <w:rPr>
                <w:rFonts w:eastAsia="Times New Roman"/>
                <w:bCs/>
              </w:rPr>
            </w:pPr>
            <w:r>
              <w:rPr>
                <w:rFonts w:eastAsia="Times New Roman"/>
                <w:bCs/>
              </w:rPr>
              <w:t>6000/637= 9 порций</w:t>
            </w:r>
          </w:p>
        </w:tc>
      </w:tr>
      <w:tr w:rsidR="00F232C5" w:rsidRPr="002425F6" w:rsidTr="00DA37AB">
        <w:tc>
          <w:tcPr>
            <w:tcW w:w="846" w:type="dxa"/>
            <w:vAlign w:val="center"/>
          </w:tcPr>
          <w:p w:rsidR="00F232C5" w:rsidRPr="000E3C0D" w:rsidRDefault="00F232C5" w:rsidP="003E4CD5">
            <w:pPr>
              <w:pStyle w:val="a8"/>
              <w:numPr>
                <w:ilvl w:val="0"/>
                <w:numId w:val="88"/>
              </w:numPr>
              <w:ind w:left="170" w:firstLine="0"/>
              <w:jc w:val="center"/>
              <w:rPr>
                <w:rFonts w:eastAsia="Times New Roman"/>
                <w:bCs/>
              </w:rPr>
            </w:pPr>
          </w:p>
        </w:tc>
        <w:tc>
          <w:tcPr>
            <w:tcW w:w="8647" w:type="dxa"/>
          </w:tcPr>
          <w:p w:rsidR="00F232C5" w:rsidRDefault="00F232C5" w:rsidP="00DA37AB">
            <w:pPr>
              <w:jc w:val="both"/>
              <w:rPr>
                <w:rFonts w:eastAsia="Times New Roman"/>
                <w:b/>
              </w:rPr>
            </w:pPr>
            <w:r w:rsidRPr="00D37A8D">
              <w:rPr>
                <w:i/>
                <w:iCs/>
              </w:rPr>
              <w:t xml:space="preserve">Решите задачу: </w:t>
            </w:r>
            <w:r>
              <w:t>Сколько</w:t>
            </w:r>
            <w:r w:rsidRPr="00A51435">
              <w:rPr>
                <w:spacing w:val="80"/>
              </w:rPr>
              <w:t xml:space="preserve"> </w:t>
            </w:r>
            <w:r>
              <w:t>кг коврижки можно</w:t>
            </w:r>
            <w:r w:rsidRPr="00A51435">
              <w:rPr>
                <w:spacing w:val="40"/>
              </w:rPr>
              <w:t xml:space="preserve"> </w:t>
            </w:r>
            <w:r>
              <w:t xml:space="preserve">приготовить из 39 кг меда, если на 1 порцию надо 250 </w:t>
            </w:r>
            <w:proofErr w:type="spellStart"/>
            <w:r>
              <w:t>гр</w:t>
            </w:r>
            <w:proofErr w:type="spellEnd"/>
          </w:p>
        </w:tc>
        <w:tc>
          <w:tcPr>
            <w:tcW w:w="5067" w:type="dxa"/>
            <w:vAlign w:val="center"/>
          </w:tcPr>
          <w:p w:rsidR="00F232C5" w:rsidRDefault="00F232C5" w:rsidP="00DA37AB">
            <w:pPr>
              <w:rPr>
                <w:rFonts w:eastAsia="Times New Roman"/>
                <w:bCs/>
              </w:rPr>
            </w:pPr>
            <w:r>
              <w:rPr>
                <w:rFonts w:eastAsia="Times New Roman"/>
                <w:bCs/>
              </w:rPr>
              <w:t xml:space="preserve"> 39/0,25=156 кг</w:t>
            </w:r>
          </w:p>
        </w:tc>
      </w:tr>
      <w:tr w:rsidR="00F232C5" w:rsidRPr="002425F6" w:rsidTr="00DA37AB">
        <w:tc>
          <w:tcPr>
            <w:tcW w:w="846" w:type="dxa"/>
            <w:vAlign w:val="center"/>
          </w:tcPr>
          <w:p w:rsidR="00F232C5" w:rsidRPr="00C834F4" w:rsidRDefault="00F232C5" w:rsidP="003E4CD5">
            <w:pPr>
              <w:pStyle w:val="a8"/>
              <w:numPr>
                <w:ilvl w:val="0"/>
                <w:numId w:val="88"/>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B93E4F">
              <w:rPr>
                <w:i/>
                <w:iCs/>
              </w:rPr>
              <w:t xml:space="preserve">Назовите </w:t>
            </w:r>
            <w:r>
              <w:t>технологические этапы</w:t>
            </w:r>
            <w:r>
              <w:rPr>
                <w:spacing w:val="29"/>
              </w:rPr>
              <w:t xml:space="preserve"> </w:t>
            </w:r>
            <w:r>
              <w:t>приготовления</w:t>
            </w:r>
            <w:r>
              <w:rPr>
                <w:spacing w:val="36"/>
              </w:rPr>
              <w:t xml:space="preserve"> </w:t>
            </w:r>
            <w:r>
              <w:rPr>
                <w:color w:val="171717"/>
              </w:rPr>
              <w:t>бисквитных</w:t>
            </w:r>
            <w:r>
              <w:rPr>
                <w:color w:val="171717"/>
                <w:spacing w:val="17"/>
              </w:rPr>
              <w:t xml:space="preserve"> </w:t>
            </w:r>
            <w:r>
              <w:rPr>
                <w:color w:val="171717"/>
                <w:spacing w:val="-2"/>
              </w:rPr>
              <w:t>тортов</w:t>
            </w:r>
          </w:p>
        </w:tc>
        <w:tc>
          <w:tcPr>
            <w:tcW w:w="5067" w:type="dxa"/>
            <w:vAlign w:val="center"/>
          </w:tcPr>
          <w:p w:rsidR="00F232C5" w:rsidRPr="004E31D6" w:rsidRDefault="00F232C5" w:rsidP="00DA37AB">
            <w:pPr>
              <w:jc w:val="center"/>
              <w:rPr>
                <w:rFonts w:eastAsia="Times New Roman"/>
                <w:bCs/>
              </w:rPr>
            </w:pPr>
            <w:r>
              <w:rPr>
                <w:rFonts w:eastAsia="Times New Roman"/>
                <w:bCs/>
              </w:rPr>
              <w:t>Приготовление теста, выпекание, приготовление отделочных п\ф, сборка и стабилизация, выравнивание, отделка</w:t>
            </w:r>
          </w:p>
        </w:tc>
      </w:tr>
      <w:tr w:rsidR="00F232C5" w:rsidRPr="002425F6" w:rsidTr="00DA37AB">
        <w:tc>
          <w:tcPr>
            <w:tcW w:w="846" w:type="dxa"/>
            <w:vAlign w:val="center"/>
          </w:tcPr>
          <w:p w:rsidR="00F232C5" w:rsidRPr="00C834F4" w:rsidRDefault="00F232C5" w:rsidP="003E4CD5">
            <w:pPr>
              <w:pStyle w:val="a8"/>
              <w:numPr>
                <w:ilvl w:val="0"/>
                <w:numId w:val="88"/>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B93E4F">
              <w:rPr>
                <w:i/>
                <w:iCs/>
              </w:rPr>
              <w:t xml:space="preserve">Назовите </w:t>
            </w:r>
            <w:r>
              <w:t>технологические этапы</w:t>
            </w:r>
            <w:r>
              <w:rPr>
                <w:spacing w:val="33"/>
              </w:rPr>
              <w:t xml:space="preserve"> </w:t>
            </w:r>
            <w:r>
              <w:t>приготовления</w:t>
            </w:r>
            <w:r>
              <w:rPr>
                <w:spacing w:val="41"/>
              </w:rPr>
              <w:t xml:space="preserve"> </w:t>
            </w:r>
            <w:r>
              <w:rPr>
                <w:color w:val="171717"/>
              </w:rPr>
              <w:t>воздушных</w:t>
            </w:r>
            <w:r>
              <w:rPr>
                <w:color w:val="171717"/>
                <w:spacing w:val="28"/>
              </w:rPr>
              <w:t xml:space="preserve"> </w:t>
            </w:r>
            <w:r>
              <w:rPr>
                <w:color w:val="171717"/>
                <w:spacing w:val="-2"/>
              </w:rPr>
              <w:t>тортов</w:t>
            </w:r>
          </w:p>
        </w:tc>
        <w:tc>
          <w:tcPr>
            <w:tcW w:w="5067" w:type="dxa"/>
            <w:vAlign w:val="center"/>
          </w:tcPr>
          <w:p w:rsidR="00F232C5" w:rsidRPr="002679D3" w:rsidRDefault="00F232C5" w:rsidP="00DA37AB">
            <w:pPr>
              <w:rPr>
                <w:rFonts w:eastAsia="Times New Roman"/>
              </w:rPr>
            </w:pPr>
            <w:r w:rsidRPr="002679D3">
              <w:rPr>
                <w:rFonts w:eastAsia="Times New Roman"/>
              </w:rPr>
              <w:t xml:space="preserve">Приготовление </w:t>
            </w:r>
            <w:r>
              <w:rPr>
                <w:rFonts w:eastAsia="Times New Roman"/>
                <w:bCs/>
              </w:rPr>
              <w:t>теста, выпекание</w:t>
            </w:r>
            <w:r w:rsidRPr="002679D3">
              <w:rPr>
                <w:rFonts w:eastAsia="Times New Roman"/>
              </w:rPr>
              <w:t xml:space="preserve">. </w:t>
            </w:r>
          </w:p>
          <w:p w:rsidR="00F232C5" w:rsidRPr="002679D3" w:rsidRDefault="00F232C5" w:rsidP="00DA37AB">
            <w:pPr>
              <w:rPr>
                <w:rFonts w:eastAsia="Times New Roman"/>
              </w:rPr>
            </w:pPr>
            <w:r w:rsidRPr="002679D3">
              <w:rPr>
                <w:rFonts w:eastAsia="Times New Roman"/>
              </w:rPr>
              <w:t xml:space="preserve">Приготовление отделочных полуфабрикатов.  </w:t>
            </w:r>
          </w:p>
          <w:p w:rsidR="00F232C5" w:rsidRPr="004E31D6" w:rsidRDefault="00F232C5" w:rsidP="00DA37AB">
            <w:pPr>
              <w:jc w:val="center"/>
              <w:rPr>
                <w:rFonts w:eastAsia="Times New Roman"/>
                <w:bCs/>
              </w:rPr>
            </w:pPr>
            <w:r>
              <w:rPr>
                <w:rFonts w:eastAsia="Times New Roman"/>
              </w:rPr>
              <w:t>Сборка и о</w:t>
            </w:r>
            <w:r w:rsidRPr="002679D3">
              <w:rPr>
                <w:rFonts w:eastAsia="Times New Roman"/>
              </w:rPr>
              <w:t>тделка</w:t>
            </w:r>
          </w:p>
        </w:tc>
      </w:tr>
      <w:tr w:rsidR="00F232C5" w:rsidRPr="002425F6" w:rsidTr="00DA37AB">
        <w:tc>
          <w:tcPr>
            <w:tcW w:w="846" w:type="dxa"/>
            <w:vAlign w:val="center"/>
          </w:tcPr>
          <w:p w:rsidR="00F232C5" w:rsidRPr="00C834F4" w:rsidRDefault="00F232C5" w:rsidP="003E4CD5">
            <w:pPr>
              <w:pStyle w:val="a8"/>
              <w:numPr>
                <w:ilvl w:val="0"/>
                <w:numId w:val="88"/>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B93E4F">
              <w:rPr>
                <w:i/>
                <w:iCs/>
              </w:rPr>
              <w:t xml:space="preserve">Назовите </w:t>
            </w:r>
            <w:r>
              <w:t>технологические этапы</w:t>
            </w:r>
            <w:r>
              <w:rPr>
                <w:spacing w:val="32"/>
              </w:rPr>
              <w:t xml:space="preserve"> </w:t>
            </w:r>
            <w:r>
              <w:t>приготовления</w:t>
            </w:r>
            <w:r>
              <w:rPr>
                <w:spacing w:val="40"/>
              </w:rPr>
              <w:t xml:space="preserve"> </w:t>
            </w:r>
            <w:r>
              <w:rPr>
                <w:color w:val="171717"/>
              </w:rPr>
              <w:t>слоеных</w:t>
            </w:r>
            <w:r>
              <w:rPr>
                <w:color w:val="171717"/>
                <w:spacing w:val="29"/>
              </w:rPr>
              <w:t xml:space="preserve"> </w:t>
            </w:r>
            <w:r>
              <w:rPr>
                <w:color w:val="171717"/>
                <w:spacing w:val="-2"/>
              </w:rPr>
              <w:t>тортов</w:t>
            </w:r>
          </w:p>
        </w:tc>
        <w:tc>
          <w:tcPr>
            <w:tcW w:w="5067" w:type="dxa"/>
            <w:vAlign w:val="center"/>
          </w:tcPr>
          <w:p w:rsidR="00F232C5" w:rsidRPr="002679D3" w:rsidRDefault="00F232C5" w:rsidP="00DA37AB">
            <w:pPr>
              <w:rPr>
                <w:rFonts w:eastAsia="Times New Roman"/>
              </w:rPr>
            </w:pPr>
            <w:r w:rsidRPr="002679D3">
              <w:rPr>
                <w:rFonts w:eastAsia="Times New Roman"/>
              </w:rPr>
              <w:t xml:space="preserve">Приготовление </w:t>
            </w:r>
            <w:r>
              <w:rPr>
                <w:rFonts w:eastAsia="Times New Roman"/>
                <w:bCs/>
              </w:rPr>
              <w:t>теста, выпекание</w:t>
            </w:r>
            <w:r w:rsidRPr="002679D3">
              <w:rPr>
                <w:rFonts w:eastAsia="Times New Roman"/>
              </w:rPr>
              <w:t xml:space="preserve">. </w:t>
            </w:r>
          </w:p>
          <w:p w:rsidR="00F232C5" w:rsidRPr="002679D3" w:rsidRDefault="00F232C5" w:rsidP="00DA37AB">
            <w:pPr>
              <w:rPr>
                <w:rFonts w:eastAsia="Times New Roman"/>
              </w:rPr>
            </w:pPr>
            <w:r w:rsidRPr="002679D3">
              <w:rPr>
                <w:rFonts w:eastAsia="Times New Roman"/>
              </w:rPr>
              <w:t xml:space="preserve">Приготовление отделочных полуфабрикатов.  </w:t>
            </w:r>
          </w:p>
          <w:p w:rsidR="00F232C5" w:rsidRPr="004E31D6" w:rsidRDefault="00F232C5" w:rsidP="00DA37AB">
            <w:pPr>
              <w:jc w:val="center"/>
              <w:rPr>
                <w:rFonts w:eastAsia="Times New Roman"/>
                <w:bCs/>
              </w:rPr>
            </w:pPr>
            <w:r>
              <w:rPr>
                <w:rFonts w:eastAsia="Times New Roman"/>
              </w:rPr>
              <w:t>Сборка и о</w:t>
            </w:r>
            <w:r w:rsidRPr="002679D3">
              <w:rPr>
                <w:rFonts w:eastAsia="Times New Roman"/>
              </w:rPr>
              <w:t>тделка</w:t>
            </w:r>
          </w:p>
        </w:tc>
      </w:tr>
    </w:tbl>
    <w:p w:rsidR="00F232C5" w:rsidRDefault="00F232C5" w:rsidP="00F232C5">
      <w:pPr>
        <w:jc w:val="both"/>
        <w:rPr>
          <w:rFonts w:eastAsia="Times New Roman"/>
        </w:rPr>
      </w:pPr>
    </w:p>
    <w:p w:rsidR="00F232C5" w:rsidRPr="00B07331" w:rsidRDefault="00F232C5" w:rsidP="00B07331">
      <w:pPr>
        <w:jc w:val="center"/>
        <w:rPr>
          <w:b/>
          <w:spacing w:val="-2"/>
          <w:sz w:val="32"/>
          <w:shd w:val="clear" w:color="auto" w:fill="FFFFFF"/>
        </w:rPr>
      </w:pPr>
      <w:r w:rsidRPr="0039174E">
        <w:rPr>
          <w:rFonts w:eastAsia="Times New Roman"/>
        </w:rPr>
        <w:t>Тестовые зад</w:t>
      </w:r>
      <w:r w:rsidR="00732C6B">
        <w:rPr>
          <w:rFonts w:eastAsia="Times New Roman"/>
        </w:rPr>
        <w:t>ания для оценивания компетенции</w:t>
      </w:r>
      <w:r w:rsidR="00732C6B">
        <w:rPr>
          <w:rFonts w:eastAsia="Times New Roman"/>
        </w:rPr>
        <w:br/>
      </w:r>
      <w:r w:rsidRPr="00B07331">
        <w:rPr>
          <w:b/>
          <w:spacing w:val="-2"/>
          <w:sz w:val="32"/>
          <w:shd w:val="clear" w:color="auto" w:fill="FFFFFF"/>
        </w:rPr>
        <w:t>ПК 5.6. Осуществлять разработку, адаптацию рецептур хлебобулочных, мучных кондитерских изделий, в том числе авторских, брендовых, региональных с учетом потребностей различных категорий потребителей</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8647"/>
        <w:gridCol w:w="5067"/>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lastRenderedPageBreak/>
              <w:t>N</w:t>
            </w:r>
            <w:r>
              <w:rPr>
                <w:rFonts w:eastAsia="Times New Roman"/>
                <w:b/>
              </w:rPr>
              <w:t xml:space="preserve"> п/п</w:t>
            </w:r>
          </w:p>
        </w:tc>
        <w:tc>
          <w:tcPr>
            <w:tcW w:w="864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506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89"/>
              </w:numPr>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jc w:val="both"/>
              <w:rPr>
                <w:rFonts w:eastAsia="Times New Roman"/>
                <w:bCs/>
              </w:rPr>
            </w:pPr>
            <w:r w:rsidRPr="00767EFC">
              <w:rPr>
                <w:rFonts w:eastAsia="Times New Roman"/>
                <w:bCs/>
              </w:rPr>
              <w:t xml:space="preserve">Принцип рационального использования сырья </w:t>
            </w:r>
            <w:r>
              <w:rPr>
                <w:rFonts w:eastAsia="Times New Roman"/>
                <w:bCs/>
              </w:rPr>
              <w:t>–</w:t>
            </w:r>
            <w:r w:rsidRPr="00767EFC">
              <w:rPr>
                <w:rFonts w:eastAsia="Times New Roman"/>
                <w:bCs/>
              </w:rPr>
              <w:t xml:space="preserve"> это</w:t>
            </w:r>
          </w:p>
          <w:p w:rsidR="00F232C5" w:rsidRPr="00767EFC" w:rsidRDefault="00F232C5" w:rsidP="00DA37AB">
            <w:pPr>
              <w:jc w:val="both"/>
              <w:rPr>
                <w:rFonts w:eastAsia="Times New Roman"/>
                <w:bCs/>
              </w:rPr>
            </w:pPr>
            <w:r>
              <w:rPr>
                <w:rFonts w:eastAsia="Times New Roman"/>
                <w:bCs/>
              </w:rPr>
              <w:t xml:space="preserve">А) </w:t>
            </w:r>
            <w:r w:rsidRPr="00767EFC">
              <w:rPr>
                <w:rFonts w:eastAsia="Times New Roman"/>
                <w:bCs/>
              </w:rPr>
              <w:t>Замена одних компонентов другими</w:t>
            </w:r>
          </w:p>
          <w:p w:rsidR="00F232C5" w:rsidRPr="00767EFC" w:rsidRDefault="00F232C5" w:rsidP="00DA37AB">
            <w:pPr>
              <w:jc w:val="both"/>
              <w:rPr>
                <w:rFonts w:eastAsia="Times New Roman"/>
                <w:bCs/>
              </w:rPr>
            </w:pPr>
            <w:r>
              <w:rPr>
                <w:rFonts w:eastAsia="Times New Roman"/>
                <w:bCs/>
              </w:rPr>
              <w:t xml:space="preserve">Б) </w:t>
            </w:r>
            <w:r w:rsidRPr="00767EFC">
              <w:rPr>
                <w:rFonts w:eastAsia="Times New Roman"/>
                <w:bCs/>
              </w:rPr>
              <w:t>Пропорции сочетания продуктов</w:t>
            </w:r>
          </w:p>
          <w:p w:rsidR="00F232C5" w:rsidRPr="00767EFC" w:rsidRDefault="00F232C5" w:rsidP="00DA37AB">
            <w:pPr>
              <w:jc w:val="both"/>
              <w:rPr>
                <w:rFonts w:eastAsia="Times New Roman"/>
                <w:bCs/>
              </w:rPr>
            </w:pPr>
            <w:r>
              <w:rPr>
                <w:rFonts w:eastAsia="Times New Roman"/>
                <w:bCs/>
              </w:rPr>
              <w:t xml:space="preserve">В) </w:t>
            </w:r>
            <w:r w:rsidRPr="00767EFC">
              <w:rPr>
                <w:rFonts w:eastAsia="Times New Roman"/>
                <w:bCs/>
              </w:rPr>
              <w:t>Физико-химические и микробиологические показатели</w:t>
            </w:r>
          </w:p>
          <w:p w:rsidR="00F232C5" w:rsidRPr="00744EA5" w:rsidRDefault="00F232C5" w:rsidP="00DA37AB">
            <w:pPr>
              <w:shd w:val="clear" w:color="auto" w:fill="FFFFFF"/>
              <w:rPr>
                <w:rFonts w:eastAsia="Times New Roman"/>
                <w:b/>
              </w:rPr>
            </w:pPr>
            <w:r>
              <w:rPr>
                <w:rFonts w:eastAsia="Times New Roman"/>
                <w:bCs/>
              </w:rPr>
              <w:t xml:space="preserve">Г) </w:t>
            </w:r>
            <w:r w:rsidRPr="00767EFC">
              <w:rPr>
                <w:rFonts w:eastAsia="Times New Roman"/>
                <w:bCs/>
              </w:rPr>
              <w:t>Оптимальный подход к технологической обработке сырья</w:t>
            </w:r>
          </w:p>
        </w:tc>
        <w:tc>
          <w:tcPr>
            <w:tcW w:w="5067"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jc w:val="both"/>
              <w:rPr>
                <w:rFonts w:eastAsia="Times New Roman"/>
                <w:bCs/>
              </w:rPr>
            </w:pPr>
            <w:r w:rsidRPr="00DD01B5">
              <w:rPr>
                <w:rFonts w:eastAsia="Times New Roman"/>
                <w:bCs/>
              </w:rPr>
              <w:t>Укажите, каким основным источником руководствуются при написании рецептуры?</w:t>
            </w:r>
          </w:p>
          <w:p w:rsidR="00F232C5" w:rsidRDefault="00F232C5" w:rsidP="00DA37AB">
            <w:pPr>
              <w:jc w:val="both"/>
              <w:rPr>
                <w:rFonts w:eastAsia="Times New Roman"/>
                <w:bCs/>
              </w:rPr>
            </w:pPr>
            <w:r>
              <w:rPr>
                <w:rFonts w:eastAsia="Times New Roman"/>
                <w:bCs/>
              </w:rPr>
              <w:t>А) Сборник рецептур</w:t>
            </w:r>
          </w:p>
          <w:p w:rsidR="00F232C5" w:rsidRDefault="00F232C5" w:rsidP="00DA37AB">
            <w:pPr>
              <w:jc w:val="both"/>
              <w:rPr>
                <w:rFonts w:eastAsia="Times New Roman"/>
                <w:bCs/>
              </w:rPr>
            </w:pPr>
            <w:r>
              <w:rPr>
                <w:rFonts w:eastAsia="Times New Roman"/>
                <w:bCs/>
              </w:rPr>
              <w:t>Б) Инструкции</w:t>
            </w:r>
          </w:p>
          <w:p w:rsidR="00F232C5" w:rsidRDefault="00F232C5" w:rsidP="00DA37AB">
            <w:pPr>
              <w:jc w:val="both"/>
              <w:rPr>
                <w:rFonts w:eastAsia="Times New Roman"/>
                <w:bCs/>
              </w:rPr>
            </w:pPr>
            <w:r>
              <w:rPr>
                <w:rFonts w:eastAsia="Times New Roman"/>
                <w:bCs/>
              </w:rPr>
              <w:t>В) Учебник кулинарии</w:t>
            </w:r>
          </w:p>
          <w:p w:rsidR="00F232C5" w:rsidRPr="00744EA5" w:rsidRDefault="00F232C5" w:rsidP="00DA37AB">
            <w:pPr>
              <w:pStyle w:val="af7"/>
              <w:ind w:right="5796" w:firstLine="0"/>
            </w:pPr>
            <w:r>
              <w:rPr>
                <w:bCs/>
              </w:rPr>
              <w:t xml:space="preserve">Г) Интернет -источник </w:t>
            </w:r>
          </w:p>
        </w:tc>
        <w:tc>
          <w:tcPr>
            <w:tcW w:w="5067" w:type="dxa"/>
            <w:vAlign w:val="center"/>
          </w:tcPr>
          <w:p w:rsidR="00F232C5" w:rsidRPr="002425F6" w:rsidRDefault="00F232C5" w:rsidP="00DA37AB">
            <w:pPr>
              <w:jc w:val="center"/>
              <w:rPr>
                <w:rFonts w:eastAsia="Times New Roman"/>
                <w:bCs/>
              </w:rPr>
            </w:pPr>
            <w:r>
              <w:rPr>
                <w:rFonts w:eastAsia="Times New Roman"/>
                <w:bCs/>
              </w:rPr>
              <w:t>А</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CF13CC" w:rsidRDefault="00F232C5" w:rsidP="00DA37AB">
            <w:pPr>
              <w:jc w:val="both"/>
              <w:rPr>
                <w:rFonts w:eastAsia="Times New Roman"/>
                <w:bCs/>
              </w:rPr>
            </w:pPr>
            <w:r w:rsidRPr="00CF13CC">
              <w:rPr>
                <w:rFonts w:eastAsia="Times New Roman"/>
                <w:bCs/>
              </w:rPr>
              <w:t>Укажите, на основании каких технологических документов изготавливается продукция на предприятиях общественного питания?</w:t>
            </w:r>
          </w:p>
          <w:p w:rsidR="00F232C5" w:rsidRDefault="00F232C5" w:rsidP="00DA37AB">
            <w:pPr>
              <w:jc w:val="both"/>
              <w:rPr>
                <w:rFonts w:eastAsia="Times New Roman"/>
                <w:bCs/>
              </w:rPr>
            </w:pPr>
            <w:r>
              <w:rPr>
                <w:rFonts w:eastAsia="Times New Roman"/>
                <w:bCs/>
              </w:rPr>
              <w:t>А) регламента</w:t>
            </w:r>
          </w:p>
          <w:p w:rsidR="00F232C5" w:rsidRDefault="00F232C5" w:rsidP="00DA37AB">
            <w:pPr>
              <w:jc w:val="both"/>
              <w:rPr>
                <w:rFonts w:eastAsia="Times New Roman"/>
                <w:bCs/>
              </w:rPr>
            </w:pPr>
            <w:r>
              <w:rPr>
                <w:rFonts w:eastAsia="Times New Roman"/>
                <w:bCs/>
              </w:rPr>
              <w:t xml:space="preserve">Б) </w:t>
            </w:r>
            <w:r w:rsidRPr="00CF13CC">
              <w:rPr>
                <w:rFonts w:eastAsia="Times New Roman"/>
                <w:bCs/>
              </w:rPr>
              <w:t>сборника рецептур,</w:t>
            </w:r>
            <w:r>
              <w:rPr>
                <w:rFonts w:eastAsia="Times New Roman"/>
                <w:bCs/>
              </w:rPr>
              <w:t xml:space="preserve"> </w:t>
            </w:r>
            <w:r w:rsidRPr="00CF13CC">
              <w:rPr>
                <w:rFonts w:eastAsia="Times New Roman"/>
                <w:bCs/>
              </w:rPr>
              <w:t>технико-</w:t>
            </w:r>
            <w:r>
              <w:rPr>
                <w:rFonts w:eastAsia="Times New Roman"/>
                <w:bCs/>
              </w:rPr>
              <w:t xml:space="preserve"> </w:t>
            </w:r>
            <w:r w:rsidRPr="00CF13CC">
              <w:rPr>
                <w:rFonts w:eastAsia="Times New Roman"/>
                <w:bCs/>
              </w:rPr>
              <w:t>технологических карт</w:t>
            </w:r>
          </w:p>
          <w:p w:rsidR="00F232C5" w:rsidRPr="00CF13CC" w:rsidRDefault="00F232C5" w:rsidP="00DA37AB">
            <w:pPr>
              <w:jc w:val="both"/>
              <w:rPr>
                <w:rFonts w:eastAsia="Times New Roman"/>
                <w:bCs/>
              </w:rPr>
            </w:pPr>
            <w:r>
              <w:rPr>
                <w:rFonts w:eastAsia="Times New Roman"/>
                <w:bCs/>
              </w:rPr>
              <w:t>В) инструкции</w:t>
            </w:r>
            <w:r w:rsidRPr="00CF13CC">
              <w:rPr>
                <w:rFonts w:eastAsia="Times New Roman"/>
                <w:bCs/>
              </w:rPr>
              <w:t xml:space="preserve"> </w:t>
            </w:r>
          </w:p>
          <w:p w:rsidR="00F232C5" w:rsidRPr="00744EA5" w:rsidRDefault="00F232C5" w:rsidP="00DA37AB">
            <w:pPr>
              <w:shd w:val="clear" w:color="auto" w:fill="FFFFFF"/>
              <w:rPr>
                <w:rFonts w:eastAsia="Times New Roman"/>
                <w:bCs/>
              </w:rPr>
            </w:pPr>
            <w:r>
              <w:rPr>
                <w:rFonts w:eastAsia="Times New Roman"/>
                <w:bCs/>
              </w:rPr>
              <w:t>Г) паспорта</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CF13CC" w:rsidRDefault="00F232C5" w:rsidP="00DA37AB">
            <w:pPr>
              <w:jc w:val="both"/>
              <w:rPr>
                <w:rFonts w:eastAsia="Times New Roman"/>
                <w:bCs/>
              </w:rPr>
            </w:pPr>
            <w:r w:rsidRPr="00CF13CC">
              <w:rPr>
                <w:rFonts w:eastAsia="Times New Roman"/>
                <w:bCs/>
              </w:rPr>
              <w:t>Укажите, основные правила разработки рецептуры</w:t>
            </w:r>
          </w:p>
          <w:p w:rsidR="00F232C5" w:rsidRDefault="00F232C5" w:rsidP="00DA37AB">
            <w:pPr>
              <w:jc w:val="both"/>
              <w:rPr>
                <w:rFonts w:eastAsia="Times New Roman"/>
                <w:bCs/>
              </w:rPr>
            </w:pPr>
            <w:r>
              <w:rPr>
                <w:rFonts w:eastAsia="Times New Roman"/>
                <w:bCs/>
              </w:rPr>
              <w:t>А) включение временного диапазона</w:t>
            </w:r>
          </w:p>
          <w:p w:rsidR="00F232C5" w:rsidRDefault="00F232C5" w:rsidP="00DA37AB">
            <w:pPr>
              <w:jc w:val="both"/>
              <w:rPr>
                <w:rFonts w:eastAsia="Times New Roman"/>
                <w:bCs/>
              </w:rPr>
            </w:pPr>
            <w:r>
              <w:rPr>
                <w:rFonts w:eastAsia="Times New Roman"/>
                <w:bCs/>
              </w:rPr>
              <w:t>Б) раскрытие срока годности</w:t>
            </w:r>
          </w:p>
          <w:p w:rsidR="00F232C5" w:rsidRPr="00CF13CC" w:rsidRDefault="00F232C5" w:rsidP="00DA37AB">
            <w:pPr>
              <w:jc w:val="both"/>
              <w:rPr>
                <w:rFonts w:eastAsia="Times New Roman"/>
                <w:bCs/>
              </w:rPr>
            </w:pPr>
            <w:r>
              <w:rPr>
                <w:rFonts w:eastAsia="Times New Roman"/>
                <w:bCs/>
              </w:rPr>
              <w:t xml:space="preserve">В) включение наполнителей, </w:t>
            </w:r>
            <w:proofErr w:type="spellStart"/>
            <w:r>
              <w:rPr>
                <w:rFonts w:eastAsia="Times New Roman"/>
                <w:bCs/>
              </w:rPr>
              <w:t>улучшителей</w:t>
            </w:r>
            <w:proofErr w:type="spellEnd"/>
          </w:p>
          <w:p w:rsidR="00F232C5" w:rsidRPr="0039174E" w:rsidRDefault="00F232C5" w:rsidP="00DA37AB">
            <w:pPr>
              <w:jc w:val="both"/>
              <w:rPr>
                <w:rFonts w:eastAsia="Times New Roman"/>
                <w:b/>
                <w:bCs/>
              </w:rPr>
            </w:pPr>
            <w:r>
              <w:rPr>
                <w:rFonts w:eastAsia="Times New Roman"/>
                <w:bCs/>
              </w:rPr>
              <w:t>Г) составление точной рецептуры</w:t>
            </w:r>
          </w:p>
        </w:tc>
        <w:tc>
          <w:tcPr>
            <w:tcW w:w="5067" w:type="dxa"/>
            <w:vAlign w:val="center"/>
          </w:tcPr>
          <w:p w:rsidR="00F232C5" w:rsidRPr="0039174E"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767EFC" w:rsidRDefault="00F232C5" w:rsidP="00DA37AB">
            <w:pPr>
              <w:jc w:val="both"/>
              <w:rPr>
                <w:rFonts w:eastAsia="Times New Roman"/>
                <w:bCs/>
              </w:rPr>
            </w:pPr>
            <w:r w:rsidRPr="00767EFC">
              <w:rPr>
                <w:rFonts w:eastAsia="Times New Roman"/>
                <w:bCs/>
              </w:rPr>
              <w:t>Принцип безопасности в общественном питании – это</w:t>
            </w:r>
          </w:p>
          <w:p w:rsidR="00F232C5" w:rsidRPr="00767EFC" w:rsidRDefault="00F232C5" w:rsidP="00DA37AB">
            <w:pPr>
              <w:jc w:val="both"/>
              <w:rPr>
                <w:rFonts w:eastAsia="Times New Roman"/>
                <w:bCs/>
              </w:rPr>
            </w:pPr>
            <w:r>
              <w:rPr>
                <w:rFonts w:eastAsia="Times New Roman"/>
                <w:bCs/>
              </w:rPr>
              <w:t xml:space="preserve">А) </w:t>
            </w:r>
            <w:r w:rsidRPr="00767EFC">
              <w:rPr>
                <w:rFonts w:eastAsia="Times New Roman"/>
                <w:bCs/>
              </w:rPr>
              <w:t>Замена одних компонентов другими</w:t>
            </w:r>
          </w:p>
          <w:p w:rsidR="00F232C5" w:rsidRPr="00767EFC" w:rsidRDefault="00F232C5" w:rsidP="00DA37AB">
            <w:pPr>
              <w:jc w:val="both"/>
              <w:rPr>
                <w:rFonts w:eastAsia="Times New Roman"/>
                <w:bCs/>
              </w:rPr>
            </w:pPr>
            <w:r>
              <w:rPr>
                <w:rFonts w:eastAsia="Times New Roman"/>
                <w:bCs/>
              </w:rPr>
              <w:t>Б) О</w:t>
            </w:r>
            <w:r w:rsidRPr="00DD01B5">
              <w:rPr>
                <w:rFonts w:eastAsia="Times New Roman"/>
                <w:bCs/>
              </w:rPr>
              <w:t>беспечение контроля на всех этапах производственного процесса</w:t>
            </w:r>
          </w:p>
          <w:p w:rsidR="00F232C5" w:rsidRPr="00767EFC" w:rsidRDefault="00F232C5" w:rsidP="00DA37AB">
            <w:pPr>
              <w:jc w:val="both"/>
              <w:rPr>
                <w:rFonts w:eastAsia="Times New Roman"/>
                <w:bCs/>
              </w:rPr>
            </w:pPr>
            <w:r>
              <w:rPr>
                <w:rFonts w:eastAsia="Times New Roman"/>
                <w:bCs/>
              </w:rPr>
              <w:t xml:space="preserve">В) </w:t>
            </w:r>
            <w:r w:rsidRPr="00767EFC">
              <w:rPr>
                <w:rFonts w:eastAsia="Times New Roman"/>
                <w:bCs/>
              </w:rPr>
              <w:t>Физико-химические и микробиологические показатели</w:t>
            </w:r>
          </w:p>
          <w:p w:rsidR="00F232C5" w:rsidRPr="00744EA5" w:rsidRDefault="00F232C5" w:rsidP="00DA37AB">
            <w:pPr>
              <w:pStyle w:val="a8"/>
              <w:widowControl w:val="0"/>
              <w:tabs>
                <w:tab w:val="left" w:pos="40"/>
              </w:tabs>
              <w:autoSpaceDE w:val="0"/>
              <w:autoSpaceDN w:val="0"/>
              <w:ind w:left="40"/>
              <w:contextualSpacing w:val="0"/>
              <w:jc w:val="both"/>
              <w:rPr>
                <w:rFonts w:eastAsia="Times New Roman"/>
                <w:bCs/>
              </w:rPr>
            </w:pPr>
            <w:r>
              <w:rPr>
                <w:rFonts w:eastAsia="Times New Roman"/>
                <w:bCs/>
              </w:rPr>
              <w:lastRenderedPageBreak/>
              <w:t xml:space="preserve">Г) </w:t>
            </w:r>
            <w:r w:rsidRPr="00767EFC">
              <w:rPr>
                <w:rFonts w:eastAsia="Times New Roman"/>
                <w:bCs/>
              </w:rPr>
              <w:t>Оптимальный подход к технологической обработке сырья</w:t>
            </w:r>
          </w:p>
        </w:tc>
        <w:tc>
          <w:tcPr>
            <w:tcW w:w="5067" w:type="dxa"/>
            <w:vAlign w:val="center"/>
          </w:tcPr>
          <w:p w:rsidR="00F232C5" w:rsidRDefault="00F232C5" w:rsidP="00DA37AB">
            <w:pPr>
              <w:jc w:val="center"/>
              <w:rPr>
                <w:rFonts w:eastAsia="Times New Roman"/>
                <w:bCs/>
              </w:rPr>
            </w:pPr>
            <w:r>
              <w:rPr>
                <w:rFonts w:eastAsia="Times New Roman"/>
                <w:bCs/>
              </w:rPr>
              <w:lastRenderedPageBreak/>
              <w:t xml:space="preserve">Б </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jc w:val="both"/>
              <w:rPr>
                <w:rFonts w:eastAsia="Times New Roman"/>
              </w:rPr>
            </w:pPr>
            <w:r w:rsidRPr="00767EFC">
              <w:rPr>
                <w:rFonts w:eastAsia="Times New Roman"/>
              </w:rPr>
              <w:t>При разработке ассортимента продукции учитываются следующие факторы</w:t>
            </w:r>
          </w:p>
          <w:p w:rsidR="00F232C5" w:rsidRPr="00767EFC" w:rsidRDefault="00F232C5" w:rsidP="00DA37AB">
            <w:pPr>
              <w:jc w:val="both"/>
              <w:rPr>
                <w:rFonts w:eastAsia="Times New Roman"/>
              </w:rPr>
            </w:pPr>
            <w:r>
              <w:rPr>
                <w:rFonts w:eastAsia="Times New Roman"/>
              </w:rPr>
              <w:t xml:space="preserve">А) </w:t>
            </w:r>
            <w:r w:rsidRPr="00767EFC">
              <w:rPr>
                <w:rFonts w:eastAsia="Times New Roman"/>
              </w:rPr>
              <w:t>тип предприятия</w:t>
            </w:r>
          </w:p>
          <w:p w:rsidR="00F232C5" w:rsidRPr="00767EFC" w:rsidRDefault="00F232C5" w:rsidP="00DA37AB">
            <w:pPr>
              <w:jc w:val="both"/>
              <w:rPr>
                <w:rFonts w:eastAsia="Times New Roman"/>
              </w:rPr>
            </w:pPr>
            <w:r>
              <w:rPr>
                <w:rFonts w:eastAsia="Times New Roman"/>
              </w:rPr>
              <w:t xml:space="preserve">Б) </w:t>
            </w:r>
            <w:r w:rsidRPr="00767EFC">
              <w:rPr>
                <w:rFonts w:eastAsia="Times New Roman"/>
              </w:rPr>
              <w:t>сезонность потребления</w:t>
            </w:r>
          </w:p>
          <w:p w:rsidR="00F232C5" w:rsidRPr="00767EFC" w:rsidRDefault="00F232C5" w:rsidP="00DA37AB">
            <w:pPr>
              <w:jc w:val="both"/>
              <w:rPr>
                <w:rFonts w:eastAsia="Times New Roman"/>
              </w:rPr>
            </w:pPr>
            <w:r>
              <w:rPr>
                <w:rFonts w:eastAsia="Times New Roman"/>
              </w:rPr>
              <w:t>В) к</w:t>
            </w:r>
            <w:r w:rsidRPr="00767EFC">
              <w:rPr>
                <w:rFonts w:eastAsia="Times New Roman"/>
              </w:rPr>
              <w:t>ласс предприятия</w:t>
            </w:r>
          </w:p>
          <w:p w:rsidR="00F232C5" w:rsidRPr="00767EFC" w:rsidRDefault="00F232C5" w:rsidP="00DA37AB">
            <w:pPr>
              <w:jc w:val="both"/>
              <w:rPr>
                <w:rFonts w:eastAsia="Times New Roman"/>
              </w:rPr>
            </w:pPr>
            <w:r>
              <w:rPr>
                <w:rFonts w:eastAsia="Times New Roman"/>
              </w:rPr>
              <w:t>Г) т</w:t>
            </w:r>
            <w:r w:rsidRPr="00767EFC">
              <w:rPr>
                <w:rFonts w:eastAsia="Times New Roman"/>
              </w:rPr>
              <w:t>ехнологии приготовления</w:t>
            </w:r>
          </w:p>
          <w:p w:rsidR="00F232C5" w:rsidRPr="00744EA5" w:rsidRDefault="00F232C5" w:rsidP="00DA37AB">
            <w:pPr>
              <w:shd w:val="clear" w:color="auto" w:fill="FFFFFF"/>
              <w:rPr>
                <w:rFonts w:eastAsia="Times New Roman"/>
              </w:rPr>
            </w:pPr>
            <w:r>
              <w:rPr>
                <w:rFonts w:eastAsia="Times New Roman"/>
              </w:rPr>
              <w:t xml:space="preserve">Д) </w:t>
            </w:r>
            <w:r w:rsidRPr="00767EFC">
              <w:rPr>
                <w:rFonts w:eastAsia="Times New Roman"/>
              </w:rPr>
              <w:t>все варианты верны</w:t>
            </w:r>
          </w:p>
        </w:tc>
        <w:tc>
          <w:tcPr>
            <w:tcW w:w="5067" w:type="dxa"/>
            <w:vAlign w:val="center"/>
          </w:tcPr>
          <w:p w:rsidR="00F232C5" w:rsidRPr="002425F6" w:rsidRDefault="00F232C5" w:rsidP="00DA37AB">
            <w:pPr>
              <w:jc w:val="center"/>
              <w:rPr>
                <w:rFonts w:eastAsia="Times New Roman"/>
                <w:bCs/>
              </w:rPr>
            </w:pPr>
            <w:r>
              <w:rPr>
                <w:rFonts w:eastAsia="Times New Roman"/>
                <w:bCs/>
              </w:rPr>
              <w:t>Д</w:t>
            </w:r>
          </w:p>
        </w:tc>
      </w:tr>
      <w:tr w:rsidR="00F232C5" w:rsidRPr="002425F6" w:rsidTr="00DA37AB">
        <w:tc>
          <w:tcPr>
            <w:tcW w:w="846" w:type="dxa"/>
            <w:vAlign w:val="center"/>
          </w:tcPr>
          <w:p w:rsidR="00F232C5" w:rsidRPr="004E4822" w:rsidRDefault="00F232C5" w:rsidP="003E4CD5">
            <w:pPr>
              <w:pStyle w:val="a8"/>
              <w:numPr>
                <w:ilvl w:val="0"/>
                <w:numId w:val="89"/>
              </w:numPr>
              <w:ind w:left="170" w:firstLine="0"/>
              <w:jc w:val="center"/>
              <w:rPr>
                <w:rFonts w:eastAsia="Times New Roman"/>
                <w:bCs/>
              </w:rPr>
            </w:pPr>
          </w:p>
        </w:tc>
        <w:tc>
          <w:tcPr>
            <w:tcW w:w="8647"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ТК</w:t>
                  </w:r>
                  <w:r w:rsidRPr="00E41346">
                    <w:rPr>
                      <w:rFonts w:eastAsia="Times New Roman"/>
                      <w:color w:val="000000"/>
                    </w:rPr>
                    <w:t xml:space="preserve"> </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1. </w:t>
                  </w:r>
                  <w:r>
                    <w:rPr>
                      <w:rFonts w:eastAsia="Times New Roman"/>
                      <w:color w:val="000000"/>
                    </w:rPr>
                    <w:t xml:space="preserve">документ </w:t>
                  </w:r>
                  <w:r w:rsidRPr="00915C33">
                    <w:rPr>
                      <w:rFonts w:eastAsia="Times New Roman"/>
                      <w:color w:val="000000"/>
                    </w:rPr>
                    <w:t xml:space="preserve">для типовых позиций меню, которые готовят </w:t>
                  </w:r>
                  <w:r>
                    <w:rPr>
                      <w:rFonts w:eastAsia="Times New Roman"/>
                      <w:color w:val="000000"/>
                    </w:rPr>
                    <w:t>для новых фирменных блюд</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Б) </w:t>
                  </w:r>
                  <w:r>
                    <w:rPr>
                      <w:rFonts w:eastAsia="Times New Roman"/>
                      <w:color w:val="000000"/>
                    </w:rPr>
                    <w:t>ТТК</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2. </w:t>
                  </w:r>
                  <w:r w:rsidRPr="00E90FBA">
                    <w:rPr>
                      <w:rFonts w:eastAsia="Times New Roman"/>
                      <w:color w:val="000000"/>
                    </w:rPr>
                    <w:t xml:space="preserve">это государственный стандарт, который включает в себя </w:t>
                  </w:r>
                  <w:r>
                    <w:rPr>
                      <w:rFonts w:eastAsia="Times New Roman"/>
                      <w:color w:val="000000"/>
                    </w:rPr>
                    <w:t xml:space="preserve">в том числе </w:t>
                  </w:r>
                  <w:r w:rsidRPr="00E90FBA">
                    <w:rPr>
                      <w:rFonts w:eastAsia="Times New Roman"/>
                      <w:color w:val="000000"/>
                    </w:rPr>
                    <w:t>требования государства к качеству продукции</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ГОСТ</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3. </w:t>
                  </w:r>
                  <w:r>
                    <w:rPr>
                      <w:rFonts w:eastAsia="Times New Roman"/>
                      <w:color w:val="000000"/>
                    </w:rPr>
                    <w:t xml:space="preserve">документ </w:t>
                  </w:r>
                  <w:r w:rsidRPr="00915C33">
                    <w:rPr>
                      <w:rFonts w:eastAsia="Times New Roman"/>
                      <w:color w:val="000000"/>
                    </w:rPr>
                    <w:t>для типовых позиций меню, которые готовят по утверждённому для общепита </w:t>
                  </w:r>
                  <w:hyperlink r:id="rId42" w:tgtFrame="_blank" w:history="1">
                    <w:r w:rsidRPr="00915C33">
                      <w:rPr>
                        <w:rStyle w:val="af6"/>
                        <w:rFonts w:eastAsia="Times New Roman"/>
                        <w:color w:val="auto"/>
                      </w:rPr>
                      <w:t>сборнику рецептур</w:t>
                    </w:r>
                  </w:hyperlink>
                  <w:r w:rsidRPr="00915C33">
                    <w:rPr>
                      <w:rFonts w:eastAsia="Times New Roman"/>
                    </w:rPr>
                    <w:t>.</w:t>
                  </w:r>
                </w:p>
              </w:tc>
            </w:tr>
          </w:tbl>
          <w:p w:rsidR="00F232C5" w:rsidRPr="00CF13CC"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 1</w:t>
            </w:r>
          </w:p>
          <w:p w:rsidR="00F232C5" w:rsidRPr="002425F6" w:rsidRDefault="00F232C5" w:rsidP="00DA37AB">
            <w:pPr>
              <w:jc w:val="center"/>
              <w:rPr>
                <w:rFonts w:eastAsia="Times New Roman"/>
                <w:bCs/>
              </w:rPr>
            </w:pPr>
            <w:r>
              <w:rPr>
                <w:rFonts w:eastAsia="Times New Roman"/>
                <w:bCs/>
              </w:rPr>
              <w:t>В 2</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D37A8D" w:rsidRDefault="00F232C5" w:rsidP="00DA37AB">
            <w:pPr>
              <w:jc w:val="both"/>
              <w:rPr>
                <w:rFonts w:eastAsia="Times New Roman"/>
                <w:bCs/>
                <w:i/>
                <w:iCs/>
              </w:rPr>
            </w:pPr>
            <w:r w:rsidRPr="00D37A8D">
              <w:rPr>
                <w:rFonts w:eastAsia="Times New Roman"/>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ПОП</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1. </w:t>
                  </w:r>
                  <w:r w:rsidRPr="00E90FBA">
                    <w:rPr>
                      <w:rFonts w:eastAsia="Times New Roman"/>
                      <w:color w:val="000000"/>
                    </w:rPr>
                    <w:t>документ, отображающий данные о составе блюда и алгоритме его приготовления.</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3C0C55" w:rsidRDefault="00F232C5" w:rsidP="00DA37AB">
                  <w:pPr>
                    <w:rPr>
                      <w:rFonts w:eastAsia="Times New Roman"/>
                      <w:lang w:val="en-US"/>
                    </w:rPr>
                  </w:pPr>
                  <w:r w:rsidRPr="00E41346">
                    <w:rPr>
                      <w:rFonts w:eastAsia="Times New Roman"/>
                      <w:color w:val="000000"/>
                    </w:rPr>
                    <w:t xml:space="preserve">Б) </w:t>
                  </w:r>
                  <w:r>
                    <w:rPr>
                      <w:rFonts w:eastAsia="Times New Roman"/>
                      <w:color w:val="000000"/>
                    </w:rPr>
                    <w:t>ТК</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2. </w:t>
                  </w:r>
                  <w:r w:rsidRPr="00E90FBA">
                    <w:rPr>
                      <w:rFonts w:eastAsia="Times New Roman"/>
                      <w:color w:val="000000"/>
                    </w:rPr>
                    <w:t>объект хозяйственной деятельности, предназначенный для изготовления продукции общественного питания, создания условий для потребления и реализации продукции общественного питания и покупных товаров</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КК</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3. </w:t>
                  </w:r>
                  <w:r w:rsidRPr="00E90FBA">
                    <w:rPr>
                      <w:rFonts w:eastAsia="Times New Roman"/>
                      <w:color w:val="000000"/>
                    </w:rPr>
                    <w:t>документ для расчёта себестоимости и цены блюда в заведениях общественного питания</w:t>
                  </w:r>
                </w:p>
              </w:tc>
            </w:tr>
          </w:tbl>
          <w:p w:rsidR="00F232C5" w:rsidRPr="002425F6"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А 2</w:t>
            </w:r>
          </w:p>
          <w:p w:rsidR="00F232C5" w:rsidRDefault="00F232C5" w:rsidP="00DA37AB">
            <w:pPr>
              <w:jc w:val="center"/>
              <w:rPr>
                <w:rFonts w:eastAsia="Times New Roman"/>
                <w:bCs/>
              </w:rPr>
            </w:pPr>
            <w:r>
              <w:rPr>
                <w:rFonts w:eastAsia="Times New Roman"/>
                <w:bCs/>
              </w:rPr>
              <w:t>Б 1</w:t>
            </w:r>
          </w:p>
          <w:p w:rsidR="00F232C5" w:rsidRPr="002425F6" w:rsidRDefault="00F232C5" w:rsidP="00DA37AB">
            <w:pPr>
              <w:jc w:val="center"/>
              <w:rPr>
                <w:rFonts w:eastAsia="Times New Roman"/>
                <w:bCs/>
              </w:rPr>
            </w:pPr>
            <w:r>
              <w:rPr>
                <w:rFonts w:eastAsia="Times New Roman"/>
                <w:bCs/>
              </w:rPr>
              <w:t>В 3</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14494E" w:rsidRDefault="00F232C5" w:rsidP="00DA37AB">
            <w:pPr>
              <w:jc w:val="both"/>
              <w:rPr>
                <w:rFonts w:eastAsia="Times New Roman"/>
              </w:rPr>
            </w:pPr>
            <w:r w:rsidRPr="00D37A8D">
              <w:rPr>
                <w:i/>
                <w:iCs/>
              </w:rPr>
              <w:t xml:space="preserve">Решите задачу: </w:t>
            </w:r>
            <w:r>
              <w:rPr>
                <w:rFonts w:eastAsia="Times New Roman"/>
              </w:rPr>
              <w:t xml:space="preserve">Рассчитать количество яблок для 150 порций фарша яблочного (1 порция - 95 </w:t>
            </w:r>
            <w:proofErr w:type="spellStart"/>
            <w:r>
              <w:rPr>
                <w:rFonts w:eastAsia="Times New Roman"/>
              </w:rPr>
              <w:t>гр</w:t>
            </w:r>
            <w:proofErr w:type="spellEnd"/>
            <w:r>
              <w:rPr>
                <w:rFonts w:eastAsia="Times New Roman"/>
              </w:rPr>
              <w:t xml:space="preserve">), если на 1 кг фарша – 1150 </w:t>
            </w:r>
            <w:proofErr w:type="spellStart"/>
            <w:r>
              <w:rPr>
                <w:rFonts w:eastAsia="Times New Roman"/>
              </w:rPr>
              <w:t>гр</w:t>
            </w:r>
            <w:proofErr w:type="spellEnd"/>
            <w:r>
              <w:rPr>
                <w:rFonts w:eastAsia="Times New Roman"/>
              </w:rPr>
              <w:t xml:space="preserve"> яблок</w:t>
            </w:r>
          </w:p>
        </w:tc>
        <w:tc>
          <w:tcPr>
            <w:tcW w:w="5067" w:type="dxa"/>
            <w:vAlign w:val="center"/>
          </w:tcPr>
          <w:p w:rsidR="00F232C5" w:rsidRDefault="00F232C5" w:rsidP="00DA37AB">
            <w:pPr>
              <w:jc w:val="center"/>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 1150</w:t>
            </w:r>
          </w:p>
          <w:p w:rsidR="00F232C5" w:rsidRDefault="00F232C5" w:rsidP="00DA37AB">
            <w:pPr>
              <w:jc w:val="center"/>
              <w:rPr>
                <w:rFonts w:eastAsia="Times New Roman"/>
                <w:bCs/>
              </w:rPr>
            </w:pPr>
            <w:r>
              <w:rPr>
                <w:rFonts w:eastAsia="Times New Roman"/>
                <w:bCs/>
              </w:rPr>
              <w:t xml:space="preserve">На 95 </w:t>
            </w:r>
            <w:proofErr w:type="spellStart"/>
            <w:r>
              <w:rPr>
                <w:rFonts w:eastAsia="Times New Roman"/>
                <w:bCs/>
              </w:rPr>
              <w:t>гр</w:t>
            </w:r>
            <w:proofErr w:type="spellEnd"/>
            <w:r>
              <w:rPr>
                <w:rFonts w:eastAsia="Times New Roman"/>
                <w:bCs/>
              </w:rPr>
              <w:t xml:space="preserve"> – х</w:t>
            </w:r>
          </w:p>
          <w:p w:rsidR="00F232C5" w:rsidRDefault="00F232C5" w:rsidP="00DA37AB">
            <w:pPr>
              <w:jc w:val="center"/>
              <w:rPr>
                <w:rFonts w:eastAsia="Times New Roman"/>
                <w:bCs/>
              </w:rPr>
            </w:pPr>
            <w:r>
              <w:rPr>
                <w:rFonts w:eastAsia="Times New Roman"/>
                <w:bCs/>
              </w:rPr>
              <w:t xml:space="preserve">Х=95*1150/1000=109 </w:t>
            </w:r>
            <w:proofErr w:type="spellStart"/>
            <w:r>
              <w:rPr>
                <w:rFonts w:eastAsia="Times New Roman"/>
                <w:bCs/>
              </w:rPr>
              <w:t>гр</w:t>
            </w:r>
            <w:proofErr w:type="spellEnd"/>
            <w:r>
              <w:rPr>
                <w:rFonts w:eastAsia="Times New Roman"/>
                <w:bCs/>
              </w:rPr>
              <w:t xml:space="preserve"> на 1 порцию</w:t>
            </w:r>
          </w:p>
          <w:p w:rsidR="00F232C5" w:rsidRPr="002425F6" w:rsidRDefault="00F232C5" w:rsidP="00DA37AB">
            <w:pPr>
              <w:jc w:val="center"/>
              <w:rPr>
                <w:rFonts w:eastAsia="Times New Roman"/>
                <w:bCs/>
              </w:rPr>
            </w:pPr>
            <w:r>
              <w:rPr>
                <w:rFonts w:eastAsia="Times New Roman"/>
                <w:bCs/>
              </w:rPr>
              <w:t>109*150=16.3 кг  яблок</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Default="00F232C5" w:rsidP="00DA37AB">
            <w:pPr>
              <w:widowControl w:val="0"/>
              <w:tabs>
                <w:tab w:val="left" w:pos="2164"/>
              </w:tabs>
              <w:autoSpaceDE w:val="0"/>
              <w:autoSpaceDN w:val="0"/>
              <w:ind w:right="496"/>
            </w:pPr>
            <w:r w:rsidRPr="00D37A8D">
              <w:rPr>
                <w:i/>
                <w:iCs/>
              </w:rPr>
              <w:t>Решите задачу:</w:t>
            </w:r>
            <w:r>
              <w:t xml:space="preserve"> Сколько</w:t>
            </w:r>
            <w:r w:rsidRPr="00A51435">
              <w:rPr>
                <w:spacing w:val="80"/>
              </w:rPr>
              <w:t xml:space="preserve"> </w:t>
            </w:r>
            <w:r>
              <w:t>кг</w:t>
            </w:r>
            <w:r w:rsidRPr="00A51435">
              <w:rPr>
                <w:spacing w:val="80"/>
              </w:rPr>
              <w:t xml:space="preserve"> </w:t>
            </w:r>
            <w:r>
              <w:t>блинов</w:t>
            </w:r>
            <w:r w:rsidRPr="00A51435">
              <w:rPr>
                <w:spacing w:val="80"/>
              </w:rPr>
              <w:t xml:space="preserve"> </w:t>
            </w:r>
            <w:r>
              <w:t>можно</w:t>
            </w:r>
            <w:r w:rsidRPr="00A51435">
              <w:rPr>
                <w:spacing w:val="40"/>
              </w:rPr>
              <w:t xml:space="preserve"> </w:t>
            </w:r>
            <w:r>
              <w:t>приготовить при наличии 0,8 кг яичного порошка, если на 1 кг – 0,28 кг яичного порошка</w:t>
            </w:r>
          </w:p>
          <w:p w:rsidR="00F232C5" w:rsidRDefault="00F232C5" w:rsidP="00DA37AB">
            <w:pPr>
              <w:jc w:val="both"/>
              <w:rPr>
                <w:rFonts w:eastAsia="Times New Roman"/>
                <w:b/>
              </w:rPr>
            </w:pPr>
          </w:p>
        </w:tc>
        <w:tc>
          <w:tcPr>
            <w:tcW w:w="5067" w:type="dxa"/>
            <w:vAlign w:val="center"/>
          </w:tcPr>
          <w:p w:rsidR="00F232C5" w:rsidRDefault="00F232C5" w:rsidP="00DA37AB">
            <w:pPr>
              <w:jc w:val="center"/>
              <w:rPr>
                <w:rFonts w:eastAsia="Times New Roman"/>
                <w:bCs/>
              </w:rPr>
            </w:pPr>
            <w:r>
              <w:rPr>
                <w:rFonts w:eastAsia="Times New Roman"/>
                <w:bCs/>
              </w:rPr>
              <w:t>На 1 кг – 0,28 кг</w:t>
            </w:r>
          </w:p>
          <w:p w:rsidR="00F232C5" w:rsidRDefault="00F232C5" w:rsidP="00DA37AB">
            <w:pPr>
              <w:jc w:val="center"/>
              <w:rPr>
                <w:rFonts w:eastAsia="Times New Roman"/>
                <w:bCs/>
              </w:rPr>
            </w:pPr>
            <w:r>
              <w:rPr>
                <w:rFonts w:eastAsia="Times New Roman"/>
                <w:bCs/>
              </w:rPr>
              <w:t>На х – 0,8 кг</w:t>
            </w:r>
          </w:p>
          <w:p w:rsidR="00F232C5" w:rsidRDefault="00F232C5" w:rsidP="00DA37AB">
            <w:pPr>
              <w:jc w:val="center"/>
              <w:rPr>
                <w:rFonts w:eastAsia="Times New Roman"/>
                <w:bCs/>
              </w:rPr>
            </w:pPr>
            <w:r>
              <w:rPr>
                <w:rFonts w:eastAsia="Times New Roman"/>
                <w:bCs/>
              </w:rPr>
              <w:t>Х=0,8*1/0,28=2,8 кг</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E264B7" w:rsidRDefault="00F232C5" w:rsidP="00DA37AB">
            <w:pPr>
              <w:jc w:val="both"/>
              <w:rPr>
                <w:rFonts w:eastAsia="Times New Roman"/>
                <w:bCs/>
              </w:rPr>
            </w:pPr>
            <w:r w:rsidRPr="00D37A8D">
              <w:rPr>
                <w:i/>
                <w:iCs/>
              </w:rPr>
              <w:t xml:space="preserve">Решите задачу: </w:t>
            </w:r>
            <w:r>
              <w:rPr>
                <w:rFonts w:eastAsia="Times New Roman"/>
              </w:rPr>
              <w:t xml:space="preserve">Рассчитать количество яиц для 250 порций фарша творожного для блинчиков (1 порция - 95 </w:t>
            </w:r>
            <w:proofErr w:type="spellStart"/>
            <w:r>
              <w:rPr>
                <w:rFonts w:eastAsia="Times New Roman"/>
              </w:rPr>
              <w:t>гр</w:t>
            </w:r>
            <w:proofErr w:type="spellEnd"/>
            <w:r>
              <w:rPr>
                <w:rFonts w:eastAsia="Times New Roman"/>
              </w:rPr>
              <w:t xml:space="preserve">), если на 1 кг фарша – 36 </w:t>
            </w:r>
            <w:proofErr w:type="spellStart"/>
            <w:r>
              <w:rPr>
                <w:rFonts w:eastAsia="Times New Roman"/>
              </w:rPr>
              <w:t>гр</w:t>
            </w:r>
            <w:proofErr w:type="spellEnd"/>
            <w:r>
              <w:rPr>
                <w:rFonts w:eastAsia="Times New Roman"/>
              </w:rPr>
              <w:t xml:space="preserve"> яиц</w:t>
            </w:r>
          </w:p>
        </w:tc>
        <w:tc>
          <w:tcPr>
            <w:tcW w:w="5067" w:type="dxa"/>
            <w:vAlign w:val="center"/>
          </w:tcPr>
          <w:p w:rsidR="00F232C5" w:rsidRDefault="00F232C5" w:rsidP="00DA37AB">
            <w:pPr>
              <w:jc w:val="center"/>
              <w:rPr>
                <w:rFonts w:eastAsia="Times New Roman"/>
                <w:bCs/>
              </w:rPr>
            </w:pPr>
            <w:r>
              <w:rPr>
                <w:rFonts w:eastAsia="Times New Roman"/>
                <w:bCs/>
              </w:rPr>
              <w:t xml:space="preserve">На 1000 гр. – 36 </w:t>
            </w:r>
            <w:proofErr w:type="spellStart"/>
            <w:r>
              <w:rPr>
                <w:rFonts w:eastAsia="Times New Roman"/>
                <w:bCs/>
              </w:rPr>
              <w:t>гр</w:t>
            </w:r>
            <w:proofErr w:type="spellEnd"/>
          </w:p>
          <w:p w:rsidR="00F232C5" w:rsidRDefault="00F232C5" w:rsidP="00DA37AB">
            <w:pPr>
              <w:jc w:val="center"/>
              <w:rPr>
                <w:rFonts w:eastAsia="Times New Roman"/>
                <w:bCs/>
              </w:rPr>
            </w:pPr>
            <w:r>
              <w:rPr>
                <w:rFonts w:eastAsia="Times New Roman"/>
                <w:bCs/>
              </w:rPr>
              <w:t>На 95 – х</w:t>
            </w:r>
          </w:p>
          <w:p w:rsidR="00F232C5" w:rsidRDefault="00F232C5" w:rsidP="00DA37AB">
            <w:pPr>
              <w:jc w:val="center"/>
              <w:rPr>
                <w:rFonts w:eastAsia="Times New Roman"/>
                <w:bCs/>
              </w:rPr>
            </w:pPr>
            <w:r>
              <w:rPr>
                <w:rFonts w:eastAsia="Times New Roman"/>
                <w:bCs/>
              </w:rPr>
              <w:t xml:space="preserve">Х= 95*36/1000=3,4 </w:t>
            </w:r>
            <w:proofErr w:type="spellStart"/>
            <w:r>
              <w:rPr>
                <w:rFonts w:eastAsia="Times New Roman"/>
                <w:bCs/>
              </w:rPr>
              <w:t>гр</w:t>
            </w:r>
            <w:proofErr w:type="spellEnd"/>
          </w:p>
          <w:p w:rsidR="00F232C5" w:rsidRPr="002425F6" w:rsidRDefault="00F232C5" w:rsidP="00DA37AB">
            <w:pPr>
              <w:jc w:val="center"/>
              <w:rPr>
                <w:rFonts w:eastAsia="Times New Roman"/>
                <w:bCs/>
              </w:rPr>
            </w:pPr>
            <w:r>
              <w:rPr>
                <w:rFonts w:eastAsia="Times New Roman"/>
                <w:bCs/>
              </w:rPr>
              <w:t>3,4*250=850гр яиц</w:t>
            </w:r>
          </w:p>
        </w:tc>
      </w:tr>
      <w:tr w:rsidR="00F232C5" w:rsidRPr="002425F6" w:rsidTr="00DA37AB">
        <w:tc>
          <w:tcPr>
            <w:tcW w:w="846" w:type="dxa"/>
            <w:vAlign w:val="center"/>
          </w:tcPr>
          <w:p w:rsidR="00F232C5" w:rsidRPr="0039174E" w:rsidRDefault="00F232C5" w:rsidP="003E4CD5">
            <w:pPr>
              <w:pStyle w:val="a8"/>
              <w:numPr>
                <w:ilvl w:val="0"/>
                <w:numId w:val="89"/>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D37A8D">
              <w:rPr>
                <w:i/>
                <w:iCs/>
              </w:rPr>
              <w:t xml:space="preserve">Решите задачу: </w:t>
            </w:r>
            <w:r>
              <w:t>Сколько</w:t>
            </w:r>
            <w:r w:rsidRPr="00A51435">
              <w:rPr>
                <w:spacing w:val="80"/>
              </w:rPr>
              <w:t xml:space="preserve"> </w:t>
            </w:r>
            <w:r>
              <w:t xml:space="preserve">порций </w:t>
            </w:r>
            <w:r>
              <w:rPr>
                <w:rFonts w:eastAsia="Times New Roman"/>
              </w:rPr>
              <w:t xml:space="preserve">фарша творожного для ватрушек </w:t>
            </w:r>
            <w:r>
              <w:t>можно</w:t>
            </w:r>
            <w:r w:rsidRPr="00A51435">
              <w:rPr>
                <w:spacing w:val="40"/>
              </w:rPr>
              <w:t xml:space="preserve"> </w:t>
            </w:r>
            <w:r>
              <w:t xml:space="preserve">приготовить при наличии 5 кг творога полужирного </w:t>
            </w:r>
            <w:r>
              <w:rPr>
                <w:rFonts w:eastAsia="Times New Roman"/>
              </w:rPr>
              <w:t xml:space="preserve">(1 порция - 150 </w:t>
            </w:r>
            <w:proofErr w:type="spellStart"/>
            <w:r>
              <w:rPr>
                <w:rFonts w:eastAsia="Times New Roman"/>
              </w:rPr>
              <w:t>гр</w:t>
            </w:r>
            <w:proofErr w:type="spellEnd"/>
            <w:r>
              <w:rPr>
                <w:rFonts w:eastAsia="Times New Roman"/>
              </w:rPr>
              <w:t xml:space="preserve">), если на 1 кг фарша – 784 </w:t>
            </w:r>
            <w:proofErr w:type="spellStart"/>
            <w:r>
              <w:rPr>
                <w:rFonts w:eastAsia="Times New Roman"/>
              </w:rPr>
              <w:t>гр</w:t>
            </w:r>
            <w:proofErr w:type="spellEnd"/>
            <w:r>
              <w:rPr>
                <w:rFonts w:eastAsia="Times New Roman"/>
              </w:rPr>
              <w:t xml:space="preserve"> творога</w:t>
            </w:r>
          </w:p>
        </w:tc>
        <w:tc>
          <w:tcPr>
            <w:tcW w:w="5067" w:type="dxa"/>
            <w:vAlign w:val="center"/>
          </w:tcPr>
          <w:p w:rsidR="00F232C5" w:rsidRDefault="00F232C5" w:rsidP="00DA37AB">
            <w:pPr>
              <w:jc w:val="center"/>
              <w:rPr>
                <w:rFonts w:eastAsia="Times New Roman"/>
                <w:bCs/>
              </w:rPr>
            </w:pPr>
            <w:r>
              <w:rPr>
                <w:rFonts w:eastAsia="Times New Roman"/>
                <w:bCs/>
              </w:rPr>
              <w:t xml:space="preserve">На 1000 </w:t>
            </w:r>
            <w:proofErr w:type="spellStart"/>
            <w:r>
              <w:rPr>
                <w:rFonts w:eastAsia="Times New Roman"/>
                <w:bCs/>
              </w:rPr>
              <w:t>гр</w:t>
            </w:r>
            <w:proofErr w:type="spellEnd"/>
            <w:r>
              <w:rPr>
                <w:rFonts w:eastAsia="Times New Roman"/>
                <w:bCs/>
              </w:rPr>
              <w:t xml:space="preserve"> – 784 </w:t>
            </w:r>
            <w:proofErr w:type="spellStart"/>
            <w:r>
              <w:rPr>
                <w:rFonts w:eastAsia="Times New Roman"/>
                <w:bCs/>
              </w:rPr>
              <w:t>гр</w:t>
            </w:r>
            <w:proofErr w:type="spellEnd"/>
          </w:p>
          <w:p w:rsidR="00F232C5" w:rsidRDefault="00F232C5" w:rsidP="00DA37AB">
            <w:pPr>
              <w:jc w:val="center"/>
              <w:rPr>
                <w:rFonts w:eastAsia="Times New Roman"/>
                <w:bCs/>
              </w:rPr>
            </w:pPr>
            <w:r>
              <w:rPr>
                <w:rFonts w:eastAsia="Times New Roman"/>
                <w:bCs/>
              </w:rPr>
              <w:t xml:space="preserve">На 150 </w:t>
            </w:r>
            <w:proofErr w:type="spellStart"/>
            <w:r>
              <w:rPr>
                <w:rFonts w:eastAsia="Times New Roman"/>
                <w:bCs/>
              </w:rPr>
              <w:t>гр</w:t>
            </w:r>
            <w:proofErr w:type="spellEnd"/>
            <w:r>
              <w:rPr>
                <w:rFonts w:eastAsia="Times New Roman"/>
                <w:bCs/>
              </w:rPr>
              <w:t xml:space="preserve"> – х </w:t>
            </w:r>
          </w:p>
          <w:p w:rsidR="00F232C5" w:rsidRDefault="00F232C5" w:rsidP="00DA37AB">
            <w:pPr>
              <w:jc w:val="center"/>
              <w:rPr>
                <w:rFonts w:eastAsia="Times New Roman"/>
                <w:bCs/>
              </w:rPr>
            </w:pPr>
            <w:r>
              <w:rPr>
                <w:rFonts w:eastAsia="Times New Roman"/>
                <w:bCs/>
              </w:rPr>
              <w:t xml:space="preserve">Х= 150*784/1000=117,6 </w:t>
            </w:r>
            <w:proofErr w:type="spellStart"/>
            <w:r>
              <w:rPr>
                <w:rFonts w:eastAsia="Times New Roman"/>
                <w:bCs/>
              </w:rPr>
              <w:t>гр</w:t>
            </w:r>
            <w:proofErr w:type="spellEnd"/>
          </w:p>
          <w:p w:rsidR="00F232C5" w:rsidRPr="004E31D6" w:rsidRDefault="00F232C5" w:rsidP="00DA37AB">
            <w:pPr>
              <w:jc w:val="center"/>
              <w:rPr>
                <w:rFonts w:eastAsia="Times New Roman"/>
                <w:bCs/>
              </w:rPr>
            </w:pPr>
            <w:r>
              <w:rPr>
                <w:rFonts w:eastAsia="Times New Roman"/>
                <w:bCs/>
              </w:rPr>
              <w:t>5000/117,6=42,5 порций</w:t>
            </w:r>
          </w:p>
        </w:tc>
      </w:tr>
      <w:tr w:rsidR="00F232C5" w:rsidRPr="002425F6" w:rsidTr="00DA37AB">
        <w:tc>
          <w:tcPr>
            <w:tcW w:w="846" w:type="dxa"/>
            <w:vAlign w:val="center"/>
          </w:tcPr>
          <w:p w:rsidR="00F232C5" w:rsidRPr="007A5CFB" w:rsidRDefault="00F232C5" w:rsidP="003E4CD5">
            <w:pPr>
              <w:pStyle w:val="a8"/>
              <w:numPr>
                <w:ilvl w:val="0"/>
                <w:numId w:val="89"/>
              </w:numPr>
              <w:ind w:left="170" w:firstLine="0"/>
              <w:jc w:val="center"/>
              <w:rPr>
                <w:rFonts w:eastAsia="Times New Roman"/>
                <w:bCs/>
              </w:rPr>
            </w:pPr>
          </w:p>
        </w:tc>
        <w:tc>
          <w:tcPr>
            <w:tcW w:w="8647" w:type="dxa"/>
          </w:tcPr>
          <w:p w:rsidR="00F232C5" w:rsidRDefault="00F232C5" w:rsidP="00DA37AB">
            <w:pPr>
              <w:rPr>
                <w:rFonts w:eastAsia="Times New Roman"/>
                <w:bCs/>
              </w:rPr>
            </w:pPr>
            <w:r w:rsidRPr="00D37A8D">
              <w:rPr>
                <w:i/>
                <w:iCs/>
              </w:rPr>
              <w:t>Решите задачу:</w:t>
            </w:r>
            <w:r>
              <w:t xml:space="preserve"> Сколько штук пирожков слоеных можно приготовить, если имеется 2,17 кг теста, а на </w:t>
            </w:r>
            <w:r>
              <w:rPr>
                <w:rFonts w:eastAsia="Times New Roman"/>
                <w:bCs/>
              </w:rPr>
              <w:t xml:space="preserve">100 </w:t>
            </w:r>
            <w:proofErr w:type="spellStart"/>
            <w:r>
              <w:rPr>
                <w:rFonts w:eastAsia="Times New Roman"/>
                <w:bCs/>
              </w:rPr>
              <w:t>шт</w:t>
            </w:r>
            <w:proofErr w:type="spellEnd"/>
            <w:r>
              <w:rPr>
                <w:rFonts w:eastAsia="Times New Roman"/>
                <w:bCs/>
              </w:rPr>
              <w:t xml:space="preserve"> – 5,8 кг теста</w:t>
            </w:r>
          </w:p>
          <w:p w:rsidR="00F232C5" w:rsidRDefault="00F232C5" w:rsidP="00DA37AB">
            <w:pPr>
              <w:jc w:val="both"/>
              <w:rPr>
                <w:rFonts w:eastAsia="Times New Roman"/>
                <w:b/>
              </w:rPr>
            </w:pPr>
          </w:p>
        </w:tc>
        <w:tc>
          <w:tcPr>
            <w:tcW w:w="5067" w:type="dxa"/>
            <w:vAlign w:val="center"/>
          </w:tcPr>
          <w:p w:rsidR="00F232C5" w:rsidRDefault="00F232C5" w:rsidP="00DA37AB">
            <w:pPr>
              <w:jc w:val="center"/>
              <w:rPr>
                <w:rFonts w:eastAsia="Times New Roman"/>
                <w:bCs/>
              </w:rPr>
            </w:pPr>
            <w:r>
              <w:rPr>
                <w:rFonts w:eastAsia="Times New Roman"/>
                <w:bCs/>
              </w:rPr>
              <w:t xml:space="preserve">На 100 </w:t>
            </w:r>
            <w:proofErr w:type="spellStart"/>
            <w:r>
              <w:rPr>
                <w:rFonts w:eastAsia="Times New Roman"/>
                <w:bCs/>
              </w:rPr>
              <w:t>шт</w:t>
            </w:r>
            <w:proofErr w:type="spellEnd"/>
            <w:r>
              <w:rPr>
                <w:rFonts w:eastAsia="Times New Roman"/>
                <w:bCs/>
              </w:rPr>
              <w:t xml:space="preserve"> – 5,8 кг</w:t>
            </w:r>
          </w:p>
          <w:p w:rsidR="00F232C5" w:rsidRDefault="00F232C5" w:rsidP="00DA37AB">
            <w:pPr>
              <w:jc w:val="center"/>
              <w:rPr>
                <w:rFonts w:eastAsia="Times New Roman"/>
                <w:bCs/>
              </w:rPr>
            </w:pPr>
            <w:r>
              <w:rPr>
                <w:rFonts w:eastAsia="Times New Roman"/>
                <w:bCs/>
              </w:rPr>
              <w:t>На х – 2,17</w:t>
            </w:r>
          </w:p>
          <w:p w:rsidR="00F232C5" w:rsidRDefault="00F232C5" w:rsidP="00DA37AB">
            <w:pPr>
              <w:jc w:val="center"/>
              <w:rPr>
                <w:rFonts w:eastAsia="Times New Roman"/>
                <w:bCs/>
              </w:rPr>
            </w:pPr>
            <w:r>
              <w:rPr>
                <w:rFonts w:eastAsia="Times New Roman"/>
                <w:bCs/>
              </w:rPr>
              <w:t>Х=2,17*100/5,8=37 штук</w:t>
            </w:r>
          </w:p>
        </w:tc>
      </w:tr>
      <w:tr w:rsidR="00F232C5" w:rsidRPr="002425F6" w:rsidTr="00DA37AB">
        <w:tc>
          <w:tcPr>
            <w:tcW w:w="846" w:type="dxa"/>
            <w:vAlign w:val="center"/>
          </w:tcPr>
          <w:p w:rsidR="00F232C5" w:rsidRPr="00D774D8" w:rsidRDefault="00F232C5" w:rsidP="003E4CD5">
            <w:pPr>
              <w:pStyle w:val="a8"/>
              <w:numPr>
                <w:ilvl w:val="0"/>
                <w:numId w:val="89"/>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D37A8D">
              <w:rPr>
                <w:i/>
                <w:iCs/>
              </w:rPr>
              <w:t xml:space="preserve">Решите задачу: </w:t>
            </w:r>
            <w:r>
              <w:t>Заменить</w:t>
            </w:r>
            <w:r>
              <w:rPr>
                <w:spacing w:val="-4"/>
              </w:rPr>
              <w:t xml:space="preserve"> </w:t>
            </w:r>
            <w:r>
              <w:t>40</w:t>
            </w:r>
            <w:r>
              <w:rPr>
                <w:spacing w:val="-2"/>
              </w:rPr>
              <w:t xml:space="preserve"> </w:t>
            </w:r>
            <w:r>
              <w:t>кг</w:t>
            </w:r>
            <w:r>
              <w:rPr>
                <w:spacing w:val="-5"/>
              </w:rPr>
              <w:t xml:space="preserve"> </w:t>
            </w:r>
            <w:r>
              <w:t xml:space="preserve">желатина </w:t>
            </w:r>
            <w:proofErr w:type="spellStart"/>
            <w:r>
              <w:t>агароидом</w:t>
            </w:r>
            <w:proofErr w:type="spellEnd"/>
            <w:r>
              <w:t xml:space="preserve">, если  на 1 кг желатина - 0,7 кг </w:t>
            </w:r>
            <w:proofErr w:type="spellStart"/>
            <w:r>
              <w:t>агароида</w:t>
            </w:r>
            <w:proofErr w:type="spellEnd"/>
          </w:p>
        </w:tc>
        <w:tc>
          <w:tcPr>
            <w:tcW w:w="5067" w:type="dxa"/>
            <w:vAlign w:val="center"/>
          </w:tcPr>
          <w:p w:rsidR="00F232C5" w:rsidRDefault="00F232C5" w:rsidP="00DA37AB">
            <w:pPr>
              <w:jc w:val="center"/>
              <w:rPr>
                <w:rFonts w:eastAsia="Times New Roman"/>
                <w:bCs/>
              </w:rPr>
            </w:pPr>
            <w:r>
              <w:rPr>
                <w:rFonts w:eastAsia="Times New Roman"/>
                <w:bCs/>
              </w:rPr>
              <w:t>На 1 кг – 0,7 кг</w:t>
            </w:r>
          </w:p>
          <w:p w:rsidR="00F232C5" w:rsidRDefault="00F232C5" w:rsidP="00DA37AB">
            <w:pPr>
              <w:jc w:val="center"/>
              <w:rPr>
                <w:rFonts w:eastAsia="Times New Roman"/>
                <w:bCs/>
              </w:rPr>
            </w:pPr>
            <w:r>
              <w:rPr>
                <w:rFonts w:eastAsia="Times New Roman"/>
                <w:bCs/>
              </w:rPr>
              <w:t>На 40 кг – х</w:t>
            </w:r>
          </w:p>
          <w:p w:rsidR="00F232C5" w:rsidRPr="004E31D6" w:rsidRDefault="00F232C5" w:rsidP="00DA37AB">
            <w:pPr>
              <w:jc w:val="center"/>
              <w:rPr>
                <w:rFonts w:eastAsia="Times New Roman"/>
                <w:bCs/>
              </w:rPr>
            </w:pPr>
            <w:r>
              <w:rPr>
                <w:rFonts w:eastAsia="Times New Roman"/>
                <w:bCs/>
              </w:rPr>
              <w:t>Х= 40*0,7/1=28 кг</w:t>
            </w:r>
          </w:p>
        </w:tc>
      </w:tr>
      <w:tr w:rsidR="00F232C5" w:rsidRPr="002425F6" w:rsidTr="00DA37AB">
        <w:tc>
          <w:tcPr>
            <w:tcW w:w="846" w:type="dxa"/>
            <w:vAlign w:val="center"/>
          </w:tcPr>
          <w:p w:rsidR="00F232C5" w:rsidRPr="00C834F4" w:rsidRDefault="00F232C5" w:rsidP="003E4CD5">
            <w:pPr>
              <w:pStyle w:val="a8"/>
              <w:numPr>
                <w:ilvl w:val="0"/>
                <w:numId w:val="89"/>
              </w:numPr>
              <w:ind w:left="170" w:firstLine="0"/>
              <w:jc w:val="center"/>
              <w:rPr>
                <w:rFonts w:eastAsia="Times New Roman"/>
                <w:bCs/>
              </w:rPr>
            </w:pPr>
          </w:p>
        </w:tc>
        <w:tc>
          <w:tcPr>
            <w:tcW w:w="8647" w:type="dxa"/>
          </w:tcPr>
          <w:p w:rsidR="00F232C5" w:rsidRDefault="00F232C5" w:rsidP="00DA37AB">
            <w:pPr>
              <w:rPr>
                <w:rFonts w:eastAsia="Times New Roman"/>
                <w:bCs/>
              </w:rPr>
            </w:pPr>
            <w:r w:rsidRPr="00D37A8D">
              <w:rPr>
                <w:i/>
                <w:iCs/>
              </w:rPr>
              <w:t xml:space="preserve">Решите задачу: </w:t>
            </w:r>
            <w:r>
              <w:t>Заменить</w:t>
            </w:r>
            <w:r>
              <w:rPr>
                <w:spacing w:val="-4"/>
              </w:rPr>
              <w:t xml:space="preserve"> 3</w:t>
            </w:r>
            <w:r>
              <w:t>0</w:t>
            </w:r>
            <w:r>
              <w:rPr>
                <w:spacing w:val="-2"/>
              </w:rPr>
              <w:t xml:space="preserve"> </w:t>
            </w:r>
            <w:r>
              <w:t>кг</w:t>
            </w:r>
            <w:r>
              <w:rPr>
                <w:spacing w:val="-5"/>
              </w:rPr>
              <w:t xml:space="preserve"> </w:t>
            </w:r>
            <w:r>
              <w:t>повидла мармеладом фруктовым, если н</w:t>
            </w:r>
            <w:r>
              <w:rPr>
                <w:rFonts w:eastAsia="Times New Roman"/>
                <w:bCs/>
              </w:rPr>
              <w:t>а 1 кг повидла – 0,84 кг мармелада</w:t>
            </w:r>
          </w:p>
          <w:p w:rsidR="00F232C5" w:rsidRPr="002425F6"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На 1 кг – 0,84 кг</w:t>
            </w:r>
          </w:p>
          <w:p w:rsidR="00F232C5" w:rsidRDefault="00F232C5" w:rsidP="00DA37AB">
            <w:pPr>
              <w:jc w:val="center"/>
              <w:rPr>
                <w:rFonts w:eastAsia="Times New Roman"/>
                <w:bCs/>
              </w:rPr>
            </w:pPr>
            <w:r>
              <w:rPr>
                <w:rFonts w:eastAsia="Times New Roman"/>
                <w:bCs/>
              </w:rPr>
              <w:t>На 30 кг – х</w:t>
            </w:r>
          </w:p>
          <w:p w:rsidR="00F232C5" w:rsidRPr="004E31D6" w:rsidRDefault="00F232C5" w:rsidP="00DA37AB">
            <w:pPr>
              <w:jc w:val="center"/>
              <w:rPr>
                <w:rFonts w:eastAsia="Times New Roman"/>
                <w:bCs/>
              </w:rPr>
            </w:pPr>
            <w:r>
              <w:rPr>
                <w:rFonts w:eastAsia="Times New Roman"/>
                <w:bCs/>
              </w:rPr>
              <w:t>Х=30*0,84/1=25,2 кг</w:t>
            </w:r>
          </w:p>
        </w:tc>
      </w:tr>
      <w:tr w:rsidR="00F232C5" w:rsidRPr="002425F6" w:rsidTr="00DA37AB">
        <w:tc>
          <w:tcPr>
            <w:tcW w:w="846" w:type="dxa"/>
            <w:vAlign w:val="center"/>
          </w:tcPr>
          <w:p w:rsidR="00F232C5" w:rsidRPr="00C834F4" w:rsidRDefault="00F232C5" w:rsidP="003E4CD5">
            <w:pPr>
              <w:pStyle w:val="a8"/>
              <w:numPr>
                <w:ilvl w:val="0"/>
                <w:numId w:val="89"/>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D37A8D">
              <w:rPr>
                <w:i/>
                <w:iCs/>
              </w:rPr>
              <w:t xml:space="preserve">Решите задачу: </w:t>
            </w:r>
            <w:r>
              <w:t>Сколько</w:t>
            </w:r>
            <w:r>
              <w:rPr>
                <w:spacing w:val="-5"/>
              </w:rPr>
              <w:t xml:space="preserve"> </w:t>
            </w:r>
            <w:r>
              <w:t>порций</w:t>
            </w:r>
            <w:r>
              <w:rPr>
                <w:spacing w:val="55"/>
              </w:rPr>
              <w:t xml:space="preserve"> </w:t>
            </w:r>
            <w:r>
              <w:t>расстегаев с мясом</w:t>
            </w:r>
            <w:r>
              <w:rPr>
                <w:spacing w:val="-2"/>
              </w:rPr>
              <w:t xml:space="preserve"> </w:t>
            </w:r>
            <w:r>
              <w:t>можно</w:t>
            </w:r>
            <w:r>
              <w:rPr>
                <w:spacing w:val="-2"/>
              </w:rPr>
              <w:t xml:space="preserve"> </w:t>
            </w:r>
            <w:r>
              <w:t>приготовить</w:t>
            </w:r>
            <w:r>
              <w:rPr>
                <w:spacing w:val="-3"/>
              </w:rPr>
              <w:t xml:space="preserve"> </w:t>
            </w:r>
            <w:r>
              <w:t>из</w:t>
            </w:r>
            <w:r>
              <w:rPr>
                <w:spacing w:val="55"/>
              </w:rPr>
              <w:t xml:space="preserve"> </w:t>
            </w:r>
            <w:r>
              <w:t>8</w:t>
            </w:r>
            <w:r>
              <w:rPr>
                <w:spacing w:val="-2"/>
              </w:rPr>
              <w:t xml:space="preserve"> </w:t>
            </w:r>
            <w:r>
              <w:t>кг</w:t>
            </w:r>
            <w:r>
              <w:rPr>
                <w:spacing w:val="-3"/>
              </w:rPr>
              <w:t xml:space="preserve"> </w:t>
            </w:r>
            <w:r>
              <w:rPr>
                <w:spacing w:val="-2"/>
              </w:rPr>
              <w:t xml:space="preserve">меланжа, если на 1 порцию- 700 </w:t>
            </w:r>
            <w:proofErr w:type="spellStart"/>
            <w:r>
              <w:rPr>
                <w:spacing w:val="-2"/>
              </w:rPr>
              <w:t>гр</w:t>
            </w:r>
            <w:proofErr w:type="spellEnd"/>
            <w:r>
              <w:rPr>
                <w:spacing w:val="-2"/>
              </w:rPr>
              <w:t xml:space="preserve"> меланжа</w:t>
            </w:r>
          </w:p>
        </w:tc>
        <w:tc>
          <w:tcPr>
            <w:tcW w:w="5067" w:type="dxa"/>
            <w:vAlign w:val="center"/>
          </w:tcPr>
          <w:p w:rsidR="00F232C5" w:rsidRDefault="00F232C5" w:rsidP="00DA37AB">
            <w:pPr>
              <w:jc w:val="center"/>
              <w:rPr>
                <w:rFonts w:eastAsia="Times New Roman"/>
                <w:bCs/>
              </w:rPr>
            </w:pPr>
            <w:r>
              <w:rPr>
                <w:rFonts w:eastAsia="Times New Roman"/>
                <w:bCs/>
              </w:rPr>
              <w:t xml:space="preserve">На 1п – 700 </w:t>
            </w:r>
            <w:proofErr w:type="spellStart"/>
            <w:r>
              <w:rPr>
                <w:rFonts w:eastAsia="Times New Roman"/>
                <w:bCs/>
              </w:rPr>
              <w:t>гр</w:t>
            </w:r>
            <w:proofErr w:type="spellEnd"/>
          </w:p>
          <w:p w:rsidR="00F232C5" w:rsidRDefault="00F232C5" w:rsidP="00DA37AB">
            <w:pPr>
              <w:jc w:val="center"/>
              <w:rPr>
                <w:rFonts w:eastAsia="Times New Roman"/>
                <w:bCs/>
              </w:rPr>
            </w:pPr>
            <w:r>
              <w:rPr>
                <w:rFonts w:eastAsia="Times New Roman"/>
                <w:bCs/>
              </w:rPr>
              <w:t>На х – 8000гр</w:t>
            </w:r>
          </w:p>
          <w:p w:rsidR="00F232C5" w:rsidRPr="004E31D6" w:rsidRDefault="00F232C5" w:rsidP="00DA37AB">
            <w:pPr>
              <w:jc w:val="center"/>
              <w:rPr>
                <w:rFonts w:eastAsia="Times New Roman"/>
                <w:bCs/>
              </w:rPr>
            </w:pPr>
            <w:r>
              <w:rPr>
                <w:rFonts w:eastAsia="Times New Roman"/>
                <w:bCs/>
              </w:rPr>
              <w:t>Х= 8000/700=11 порций</w:t>
            </w:r>
          </w:p>
        </w:tc>
      </w:tr>
      <w:tr w:rsidR="00F232C5" w:rsidRPr="002425F6" w:rsidTr="00DA37AB">
        <w:tc>
          <w:tcPr>
            <w:tcW w:w="846" w:type="dxa"/>
            <w:vAlign w:val="center"/>
          </w:tcPr>
          <w:p w:rsidR="00F232C5" w:rsidRPr="00D774D8" w:rsidRDefault="00F232C5" w:rsidP="003E4CD5">
            <w:pPr>
              <w:pStyle w:val="a8"/>
              <w:numPr>
                <w:ilvl w:val="0"/>
                <w:numId w:val="89"/>
              </w:numPr>
              <w:ind w:left="170" w:firstLine="0"/>
              <w:jc w:val="center"/>
              <w:rPr>
                <w:rFonts w:eastAsia="Times New Roman"/>
                <w:bCs/>
              </w:rPr>
            </w:pPr>
          </w:p>
        </w:tc>
        <w:tc>
          <w:tcPr>
            <w:tcW w:w="8647" w:type="dxa"/>
          </w:tcPr>
          <w:p w:rsidR="00F232C5" w:rsidRDefault="00F232C5" w:rsidP="00DA37AB">
            <w:pPr>
              <w:rPr>
                <w:rFonts w:eastAsia="Times New Roman"/>
                <w:bCs/>
              </w:rPr>
            </w:pPr>
            <w:r w:rsidRPr="00D37A8D">
              <w:rPr>
                <w:i/>
                <w:iCs/>
              </w:rPr>
              <w:t>Решите задачу:</w:t>
            </w:r>
            <w:r>
              <w:t xml:space="preserve"> Заменить 5 кг цельного молока сухим цельным молоком, если </w:t>
            </w:r>
            <w:r>
              <w:rPr>
                <w:rFonts w:eastAsia="Times New Roman"/>
                <w:bCs/>
              </w:rPr>
              <w:t>на 1 кг молока - 0,12 кг молока сухого</w:t>
            </w:r>
          </w:p>
          <w:p w:rsidR="00F232C5" w:rsidRPr="00256DC8" w:rsidRDefault="00F232C5" w:rsidP="00DA37AB">
            <w:pPr>
              <w:jc w:val="both"/>
              <w:rPr>
                <w:rFonts w:eastAsia="Times New Roman"/>
                <w:b/>
              </w:rPr>
            </w:pPr>
          </w:p>
        </w:tc>
        <w:tc>
          <w:tcPr>
            <w:tcW w:w="5067" w:type="dxa"/>
            <w:vAlign w:val="center"/>
          </w:tcPr>
          <w:p w:rsidR="00F232C5" w:rsidRDefault="00F232C5" w:rsidP="00DA37AB">
            <w:pPr>
              <w:jc w:val="center"/>
              <w:rPr>
                <w:rFonts w:eastAsia="Times New Roman"/>
                <w:bCs/>
              </w:rPr>
            </w:pPr>
            <w:r>
              <w:rPr>
                <w:rFonts w:eastAsia="Times New Roman"/>
                <w:bCs/>
              </w:rPr>
              <w:t>На 1 кг-0,12 кг</w:t>
            </w:r>
          </w:p>
          <w:p w:rsidR="00F232C5" w:rsidRDefault="00F232C5" w:rsidP="00DA37AB">
            <w:pPr>
              <w:jc w:val="center"/>
              <w:rPr>
                <w:rFonts w:eastAsia="Times New Roman"/>
                <w:bCs/>
              </w:rPr>
            </w:pPr>
            <w:r>
              <w:rPr>
                <w:rFonts w:eastAsia="Times New Roman"/>
                <w:bCs/>
              </w:rPr>
              <w:t>5 – х</w:t>
            </w:r>
          </w:p>
          <w:p w:rsidR="00F232C5" w:rsidRPr="004E31D6" w:rsidRDefault="00F232C5" w:rsidP="00DA37AB">
            <w:pPr>
              <w:jc w:val="center"/>
              <w:rPr>
                <w:rFonts w:eastAsia="Times New Roman"/>
                <w:bCs/>
              </w:rPr>
            </w:pPr>
            <w:r>
              <w:rPr>
                <w:rFonts w:eastAsia="Times New Roman"/>
                <w:bCs/>
              </w:rPr>
              <w:t>Х=5*0,12=0,6 кг</w:t>
            </w:r>
          </w:p>
        </w:tc>
      </w:tr>
      <w:tr w:rsidR="00F232C5" w:rsidRPr="002425F6" w:rsidTr="00DA37AB">
        <w:tc>
          <w:tcPr>
            <w:tcW w:w="846" w:type="dxa"/>
            <w:vAlign w:val="center"/>
          </w:tcPr>
          <w:p w:rsidR="00F232C5" w:rsidRPr="00184D8A" w:rsidRDefault="00F232C5" w:rsidP="003E4CD5">
            <w:pPr>
              <w:pStyle w:val="a8"/>
              <w:numPr>
                <w:ilvl w:val="0"/>
                <w:numId w:val="89"/>
              </w:numPr>
              <w:ind w:left="170" w:firstLine="0"/>
              <w:jc w:val="center"/>
              <w:rPr>
                <w:rFonts w:eastAsia="Times New Roman"/>
                <w:bCs/>
              </w:rPr>
            </w:pPr>
          </w:p>
        </w:tc>
        <w:tc>
          <w:tcPr>
            <w:tcW w:w="8647" w:type="dxa"/>
          </w:tcPr>
          <w:p w:rsidR="00F232C5" w:rsidRDefault="00F232C5" w:rsidP="00DA37AB">
            <w:pPr>
              <w:rPr>
                <w:rFonts w:eastAsia="Times New Roman"/>
                <w:bCs/>
              </w:rPr>
            </w:pPr>
            <w:r w:rsidRPr="00D37A8D">
              <w:rPr>
                <w:i/>
                <w:iCs/>
              </w:rPr>
              <w:t xml:space="preserve">Решите задачу: </w:t>
            </w:r>
            <w:r>
              <w:t>Сколько</w:t>
            </w:r>
            <w:r>
              <w:rPr>
                <w:spacing w:val="-5"/>
              </w:rPr>
              <w:t xml:space="preserve"> </w:t>
            </w:r>
            <w:r>
              <w:t>кг</w:t>
            </w:r>
            <w:r>
              <w:rPr>
                <w:spacing w:val="55"/>
              </w:rPr>
              <w:t xml:space="preserve"> </w:t>
            </w:r>
            <w:r>
              <w:t>вареников</w:t>
            </w:r>
            <w:r>
              <w:rPr>
                <w:spacing w:val="-3"/>
              </w:rPr>
              <w:t xml:space="preserve"> </w:t>
            </w:r>
            <w:r>
              <w:t>с</w:t>
            </w:r>
            <w:r>
              <w:rPr>
                <w:spacing w:val="-2"/>
              </w:rPr>
              <w:t xml:space="preserve"> </w:t>
            </w:r>
            <w:r>
              <w:t>творогом</w:t>
            </w:r>
            <w:r>
              <w:rPr>
                <w:spacing w:val="-2"/>
              </w:rPr>
              <w:t xml:space="preserve"> </w:t>
            </w:r>
            <w:r>
              <w:t>можно</w:t>
            </w:r>
            <w:r>
              <w:rPr>
                <w:spacing w:val="-2"/>
              </w:rPr>
              <w:t xml:space="preserve"> </w:t>
            </w:r>
            <w:r>
              <w:t>приготовить</w:t>
            </w:r>
            <w:r>
              <w:rPr>
                <w:spacing w:val="-3"/>
              </w:rPr>
              <w:t xml:space="preserve"> </w:t>
            </w:r>
            <w:r>
              <w:t>из</w:t>
            </w:r>
            <w:r>
              <w:rPr>
                <w:spacing w:val="55"/>
              </w:rPr>
              <w:t xml:space="preserve"> </w:t>
            </w:r>
            <w:r>
              <w:t>8</w:t>
            </w:r>
            <w:r>
              <w:rPr>
                <w:spacing w:val="-2"/>
              </w:rPr>
              <w:t xml:space="preserve"> </w:t>
            </w:r>
            <w:r>
              <w:t>кг</w:t>
            </w:r>
            <w:r>
              <w:rPr>
                <w:spacing w:val="-3"/>
              </w:rPr>
              <w:t xml:space="preserve"> </w:t>
            </w:r>
            <w:r>
              <w:rPr>
                <w:spacing w:val="-2"/>
              </w:rPr>
              <w:t xml:space="preserve">муки, если на </w:t>
            </w:r>
            <w:r>
              <w:rPr>
                <w:rFonts w:eastAsia="Times New Roman"/>
                <w:bCs/>
              </w:rPr>
              <w:t>1 кг теста – 0,695 кг муки</w:t>
            </w:r>
          </w:p>
          <w:p w:rsidR="00F232C5" w:rsidRDefault="00F232C5" w:rsidP="00DA37AB">
            <w:pPr>
              <w:jc w:val="both"/>
              <w:rPr>
                <w:rFonts w:eastAsia="Times New Roman"/>
                <w:b/>
              </w:rPr>
            </w:pPr>
          </w:p>
        </w:tc>
        <w:tc>
          <w:tcPr>
            <w:tcW w:w="5067" w:type="dxa"/>
            <w:vAlign w:val="center"/>
          </w:tcPr>
          <w:p w:rsidR="00F232C5" w:rsidRDefault="00F232C5" w:rsidP="00DA37AB">
            <w:pPr>
              <w:jc w:val="center"/>
              <w:rPr>
                <w:rFonts w:eastAsia="Times New Roman"/>
                <w:bCs/>
              </w:rPr>
            </w:pPr>
            <w:r>
              <w:rPr>
                <w:rFonts w:eastAsia="Times New Roman"/>
                <w:bCs/>
              </w:rPr>
              <w:lastRenderedPageBreak/>
              <w:t>На 1 кг – 0,695 кг</w:t>
            </w:r>
          </w:p>
          <w:p w:rsidR="00F232C5" w:rsidRDefault="00F232C5" w:rsidP="00DA37AB">
            <w:pPr>
              <w:jc w:val="center"/>
              <w:rPr>
                <w:rFonts w:eastAsia="Times New Roman"/>
                <w:bCs/>
              </w:rPr>
            </w:pPr>
            <w:r>
              <w:rPr>
                <w:rFonts w:eastAsia="Times New Roman"/>
                <w:bCs/>
              </w:rPr>
              <w:t>На х – 8 кг</w:t>
            </w:r>
          </w:p>
          <w:p w:rsidR="00F232C5" w:rsidRDefault="00F232C5" w:rsidP="00DA37AB">
            <w:pPr>
              <w:jc w:val="center"/>
              <w:rPr>
                <w:rFonts w:eastAsia="Times New Roman"/>
                <w:bCs/>
              </w:rPr>
            </w:pPr>
            <w:r>
              <w:rPr>
                <w:rFonts w:eastAsia="Times New Roman"/>
                <w:bCs/>
              </w:rPr>
              <w:lastRenderedPageBreak/>
              <w:t>Х=8*1/0,695=11, 5 кг</w:t>
            </w:r>
          </w:p>
        </w:tc>
      </w:tr>
      <w:tr w:rsidR="00F232C5" w:rsidRPr="002425F6" w:rsidTr="00DA37AB">
        <w:tc>
          <w:tcPr>
            <w:tcW w:w="846" w:type="dxa"/>
            <w:vAlign w:val="center"/>
          </w:tcPr>
          <w:p w:rsidR="00F232C5" w:rsidRPr="00A72FD2" w:rsidRDefault="00F232C5" w:rsidP="003E4CD5">
            <w:pPr>
              <w:pStyle w:val="a8"/>
              <w:numPr>
                <w:ilvl w:val="0"/>
                <w:numId w:val="89"/>
              </w:numPr>
              <w:ind w:left="170" w:firstLine="0"/>
              <w:jc w:val="center"/>
              <w:rPr>
                <w:rFonts w:eastAsia="Times New Roman"/>
                <w:bCs/>
              </w:rPr>
            </w:pPr>
          </w:p>
        </w:tc>
        <w:tc>
          <w:tcPr>
            <w:tcW w:w="8647" w:type="dxa"/>
          </w:tcPr>
          <w:p w:rsidR="00F232C5" w:rsidRDefault="00F232C5" w:rsidP="00DA37AB">
            <w:pPr>
              <w:jc w:val="both"/>
              <w:rPr>
                <w:rFonts w:eastAsia="Times New Roman"/>
                <w:b/>
              </w:rPr>
            </w:pPr>
            <w:r w:rsidRPr="00D37A8D">
              <w:rPr>
                <w:i/>
                <w:iCs/>
              </w:rPr>
              <w:t>Решите задачу:</w:t>
            </w:r>
            <w:r>
              <w:t xml:space="preserve"> Сколько штук тарталеток можно приготовить из 30 кг муки, если на 100 штук – 1,66 кг муки</w:t>
            </w:r>
          </w:p>
        </w:tc>
        <w:tc>
          <w:tcPr>
            <w:tcW w:w="5067" w:type="dxa"/>
            <w:vAlign w:val="center"/>
          </w:tcPr>
          <w:p w:rsidR="00F232C5" w:rsidRDefault="00F232C5" w:rsidP="00DA37AB">
            <w:pPr>
              <w:jc w:val="center"/>
              <w:rPr>
                <w:rFonts w:eastAsia="Times New Roman"/>
                <w:bCs/>
              </w:rPr>
            </w:pPr>
            <w:r>
              <w:rPr>
                <w:rFonts w:eastAsia="Times New Roman"/>
                <w:bCs/>
              </w:rPr>
              <w:t xml:space="preserve">На 100 </w:t>
            </w:r>
            <w:proofErr w:type="spellStart"/>
            <w:r>
              <w:rPr>
                <w:rFonts w:eastAsia="Times New Roman"/>
                <w:bCs/>
              </w:rPr>
              <w:t>шт</w:t>
            </w:r>
            <w:proofErr w:type="spellEnd"/>
            <w:r>
              <w:rPr>
                <w:rFonts w:eastAsia="Times New Roman"/>
                <w:bCs/>
              </w:rPr>
              <w:t xml:space="preserve"> – 1,66 кг</w:t>
            </w:r>
          </w:p>
          <w:p w:rsidR="00F232C5" w:rsidRDefault="00F232C5" w:rsidP="00DA37AB">
            <w:pPr>
              <w:jc w:val="center"/>
              <w:rPr>
                <w:rFonts w:eastAsia="Times New Roman"/>
                <w:bCs/>
              </w:rPr>
            </w:pPr>
            <w:r>
              <w:rPr>
                <w:rFonts w:eastAsia="Times New Roman"/>
                <w:bCs/>
              </w:rPr>
              <w:t>На х штук– 30 кг</w:t>
            </w:r>
          </w:p>
          <w:p w:rsidR="00F232C5" w:rsidRDefault="00F232C5" w:rsidP="00DA37AB">
            <w:pPr>
              <w:jc w:val="center"/>
              <w:rPr>
                <w:rFonts w:eastAsia="Times New Roman"/>
                <w:bCs/>
              </w:rPr>
            </w:pPr>
            <w:r>
              <w:rPr>
                <w:rFonts w:eastAsia="Times New Roman"/>
                <w:bCs/>
              </w:rPr>
              <w:t>Х= 30*100/1,66=1807 штук</w:t>
            </w:r>
          </w:p>
        </w:tc>
      </w:tr>
      <w:tr w:rsidR="00F232C5" w:rsidRPr="002425F6" w:rsidTr="00DA37AB">
        <w:tc>
          <w:tcPr>
            <w:tcW w:w="846" w:type="dxa"/>
            <w:vAlign w:val="center"/>
          </w:tcPr>
          <w:p w:rsidR="00F232C5" w:rsidRPr="00C834F4" w:rsidRDefault="00F232C5" w:rsidP="003E4CD5">
            <w:pPr>
              <w:pStyle w:val="a8"/>
              <w:numPr>
                <w:ilvl w:val="0"/>
                <w:numId w:val="89"/>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D37A8D">
              <w:rPr>
                <w:i/>
                <w:iCs/>
              </w:rPr>
              <w:t xml:space="preserve">Решите задачу: </w:t>
            </w:r>
            <w:r>
              <w:t>Заменить</w:t>
            </w:r>
            <w:r>
              <w:rPr>
                <w:spacing w:val="-4"/>
              </w:rPr>
              <w:t xml:space="preserve"> </w:t>
            </w:r>
            <w:r>
              <w:t>5</w:t>
            </w:r>
            <w:r>
              <w:rPr>
                <w:spacing w:val="-2"/>
              </w:rPr>
              <w:t xml:space="preserve"> </w:t>
            </w:r>
            <w:r>
              <w:t>кг</w:t>
            </w:r>
            <w:r>
              <w:rPr>
                <w:spacing w:val="-5"/>
              </w:rPr>
              <w:t xml:space="preserve"> </w:t>
            </w:r>
            <w:r>
              <w:t xml:space="preserve">ванилина ванильной эссенцией, </w:t>
            </w:r>
            <w:r>
              <w:rPr>
                <w:rFonts w:eastAsia="Times New Roman"/>
              </w:rPr>
              <w:t>если на 1 кг ванилина –12,7 кг эссенции</w:t>
            </w:r>
          </w:p>
        </w:tc>
        <w:tc>
          <w:tcPr>
            <w:tcW w:w="5067" w:type="dxa"/>
            <w:vAlign w:val="center"/>
          </w:tcPr>
          <w:p w:rsidR="00F232C5" w:rsidRDefault="00F232C5" w:rsidP="00DA37AB">
            <w:pPr>
              <w:jc w:val="center"/>
              <w:rPr>
                <w:rFonts w:eastAsia="Times New Roman"/>
                <w:bCs/>
              </w:rPr>
            </w:pPr>
            <w:r>
              <w:rPr>
                <w:rFonts w:eastAsia="Times New Roman"/>
                <w:bCs/>
              </w:rPr>
              <w:t>На 1 кг – 12,7 кг</w:t>
            </w:r>
          </w:p>
          <w:p w:rsidR="00F232C5" w:rsidRDefault="00F232C5" w:rsidP="00DA37AB">
            <w:pPr>
              <w:jc w:val="center"/>
              <w:rPr>
                <w:rFonts w:eastAsia="Times New Roman"/>
                <w:bCs/>
              </w:rPr>
            </w:pPr>
            <w:r>
              <w:rPr>
                <w:rFonts w:eastAsia="Times New Roman"/>
                <w:bCs/>
              </w:rPr>
              <w:t>На 5 кг – х</w:t>
            </w:r>
          </w:p>
          <w:p w:rsidR="00F232C5" w:rsidRPr="004E31D6" w:rsidRDefault="00F232C5" w:rsidP="00DA37AB">
            <w:pPr>
              <w:jc w:val="center"/>
              <w:rPr>
                <w:rFonts w:eastAsia="Times New Roman"/>
                <w:bCs/>
              </w:rPr>
            </w:pPr>
            <w:r>
              <w:rPr>
                <w:rFonts w:eastAsia="Times New Roman"/>
                <w:bCs/>
              </w:rPr>
              <w:t>Х=5*12,7/1=63,5 кг</w:t>
            </w:r>
          </w:p>
        </w:tc>
      </w:tr>
    </w:tbl>
    <w:p w:rsidR="00F232C5" w:rsidRDefault="00F232C5" w:rsidP="00F232C5"/>
    <w:p w:rsidR="00F232C5" w:rsidRPr="00B07331"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732C6B">
        <w:rPr>
          <w:rFonts w:eastAsia="Times New Roman"/>
        </w:rPr>
        <w:br/>
      </w:r>
      <w:r w:rsidRPr="00B07331">
        <w:rPr>
          <w:b/>
          <w:spacing w:val="-2"/>
          <w:sz w:val="32"/>
          <w:shd w:val="clear" w:color="auto" w:fill="FFFFFF"/>
        </w:rPr>
        <w:t>ПК 6.1.  Осуществлять разработку ассортимента кулинарной и кондитерской продукции, различных видов меню с учетом потребностей различных категорий потребителей, видов и</w:t>
      </w:r>
      <w:r w:rsidRPr="00B07331">
        <w:rPr>
          <w:b/>
          <w:spacing w:val="-2"/>
          <w:sz w:val="32"/>
          <w:shd w:val="clear" w:color="auto" w:fill="FFFFFF"/>
        </w:rPr>
        <w:tab/>
        <w:t>форм обслуживания</w:t>
      </w:r>
    </w:p>
    <w:tbl>
      <w:tblPr>
        <w:tblStyle w:val="a3"/>
        <w:tblW w:w="0" w:type="auto"/>
        <w:tblLook w:val="04A0" w:firstRow="1" w:lastRow="0" w:firstColumn="1" w:lastColumn="0" w:noHBand="0" w:noVBand="1"/>
      </w:tblPr>
      <w:tblGrid>
        <w:gridCol w:w="635"/>
        <w:gridCol w:w="9401"/>
        <w:gridCol w:w="4524"/>
      </w:tblGrid>
      <w:tr w:rsidR="00F232C5" w:rsidTr="00DA37AB">
        <w:tc>
          <w:tcPr>
            <w:tcW w:w="635"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401"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24"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635" w:type="dxa"/>
            <w:vAlign w:val="center"/>
          </w:tcPr>
          <w:p w:rsidR="00F232C5" w:rsidRPr="0039174E" w:rsidRDefault="00F232C5" w:rsidP="003E4CD5">
            <w:pPr>
              <w:pStyle w:val="a8"/>
              <w:numPr>
                <w:ilvl w:val="0"/>
                <w:numId w:val="90"/>
              </w:numPr>
              <w:jc w:val="center"/>
              <w:rPr>
                <w:rFonts w:eastAsia="Times New Roman"/>
                <w:bCs/>
              </w:rPr>
            </w:pPr>
          </w:p>
        </w:tc>
        <w:tc>
          <w:tcPr>
            <w:tcW w:w="9401"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CF13CC" w:rsidRDefault="00F232C5" w:rsidP="00DA37AB">
            <w:pPr>
              <w:jc w:val="both"/>
              <w:rPr>
                <w:rFonts w:eastAsia="Times New Roman"/>
                <w:bCs/>
              </w:rPr>
            </w:pPr>
            <w:r w:rsidRPr="00CF13CC">
              <w:rPr>
                <w:rFonts w:eastAsia="Times New Roman"/>
                <w:bCs/>
              </w:rPr>
              <w:t>Укажите, на основании каких технологических документов изготавливается продукция на предприятиях общественного питания?</w:t>
            </w:r>
          </w:p>
          <w:p w:rsidR="00F232C5" w:rsidRDefault="00F232C5" w:rsidP="00DA37AB">
            <w:pPr>
              <w:jc w:val="both"/>
              <w:rPr>
                <w:rFonts w:eastAsia="Times New Roman"/>
                <w:bCs/>
              </w:rPr>
            </w:pPr>
            <w:r>
              <w:rPr>
                <w:rFonts w:eastAsia="Times New Roman"/>
                <w:bCs/>
              </w:rPr>
              <w:t>А) регламента;</w:t>
            </w:r>
          </w:p>
          <w:p w:rsidR="00F232C5" w:rsidRDefault="00F232C5" w:rsidP="00DA37AB">
            <w:pPr>
              <w:jc w:val="both"/>
              <w:rPr>
                <w:rFonts w:eastAsia="Times New Roman"/>
                <w:bCs/>
              </w:rPr>
            </w:pPr>
            <w:r>
              <w:rPr>
                <w:rFonts w:eastAsia="Times New Roman"/>
                <w:bCs/>
              </w:rPr>
              <w:t xml:space="preserve">Б) </w:t>
            </w:r>
            <w:r w:rsidRPr="00CF13CC">
              <w:rPr>
                <w:rFonts w:eastAsia="Times New Roman"/>
                <w:bCs/>
              </w:rPr>
              <w:t>сборника рецептур,</w:t>
            </w:r>
            <w:r>
              <w:rPr>
                <w:rFonts w:eastAsia="Times New Roman"/>
                <w:bCs/>
              </w:rPr>
              <w:t xml:space="preserve"> </w:t>
            </w:r>
            <w:r w:rsidRPr="00CF13CC">
              <w:rPr>
                <w:rFonts w:eastAsia="Times New Roman"/>
                <w:bCs/>
              </w:rPr>
              <w:t>технико-</w:t>
            </w:r>
            <w:r>
              <w:rPr>
                <w:rFonts w:eastAsia="Times New Roman"/>
                <w:bCs/>
              </w:rPr>
              <w:t xml:space="preserve"> </w:t>
            </w:r>
            <w:r w:rsidRPr="00CF13CC">
              <w:rPr>
                <w:rFonts w:eastAsia="Times New Roman"/>
                <w:bCs/>
              </w:rPr>
              <w:t>технологических карт</w:t>
            </w:r>
            <w:r>
              <w:rPr>
                <w:rFonts w:eastAsia="Times New Roman"/>
                <w:bCs/>
              </w:rPr>
              <w:t>;</w:t>
            </w:r>
          </w:p>
          <w:p w:rsidR="00F232C5" w:rsidRPr="00CF13CC" w:rsidRDefault="00F232C5" w:rsidP="00DA37AB">
            <w:pPr>
              <w:jc w:val="both"/>
              <w:rPr>
                <w:rFonts w:eastAsia="Times New Roman"/>
                <w:bCs/>
              </w:rPr>
            </w:pPr>
            <w:r>
              <w:rPr>
                <w:rFonts w:eastAsia="Times New Roman"/>
                <w:bCs/>
              </w:rPr>
              <w:t>В) инструкции;</w:t>
            </w:r>
            <w:r w:rsidRPr="00CF13CC">
              <w:rPr>
                <w:rFonts w:eastAsia="Times New Roman"/>
                <w:bCs/>
              </w:rPr>
              <w:t xml:space="preserve"> </w:t>
            </w:r>
          </w:p>
          <w:p w:rsidR="00F232C5" w:rsidRPr="00D753F8" w:rsidRDefault="00F232C5" w:rsidP="00DA37AB">
            <w:pPr>
              <w:widowControl w:val="0"/>
              <w:tabs>
                <w:tab w:val="left" w:pos="2037"/>
              </w:tabs>
              <w:autoSpaceDE w:val="0"/>
              <w:autoSpaceDN w:val="0"/>
              <w:spacing w:before="41"/>
              <w:rPr>
                <w:rFonts w:eastAsia="Times New Roman"/>
                <w:b/>
              </w:rPr>
            </w:pPr>
            <w:r>
              <w:rPr>
                <w:rFonts w:eastAsia="Times New Roman"/>
                <w:bCs/>
              </w:rPr>
              <w:t>Г) паспорта.</w:t>
            </w:r>
          </w:p>
        </w:tc>
        <w:tc>
          <w:tcPr>
            <w:tcW w:w="4524" w:type="dxa"/>
            <w:vAlign w:val="center"/>
          </w:tcPr>
          <w:p w:rsidR="00F232C5" w:rsidRDefault="00F232C5" w:rsidP="00DA37AB">
            <w:pPr>
              <w:jc w:val="center"/>
              <w:rPr>
                <w:rFonts w:eastAsia="Times New Roman"/>
                <w:bCs/>
              </w:rPr>
            </w:pPr>
            <w:r>
              <w:rPr>
                <w:rFonts w:eastAsia="Times New Roman"/>
                <w:bCs/>
              </w:rPr>
              <w:t xml:space="preserve">Б </w:t>
            </w:r>
          </w:p>
        </w:tc>
      </w:tr>
      <w:tr w:rsidR="00F232C5" w:rsidRPr="002425F6" w:rsidTr="00DA37AB">
        <w:tc>
          <w:tcPr>
            <w:tcW w:w="635" w:type="dxa"/>
            <w:vAlign w:val="center"/>
          </w:tcPr>
          <w:p w:rsidR="00F232C5" w:rsidRPr="0039174E" w:rsidRDefault="00F232C5" w:rsidP="003E4CD5">
            <w:pPr>
              <w:pStyle w:val="a8"/>
              <w:numPr>
                <w:ilvl w:val="0"/>
                <w:numId w:val="90"/>
              </w:numPr>
              <w:jc w:val="center"/>
              <w:rPr>
                <w:rFonts w:eastAsia="Times New Roman"/>
                <w:bCs/>
              </w:rPr>
            </w:pPr>
          </w:p>
        </w:tc>
        <w:tc>
          <w:tcPr>
            <w:tcW w:w="9401"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2037"/>
              </w:tabs>
              <w:autoSpaceDE w:val="0"/>
              <w:autoSpaceDN w:val="0"/>
              <w:spacing w:before="41"/>
            </w:pPr>
            <w:r>
              <w:t>В зависимости от характера производства, предприятия общественного питания подразделяются на:</w:t>
            </w:r>
          </w:p>
          <w:p w:rsidR="00F232C5" w:rsidRDefault="00F232C5" w:rsidP="00DA37AB">
            <w:pPr>
              <w:widowControl w:val="0"/>
              <w:tabs>
                <w:tab w:val="left" w:pos="2037"/>
              </w:tabs>
              <w:autoSpaceDE w:val="0"/>
              <w:autoSpaceDN w:val="0"/>
              <w:spacing w:before="41"/>
              <w:ind w:left="241" w:hanging="241"/>
            </w:pPr>
            <w:r>
              <w:t xml:space="preserve">А) рестораны, кафе, столовые; </w:t>
            </w:r>
          </w:p>
          <w:p w:rsidR="00F232C5" w:rsidRDefault="00F232C5" w:rsidP="00DA37AB">
            <w:pPr>
              <w:widowControl w:val="0"/>
              <w:tabs>
                <w:tab w:val="left" w:pos="2037"/>
              </w:tabs>
              <w:autoSpaceDE w:val="0"/>
              <w:autoSpaceDN w:val="0"/>
              <w:spacing w:before="41"/>
              <w:ind w:left="241" w:hanging="241"/>
            </w:pPr>
            <w:r>
              <w:t xml:space="preserve">Б) предприятия с неполным циклом производства, предприятия с полным циклом производства; </w:t>
            </w:r>
          </w:p>
          <w:p w:rsidR="00F232C5" w:rsidRPr="00532812" w:rsidRDefault="00F232C5" w:rsidP="00DA37AB">
            <w:pPr>
              <w:widowControl w:val="0"/>
              <w:tabs>
                <w:tab w:val="left" w:pos="2037"/>
              </w:tabs>
              <w:autoSpaceDE w:val="0"/>
              <w:autoSpaceDN w:val="0"/>
              <w:spacing w:before="41"/>
              <w:ind w:left="241" w:hanging="241"/>
            </w:pPr>
            <w:r>
              <w:t xml:space="preserve">В) заготовочные, </w:t>
            </w:r>
            <w:proofErr w:type="spellStart"/>
            <w:r>
              <w:t>доготовочные</w:t>
            </w:r>
            <w:proofErr w:type="spellEnd"/>
            <w:r>
              <w:t xml:space="preserve">, предприятия с полным циклом производства. </w:t>
            </w:r>
          </w:p>
        </w:tc>
        <w:tc>
          <w:tcPr>
            <w:tcW w:w="4524"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635" w:type="dxa"/>
            <w:vAlign w:val="center"/>
          </w:tcPr>
          <w:p w:rsidR="00F232C5" w:rsidRPr="0039174E" w:rsidRDefault="00F232C5" w:rsidP="003E4CD5">
            <w:pPr>
              <w:pStyle w:val="a8"/>
              <w:numPr>
                <w:ilvl w:val="0"/>
                <w:numId w:val="90"/>
              </w:numPr>
              <w:jc w:val="center"/>
              <w:rPr>
                <w:rFonts w:eastAsia="Times New Roman"/>
                <w:bCs/>
              </w:rPr>
            </w:pPr>
          </w:p>
        </w:tc>
        <w:tc>
          <w:tcPr>
            <w:tcW w:w="9401" w:type="dxa"/>
          </w:tcPr>
          <w:p w:rsidR="00F232C5" w:rsidRPr="00F75E68" w:rsidRDefault="00F232C5" w:rsidP="00DA37AB">
            <w:pPr>
              <w:widowControl w:val="0"/>
              <w:tabs>
                <w:tab w:val="left" w:pos="1282"/>
              </w:tabs>
              <w:autoSpaceDE w:val="0"/>
              <w:autoSpaceDN w:val="0"/>
              <w:ind w:left="241" w:right="2965" w:hanging="241"/>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2037"/>
              </w:tabs>
              <w:autoSpaceDE w:val="0"/>
              <w:autoSpaceDN w:val="0"/>
              <w:spacing w:before="41"/>
              <w:ind w:left="241" w:hanging="241"/>
            </w:pPr>
            <w:r>
              <w:t xml:space="preserve">Выберите преимущество сезонного меню для ресторана: </w:t>
            </w:r>
          </w:p>
          <w:p w:rsidR="00F232C5" w:rsidRDefault="00F232C5" w:rsidP="00DA37AB">
            <w:pPr>
              <w:widowControl w:val="0"/>
              <w:tabs>
                <w:tab w:val="left" w:pos="2037"/>
              </w:tabs>
              <w:autoSpaceDE w:val="0"/>
              <w:autoSpaceDN w:val="0"/>
              <w:spacing w:before="41"/>
              <w:ind w:left="241" w:hanging="241"/>
            </w:pPr>
            <w:r>
              <w:lastRenderedPageBreak/>
              <w:t xml:space="preserve">А) экономия - летом себестоимость тарелки окрошки ниже, ведь огурцы в это время года более чем доступны, зимой будут пользоваться спросом горячие чаи, компоты и безалкогольные коктейли на основе сухофруктов и замороженных ягод; </w:t>
            </w:r>
          </w:p>
          <w:p w:rsidR="00F232C5" w:rsidRDefault="00F232C5" w:rsidP="00DA37AB">
            <w:pPr>
              <w:widowControl w:val="0"/>
              <w:tabs>
                <w:tab w:val="left" w:pos="2037"/>
              </w:tabs>
              <w:autoSpaceDE w:val="0"/>
              <w:autoSpaceDN w:val="0"/>
              <w:spacing w:before="41"/>
              <w:ind w:left="241" w:hanging="241"/>
            </w:pPr>
            <w:r>
              <w:t xml:space="preserve">Б) полезность - тренд на здоровое питание, в сезонных блюдах, особенно овощных и фруктовых, максимум витаминов; </w:t>
            </w:r>
          </w:p>
          <w:p w:rsidR="00F232C5" w:rsidRPr="00D753F8" w:rsidRDefault="00F232C5" w:rsidP="00DA37AB">
            <w:pPr>
              <w:widowControl w:val="0"/>
              <w:tabs>
                <w:tab w:val="left" w:pos="2037"/>
              </w:tabs>
              <w:autoSpaceDE w:val="0"/>
              <w:autoSpaceDN w:val="0"/>
              <w:spacing w:before="41"/>
              <w:ind w:left="241" w:hanging="241"/>
              <w:rPr>
                <w:rFonts w:eastAsia="Times New Roman"/>
                <w:b/>
              </w:rPr>
            </w:pPr>
            <w:r>
              <w:t xml:space="preserve">В) обновление рекламы - новое меню стимулирует выход новых страничек на сайте и в </w:t>
            </w:r>
            <w:proofErr w:type="spellStart"/>
            <w:r>
              <w:t>соцсетях</w:t>
            </w:r>
            <w:proofErr w:type="spellEnd"/>
            <w:r>
              <w:t xml:space="preserve">, новых рекламных роликов и, соответственно, напоминает о вас посетителям. </w:t>
            </w:r>
          </w:p>
        </w:tc>
        <w:tc>
          <w:tcPr>
            <w:tcW w:w="4524" w:type="dxa"/>
            <w:vAlign w:val="center"/>
          </w:tcPr>
          <w:p w:rsidR="00F232C5"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635" w:type="dxa"/>
            <w:vAlign w:val="center"/>
          </w:tcPr>
          <w:p w:rsidR="00F232C5" w:rsidRPr="0039174E" w:rsidRDefault="00F232C5" w:rsidP="003E4CD5">
            <w:pPr>
              <w:pStyle w:val="a8"/>
              <w:numPr>
                <w:ilvl w:val="0"/>
                <w:numId w:val="90"/>
              </w:numPr>
              <w:jc w:val="center"/>
              <w:rPr>
                <w:rFonts w:eastAsia="Times New Roman"/>
                <w:bCs/>
              </w:rPr>
            </w:pPr>
          </w:p>
        </w:tc>
        <w:tc>
          <w:tcPr>
            <w:tcW w:w="9401"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2037"/>
              </w:tabs>
              <w:autoSpaceDE w:val="0"/>
              <w:autoSpaceDN w:val="0"/>
              <w:spacing w:before="43"/>
            </w:pPr>
            <w:r>
              <w:t>Энергетическая ценности блюда, кулинарного и кондитерского изделия – это …</w:t>
            </w:r>
          </w:p>
          <w:p w:rsidR="00F232C5" w:rsidRDefault="00F232C5" w:rsidP="00DA37AB">
            <w:pPr>
              <w:widowControl w:val="0"/>
              <w:tabs>
                <w:tab w:val="left" w:pos="2037"/>
              </w:tabs>
              <w:autoSpaceDE w:val="0"/>
              <w:autoSpaceDN w:val="0"/>
              <w:spacing w:before="43"/>
              <w:ind w:left="241" w:hanging="241"/>
            </w:pPr>
            <w:r>
              <w:t xml:space="preserve">А) … полезные свойства пищевого продукта или блюда и включает в себя белки, жиры, углеводы весь химический состав продукта, а также микро и макроэлементы; </w:t>
            </w:r>
          </w:p>
          <w:p w:rsidR="00F232C5" w:rsidRDefault="00F232C5" w:rsidP="00DA37AB">
            <w:pPr>
              <w:widowControl w:val="0"/>
              <w:tabs>
                <w:tab w:val="left" w:pos="2037"/>
              </w:tabs>
              <w:autoSpaceDE w:val="0"/>
              <w:autoSpaceDN w:val="0"/>
              <w:spacing w:before="43"/>
              <w:ind w:left="241" w:hanging="241"/>
            </w:pPr>
            <w:r>
              <w:t xml:space="preserve">Б) … это количество энергии, которую человек получает из пищевого продукта или блюда при биохимической реакции или количеством тепла вырабатываемого в организме человека; </w:t>
            </w:r>
          </w:p>
          <w:p w:rsidR="00F232C5" w:rsidRDefault="00F232C5" w:rsidP="00DA37AB">
            <w:pPr>
              <w:widowControl w:val="0"/>
              <w:tabs>
                <w:tab w:val="left" w:pos="2037"/>
              </w:tabs>
              <w:autoSpaceDE w:val="0"/>
              <w:autoSpaceDN w:val="0"/>
              <w:spacing w:before="43"/>
              <w:ind w:left="241" w:hanging="241"/>
            </w:pPr>
            <w:r>
              <w:t xml:space="preserve">В) … это тепловая энергии, которую человек получает из блюда при биохимической реакции вырабатываемого в организме человека; </w:t>
            </w:r>
          </w:p>
          <w:p w:rsidR="00F232C5" w:rsidRPr="00D753F8" w:rsidRDefault="00F232C5" w:rsidP="00DA37AB">
            <w:pPr>
              <w:widowControl w:val="0"/>
              <w:tabs>
                <w:tab w:val="left" w:pos="2037"/>
              </w:tabs>
              <w:autoSpaceDE w:val="0"/>
              <w:autoSpaceDN w:val="0"/>
              <w:spacing w:before="43"/>
              <w:ind w:left="241" w:hanging="241"/>
              <w:rPr>
                <w:rFonts w:eastAsia="Times New Roman"/>
                <w:bCs/>
              </w:rPr>
            </w:pPr>
            <w:r>
              <w:t>Г) Все ответы верные.</w:t>
            </w:r>
          </w:p>
        </w:tc>
        <w:tc>
          <w:tcPr>
            <w:tcW w:w="4524"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635" w:type="dxa"/>
            <w:vAlign w:val="center"/>
          </w:tcPr>
          <w:p w:rsidR="00F232C5" w:rsidRPr="0039174E" w:rsidRDefault="00F232C5" w:rsidP="003E4CD5">
            <w:pPr>
              <w:pStyle w:val="a8"/>
              <w:numPr>
                <w:ilvl w:val="0"/>
                <w:numId w:val="90"/>
              </w:numPr>
              <w:jc w:val="center"/>
              <w:rPr>
                <w:rFonts w:eastAsia="Times New Roman"/>
                <w:bCs/>
              </w:rPr>
            </w:pPr>
          </w:p>
        </w:tc>
        <w:tc>
          <w:tcPr>
            <w:tcW w:w="9401"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2037"/>
              </w:tabs>
              <w:autoSpaceDE w:val="0"/>
              <w:autoSpaceDN w:val="0"/>
              <w:spacing w:before="41"/>
            </w:pPr>
            <w:r>
              <w:t>Меню – это …</w:t>
            </w:r>
          </w:p>
          <w:p w:rsidR="00F232C5" w:rsidRDefault="00F232C5" w:rsidP="00DA37AB">
            <w:pPr>
              <w:widowControl w:val="0"/>
              <w:tabs>
                <w:tab w:val="left" w:pos="2037"/>
              </w:tabs>
              <w:autoSpaceDE w:val="0"/>
              <w:autoSpaceDN w:val="0"/>
              <w:spacing w:before="41"/>
              <w:ind w:left="241" w:hanging="241"/>
            </w:pPr>
            <w:r>
              <w:t xml:space="preserve">А) ... перечень расположенных в определенном порядке различных холодных и горячих закусок, первых и вторых блюд, горячих и холодных напитков, мучных кондитерских изделий, имеющихся в продаже в ресторане на данный день с указанием цены, выхода, способа приготовления и перечня входящих в их состав компонентов; </w:t>
            </w:r>
          </w:p>
          <w:p w:rsidR="00F232C5" w:rsidRDefault="00F232C5" w:rsidP="00DA37AB">
            <w:pPr>
              <w:widowControl w:val="0"/>
              <w:tabs>
                <w:tab w:val="left" w:pos="2037"/>
              </w:tabs>
              <w:autoSpaceDE w:val="0"/>
              <w:autoSpaceDN w:val="0"/>
              <w:spacing w:before="41"/>
              <w:ind w:left="241" w:hanging="241"/>
            </w:pPr>
            <w:r>
              <w:t xml:space="preserve">Б) ... перечень различных холодных и горячих закусок, первых и вторых блюд, горячих и холодных напитков, мучных кондитерских изделий; </w:t>
            </w:r>
          </w:p>
          <w:p w:rsidR="00F232C5" w:rsidRDefault="00F232C5" w:rsidP="00DA37AB">
            <w:pPr>
              <w:widowControl w:val="0"/>
              <w:tabs>
                <w:tab w:val="left" w:pos="2037"/>
              </w:tabs>
              <w:autoSpaceDE w:val="0"/>
              <w:autoSpaceDN w:val="0"/>
              <w:spacing w:before="41"/>
              <w:ind w:left="241" w:hanging="241"/>
            </w:pPr>
            <w:r>
              <w:t>В) ... перечень расположенных в определенном порядке различных холодных и горячих закусок, первых и вторых блюд, горячих и холодных напитков, мучных кондитерских изделий, имеющихся в продаже в ресторане</w:t>
            </w:r>
          </w:p>
          <w:p w:rsidR="00F232C5" w:rsidRPr="00D753F8" w:rsidRDefault="00F232C5" w:rsidP="00DA37AB">
            <w:pPr>
              <w:widowControl w:val="0"/>
              <w:tabs>
                <w:tab w:val="left" w:pos="2037"/>
              </w:tabs>
              <w:autoSpaceDE w:val="0"/>
              <w:autoSpaceDN w:val="0"/>
              <w:spacing w:before="41"/>
              <w:ind w:left="241" w:hanging="241"/>
              <w:rPr>
                <w:rFonts w:eastAsia="Times New Roman"/>
                <w:bCs/>
              </w:rPr>
            </w:pPr>
            <w:r>
              <w:t xml:space="preserve"> Г) ... перечень различных закусок, вторых блюд, горячих напитков, мучных </w:t>
            </w:r>
            <w:r>
              <w:lastRenderedPageBreak/>
              <w:t>кондитерских изделий.</w:t>
            </w:r>
          </w:p>
        </w:tc>
        <w:tc>
          <w:tcPr>
            <w:tcW w:w="4524" w:type="dxa"/>
            <w:vAlign w:val="center"/>
          </w:tcPr>
          <w:p w:rsidR="00F232C5" w:rsidRPr="002425F6"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635" w:type="dxa"/>
            <w:vAlign w:val="center"/>
          </w:tcPr>
          <w:p w:rsidR="00F232C5" w:rsidRPr="0039174E" w:rsidRDefault="00F232C5" w:rsidP="003E4CD5">
            <w:pPr>
              <w:pStyle w:val="a8"/>
              <w:numPr>
                <w:ilvl w:val="0"/>
                <w:numId w:val="90"/>
              </w:numPr>
              <w:jc w:val="center"/>
              <w:rPr>
                <w:rFonts w:eastAsia="Times New Roman"/>
                <w:bCs/>
              </w:rPr>
            </w:pPr>
          </w:p>
        </w:tc>
        <w:tc>
          <w:tcPr>
            <w:tcW w:w="9401" w:type="dxa"/>
          </w:tcPr>
          <w:p w:rsidR="00F232C5" w:rsidRDefault="00F232C5" w:rsidP="00DA37AB">
            <w:pPr>
              <w:pStyle w:val="af7"/>
              <w:spacing w:before="1"/>
              <w:ind w:right="697" w:firstLine="0"/>
              <w:jc w:val="left"/>
              <w:rPr>
                <w:bCs/>
              </w:rPr>
            </w:pPr>
            <w:r w:rsidRPr="009753A0">
              <w:rPr>
                <w:bCs/>
                <w:i/>
                <w:iCs/>
              </w:rPr>
              <w:t>Установите соответствие</w:t>
            </w:r>
            <w:r>
              <w:rPr>
                <w:bCs/>
              </w:rPr>
              <w:t xml:space="preserve"> видов меню</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А) а-ля карт (a </w:t>
                  </w:r>
                  <w:proofErr w:type="spellStart"/>
                  <w:r>
                    <w:t>la</w:t>
                  </w:r>
                  <w:proofErr w:type="spellEnd"/>
                  <w:r>
                    <w:t xml:space="preserve"> </w:t>
                  </w:r>
                  <w:proofErr w:type="spellStart"/>
                  <w:r>
                    <w:t>carte</w:t>
                  </w:r>
                  <w:proofErr w:type="spellEnd"/>
                  <w:r>
                    <w:t>)</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меню дежурных (дневных) блюд;</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табльдот (</w:t>
                  </w:r>
                  <w:proofErr w:type="spellStart"/>
                  <w:r>
                    <w:t>table</w:t>
                  </w:r>
                  <w:proofErr w:type="spellEnd"/>
                  <w:r>
                    <w:t xml:space="preserve"> </w:t>
                  </w:r>
                  <w:proofErr w:type="spellStart"/>
                  <w:r>
                    <w:t>d'hote</w:t>
                  </w:r>
                  <w:proofErr w:type="spellEnd"/>
                  <w:r>
                    <w:t>)</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используется в очень дорогих ресторанах с указанием индивидуальной цены на каждое порционное блюдо;</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В) </w:t>
                  </w:r>
                  <w:proofErr w:type="spellStart"/>
                  <w:r>
                    <w:t>дю</w:t>
                  </w:r>
                  <w:proofErr w:type="spellEnd"/>
                  <w:r>
                    <w:t xml:space="preserve"> </w:t>
                  </w:r>
                  <w:proofErr w:type="spellStart"/>
                  <w:r>
                    <w:t>жур</w:t>
                  </w:r>
                  <w:proofErr w:type="spellEnd"/>
                  <w:r>
                    <w:t xml:space="preserve"> (</w:t>
                  </w:r>
                  <w:proofErr w:type="spellStart"/>
                  <w:r>
                    <w:t>du</w:t>
                  </w:r>
                  <w:proofErr w:type="spellEnd"/>
                  <w:r>
                    <w:t xml:space="preserve"> </w:t>
                  </w:r>
                  <w:proofErr w:type="spellStart"/>
                  <w:r>
                    <w:t>jour</w:t>
                  </w:r>
                  <w:proofErr w:type="spellEnd"/>
                  <w:r>
                    <w:t>)</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предлагает выбор одного или более вариантов каждого блюда по фиксированным ценам, что особенно удобно в условиях проживания в гостинице;</w:t>
                  </w:r>
                </w:p>
              </w:tc>
            </w:tr>
          </w:tbl>
          <w:p w:rsidR="00F232C5" w:rsidRPr="00CF765C" w:rsidRDefault="00F232C5" w:rsidP="00DA37AB">
            <w:pPr>
              <w:pStyle w:val="af7"/>
              <w:spacing w:before="1"/>
              <w:ind w:right="697" w:firstLine="0"/>
              <w:jc w:val="left"/>
              <w:rPr>
                <w:bCs/>
              </w:rPr>
            </w:pPr>
          </w:p>
        </w:tc>
        <w:tc>
          <w:tcPr>
            <w:tcW w:w="4524" w:type="dxa"/>
            <w:vAlign w:val="center"/>
          </w:tcPr>
          <w:p w:rsidR="00F232C5" w:rsidRPr="0039174E" w:rsidRDefault="00F232C5" w:rsidP="00DA37AB">
            <w:pPr>
              <w:jc w:val="center"/>
              <w:rPr>
                <w:rFonts w:eastAsia="Times New Roman"/>
                <w:bCs/>
              </w:rPr>
            </w:pPr>
            <w:r>
              <w:rPr>
                <w:rFonts w:eastAsia="Times New Roman"/>
                <w:bCs/>
              </w:rPr>
              <w:t>А 2, Б 3, В 1</w:t>
            </w:r>
          </w:p>
        </w:tc>
      </w:tr>
      <w:tr w:rsidR="00F232C5" w:rsidRPr="002425F6" w:rsidTr="00DA37AB">
        <w:trPr>
          <w:trHeight w:val="336"/>
        </w:trPr>
        <w:tc>
          <w:tcPr>
            <w:tcW w:w="635" w:type="dxa"/>
            <w:vAlign w:val="center"/>
          </w:tcPr>
          <w:p w:rsidR="00F232C5" w:rsidRPr="00BC6C2A" w:rsidRDefault="00F232C5" w:rsidP="00DA37AB">
            <w:pPr>
              <w:ind w:left="179"/>
              <w:jc w:val="center"/>
              <w:rPr>
                <w:rFonts w:eastAsia="Times New Roman"/>
                <w:bCs/>
              </w:rPr>
            </w:pPr>
            <w:r>
              <w:rPr>
                <w:rFonts w:eastAsia="Times New Roman"/>
                <w:bCs/>
              </w:rPr>
              <w:t>7</w:t>
            </w:r>
          </w:p>
        </w:tc>
        <w:tc>
          <w:tcPr>
            <w:tcW w:w="9401"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ТК</w:t>
                  </w:r>
                  <w:r w:rsidRPr="00E41346">
                    <w:rPr>
                      <w:rFonts w:eastAsia="Times New Roman"/>
                      <w:color w:val="000000"/>
                    </w:rPr>
                    <w:t xml:space="preserve"> </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1. </w:t>
                  </w:r>
                  <w:r>
                    <w:rPr>
                      <w:rFonts w:eastAsia="Times New Roman"/>
                      <w:color w:val="000000"/>
                    </w:rPr>
                    <w:t xml:space="preserve">документ </w:t>
                  </w:r>
                  <w:r w:rsidRPr="00915C33">
                    <w:rPr>
                      <w:rFonts w:eastAsia="Times New Roman"/>
                      <w:color w:val="000000"/>
                    </w:rPr>
                    <w:t xml:space="preserve">для типовых позиций меню, которые готовят </w:t>
                  </w:r>
                  <w:r>
                    <w:rPr>
                      <w:rFonts w:eastAsia="Times New Roman"/>
                      <w:color w:val="000000"/>
                    </w:rPr>
                    <w:t>для новых фирменных блюд</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Б) </w:t>
                  </w:r>
                  <w:r>
                    <w:rPr>
                      <w:rFonts w:eastAsia="Times New Roman"/>
                      <w:color w:val="000000"/>
                    </w:rPr>
                    <w:t>ТТК</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2. </w:t>
                  </w:r>
                  <w:r w:rsidRPr="00E90FBA">
                    <w:rPr>
                      <w:rFonts w:eastAsia="Times New Roman"/>
                      <w:color w:val="000000"/>
                    </w:rPr>
                    <w:t xml:space="preserve">это государственный стандарт, который включает в себя </w:t>
                  </w:r>
                  <w:r>
                    <w:rPr>
                      <w:rFonts w:eastAsia="Times New Roman"/>
                      <w:color w:val="000000"/>
                    </w:rPr>
                    <w:t xml:space="preserve">в том числе </w:t>
                  </w:r>
                  <w:r w:rsidRPr="00E90FBA">
                    <w:rPr>
                      <w:rFonts w:eastAsia="Times New Roman"/>
                      <w:color w:val="000000"/>
                    </w:rPr>
                    <w:t>требования государства к качеству продукции</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ГОСТ</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3. </w:t>
                  </w:r>
                  <w:r>
                    <w:rPr>
                      <w:rFonts w:eastAsia="Times New Roman"/>
                      <w:color w:val="000000"/>
                    </w:rPr>
                    <w:t xml:space="preserve">документ </w:t>
                  </w:r>
                  <w:r w:rsidRPr="00915C33">
                    <w:rPr>
                      <w:rFonts w:eastAsia="Times New Roman"/>
                      <w:color w:val="000000"/>
                    </w:rPr>
                    <w:t>для типовых позиций меню, которые готовят по утверждённому для общепита </w:t>
                  </w:r>
                  <w:hyperlink r:id="rId43" w:tgtFrame="_blank" w:history="1">
                    <w:r w:rsidRPr="00915C33">
                      <w:rPr>
                        <w:rStyle w:val="af6"/>
                        <w:rFonts w:eastAsia="Times New Roman"/>
                        <w:color w:val="auto"/>
                      </w:rPr>
                      <w:t>сборнику рецептур</w:t>
                    </w:r>
                  </w:hyperlink>
                  <w:r w:rsidRPr="00915C33">
                    <w:rPr>
                      <w:rFonts w:eastAsia="Times New Roman"/>
                    </w:rPr>
                    <w:t>.</w:t>
                  </w:r>
                </w:p>
              </w:tc>
            </w:tr>
          </w:tbl>
          <w:p w:rsidR="00F232C5" w:rsidRPr="00CF765C" w:rsidRDefault="00F232C5" w:rsidP="00DA37AB">
            <w:pPr>
              <w:jc w:val="both"/>
              <w:rPr>
                <w:rFonts w:eastAsia="Times New Roman"/>
                <w:bCs/>
              </w:rPr>
            </w:pPr>
          </w:p>
        </w:tc>
        <w:tc>
          <w:tcPr>
            <w:tcW w:w="4524"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 1</w:t>
            </w:r>
          </w:p>
          <w:p w:rsidR="00F232C5" w:rsidRPr="002425F6" w:rsidRDefault="00F232C5" w:rsidP="00DA37AB">
            <w:pPr>
              <w:jc w:val="center"/>
              <w:rPr>
                <w:rFonts w:eastAsia="Times New Roman"/>
                <w:bCs/>
              </w:rPr>
            </w:pPr>
            <w:r>
              <w:rPr>
                <w:rFonts w:eastAsia="Times New Roman"/>
                <w:bCs/>
              </w:rPr>
              <w:t>В 2</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8</w:t>
            </w:r>
          </w:p>
        </w:tc>
        <w:tc>
          <w:tcPr>
            <w:tcW w:w="9401"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5"/>
              <w:gridCol w:w="4683"/>
            </w:tblGrid>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А) </w:t>
                  </w:r>
                  <w:r>
                    <w:rPr>
                      <w:rFonts w:eastAsia="Times New Roman"/>
                      <w:color w:val="000000"/>
                    </w:rPr>
                    <w:t>меню бизнес - ланча</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1. </w:t>
                  </w:r>
                  <w:r>
                    <w:rPr>
                      <w:rFonts w:eastAsia="Times New Roman"/>
                      <w:color w:val="000000"/>
                    </w:rPr>
                    <w:t>формируется на основе заказа, поступившего от устроителя с учетом вида банкета и времени проведения</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Б) </w:t>
                  </w:r>
                  <w:r>
                    <w:rPr>
                      <w:rFonts w:eastAsia="Times New Roman"/>
                      <w:color w:val="000000"/>
                    </w:rPr>
                    <w:t xml:space="preserve">меню воскресного </w:t>
                  </w:r>
                  <w:proofErr w:type="spellStart"/>
                  <w:r>
                    <w:rPr>
                      <w:rFonts w:eastAsia="Times New Roman"/>
                      <w:color w:val="000000"/>
                    </w:rPr>
                    <w:t>бранча</w:t>
                  </w:r>
                  <w:proofErr w:type="spellEnd"/>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 xml:space="preserve">2. </w:t>
                  </w:r>
                  <w:r>
                    <w:rPr>
                      <w:rFonts w:eastAsia="Times New Roman"/>
                      <w:color w:val="000000"/>
                    </w:rPr>
                    <w:t>набор блюд на  определенную стоимость</w:t>
                  </w:r>
                </w:p>
              </w:tc>
            </w:tr>
            <w:tr w:rsidR="00F232C5" w:rsidRPr="002679D3" w:rsidTr="00DA37AB">
              <w:tc>
                <w:tcPr>
                  <w:tcW w:w="3715" w:type="dxa"/>
                  <w:tcBorders>
                    <w:top w:val="single" w:sz="4" w:space="0" w:color="auto"/>
                    <w:left w:val="single" w:sz="4" w:space="0" w:color="auto"/>
                    <w:bottom w:val="single" w:sz="4" w:space="0" w:color="auto"/>
                    <w:right w:val="single" w:sz="4" w:space="0" w:color="auto"/>
                  </w:tcBorders>
                  <w:vAlign w:val="center"/>
                  <w:hideMark/>
                </w:tcPr>
                <w:p w:rsidR="00F232C5" w:rsidRPr="00E41346" w:rsidRDefault="00F232C5" w:rsidP="00DA37AB">
                  <w:pPr>
                    <w:rPr>
                      <w:rFonts w:eastAsia="Times New Roman"/>
                    </w:rPr>
                  </w:pPr>
                  <w:r w:rsidRPr="00E41346">
                    <w:rPr>
                      <w:rFonts w:eastAsia="Times New Roman"/>
                      <w:color w:val="000000"/>
                    </w:rPr>
                    <w:t xml:space="preserve">В) </w:t>
                  </w:r>
                  <w:r>
                    <w:rPr>
                      <w:rFonts w:eastAsia="Times New Roman"/>
                      <w:color w:val="000000"/>
                    </w:rPr>
                    <w:t>банкетное меню</w:t>
                  </w:r>
                </w:p>
              </w:tc>
              <w:tc>
                <w:tcPr>
                  <w:tcW w:w="4683" w:type="dxa"/>
                  <w:tcBorders>
                    <w:top w:val="single" w:sz="4" w:space="0" w:color="auto"/>
                    <w:left w:val="single" w:sz="4" w:space="0" w:color="auto"/>
                    <w:bottom w:val="single" w:sz="4" w:space="0" w:color="auto"/>
                    <w:right w:val="single" w:sz="4" w:space="0" w:color="auto"/>
                  </w:tcBorders>
                  <w:vAlign w:val="center"/>
                  <w:hideMark/>
                </w:tcPr>
                <w:p w:rsidR="00F232C5" w:rsidRPr="002679D3" w:rsidRDefault="00F232C5" w:rsidP="00DA37AB">
                  <w:pPr>
                    <w:rPr>
                      <w:rFonts w:eastAsia="Times New Roman"/>
                    </w:rPr>
                  </w:pPr>
                  <w:r w:rsidRPr="002679D3">
                    <w:rPr>
                      <w:rFonts w:eastAsia="Times New Roman"/>
                      <w:color w:val="000000"/>
                    </w:rPr>
                    <w:t>3.</w:t>
                  </w:r>
                  <w:r>
                    <w:rPr>
                      <w:rFonts w:eastAsia="Times New Roman"/>
                      <w:color w:val="000000"/>
                    </w:rPr>
                    <w:t>для обслуживания семейных обедов в воскресные дни с 12 до 16 ч</w:t>
                  </w:r>
                </w:p>
              </w:tc>
            </w:tr>
          </w:tbl>
          <w:p w:rsidR="00F232C5" w:rsidRPr="00CF765C" w:rsidRDefault="00F232C5" w:rsidP="00DA37AB">
            <w:pPr>
              <w:jc w:val="both"/>
              <w:rPr>
                <w:rFonts w:eastAsia="Times New Roman"/>
                <w:bCs/>
              </w:rPr>
            </w:pPr>
          </w:p>
        </w:tc>
        <w:tc>
          <w:tcPr>
            <w:tcW w:w="4524" w:type="dxa"/>
            <w:vAlign w:val="center"/>
          </w:tcPr>
          <w:p w:rsidR="00F232C5" w:rsidRPr="002425F6" w:rsidRDefault="00F232C5" w:rsidP="00DA37AB">
            <w:pPr>
              <w:pStyle w:val="a8"/>
              <w:spacing w:after="160" w:line="259" w:lineRule="auto"/>
              <w:ind w:left="735"/>
              <w:rPr>
                <w:rFonts w:eastAsia="Times New Roman"/>
                <w:bCs/>
              </w:rPr>
            </w:pPr>
            <w:r>
              <w:rPr>
                <w:rFonts w:eastAsia="Times New Roman"/>
                <w:bCs/>
              </w:rPr>
              <w:t>А 2, Б 3, В 1</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9</w:t>
            </w:r>
          </w:p>
        </w:tc>
        <w:tc>
          <w:tcPr>
            <w:tcW w:w="9401"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банкет-коктейль</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обилие холодных закусок небольшими порциями и ограниченное количество горячих блюд</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Б) банкет-чай</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фрукты, торты, пирожные, печенье, варенье, горячие напитки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банкет-фуршет</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канапе, небольшие котлеты, люля-кебаб, соски - малютки</w:t>
                  </w:r>
                </w:p>
              </w:tc>
            </w:tr>
          </w:tbl>
          <w:p w:rsidR="00F232C5" w:rsidRPr="00CF765C" w:rsidRDefault="00F232C5" w:rsidP="00DA37AB">
            <w:pPr>
              <w:jc w:val="both"/>
              <w:rPr>
                <w:rFonts w:eastAsia="Times New Roman"/>
                <w:bCs/>
              </w:rPr>
            </w:pPr>
          </w:p>
        </w:tc>
        <w:tc>
          <w:tcPr>
            <w:tcW w:w="4524" w:type="dxa"/>
            <w:vAlign w:val="center"/>
          </w:tcPr>
          <w:p w:rsidR="00F232C5" w:rsidRDefault="00F232C5" w:rsidP="00DA37AB">
            <w:pPr>
              <w:jc w:val="center"/>
              <w:rPr>
                <w:rFonts w:eastAsia="Times New Roman"/>
                <w:bCs/>
              </w:rPr>
            </w:pPr>
            <w:r>
              <w:rPr>
                <w:rFonts w:eastAsia="Times New Roman"/>
                <w:bCs/>
              </w:rPr>
              <w:lastRenderedPageBreak/>
              <w:t>А3</w:t>
            </w:r>
          </w:p>
          <w:p w:rsidR="00F232C5" w:rsidRDefault="00F232C5" w:rsidP="00DA37AB">
            <w:pPr>
              <w:jc w:val="center"/>
              <w:rPr>
                <w:rFonts w:eastAsia="Times New Roman"/>
                <w:bCs/>
              </w:rPr>
            </w:pPr>
            <w:r>
              <w:rPr>
                <w:rFonts w:eastAsia="Times New Roman"/>
                <w:bCs/>
              </w:rPr>
              <w:t>Б2</w:t>
            </w:r>
          </w:p>
          <w:p w:rsidR="00F232C5" w:rsidRDefault="00F232C5" w:rsidP="00DA37AB">
            <w:pPr>
              <w:jc w:val="center"/>
              <w:rPr>
                <w:rFonts w:eastAsia="Times New Roman"/>
                <w:bCs/>
              </w:rPr>
            </w:pPr>
            <w:r>
              <w:rPr>
                <w:rFonts w:eastAsia="Times New Roman"/>
                <w:bCs/>
              </w:rPr>
              <w:t>В1</w:t>
            </w:r>
          </w:p>
          <w:p w:rsidR="00F232C5" w:rsidRPr="002425F6" w:rsidRDefault="00F232C5" w:rsidP="00DA37AB">
            <w:pPr>
              <w:jc w:val="center"/>
              <w:rPr>
                <w:rFonts w:eastAsia="Times New Roman"/>
                <w:bCs/>
              </w:rPr>
            </w:pPr>
          </w:p>
        </w:tc>
      </w:tr>
      <w:tr w:rsidR="00F232C5" w:rsidRPr="002425F6" w:rsidTr="00DA37AB">
        <w:trPr>
          <w:trHeight w:val="366"/>
        </w:trPr>
        <w:tc>
          <w:tcPr>
            <w:tcW w:w="635" w:type="dxa"/>
            <w:vAlign w:val="center"/>
          </w:tcPr>
          <w:p w:rsidR="00F232C5" w:rsidRPr="00BC6C2A" w:rsidRDefault="00F232C5" w:rsidP="00DA37AB">
            <w:pPr>
              <w:ind w:left="179"/>
              <w:jc w:val="center"/>
              <w:rPr>
                <w:rFonts w:eastAsia="Times New Roman"/>
                <w:bCs/>
              </w:rPr>
            </w:pPr>
            <w:r>
              <w:rPr>
                <w:rFonts w:eastAsia="Times New Roman"/>
                <w:bCs/>
              </w:rPr>
              <w:lastRenderedPageBreak/>
              <w:t>10</w:t>
            </w:r>
          </w:p>
        </w:tc>
        <w:tc>
          <w:tcPr>
            <w:tcW w:w="9401"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отраслевые стандарты</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1 ТУ</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технические условия</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ТИ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технологические инструкции</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ОСТ</w:t>
                  </w:r>
                </w:p>
              </w:tc>
            </w:tr>
          </w:tbl>
          <w:p w:rsidR="00F232C5" w:rsidRPr="00CF765C" w:rsidRDefault="00F232C5" w:rsidP="00DA37AB">
            <w:pPr>
              <w:jc w:val="both"/>
              <w:rPr>
                <w:rFonts w:eastAsia="Times New Roman"/>
                <w:bCs/>
              </w:rPr>
            </w:pPr>
          </w:p>
        </w:tc>
        <w:tc>
          <w:tcPr>
            <w:tcW w:w="4524" w:type="dxa"/>
            <w:vAlign w:val="center"/>
          </w:tcPr>
          <w:p w:rsidR="00F232C5" w:rsidRPr="002425F6" w:rsidRDefault="00F232C5" w:rsidP="00DA37AB">
            <w:pPr>
              <w:jc w:val="center"/>
              <w:rPr>
                <w:rFonts w:eastAsia="Times New Roman"/>
                <w:bCs/>
              </w:rPr>
            </w:pPr>
            <w:r>
              <w:rPr>
                <w:rFonts w:eastAsia="Times New Roman"/>
                <w:bCs/>
              </w:rPr>
              <w:t>А3, Б1, В2</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11</w:t>
            </w:r>
          </w:p>
        </w:tc>
        <w:tc>
          <w:tcPr>
            <w:tcW w:w="9401" w:type="dxa"/>
          </w:tcPr>
          <w:p w:rsidR="00F232C5" w:rsidRPr="002425F6" w:rsidRDefault="00F232C5" w:rsidP="00DA37AB">
            <w:pPr>
              <w:jc w:val="both"/>
              <w:rPr>
                <w:rFonts w:eastAsia="Times New Roman"/>
                <w:bCs/>
              </w:rPr>
            </w:pPr>
            <w:r w:rsidRPr="00D37A8D">
              <w:rPr>
                <w:i/>
                <w:iCs/>
              </w:rPr>
              <w:t>Ответьте на вопрос:</w:t>
            </w:r>
            <w:r>
              <w:t xml:space="preserve"> г</w:t>
            </w:r>
            <w:r>
              <w:rPr>
                <w:rFonts w:eastAsia="Times New Roman"/>
                <w:bCs/>
              </w:rPr>
              <w:t>де применяют меню дневного рациона</w:t>
            </w:r>
          </w:p>
        </w:tc>
        <w:tc>
          <w:tcPr>
            <w:tcW w:w="4524" w:type="dxa"/>
            <w:vAlign w:val="center"/>
          </w:tcPr>
          <w:p w:rsidR="00F232C5" w:rsidRPr="004E31D6" w:rsidRDefault="00F232C5" w:rsidP="00DA37AB">
            <w:pPr>
              <w:jc w:val="center"/>
              <w:rPr>
                <w:rFonts w:eastAsia="Times New Roman"/>
                <w:bCs/>
              </w:rPr>
            </w:pPr>
            <w:r>
              <w:rPr>
                <w:rFonts w:eastAsia="Times New Roman"/>
                <w:bCs/>
              </w:rPr>
              <w:t>Дома отдыха, санатории, детские лагеря, воинские части</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12</w:t>
            </w:r>
          </w:p>
        </w:tc>
        <w:tc>
          <w:tcPr>
            <w:tcW w:w="9401" w:type="dxa"/>
          </w:tcPr>
          <w:p w:rsidR="00F232C5" w:rsidRPr="002425F6" w:rsidRDefault="00F232C5" w:rsidP="00DA37AB">
            <w:pPr>
              <w:rPr>
                <w:rFonts w:eastAsia="Times New Roman"/>
                <w:bCs/>
              </w:rPr>
            </w:pPr>
            <w:r w:rsidRPr="00D37A8D">
              <w:rPr>
                <w:i/>
                <w:iCs/>
              </w:rPr>
              <w:t>Ответьте на вопрос:</w:t>
            </w:r>
            <w:r>
              <w:t xml:space="preserve"> д</w:t>
            </w:r>
            <w:r>
              <w:rPr>
                <w:rFonts w:eastAsia="Times New Roman"/>
                <w:bCs/>
              </w:rPr>
              <w:t>ля каких возрастных групп разрабатывается меню детского питания</w:t>
            </w:r>
          </w:p>
        </w:tc>
        <w:tc>
          <w:tcPr>
            <w:tcW w:w="4524" w:type="dxa"/>
            <w:vAlign w:val="center"/>
          </w:tcPr>
          <w:p w:rsidR="00F232C5" w:rsidRPr="00E0799C" w:rsidRDefault="00F232C5" w:rsidP="00DA37AB">
            <w:pPr>
              <w:tabs>
                <w:tab w:val="left" w:pos="540"/>
              </w:tabs>
              <w:jc w:val="center"/>
              <w:rPr>
                <w:rFonts w:eastAsia="Times New Roman"/>
                <w:bCs/>
              </w:rPr>
            </w:pPr>
            <w:r>
              <w:rPr>
                <w:rFonts w:eastAsia="Times New Roman"/>
                <w:bCs/>
              </w:rPr>
              <w:t>7-10, 11-13, 14-17 лет</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17</w:t>
            </w:r>
          </w:p>
        </w:tc>
        <w:tc>
          <w:tcPr>
            <w:tcW w:w="9401" w:type="dxa"/>
          </w:tcPr>
          <w:p w:rsidR="00F232C5" w:rsidRPr="00B90B2C" w:rsidRDefault="00F232C5" w:rsidP="00DA37AB">
            <w:pPr>
              <w:jc w:val="both"/>
              <w:rPr>
                <w:rFonts w:eastAsia="Times New Roman"/>
              </w:rPr>
            </w:pPr>
            <w:r w:rsidRPr="00F0024E">
              <w:rPr>
                <w:i/>
                <w:iCs/>
              </w:rPr>
              <w:t>Решите задачу:</w:t>
            </w:r>
            <w:r>
              <w:t xml:space="preserve"> о</w:t>
            </w:r>
            <w:r w:rsidRPr="00B90B2C">
              <w:rPr>
                <w:rFonts w:eastAsia="Times New Roman"/>
              </w:rPr>
              <w:t>пре</w:t>
            </w:r>
            <w:r>
              <w:rPr>
                <w:rFonts w:eastAsia="Times New Roman"/>
              </w:rPr>
              <w:t xml:space="preserve">делите </w:t>
            </w:r>
            <w:r w:rsidRPr="00B90B2C">
              <w:t xml:space="preserve">количество </w:t>
            </w:r>
            <w:r>
              <w:t xml:space="preserve">холодных </w:t>
            </w:r>
            <w:r w:rsidRPr="00B90B2C">
              <w:t>блюд, планируемых к выпуску</w:t>
            </w:r>
            <w:r>
              <w:t xml:space="preserve"> в ресторане общегородском, если количество посетителей 950 человек, а коэффициент 1,1</w:t>
            </w:r>
          </w:p>
        </w:tc>
        <w:tc>
          <w:tcPr>
            <w:tcW w:w="4524" w:type="dxa"/>
            <w:vAlign w:val="center"/>
          </w:tcPr>
          <w:p w:rsidR="00F232C5" w:rsidRDefault="00F232C5" w:rsidP="00DA37AB">
            <w:pPr>
              <w:jc w:val="center"/>
              <w:rPr>
                <w:rFonts w:eastAsia="Times New Roman"/>
                <w:bCs/>
              </w:rPr>
            </w:pPr>
            <w:r>
              <w:rPr>
                <w:rFonts w:eastAsia="Times New Roman"/>
                <w:bCs/>
              </w:rPr>
              <w:t>950*1,1=1045 блюд</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18</w:t>
            </w:r>
          </w:p>
        </w:tc>
        <w:tc>
          <w:tcPr>
            <w:tcW w:w="9401" w:type="dxa"/>
          </w:tcPr>
          <w:p w:rsidR="00F232C5" w:rsidRPr="00B90B2C" w:rsidRDefault="00F232C5" w:rsidP="00DA37AB">
            <w:pPr>
              <w:jc w:val="both"/>
              <w:rPr>
                <w:rFonts w:eastAsia="Times New Roman"/>
              </w:rPr>
            </w:pPr>
            <w:r w:rsidRPr="00F0024E">
              <w:rPr>
                <w:i/>
                <w:iCs/>
              </w:rPr>
              <w:t>Решите задачу:</w:t>
            </w:r>
            <w:r>
              <w:t xml:space="preserve"> о</w:t>
            </w:r>
            <w:r w:rsidRPr="00B90B2C">
              <w:rPr>
                <w:rFonts w:eastAsia="Times New Roman"/>
              </w:rPr>
              <w:t>пре</w:t>
            </w:r>
            <w:r>
              <w:rPr>
                <w:rFonts w:eastAsia="Times New Roman"/>
              </w:rPr>
              <w:t xml:space="preserve">делите </w:t>
            </w:r>
            <w:r w:rsidRPr="00B90B2C">
              <w:t xml:space="preserve">количество </w:t>
            </w:r>
            <w:r>
              <w:t xml:space="preserve">вторых </w:t>
            </w:r>
            <w:r w:rsidRPr="00B90B2C">
              <w:t>блюд, планируемых к выпуску</w:t>
            </w:r>
            <w:r>
              <w:t xml:space="preserve"> в кафе молодежном, если количество посетителей 835 человек, а коэффициент 0,75</w:t>
            </w:r>
          </w:p>
        </w:tc>
        <w:tc>
          <w:tcPr>
            <w:tcW w:w="4524" w:type="dxa"/>
            <w:vAlign w:val="center"/>
          </w:tcPr>
          <w:p w:rsidR="00F232C5" w:rsidRDefault="00F232C5" w:rsidP="00DA37AB">
            <w:pPr>
              <w:jc w:val="center"/>
              <w:rPr>
                <w:rFonts w:eastAsia="Times New Roman"/>
                <w:bCs/>
              </w:rPr>
            </w:pPr>
            <w:r>
              <w:rPr>
                <w:rFonts w:eastAsia="Times New Roman"/>
                <w:bCs/>
              </w:rPr>
              <w:t>835*0,75=626 блюд</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19</w:t>
            </w:r>
          </w:p>
        </w:tc>
        <w:tc>
          <w:tcPr>
            <w:tcW w:w="9401" w:type="dxa"/>
          </w:tcPr>
          <w:p w:rsidR="00F232C5" w:rsidRPr="00B90B2C" w:rsidRDefault="00F232C5" w:rsidP="00DA37AB">
            <w:pPr>
              <w:jc w:val="both"/>
              <w:rPr>
                <w:rFonts w:eastAsia="Times New Roman"/>
                <w:bCs/>
              </w:rPr>
            </w:pPr>
            <w:r w:rsidRPr="00F0024E">
              <w:rPr>
                <w:i/>
                <w:iCs/>
              </w:rPr>
              <w:t>Решите задачу:</w:t>
            </w:r>
            <w:r>
              <w:t xml:space="preserve"> о</w:t>
            </w:r>
            <w:r w:rsidRPr="00B90B2C">
              <w:rPr>
                <w:rFonts w:eastAsia="Times New Roman"/>
              </w:rPr>
              <w:t>пре</w:t>
            </w:r>
            <w:r>
              <w:rPr>
                <w:rFonts w:eastAsia="Times New Roman"/>
              </w:rPr>
              <w:t xml:space="preserve">делите </w:t>
            </w:r>
            <w:r w:rsidRPr="00B90B2C">
              <w:t xml:space="preserve">количество </w:t>
            </w:r>
            <w:r>
              <w:t>первых блюд</w:t>
            </w:r>
            <w:r w:rsidRPr="00B90B2C">
              <w:t>, планируемых к выпуску</w:t>
            </w:r>
            <w:r>
              <w:t xml:space="preserve"> в пельменной, если количество посетителей 460 человек, а коэффициент 0,4</w:t>
            </w:r>
          </w:p>
        </w:tc>
        <w:tc>
          <w:tcPr>
            <w:tcW w:w="4524" w:type="dxa"/>
            <w:vAlign w:val="center"/>
          </w:tcPr>
          <w:p w:rsidR="00F232C5" w:rsidRDefault="00F232C5" w:rsidP="00DA37AB">
            <w:pPr>
              <w:shd w:val="clear" w:color="auto" w:fill="FFFFFF"/>
              <w:jc w:val="center"/>
              <w:rPr>
                <w:rFonts w:eastAsia="Times New Roman"/>
                <w:bCs/>
              </w:rPr>
            </w:pPr>
            <w:r>
              <w:rPr>
                <w:rFonts w:eastAsia="Times New Roman"/>
                <w:bCs/>
              </w:rPr>
              <w:t>460*0,4=184 блюда</w:t>
            </w:r>
          </w:p>
        </w:tc>
      </w:tr>
      <w:tr w:rsidR="00F232C5" w:rsidRPr="002425F6" w:rsidTr="00DA37AB">
        <w:tc>
          <w:tcPr>
            <w:tcW w:w="635" w:type="dxa"/>
            <w:vAlign w:val="center"/>
          </w:tcPr>
          <w:p w:rsidR="00F232C5" w:rsidRPr="00BC6C2A" w:rsidRDefault="00F232C5" w:rsidP="00DA37AB">
            <w:pPr>
              <w:ind w:left="179"/>
              <w:jc w:val="center"/>
              <w:rPr>
                <w:rFonts w:eastAsia="Times New Roman"/>
                <w:bCs/>
              </w:rPr>
            </w:pPr>
            <w:r>
              <w:rPr>
                <w:rFonts w:eastAsia="Times New Roman"/>
                <w:bCs/>
              </w:rPr>
              <w:t>20</w:t>
            </w:r>
          </w:p>
        </w:tc>
        <w:tc>
          <w:tcPr>
            <w:tcW w:w="9401" w:type="dxa"/>
          </w:tcPr>
          <w:p w:rsidR="00F232C5" w:rsidRPr="00B90B2C" w:rsidRDefault="00F232C5" w:rsidP="00DA37AB">
            <w:pPr>
              <w:widowControl w:val="0"/>
              <w:tabs>
                <w:tab w:val="left" w:pos="1754"/>
              </w:tabs>
              <w:autoSpaceDE w:val="0"/>
              <w:autoSpaceDN w:val="0"/>
              <w:spacing w:before="2"/>
              <w:ind w:right="129"/>
              <w:rPr>
                <w:rFonts w:eastAsia="Times New Roman"/>
              </w:rPr>
            </w:pPr>
            <w:r w:rsidRPr="00F0024E">
              <w:rPr>
                <w:i/>
                <w:iCs/>
              </w:rPr>
              <w:t>Решите задачу:</w:t>
            </w:r>
            <w:r>
              <w:t xml:space="preserve"> о</w:t>
            </w:r>
            <w:r w:rsidRPr="00B90B2C">
              <w:rPr>
                <w:rFonts w:eastAsia="Times New Roman"/>
              </w:rPr>
              <w:t>пре</w:t>
            </w:r>
            <w:r>
              <w:rPr>
                <w:rFonts w:eastAsia="Times New Roman"/>
              </w:rPr>
              <w:t xml:space="preserve">делите </w:t>
            </w:r>
            <w:r w:rsidRPr="00B90B2C">
              <w:t>количество блюд, планируемых к выпуску</w:t>
            </w:r>
            <w:r>
              <w:t xml:space="preserve"> в столовой открытого типа, если количество посетителей 1200 человек, а коэффициент 2,5</w:t>
            </w:r>
          </w:p>
        </w:tc>
        <w:tc>
          <w:tcPr>
            <w:tcW w:w="4524" w:type="dxa"/>
            <w:vAlign w:val="center"/>
          </w:tcPr>
          <w:p w:rsidR="00F232C5" w:rsidRDefault="00F232C5" w:rsidP="00DA37AB">
            <w:pPr>
              <w:pStyle w:val="12"/>
              <w:ind w:left="720"/>
              <w:rPr>
                <w:bCs/>
              </w:rPr>
            </w:pPr>
            <w:r>
              <w:rPr>
                <w:bCs/>
              </w:rPr>
              <w:t xml:space="preserve">        1200*2,5=3000 блюд</w:t>
            </w:r>
          </w:p>
        </w:tc>
      </w:tr>
      <w:tr w:rsidR="00F232C5" w:rsidRPr="002425F6" w:rsidTr="00DA37AB">
        <w:tc>
          <w:tcPr>
            <w:tcW w:w="635" w:type="dxa"/>
            <w:vAlign w:val="center"/>
          </w:tcPr>
          <w:p w:rsidR="00F232C5" w:rsidRDefault="00F232C5" w:rsidP="00DA37AB">
            <w:pPr>
              <w:ind w:left="179"/>
              <w:jc w:val="center"/>
              <w:rPr>
                <w:rFonts w:eastAsia="Times New Roman"/>
                <w:bCs/>
              </w:rPr>
            </w:pPr>
          </w:p>
        </w:tc>
        <w:tc>
          <w:tcPr>
            <w:tcW w:w="9401" w:type="dxa"/>
          </w:tcPr>
          <w:p w:rsidR="00F232C5" w:rsidRPr="002425F6" w:rsidRDefault="00F232C5" w:rsidP="00DA37AB">
            <w:pPr>
              <w:jc w:val="both"/>
              <w:rPr>
                <w:rFonts w:eastAsia="Times New Roman"/>
                <w:bCs/>
              </w:rPr>
            </w:pPr>
            <w:r w:rsidRPr="00D37A8D">
              <w:rPr>
                <w:i/>
                <w:iCs/>
              </w:rPr>
              <w:t>Ответьте на вопрос:</w:t>
            </w:r>
            <w:r>
              <w:t xml:space="preserve"> ч</w:t>
            </w:r>
            <w:r>
              <w:rPr>
                <w:rFonts w:eastAsia="Times New Roman"/>
                <w:bCs/>
              </w:rPr>
              <w:t>то такое винная карта</w:t>
            </w:r>
          </w:p>
        </w:tc>
        <w:tc>
          <w:tcPr>
            <w:tcW w:w="4524" w:type="dxa"/>
            <w:vAlign w:val="center"/>
          </w:tcPr>
          <w:p w:rsidR="00F232C5" w:rsidRPr="00E0799C" w:rsidRDefault="00F232C5" w:rsidP="00DA37AB">
            <w:pPr>
              <w:jc w:val="both"/>
              <w:rPr>
                <w:rFonts w:eastAsia="Times New Roman"/>
                <w:bCs/>
              </w:rPr>
            </w:pPr>
            <w:r>
              <w:rPr>
                <w:rFonts w:eastAsia="Times New Roman"/>
                <w:bCs/>
              </w:rPr>
              <w:t xml:space="preserve">Специальное меню, содержащее перечень винно-водочных изделий, безалкогольных напитков, пива и табачных изделий </w:t>
            </w:r>
          </w:p>
        </w:tc>
      </w:tr>
      <w:tr w:rsidR="00F232C5" w:rsidRPr="002425F6" w:rsidTr="00DA37AB">
        <w:tc>
          <w:tcPr>
            <w:tcW w:w="635" w:type="dxa"/>
            <w:vAlign w:val="center"/>
          </w:tcPr>
          <w:p w:rsidR="00F232C5" w:rsidRDefault="00F232C5" w:rsidP="00DA37AB">
            <w:pPr>
              <w:ind w:left="179"/>
              <w:jc w:val="center"/>
              <w:rPr>
                <w:rFonts w:eastAsia="Times New Roman"/>
                <w:bCs/>
              </w:rPr>
            </w:pPr>
          </w:p>
        </w:tc>
        <w:tc>
          <w:tcPr>
            <w:tcW w:w="9401" w:type="dxa"/>
          </w:tcPr>
          <w:p w:rsidR="00F232C5" w:rsidRDefault="00F232C5" w:rsidP="00DA37AB">
            <w:pPr>
              <w:tabs>
                <w:tab w:val="left" w:pos="360"/>
              </w:tabs>
              <w:rPr>
                <w:rFonts w:eastAsia="Times New Roman"/>
                <w:bCs/>
              </w:rPr>
            </w:pPr>
            <w:r>
              <w:rPr>
                <w:rFonts w:eastAsia="Times New Roman"/>
                <w:bCs/>
                <w:i/>
                <w:iCs/>
              </w:rPr>
              <w:t>Назовите не менее трех</w:t>
            </w:r>
            <w:r>
              <w:rPr>
                <w:rFonts w:eastAsia="Times New Roman"/>
                <w:bCs/>
              </w:rPr>
              <w:t xml:space="preserve"> разделов ТК и ТТК</w:t>
            </w:r>
          </w:p>
          <w:p w:rsidR="00F232C5" w:rsidRPr="002425F6" w:rsidRDefault="00F232C5" w:rsidP="00DA37AB">
            <w:pPr>
              <w:tabs>
                <w:tab w:val="left" w:pos="360"/>
              </w:tabs>
              <w:rPr>
                <w:rFonts w:eastAsia="Times New Roman"/>
                <w:bCs/>
              </w:rPr>
            </w:pPr>
          </w:p>
        </w:tc>
        <w:tc>
          <w:tcPr>
            <w:tcW w:w="4524" w:type="dxa"/>
            <w:vAlign w:val="center"/>
          </w:tcPr>
          <w:p w:rsidR="00F232C5" w:rsidRPr="00E0799C" w:rsidRDefault="00F232C5" w:rsidP="00DA37AB">
            <w:pPr>
              <w:tabs>
                <w:tab w:val="left" w:pos="360"/>
              </w:tabs>
              <w:jc w:val="both"/>
              <w:rPr>
                <w:rFonts w:eastAsia="Times New Roman"/>
                <w:bCs/>
              </w:rPr>
            </w:pPr>
            <w:r>
              <w:rPr>
                <w:rFonts w:eastAsia="Times New Roman"/>
                <w:bCs/>
              </w:rPr>
              <w:t xml:space="preserve">органолептические показатели, технологический процесс, перечень сырья для изготовления блюда, требования к оформлению, реализации и хранению, нормы закладки сырья, наименования изделия и область применения, пищевой </w:t>
            </w:r>
            <w:r>
              <w:rPr>
                <w:rFonts w:eastAsia="Times New Roman"/>
                <w:bCs/>
              </w:rPr>
              <w:lastRenderedPageBreak/>
              <w:t>состав и энергетическая ценность, требования к качеству сырья</w:t>
            </w:r>
          </w:p>
        </w:tc>
      </w:tr>
      <w:tr w:rsidR="00F232C5" w:rsidRPr="002425F6" w:rsidTr="00DA37AB">
        <w:tc>
          <w:tcPr>
            <w:tcW w:w="635" w:type="dxa"/>
            <w:vAlign w:val="center"/>
          </w:tcPr>
          <w:p w:rsidR="00F232C5" w:rsidRDefault="00F232C5" w:rsidP="00DA37AB">
            <w:pPr>
              <w:ind w:left="179"/>
              <w:jc w:val="center"/>
              <w:rPr>
                <w:rFonts w:eastAsia="Times New Roman"/>
                <w:bCs/>
              </w:rPr>
            </w:pPr>
          </w:p>
        </w:tc>
        <w:tc>
          <w:tcPr>
            <w:tcW w:w="9401" w:type="dxa"/>
          </w:tcPr>
          <w:p w:rsidR="00F232C5" w:rsidRPr="002425F6" w:rsidRDefault="00F232C5" w:rsidP="00DA37AB">
            <w:pPr>
              <w:pStyle w:val="12"/>
              <w:rPr>
                <w:bCs/>
              </w:rPr>
            </w:pPr>
            <w:r>
              <w:rPr>
                <w:i/>
                <w:iCs/>
              </w:rPr>
              <w:t>Назовите не менее трех условий</w:t>
            </w:r>
            <w:r>
              <w:rPr>
                <w:bCs/>
              </w:rPr>
              <w:t xml:space="preserve"> составления планового меню</w:t>
            </w:r>
          </w:p>
        </w:tc>
        <w:tc>
          <w:tcPr>
            <w:tcW w:w="4524" w:type="dxa"/>
            <w:vAlign w:val="center"/>
          </w:tcPr>
          <w:p w:rsidR="00F232C5" w:rsidRPr="004E31D6" w:rsidRDefault="00F232C5" w:rsidP="00DA37AB">
            <w:pPr>
              <w:jc w:val="both"/>
              <w:rPr>
                <w:rFonts w:eastAsia="Times New Roman"/>
                <w:bCs/>
              </w:rPr>
            </w:pPr>
            <w:r>
              <w:rPr>
                <w:rFonts w:eastAsia="Times New Roman"/>
                <w:bCs/>
              </w:rPr>
              <w:t>Примерный ассортимент блюд, потребительский спрос, наличие сырья, состав работников, уровень механизации труда</w:t>
            </w:r>
          </w:p>
        </w:tc>
      </w:tr>
      <w:tr w:rsidR="00F232C5" w:rsidRPr="002425F6" w:rsidTr="00DA37AB">
        <w:tc>
          <w:tcPr>
            <w:tcW w:w="635" w:type="dxa"/>
            <w:vAlign w:val="center"/>
          </w:tcPr>
          <w:p w:rsidR="00F232C5" w:rsidRDefault="00F232C5" w:rsidP="00DA37AB">
            <w:pPr>
              <w:ind w:left="179"/>
              <w:jc w:val="center"/>
              <w:rPr>
                <w:rFonts w:eastAsia="Times New Roman"/>
                <w:bCs/>
              </w:rPr>
            </w:pPr>
          </w:p>
        </w:tc>
        <w:tc>
          <w:tcPr>
            <w:tcW w:w="9401" w:type="dxa"/>
          </w:tcPr>
          <w:p w:rsidR="00F232C5" w:rsidRPr="00B90B2C" w:rsidRDefault="00F232C5" w:rsidP="00DA37AB">
            <w:pPr>
              <w:pStyle w:val="12"/>
              <w:jc w:val="both"/>
            </w:pPr>
            <w:r w:rsidRPr="00D37A8D">
              <w:rPr>
                <w:i/>
                <w:iCs/>
              </w:rPr>
              <w:t>Ответьте на вопрос:</w:t>
            </w:r>
            <w:r>
              <w:t xml:space="preserve"> к</w:t>
            </w:r>
            <w:r w:rsidRPr="00B90B2C">
              <w:t>ак рассчитать количество блюд, планируемых к выпуску</w:t>
            </w:r>
          </w:p>
        </w:tc>
        <w:tc>
          <w:tcPr>
            <w:tcW w:w="4524" w:type="dxa"/>
            <w:vAlign w:val="center"/>
          </w:tcPr>
          <w:p w:rsidR="00F232C5" w:rsidRPr="004E31D6" w:rsidRDefault="00F232C5" w:rsidP="00DA37AB">
            <w:pPr>
              <w:jc w:val="both"/>
              <w:rPr>
                <w:rFonts w:eastAsia="Times New Roman"/>
                <w:bCs/>
              </w:rPr>
            </w:pPr>
            <w:r>
              <w:rPr>
                <w:rFonts w:eastAsia="Times New Roman"/>
                <w:bCs/>
              </w:rPr>
              <w:t>Число потребителей за день умножить на коэффициент потребления блюд</w:t>
            </w:r>
          </w:p>
        </w:tc>
      </w:tr>
    </w:tbl>
    <w:p w:rsidR="00F232C5" w:rsidRDefault="00F232C5" w:rsidP="00F232C5">
      <w:pPr>
        <w:jc w:val="center"/>
        <w:rPr>
          <w:rFonts w:eastAsia="Times New Roman"/>
        </w:rPr>
      </w:pPr>
    </w:p>
    <w:p w:rsidR="00F232C5" w:rsidRPr="00B07331"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732C6B">
        <w:rPr>
          <w:rFonts w:eastAsia="Times New Roman"/>
        </w:rPr>
        <w:br/>
      </w:r>
      <w:r w:rsidRPr="00B07331">
        <w:rPr>
          <w:b/>
          <w:spacing w:val="-2"/>
          <w:sz w:val="32"/>
          <w:shd w:val="clear" w:color="auto" w:fill="FFFFFF"/>
        </w:rPr>
        <w:t>ПК 6.2. Осуществлять текущее планирование, координацию деятельности подчиненного персонала с учетом взаимодействия с другими подразделениями.</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846"/>
        <w:gridCol w:w="9174"/>
        <w:gridCol w:w="4540"/>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174"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540"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91"/>
              </w:numPr>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pStyle w:val="af7"/>
              <w:spacing w:before="1"/>
              <w:ind w:firstLine="0"/>
            </w:pPr>
            <w:r>
              <w:t xml:space="preserve">Технологический процесс приготовления пищи - это: </w:t>
            </w:r>
          </w:p>
          <w:p w:rsidR="00F232C5" w:rsidRDefault="00F232C5" w:rsidP="00DA37AB">
            <w:pPr>
              <w:pStyle w:val="af7"/>
              <w:spacing w:before="1"/>
              <w:ind w:left="320" w:hanging="320"/>
            </w:pPr>
            <w:r>
              <w:t xml:space="preserve">А) ряд последовательных операций кулинарной обработки продуктов с целью доведения их до готовности и реализации; </w:t>
            </w:r>
          </w:p>
          <w:p w:rsidR="00F232C5" w:rsidRDefault="00F232C5" w:rsidP="00DA37AB">
            <w:pPr>
              <w:pStyle w:val="af7"/>
              <w:spacing w:before="1"/>
              <w:ind w:left="320" w:hanging="320"/>
            </w:pPr>
            <w:r>
              <w:t xml:space="preserve">Б) искусство приготовления здоровой и вкусной пищи; </w:t>
            </w:r>
          </w:p>
          <w:p w:rsidR="00F232C5" w:rsidRPr="001874A9" w:rsidRDefault="00F232C5" w:rsidP="00DA37AB">
            <w:pPr>
              <w:pStyle w:val="af7"/>
              <w:spacing w:before="1"/>
              <w:ind w:left="320" w:hanging="320"/>
              <w:rPr>
                <w:rFonts w:ascii="Arial" w:hAnsi="Arial" w:cs="Arial"/>
                <w:shd w:val="clear" w:color="auto" w:fill="222224"/>
              </w:rPr>
            </w:pPr>
            <w:r>
              <w:t xml:space="preserve">В) </w:t>
            </w:r>
            <w:r w:rsidRPr="001874A9">
              <w:t>алгоритм действий, который включает последовательность операций, использование определённого оборудования и</w:t>
            </w:r>
            <w:r>
              <w:t xml:space="preserve"> указание температурных режимов.</w:t>
            </w:r>
          </w:p>
        </w:tc>
        <w:tc>
          <w:tcPr>
            <w:tcW w:w="4540" w:type="dxa"/>
            <w:vAlign w:val="center"/>
          </w:tcPr>
          <w:p w:rsidR="00F232C5"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pStyle w:val="af7"/>
              <w:ind w:firstLine="0"/>
            </w:pPr>
            <w:r>
              <w:t xml:space="preserve">К </w:t>
            </w:r>
            <w:proofErr w:type="spellStart"/>
            <w:r>
              <w:t>доготовочным</w:t>
            </w:r>
            <w:proofErr w:type="spellEnd"/>
            <w:r>
              <w:t xml:space="preserve"> цехам предприятий общественного питания НЕ относятся: </w:t>
            </w:r>
          </w:p>
          <w:p w:rsidR="00F232C5" w:rsidRDefault="00F232C5" w:rsidP="00DA37AB">
            <w:pPr>
              <w:pStyle w:val="af7"/>
              <w:ind w:firstLine="0"/>
            </w:pPr>
            <w:r>
              <w:t xml:space="preserve">А) кондитерский цех; </w:t>
            </w:r>
          </w:p>
          <w:p w:rsidR="00F232C5" w:rsidRDefault="00F232C5" w:rsidP="00DA37AB">
            <w:pPr>
              <w:pStyle w:val="af7"/>
              <w:ind w:firstLine="0"/>
            </w:pPr>
            <w:r>
              <w:t xml:space="preserve">Б) моечная кухонной посуды; </w:t>
            </w:r>
          </w:p>
          <w:p w:rsidR="00F232C5" w:rsidRDefault="00F232C5" w:rsidP="00DA37AB">
            <w:pPr>
              <w:pStyle w:val="af7"/>
              <w:ind w:firstLine="0"/>
            </w:pPr>
            <w:r>
              <w:t xml:space="preserve">В) холодный цех; </w:t>
            </w:r>
          </w:p>
          <w:p w:rsidR="00F232C5" w:rsidRPr="002425F6" w:rsidRDefault="00F232C5" w:rsidP="00DA37AB">
            <w:pPr>
              <w:pStyle w:val="af7"/>
              <w:ind w:firstLine="0"/>
              <w:rPr>
                <w:bCs/>
              </w:rPr>
            </w:pPr>
            <w:r>
              <w:t>Г) мясной цех.</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pStyle w:val="af7"/>
              <w:ind w:right="136" w:firstLine="0"/>
            </w:pPr>
            <w:r>
              <w:t>К заготовочным цехам предприятий общественного питания НЕ относятся:</w:t>
            </w:r>
          </w:p>
          <w:p w:rsidR="00F232C5" w:rsidRDefault="00F232C5" w:rsidP="00DA37AB">
            <w:pPr>
              <w:pStyle w:val="af7"/>
              <w:ind w:right="136" w:firstLine="0"/>
            </w:pPr>
            <w:r>
              <w:lastRenderedPageBreak/>
              <w:t xml:space="preserve">А) холодный цех; </w:t>
            </w:r>
          </w:p>
          <w:p w:rsidR="00F232C5" w:rsidRDefault="00F232C5" w:rsidP="00DA37AB">
            <w:pPr>
              <w:pStyle w:val="af7"/>
              <w:ind w:right="136" w:firstLine="0"/>
            </w:pPr>
            <w:r>
              <w:t xml:space="preserve">Б) овощной цех; </w:t>
            </w:r>
          </w:p>
          <w:p w:rsidR="00F232C5" w:rsidRDefault="00F232C5" w:rsidP="00DA37AB">
            <w:pPr>
              <w:pStyle w:val="af7"/>
              <w:ind w:right="136" w:firstLine="0"/>
            </w:pPr>
            <w:r>
              <w:t xml:space="preserve">В) мясной цех; </w:t>
            </w:r>
          </w:p>
          <w:p w:rsidR="00F232C5" w:rsidRPr="00224716" w:rsidRDefault="00F232C5" w:rsidP="00DA37AB">
            <w:pPr>
              <w:pStyle w:val="af7"/>
              <w:ind w:right="136" w:firstLine="0"/>
              <w:rPr>
                <w:bCs/>
              </w:rPr>
            </w:pPr>
            <w:r>
              <w:t>Г) рыбный цех</w:t>
            </w:r>
          </w:p>
        </w:tc>
        <w:tc>
          <w:tcPr>
            <w:tcW w:w="4540" w:type="dxa"/>
            <w:vAlign w:val="center"/>
          </w:tcPr>
          <w:p w:rsidR="00F232C5" w:rsidRPr="002425F6" w:rsidRDefault="00F232C5" w:rsidP="00DA37AB">
            <w:pPr>
              <w:jc w:val="center"/>
              <w:rPr>
                <w:rFonts w:eastAsia="Times New Roman"/>
                <w:bCs/>
              </w:rPr>
            </w:pPr>
            <w:r>
              <w:rPr>
                <w:rFonts w:eastAsia="Times New Roman"/>
                <w:bCs/>
              </w:rPr>
              <w:lastRenderedPageBreak/>
              <w:t xml:space="preserve">А </w:t>
            </w: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Pr="00292B00" w:rsidRDefault="00F232C5" w:rsidP="00DA37AB">
            <w:pPr>
              <w:pStyle w:val="af7"/>
              <w:ind w:right="272" w:firstLine="0"/>
            </w:pPr>
            <w:r w:rsidRPr="00292B00">
              <w:t>Должность инженер</w:t>
            </w:r>
            <w:r>
              <w:t xml:space="preserve">а-технолога, технолога </w:t>
            </w:r>
            <w:r w:rsidRPr="00292B00">
              <w:t>вводят в штат, если:</w:t>
            </w:r>
          </w:p>
          <w:p w:rsidR="00F232C5" w:rsidRDefault="00F232C5" w:rsidP="00DA37AB">
            <w:pPr>
              <w:pStyle w:val="af7"/>
              <w:ind w:firstLine="0"/>
            </w:pPr>
            <w:r>
              <w:t xml:space="preserve">А) при выпуске свыше 1000 блюд в день; </w:t>
            </w:r>
          </w:p>
          <w:p w:rsidR="00F232C5" w:rsidRDefault="00F232C5" w:rsidP="00DA37AB">
            <w:pPr>
              <w:pStyle w:val="af7"/>
              <w:ind w:firstLine="0"/>
            </w:pPr>
            <w:r>
              <w:t>Б) при выпуске свыше 10000 блюд в день;</w:t>
            </w:r>
          </w:p>
          <w:p w:rsidR="00F232C5" w:rsidRDefault="00F232C5" w:rsidP="00DA37AB">
            <w:pPr>
              <w:pStyle w:val="af7"/>
              <w:ind w:firstLine="0"/>
            </w:pPr>
            <w:r>
              <w:t>В) при выпуске свыше 3000 блюд в день;</w:t>
            </w:r>
          </w:p>
          <w:p w:rsidR="00F232C5" w:rsidRDefault="00F232C5" w:rsidP="00DA37AB">
            <w:pPr>
              <w:pStyle w:val="af7"/>
              <w:ind w:right="272" w:firstLine="0"/>
              <w:rPr>
                <w:b/>
              </w:rPr>
            </w:pPr>
            <w:r>
              <w:t>Г) при выпуске свыше 5000 блюд в день.</w:t>
            </w:r>
          </w:p>
        </w:tc>
        <w:tc>
          <w:tcPr>
            <w:tcW w:w="4540" w:type="dxa"/>
            <w:vAlign w:val="center"/>
          </w:tcPr>
          <w:p w:rsidR="00F232C5"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pStyle w:val="af7"/>
              <w:spacing w:before="1"/>
              <w:ind w:right="561" w:firstLine="0"/>
              <w:rPr>
                <w:bCs/>
              </w:rPr>
            </w:pPr>
            <w:r>
              <w:rPr>
                <w:bCs/>
              </w:rPr>
              <w:t>Цель планирования численности работников:</w:t>
            </w:r>
          </w:p>
          <w:p w:rsidR="00F232C5" w:rsidRDefault="00F232C5" w:rsidP="00DA37AB">
            <w:pPr>
              <w:pStyle w:val="af7"/>
              <w:ind w:firstLine="0"/>
            </w:pPr>
            <w:r>
              <w:t xml:space="preserve">А) получения прибыли предприятием; </w:t>
            </w:r>
          </w:p>
          <w:p w:rsidR="00F232C5" w:rsidRDefault="00F232C5" w:rsidP="00DA37AB">
            <w:pPr>
              <w:pStyle w:val="af7"/>
              <w:ind w:firstLine="0"/>
            </w:pPr>
            <w:r>
              <w:t xml:space="preserve">Б) расчет сырья, необходимого для приготовления блюд; </w:t>
            </w:r>
          </w:p>
          <w:p w:rsidR="00F232C5" w:rsidRDefault="00F232C5" w:rsidP="00DA37AB">
            <w:pPr>
              <w:pStyle w:val="af7"/>
              <w:ind w:firstLine="0"/>
            </w:pPr>
            <w:r>
              <w:t xml:space="preserve">В) расчет потребности в работниках; </w:t>
            </w:r>
          </w:p>
          <w:p w:rsidR="00F232C5" w:rsidRPr="002425F6" w:rsidRDefault="00F232C5" w:rsidP="00DA37AB">
            <w:pPr>
              <w:pStyle w:val="af7"/>
              <w:spacing w:before="1"/>
              <w:ind w:right="561" w:firstLine="0"/>
              <w:rPr>
                <w:bCs/>
              </w:rPr>
            </w:pPr>
            <w:r>
              <w:t>Г) расчет фонда заработной платы.</w:t>
            </w:r>
          </w:p>
        </w:tc>
        <w:tc>
          <w:tcPr>
            <w:tcW w:w="4540"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55"/>
              <w:gridCol w:w="509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руководители</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работники, занятые инженерно-техническими, экономическими, бухгалтерскими работами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специалисты</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лица, непосредственно занятые в процессе производства</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рабочие</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работники, занимающие управленческие  должности</w:t>
                  </w:r>
                </w:p>
              </w:tc>
            </w:tr>
          </w:tbl>
          <w:p w:rsidR="00F232C5" w:rsidRPr="003005E6" w:rsidRDefault="00F232C5" w:rsidP="00DA37AB">
            <w:pPr>
              <w:jc w:val="both"/>
              <w:rPr>
                <w:rFonts w:eastAsia="Times New Roman"/>
              </w:rPr>
            </w:pPr>
          </w:p>
        </w:tc>
        <w:tc>
          <w:tcPr>
            <w:tcW w:w="4540" w:type="dxa"/>
            <w:vAlign w:val="center"/>
          </w:tcPr>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p>
          <w:p w:rsidR="00F232C5" w:rsidRDefault="00F232C5" w:rsidP="00DA37AB">
            <w:pPr>
              <w:jc w:val="center"/>
              <w:rPr>
                <w:rFonts w:eastAsia="Times New Roman"/>
                <w:bCs/>
              </w:rPr>
            </w:pPr>
            <w:r>
              <w:rPr>
                <w:rFonts w:eastAsia="Times New Roman"/>
                <w:bCs/>
              </w:rPr>
              <w:t>А3</w:t>
            </w:r>
          </w:p>
          <w:p w:rsidR="00F232C5" w:rsidRDefault="00F232C5" w:rsidP="00DA37AB">
            <w:pPr>
              <w:jc w:val="center"/>
              <w:rPr>
                <w:rFonts w:eastAsia="Times New Roman"/>
                <w:bCs/>
              </w:rPr>
            </w:pPr>
            <w:r>
              <w:rPr>
                <w:rFonts w:eastAsia="Times New Roman"/>
                <w:bCs/>
              </w:rPr>
              <w:t>Б1</w:t>
            </w:r>
          </w:p>
          <w:p w:rsidR="00F232C5" w:rsidRDefault="00F232C5" w:rsidP="00DA37AB">
            <w:pPr>
              <w:jc w:val="center"/>
              <w:rPr>
                <w:rFonts w:eastAsia="Times New Roman"/>
                <w:bCs/>
              </w:rPr>
            </w:pPr>
            <w:r>
              <w:rPr>
                <w:rFonts w:eastAsia="Times New Roman"/>
                <w:bCs/>
              </w:rPr>
              <w:t>В2</w:t>
            </w:r>
          </w:p>
          <w:p w:rsidR="00F232C5" w:rsidRPr="0039174E" w:rsidRDefault="00F232C5" w:rsidP="00DA37AB">
            <w:pPr>
              <w:jc w:val="center"/>
              <w:rPr>
                <w:rFonts w:eastAsia="Times New Roman"/>
                <w:bCs/>
              </w:rPr>
            </w:pPr>
          </w:p>
        </w:tc>
      </w:tr>
      <w:tr w:rsidR="00F232C5" w:rsidRPr="002425F6" w:rsidTr="00DA37AB">
        <w:tc>
          <w:tcPr>
            <w:tcW w:w="846" w:type="dxa"/>
            <w:vAlign w:val="center"/>
          </w:tcPr>
          <w:p w:rsidR="00F232C5" w:rsidRPr="004E4822" w:rsidRDefault="00F232C5" w:rsidP="003E4CD5">
            <w:pPr>
              <w:pStyle w:val="a8"/>
              <w:numPr>
                <w:ilvl w:val="0"/>
                <w:numId w:val="91"/>
              </w:numPr>
              <w:ind w:left="170" w:firstLine="0"/>
              <w:jc w:val="center"/>
              <w:rPr>
                <w:rFonts w:eastAsia="Times New Roman"/>
                <w:bCs/>
              </w:rPr>
            </w:pPr>
          </w:p>
        </w:tc>
        <w:tc>
          <w:tcPr>
            <w:tcW w:w="9174"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55"/>
              <w:gridCol w:w="509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должность</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выделяется внутри профессии и требует специфических дополнительных навыков и знаний</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Б) профессия</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совокупность специальных теоретических знаний и практических навыков, необходимых для выполнения определенных работ</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специальность</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r>
                    <w:rPr>
                      <w:rFonts w:eastAsia="Times New Roman"/>
                    </w:rPr>
                    <w:t>3</w:t>
                  </w:r>
                  <w:r>
                    <w:t xml:space="preserve"> единица в составе штата предприятия</w:t>
                  </w:r>
                </w:p>
                <w:p w:rsidR="00F232C5" w:rsidRDefault="00F232C5" w:rsidP="00DA37AB">
                  <w:pPr>
                    <w:rPr>
                      <w:rFonts w:eastAsia="Times New Roman"/>
                    </w:rPr>
                  </w:pP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lastRenderedPageBreak/>
              <w:t>А3</w:t>
            </w:r>
          </w:p>
          <w:p w:rsidR="00F232C5" w:rsidRDefault="00F232C5" w:rsidP="00DA37AB">
            <w:pPr>
              <w:jc w:val="center"/>
              <w:rPr>
                <w:rFonts w:eastAsia="Times New Roman"/>
                <w:bCs/>
              </w:rPr>
            </w:pPr>
            <w:r>
              <w:rPr>
                <w:rFonts w:eastAsia="Times New Roman"/>
                <w:bCs/>
              </w:rPr>
              <w:t>Б2</w:t>
            </w:r>
          </w:p>
          <w:p w:rsidR="00F232C5" w:rsidRDefault="00F232C5" w:rsidP="00DA37AB">
            <w:pPr>
              <w:jc w:val="center"/>
              <w:rPr>
                <w:rFonts w:eastAsia="Times New Roman"/>
                <w:bCs/>
              </w:rPr>
            </w:pPr>
            <w:r>
              <w:rPr>
                <w:rFonts w:eastAsia="Times New Roman"/>
                <w:bCs/>
              </w:rPr>
              <w:t>В1</w:t>
            </w:r>
          </w:p>
          <w:p w:rsidR="00F232C5" w:rsidRPr="002425F6" w:rsidRDefault="00F232C5" w:rsidP="00DA37AB">
            <w:pPr>
              <w:jc w:val="center"/>
              <w:rPr>
                <w:rFonts w:eastAsia="Times New Roman"/>
                <w:bCs/>
              </w:rPr>
            </w:pP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5688"/>
              <w:gridCol w:w="3260"/>
            </w:tblGrid>
            <w:tr w:rsidR="00F232C5" w:rsidTr="00DA37AB">
              <w:tc>
                <w:tcPr>
                  <w:tcW w:w="5701" w:type="dxa"/>
                  <w:tcBorders>
                    <w:top w:val="single" w:sz="4" w:space="0" w:color="auto"/>
                    <w:left w:val="single" w:sz="4" w:space="0" w:color="auto"/>
                    <w:bottom w:val="single" w:sz="4" w:space="0" w:color="auto"/>
                    <w:right w:val="single" w:sz="4" w:space="0" w:color="auto"/>
                  </w:tcBorders>
                  <w:vAlign w:val="center"/>
                </w:tcPr>
                <w:p w:rsidR="00F232C5" w:rsidRDefault="00F232C5" w:rsidP="00DA37AB">
                  <w:r>
                    <w:t xml:space="preserve">А) администратор, бармен, </w:t>
                  </w:r>
                  <w:proofErr w:type="spellStart"/>
                  <w:r>
                    <w:t>сомелье</w:t>
                  </w:r>
                  <w:proofErr w:type="spellEnd"/>
                  <w:r>
                    <w:t>, официанты</w:t>
                  </w:r>
                </w:p>
                <w:p w:rsidR="00F232C5" w:rsidRDefault="00F232C5" w:rsidP="00DA37AB">
                  <w:pPr>
                    <w:rPr>
                      <w:rFonts w:eastAsia="Times New Roman"/>
                    </w:rPr>
                  </w:pPr>
                </w:p>
              </w:tc>
              <w:tc>
                <w:tcPr>
                  <w:tcW w:w="3264"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работники производства</w:t>
                  </w:r>
                </w:p>
              </w:tc>
            </w:tr>
            <w:tr w:rsidR="00F232C5" w:rsidTr="00DA37AB">
              <w:tc>
                <w:tcPr>
                  <w:tcW w:w="5701"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буфетчики, кассиры, продавцы</w:t>
                  </w:r>
                </w:p>
              </w:tc>
              <w:tc>
                <w:tcPr>
                  <w:tcW w:w="3264"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работники вспомогательной группы</w:t>
                  </w:r>
                </w:p>
              </w:tc>
            </w:tr>
            <w:tr w:rsidR="00F232C5" w:rsidTr="00DA37AB">
              <w:tc>
                <w:tcPr>
                  <w:tcW w:w="5701"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технолог, повара, кондитеры, мойщики</w:t>
                  </w:r>
                </w:p>
              </w:tc>
              <w:tc>
                <w:tcPr>
                  <w:tcW w:w="3264"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работники торговой группы</w:t>
                  </w:r>
                </w:p>
              </w:tc>
            </w:tr>
            <w:tr w:rsidR="00F232C5" w:rsidTr="00DA37AB">
              <w:tc>
                <w:tcPr>
                  <w:tcW w:w="5701"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Г) кладовщик, уборщик, экспедитор, гардеробщик</w:t>
                  </w:r>
                </w:p>
              </w:tc>
              <w:tc>
                <w:tcPr>
                  <w:tcW w:w="3264"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4</w:t>
                  </w:r>
                  <w:r>
                    <w:t xml:space="preserve"> работники торгового зала</w:t>
                  </w:r>
                </w:p>
              </w:tc>
            </w:tr>
          </w:tbl>
          <w:p w:rsidR="00F232C5" w:rsidRPr="002425F6" w:rsidRDefault="00F232C5" w:rsidP="00DA37AB">
            <w:pPr>
              <w:jc w:val="both"/>
              <w:rPr>
                <w:rFonts w:eastAsia="Times New Roman"/>
                <w:bCs/>
              </w:rPr>
            </w:pPr>
          </w:p>
        </w:tc>
        <w:tc>
          <w:tcPr>
            <w:tcW w:w="4540" w:type="dxa"/>
            <w:vAlign w:val="center"/>
          </w:tcPr>
          <w:p w:rsidR="00F232C5" w:rsidRDefault="00F232C5" w:rsidP="00DA37AB">
            <w:pPr>
              <w:jc w:val="center"/>
              <w:rPr>
                <w:rFonts w:eastAsia="Times New Roman"/>
                <w:bCs/>
              </w:rPr>
            </w:pPr>
            <w:r>
              <w:rPr>
                <w:rFonts w:eastAsia="Times New Roman"/>
                <w:bCs/>
              </w:rPr>
              <w:t>А4</w:t>
            </w:r>
          </w:p>
          <w:p w:rsidR="00F232C5" w:rsidRDefault="00F232C5" w:rsidP="00DA37AB">
            <w:pPr>
              <w:jc w:val="center"/>
              <w:rPr>
                <w:rFonts w:eastAsia="Times New Roman"/>
                <w:bCs/>
              </w:rPr>
            </w:pPr>
            <w:r>
              <w:rPr>
                <w:rFonts w:eastAsia="Times New Roman"/>
                <w:bCs/>
              </w:rPr>
              <w:t>Б3</w:t>
            </w:r>
          </w:p>
          <w:p w:rsidR="00F232C5" w:rsidRDefault="00F232C5" w:rsidP="00DA37AB">
            <w:pPr>
              <w:jc w:val="center"/>
              <w:rPr>
                <w:rFonts w:eastAsia="Times New Roman"/>
                <w:bCs/>
              </w:rPr>
            </w:pPr>
            <w:r>
              <w:rPr>
                <w:rFonts w:eastAsia="Times New Roman"/>
                <w:bCs/>
              </w:rPr>
              <w:t>В1</w:t>
            </w:r>
          </w:p>
          <w:p w:rsidR="00F232C5" w:rsidRPr="002425F6" w:rsidRDefault="00F232C5" w:rsidP="00DA37AB">
            <w:pPr>
              <w:jc w:val="center"/>
              <w:rPr>
                <w:rFonts w:eastAsia="Times New Roman"/>
                <w:bCs/>
              </w:rPr>
            </w:pPr>
            <w:r>
              <w:rPr>
                <w:rFonts w:eastAsia="Times New Roman"/>
                <w:bCs/>
              </w:rPr>
              <w:t>Г2</w:t>
            </w:r>
          </w:p>
        </w:tc>
      </w:tr>
      <w:tr w:rsidR="00F232C5" w:rsidRPr="002425F6" w:rsidTr="00DA37AB">
        <w:trPr>
          <w:trHeight w:val="325"/>
        </w:trPr>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55"/>
              <w:gridCol w:w="509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нормы выработки</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количество рабочего времени, необходимого для производства единицы продукции или выполнения какого-либо вида работ</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нормы времени</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количество работников, необходимое для  выполнения определенного объема работ</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нормы численности</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количество продукции, которое работник должен изготовить за единицу рабочего времени</w:t>
                  </w:r>
                </w:p>
              </w:tc>
            </w:tr>
          </w:tbl>
          <w:p w:rsidR="00F232C5" w:rsidRPr="004E4822" w:rsidRDefault="00F232C5" w:rsidP="00DA37AB">
            <w:pPr>
              <w:jc w:val="both"/>
              <w:rPr>
                <w:rFonts w:eastAsia="Times New Roman"/>
                <w:b/>
                <w:bCs/>
              </w:rPr>
            </w:pPr>
          </w:p>
        </w:tc>
        <w:tc>
          <w:tcPr>
            <w:tcW w:w="4540" w:type="dxa"/>
            <w:vAlign w:val="center"/>
          </w:tcPr>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Б1</w:t>
            </w:r>
          </w:p>
          <w:p w:rsidR="00F232C5" w:rsidRDefault="00F232C5" w:rsidP="00DA37AB">
            <w:pPr>
              <w:jc w:val="center"/>
              <w:rPr>
                <w:rFonts w:eastAsia="Times New Roman"/>
                <w:bCs/>
              </w:rPr>
            </w:pPr>
            <w:r>
              <w:rPr>
                <w:rFonts w:eastAsia="Times New Roman"/>
                <w:bCs/>
              </w:rPr>
              <w:t>В2</w:t>
            </w:r>
          </w:p>
          <w:p w:rsidR="00F232C5" w:rsidRPr="002425F6" w:rsidRDefault="00F232C5" w:rsidP="00DA37AB">
            <w:pPr>
              <w:jc w:val="center"/>
              <w:rPr>
                <w:rFonts w:eastAsia="Times New Roman"/>
                <w:bCs/>
              </w:rPr>
            </w:pP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2425F6" w:rsidRDefault="00F232C5" w:rsidP="00DA37AB">
            <w:pPr>
              <w:pStyle w:val="af7"/>
              <w:ind w:firstLine="0"/>
              <w:rPr>
                <w:bCs/>
              </w:rPr>
            </w:pPr>
            <w:r w:rsidRPr="00D37A8D">
              <w:rPr>
                <w:i/>
                <w:iCs/>
              </w:rPr>
              <w:t>Ответьте на вопрос:</w:t>
            </w:r>
            <w:r>
              <w:t xml:space="preserve"> что представляет собой производственная программа?</w:t>
            </w:r>
          </w:p>
        </w:tc>
        <w:tc>
          <w:tcPr>
            <w:tcW w:w="4540" w:type="dxa"/>
            <w:vAlign w:val="center"/>
          </w:tcPr>
          <w:p w:rsidR="00F232C5" w:rsidRPr="004E31D6" w:rsidRDefault="00F232C5" w:rsidP="00DA37AB">
            <w:pPr>
              <w:rPr>
                <w:rFonts w:eastAsia="Times New Roman"/>
                <w:bCs/>
              </w:rPr>
            </w:pPr>
            <w:r>
              <w:t xml:space="preserve"> это экономически обоснованный план выпуска всех видов продукции общественного питания в объеме и ассортименте</w:t>
            </w:r>
          </w:p>
        </w:tc>
      </w:tr>
      <w:tr w:rsidR="00F232C5" w:rsidRPr="002425F6" w:rsidTr="00DA37AB">
        <w:tc>
          <w:tcPr>
            <w:tcW w:w="846" w:type="dxa"/>
            <w:vAlign w:val="center"/>
          </w:tcPr>
          <w:p w:rsidR="00F232C5" w:rsidRPr="0039174E" w:rsidRDefault="00F232C5" w:rsidP="003E4CD5">
            <w:pPr>
              <w:pStyle w:val="a8"/>
              <w:numPr>
                <w:ilvl w:val="0"/>
                <w:numId w:val="91"/>
              </w:numPr>
              <w:ind w:left="170" w:firstLine="0"/>
              <w:jc w:val="center"/>
              <w:rPr>
                <w:rFonts w:eastAsia="Times New Roman"/>
                <w:bCs/>
              </w:rPr>
            </w:pPr>
          </w:p>
        </w:tc>
        <w:tc>
          <w:tcPr>
            <w:tcW w:w="9174" w:type="dxa"/>
          </w:tcPr>
          <w:p w:rsidR="00F232C5" w:rsidRPr="00E264B7" w:rsidRDefault="00F232C5" w:rsidP="00DA37AB">
            <w:pPr>
              <w:jc w:val="both"/>
              <w:rPr>
                <w:rFonts w:eastAsia="Times New Roman"/>
                <w:bCs/>
              </w:rPr>
            </w:pPr>
            <w:r w:rsidRPr="00D37A8D">
              <w:rPr>
                <w:i/>
                <w:iCs/>
              </w:rPr>
              <w:t>Ответьте на вопрос:</w:t>
            </w:r>
            <w:r>
              <w:t xml:space="preserve"> ч</w:t>
            </w:r>
            <w:r>
              <w:rPr>
                <w:rFonts w:eastAsia="Times New Roman"/>
                <w:bCs/>
              </w:rPr>
              <w:t>то такое пропускная способность торгового зала</w:t>
            </w:r>
          </w:p>
        </w:tc>
        <w:tc>
          <w:tcPr>
            <w:tcW w:w="4540" w:type="dxa"/>
            <w:vAlign w:val="center"/>
          </w:tcPr>
          <w:p w:rsidR="00F232C5" w:rsidRPr="002425F6" w:rsidRDefault="00F232C5" w:rsidP="00DA37AB">
            <w:pPr>
              <w:rPr>
                <w:rFonts w:eastAsia="Times New Roman"/>
                <w:bCs/>
              </w:rPr>
            </w:pPr>
            <w:r>
              <w:rPr>
                <w:rFonts w:eastAsia="Times New Roman"/>
                <w:bCs/>
              </w:rPr>
              <w:t>Максимально возможное число потребителей, обслуживаемых в смену</w:t>
            </w:r>
          </w:p>
        </w:tc>
      </w:tr>
      <w:tr w:rsidR="00F232C5" w:rsidRPr="002425F6" w:rsidTr="00DA37AB">
        <w:tc>
          <w:tcPr>
            <w:tcW w:w="846" w:type="dxa"/>
            <w:vAlign w:val="center"/>
          </w:tcPr>
          <w:p w:rsidR="00F232C5" w:rsidRPr="000530C2" w:rsidRDefault="00F232C5" w:rsidP="003E4CD5">
            <w:pPr>
              <w:pStyle w:val="a8"/>
              <w:numPr>
                <w:ilvl w:val="0"/>
                <w:numId w:val="91"/>
              </w:numPr>
              <w:ind w:left="170" w:firstLine="0"/>
              <w:jc w:val="center"/>
              <w:rPr>
                <w:rFonts w:eastAsia="Times New Roman"/>
                <w:bCs/>
              </w:rPr>
            </w:pPr>
          </w:p>
        </w:tc>
        <w:tc>
          <w:tcPr>
            <w:tcW w:w="9174" w:type="dxa"/>
          </w:tcPr>
          <w:p w:rsidR="00F232C5" w:rsidRPr="002425F6" w:rsidRDefault="00F232C5" w:rsidP="00DA37AB">
            <w:pPr>
              <w:pStyle w:val="12"/>
              <w:rPr>
                <w:bCs/>
              </w:rPr>
            </w:pPr>
            <w:r w:rsidRPr="00D37A8D">
              <w:rPr>
                <w:i/>
                <w:iCs/>
              </w:rPr>
              <w:t>Ответьте на вопрос:</w:t>
            </w:r>
            <w:r>
              <w:t xml:space="preserve"> ч</w:t>
            </w:r>
            <w:r>
              <w:rPr>
                <w:bCs/>
              </w:rPr>
              <w:t xml:space="preserve">то включает в себя </w:t>
            </w:r>
            <w:proofErr w:type="spellStart"/>
            <w:r>
              <w:rPr>
                <w:bCs/>
              </w:rPr>
              <w:t>профстандарт</w:t>
            </w:r>
            <w:proofErr w:type="spellEnd"/>
            <w:r>
              <w:rPr>
                <w:bCs/>
              </w:rPr>
              <w:t xml:space="preserve"> работников общественного питания</w:t>
            </w:r>
          </w:p>
        </w:tc>
        <w:tc>
          <w:tcPr>
            <w:tcW w:w="4540" w:type="dxa"/>
            <w:vAlign w:val="center"/>
          </w:tcPr>
          <w:p w:rsidR="00F232C5" w:rsidRPr="004E31D6" w:rsidRDefault="00F232C5" w:rsidP="00DA37AB">
            <w:pPr>
              <w:pStyle w:val="12"/>
              <w:rPr>
                <w:bCs/>
              </w:rPr>
            </w:pPr>
            <w:r>
              <w:rPr>
                <w:bCs/>
              </w:rPr>
              <w:t xml:space="preserve">Вид профессиональной деятельности, его цель, группа занятий, наименование возможных должностей, вид </w:t>
            </w:r>
            <w:r>
              <w:rPr>
                <w:bCs/>
              </w:rPr>
              <w:lastRenderedPageBreak/>
              <w:t>экономической деятельности, функциональная карта вида профессиональной деятельности</w:t>
            </w:r>
          </w:p>
        </w:tc>
      </w:tr>
      <w:tr w:rsidR="00F232C5" w:rsidRPr="002425F6" w:rsidTr="00DA37AB">
        <w:tc>
          <w:tcPr>
            <w:tcW w:w="846" w:type="dxa"/>
            <w:vAlign w:val="center"/>
          </w:tcPr>
          <w:p w:rsidR="00F232C5" w:rsidRPr="00B946CF" w:rsidRDefault="00F232C5" w:rsidP="003E4CD5">
            <w:pPr>
              <w:pStyle w:val="a8"/>
              <w:numPr>
                <w:ilvl w:val="0"/>
                <w:numId w:val="91"/>
              </w:numPr>
              <w:ind w:left="170" w:firstLine="0"/>
              <w:jc w:val="center"/>
              <w:rPr>
                <w:rFonts w:eastAsia="Times New Roman"/>
                <w:bCs/>
              </w:rPr>
            </w:pPr>
          </w:p>
        </w:tc>
        <w:tc>
          <w:tcPr>
            <w:tcW w:w="9174" w:type="dxa"/>
          </w:tcPr>
          <w:p w:rsidR="00F232C5" w:rsidRPr="00073BE2" w:rsidRDefault="00F232C5" w:rsidP="00DA37AB">
            <w:pPr>
              <w:pStyle w:val="af7"/>
              <w:ind w:firstLine="0"/>
              <w:rPr>
                <w:bCs/>
                <w:color w:val="FF0000"/>
              </w:rPr>
            </w:pPr>
            <w:r w:rsidRPr="0098792B">
              <w:rPr>
                <w:i/>
                <w:iCs/>
              </w:rPr>
              <w:t>Решите задачу:</w:t>
            </w:r>
            <w:r w:rsidRPr="0098792B">
              <w:t xml:space="preserve"> </w:t>
            </w:r>
            <w:r w:rsidRPr="0098792B">
              <w:rPr>
                <w:bCs/>
              </w:rPr>
              <w:t>Рассчитать производственную мощность цеха, если емкость варочных котлов -100 л, объем 1 блюда – 0,5 л, время работы смены – 7 часов, цикл 1 варки – 50 минут, время на подготовительно- заключительные операции – 20 минут, потери времени – 60 минут, коэффициент загрузки котлов – 0,5.</w:t>
            </w:r>
          </w:p>
        </w:tc>
        <w:tc>
          <w:tcPr>
            <w:tcW w:w="4540" w:type="dxa"/>
            <w:vAlign w:val="center"/>
          </w:tcPr>
          <w:p w:rsidR="00F232C5" w:rsidRPr="0098792B" w:rsidRDefault="00F232C5" w:rsidP="00DA37AB">
            <w:pPr>
              <w:jc w:val="center"/>
              <w:rPr>
                <w:rFonts w:eastAsia="Times New Roman"/>
                <w:bCs/>
              </w:rPr>
            </w:pPr>
            <w:r w:rsidRPr="0098792B">
              <w:rPr>
                <w:rFonts w:eastAsia="Times New Roman"/>
                <w:bCs/>
              </w:rPr>
              <w:t>ПМ = (</w:t>
            </w:r>
            <w:r>
              <w:rPr>
                <w:rFonts w:eastAsia="Times New Roman"/>
                <w:bCs/>
              </w:rPr>
              <w:t>(7х</w:t>
            </w:r>
            <w:r w:rsidRPr="0098792B">
              <w:rPr>
                <w:rFonts w:eastAsia="Times New Roman"/>
                <w:bCs/>
              </w:rPr>
              <w:t>60) – 60)</w:t>
            </w:r>
            <w:r>
              <w:rPr>
                <w:rFonts w:eastAsia="Times New Roman"/>
                <w:bCs/>
              </w:rPr>
              <w:t xml:space="preserve">: </w:t>
            </w:r>
            <w:r w:rsidRPr="0098792B">
              <w:rPr>
                <w:rFonts w:eastAsia="Times New Roman"/>
                <w:bCs/>
              </w:rPr>
              <w:t>(50+20)) х 0,5=1028,5</w:t>
            </w:r>
          </w:p>
          <w:p w:rsidR="00F232C5" w:rsidRPr="0098792B" w:rsidRDefault="00F232C5" w:rsidP="00DA37AB">
            <w:pPr>
              <w:jc w:val="center"/>
              <w:rPr>
                <w:rFonts w:eastAsia="Times New Roman"/>
                <w:bCs/>
              </w:rPr>
            </w:pPr>
            <w:r w:rsidRPr="0098792B">
              <w:rPr>
                <w:rFonts w:eastAsia="Times New Roman"/>
                <w:bCs/>
              </w:rPr>
              <w:t>1028,5*0,5 = 514 блюд</w:t>
            </w:r>
          </w:p>
        </w:tc>
      </w:tr>
      <w:tr w:rsidR="00F232C5" w:rsidRPr="002425F6" w:rsidTr="00DA37AB">
        <w:tc>
          <w:tcPr>
            <w:tcW w:w="846" w:type="dxa"/>
            <w:vAlign w:val="center"/>
          </w:tcPr>
          <w:p w:rsidR="00F232C5" w:rsidRPr="00B946CF" w:rsidRDefault="00F232C5" w:rsidP="003E4CD5">
            <w:pPr>
              <w:pStyle w:val="a8"/>
              <w:numPr>
                <w:ilvl w:val="0"/>
                <w:numId w:val="91"/>
              </w:numPr>
              <w:ind w:left="170" w:firstLine="0"/>
              <w:jc w:val="center"/>
              <w:rPr>
                <w:rFonts w:eastAsia="Times New Roman"/>
                <w:bCs/>
              </w:rPr>
            </w:pPr>
          </w:p>
        </w:tc>
        <w:tc>
          <w:tcPr>
            <w:tcW w:w="9174" w:type="dxa"/>
          </w:tcPr>
          <w:p w:rsidR="00F232C5" w:rsidRPr="002425F6" w:rsidRDefault="00F232C5" w:rsidP="00DA37AB">
            <w:pPr>
              <w:rPr>
                <w:rFonts w:eastAsia="Times New Roman"/>
                <w:bCs/>
              </w:rPr>
            </w:pPr>
            <w:r w:rsidRPr="00F0024E">
              <w:rPr>
                <w:i/>
                <w:iCs/>
              </w:rPr>
              <w:t>Решите задачу:</w:t>
            </w:r>
            <w:r>
              <w:t xml:space="preserve"> </w:t>
            </w:r>
            <w:r>
              <w:rPr>
                <w:rFonts w:eastAsia="Times New Roman"/>
                <w:bCs/>
              </w:rPr>
              <w:t xml:space="preserve">Рассчитайте коэффициент использования производственной мощности, если </w:t>
            </w:r>
            <w:r>
              <w:rPr>
                <w:bCs/>
              </w:rPr>
              <w:t xml:space="preserve"> емкость варочных котлов -100 л, объем 1 блюда – 0,5 л, время работы смены – 7 часов, цикл 1 варки – 50 минут, время на подготовительно- заключительные операции – 20 минут, потери времени – 60 минут, коэффициент загрузки котлов – 0,5, посещений в день – 950 человек, заказ первых блюд – 80%</w:t>
            </w:r>
          </w:p>
        </w:tc>
        <w:tc>
          <w:tcPr>
            <w:tcW w:w="4540" w:type="dxa"/>
            <w:vAlign w:val="center"/>
          </w:tcPr>
          <w:p w:rsidR="00F232C5" w:rsidRDefault="00F232C5" w:rsidP="00DA37AB">
            <w:pPr>
              <w:ind w:left="720"/>
              <w:jc w:val="center"/>
              <w:rPr>
                <w:rFonts w:eastAsia="Times New Roman"/>
                <w:bCs/>
              </w:rPr>
            </w:pPr>
            <w:proofErr w:type="spellStart"/>
            <w:r>
              <w:rPr>
                <w:rFonts w:eastAsia="Times New Roman"/>
                <w:bCs/>
              </w:rPr>
              <w:t>В</w:t>
            </w:r>
            <w:r>
              <w:rPr>
                <w:rFonts w:eastAsia="Times New Roman"/>
                <w:bCs/>
                <w:vertAlign w:val="subscript"/>
              </w:rPr>
              <w:t>бл</w:t>
            </w:r>
            <w:proofErr w:type="spellEnd"/>
            <w:r>
              <w:rPr>
                <w:rFonts w:eastAsia="Times New Roman"/>
                <w:bCs/>
              </w:rPr>
              <w:t>=950х80:100=760 блюд</w:t>
            </w:r>
          </w:p>
          <w:p w:rsidR="00F232C5" w:rsidRPr="00DF6FE5" w:rsidRDefault="00F232C5" w:rsidP="00DA37AB">
            <w:pPr>
              <w:ind w:left="720"/>
              <w:jc w:val="center"/>
              <w:rPr>
                <w:rFonts w:eastAsia="Times New Roman"/>
                <w:bCs/>
              </w:rPr>
            </w:pPr>
            <w:r>
              <w:rPr>
                <w:rFonts w:eastAsia="Times New Roman"/>
                <w:bCs/>
              </w:rPr>
              <w:t>К</w:t>
            </w:r>
            <w:r>
              <w:rPr>
                <w:rFonts w:eastAsia="Times New Roman"/>
                <w:bCs/>
                <w:vertAlign w:val="subscript"/>
              </w:rPr>
              <w:t>м</w:t>
            </w:r>
            <w:r>
              <w:rPr>
                <w:rFonts w:eastAsia="Times New Roman"/>
                <w:bCs/>
              </w:rPr>
              <w:t>=760:514х100=150%</w:t>
            </w:r>
          </w:p>
        </w:tc>
      </w:tr>
      <w:tr w:rsidR="00F232C5" w:rsidRPr="002425F6" w:rsidTr="00DA37AB">
        <w:tc>
          <w:tcPr>
            <w:tcW w:w="846" w:type="dxa"/>
            <w:vAlign w:val="center"/>
          </w:tcPr>
          <w:p w:rsidR="00F232C5" w:rsidRPr="00AF0292" w:rsidRDefault="00F232C5" w:rsidP="003E4CD5">
            <w:pPr>
              <w:pStyle w:val="a8"/>
              <w:numPr>
                <w:ilvl w:val="0"/>
                <w:numId w:val="91"/>
              </w:numPr>
              <w:ind w:left="170" w:firstLine="0"/>
              <w:jc w:val="center"/>
              <w:rPr>
                <w:rFonts w:eastAsia="Times New Roman"/>
                <w:bCs/>
              </w:rPr>
            </w:pPr>
          </w:p>
        </w:tc>
        <w:tc>
          <w:tcPr>
            <w:tcW w:w="9174" w:type="dxa"/>
          </w:tcPr>
          <w:p w:rsidR="00F232C5" w:rsidRPr="002425F6" w:rsidRDefault="00F232C5" w:rsidP="00DA37AB">
            <w:pPr>
              <w:pStyle w:val="af7"/>
              <w:ind w:right="703" w:firstLine="0"/>
              <w:rPr>
                <w:bCs/>
              </w:rPr>
            </w:pPr>
            <w:r w:rsidRPr="00F0024E">
              <w:rPr>
                <w:i/>
                <w:iCs/>
              </w:rPr>
              <w:t>Решите задачу:</w:t>
            </w:r>
            <w:r>
              <w:t xml:space="preserve"> Рассчитать пропускную способность в ресторане на 200 мест днем, если время работы 11 часов, время обслуживания 1 посетителя 50 мин.</w:t>
            </w:r>
          </w:p>
        </w:tc>
        <w:tc>
          <w:tcPr>
            <w:tcW w:w="4540" w:type="dxa"/>
            <w:vAlign w:val="center"/>
          </w:tcPr>
          <w:p w:rsidR="00F232C5" w:rsidRPr="004E31D6" w:rsidRDefault="00F232C5" w:rsidP="00DA37AB">
            <w:pPr>
              <w:jc w:val="center"/>
              <w:rPr>
                <w:rFonts w:eastAsia="Times New Roman"/>
                <w:bCs/>
              </w:rPr>
            </w:pPr>
            <w:r>
              <w:rPr>
                <w:rFonts w:eastAsia="Times New Roman"/>
                <w:bCs/>
              </w:rPr>
              <w:t>ПС= (60*11)/50*200=2640 человек</w:t>
            </w:r>
          </w:p>
        </w:tc>
      </w:tr>
      <w:tr w:rsidR="00F232C5" w:rsidRPr="002425F6" w:rsidTr="00DA37AB">
        <w:tc>
          <w:tcPr>
            <w:tcW w:w="846" w:type="dxa"/>
            <w:vAlign w:val="center"/>
          </w:tcPr>
          <w:p w:rsidR="00F232C5" w:rsidRPr="00AF0292" w:rsidRDefault="00F232C5" w:rsidP="003E4CD5">
            <w:pPr>
              <w:pStyle w:val="a8"/>
              <w:numPr>
                <w:ilvl w:val="0"/>
                <w:numId w:val="91"/>
              </w:numPr>
              <w:ind w:left="170" w:firstLine="0"/>
              <w:jc w:val="center"/>
              <w:rPr>
                <w:rFonts w:eastAsia="Times New Roman"/>
                <w:bCs/>
              </w:rPr>
            </w:pPr>
          </w:p>
        </w:tc>
        <w:tc>
          <w:tcPr>
            <w:tcW w:w="9174" w:type="dxa"/>
          </w:tcPr>
          <w:p w:rsidR="00F232C5" w:rsidRPr="001D2B97" w:rsidRDefault="00F232C5" w:rsidP="00DA37AB">
            <w:pPr>
              <w:jc w:val="both"/>
              <w:rPr>
                <w:rFonts w:eastAsia="Times New Roman"/>
                <w:bCs/>
              </w:rPr>
            </w:pPr>
            <w:r w:rsidRPr="00F0024E">
              <w:rPr>
                <w:i/>
                <w:iCs/>
              </w:rPr>
              <w:t>Решите задачу:</w:t>
            </w:r>
            <w:r>
              <w:t xml:space="preserve"> </w:t>
            </w:r>
            <w:r>
              <w:rPr>
                <w:rFonts w:eastAsia="Times New Roman"/>
                <w:bCs/>
              </w:rPr>
              <w:t>Рассчитать численность официантов в ресторане класса люкс на 120 мест при норме 12 человек на официанта</w:t>
            </w:r>
          </w:p>
        </w:tc>
        <w:tc>
          <w:tcPr>
            <w:tcW w:w="4540" w:type="dxa"/>
            <w:vAlign w:val="center"/>
          </w:tcPr>
          <w:p w:rsidR="00F232C5" w:rsidRDefault="00F232C5" w:rsidP="00DA37AB">
            <w:pPr>
              <w:jc w:val="center"/>
              <w:rPr>
                <w:rFonts w:eastAsia="Times New Roman"/>
                <w:bCs/>
              </w:rPr>
            </w:pPr>
            <w:r>
              <w:rPr>
                <w:rFonts w:eastAsia="Times New Roman"/>
                <w:bCs/>
              </w:rPr>
              <w:t>120/12=10 человек</w:t>
            </w:r>
          </w:p>
        </w:tc>
      </w:tr>
      <w:tr w:rsidR="00F232C5" w:rsidRPr="002425F6" w:rsidTr="00DA37AB">
        <w:tc>
          <w:tcPr>
            <w:tcW w:w="846" w:type="dxa"/>
            <w:vAlign w:val="center"/>
          </w:tcPr>
          <w:p w:rsidR="00F232C5" w:rsidRPr="00AF0292" w:rsidRDefault="00F232C5" w:rsidP="003E4CD5">
            <w:pPr>
              <w:pStyle w:val="a8"/>
              <w:numPr>
                <w:ilvl w:val="0"/>
                <w:numId w:val="91"/>
              </w:numPr>
              <w:ind w:left="170" w:firstLine="0"/>
              <w:jc w:val="center"/>
              <w:rPr>
                <w:rFonts w:eastAsia="Times New Roman"/>
                <w:bCs/>
              </w:rPr>
            </w:pPr>
          </w:p>
        </w:tc>
        <w:tc>
          <w:tcPr>
            <w:tcW w:w="9174" w:type="dxa"/>
          </w:tcPr>
          <w:p w:rsidR="00F232C5" w:rsidRPr="001D2B97" w:rsidRDefault="00F232C5" w:rsidP="00DA37AB">
            <w:pPr>
              <w:jc w:val="both"/>
              <w:rPr>
                <w:rFonts w:eastAsia="Times New Roman"/>
                <w:bCs/>
              </w:rPr>
            </w:pPr>
            <w:r w:rsidRPr="00F0024E">
              <w:rPr>
                <w:i/>
                <w:iCs/>
              </w:rPr>
              <w:t>Решите задачу:</w:t>
            </w:r>
            <w:r>
              <w:t xml:space="preserve"> </w:t>
            </w:r>
            <w:r>
              <w:rPr>
                <w:rFonts w:eastAsia="Times New Roman"/>
                <w:bCs/>
              </w:rPr>
              <w:t>Рассчитать явочную численность производственных работников по нормам выработки, если норма выработки 220 изделий, плановый выпуск изделий 800, коэффициент замещения 1,14.</w:t>
            </w:r>
          </w:p>
        </w:tc>
        <w:tc>
          <w:tcPr>
            <w:tcW w:w="4540" w:type="dxa"/>
            <w:vAlign w:val="center"/>
          </w:tcPr>
          <w:p w:rsidR="00F232C5" w:rsidRDefault="00F232C5" w:rsidP="00DA37AB">
            <w:pPr>
              <w:jc w:val="center"/>
              <w:rPr>
                <w:rFonts w:eastAsia="Times New Roman"/>
                <w:bCs/>
              </w:rPr>
            </w:pPr>
            <w:r>
              <w:rPr>
                <w:rFonts w:eastAsia="Times New Roman"/>
                <w:bCs/>
              </w:rPr>
              <w:t>800/(220*1,14)=3,1=3 человека</w:t>
            </w:r>
          </w:p>
        </w:tc>
      </w:tr>
      <w:tr w:rsidR="00F232C5" w:rsidRPr="002425F6" w:rsidTr="00DA37AB">
        <w:tc>
          <w:tcPr>
            <w:tcW w:w="846" w:type="dxa"/>
            <w:vAlign w:val="center"/>
          </w:tcPr>
          <w:p w:rsidR="00F232C5" w:rsidRPr="00AF0292" w:rsidRDefault="00F232C5" w:rsidP="003E4CD5">
            <w:pPr>
              <w:pStyle w:val="a8"/>
              <w:numPr>
                <w:ilvl w:val="0"/>
                <w:numId w:val="91"/>
              </w:numPr>
              <w:ind w:left="170" w:firstLine="0"/>
              <w:jc w:val="center"/>
              <w:rPr>
                <w:rFonts w:eastAsia="Times New Roman"/>
                <w:bCs/>
              </w:rPr>
            </w:pPr>
          </w:p>
        </w:tc>
        <w:tc>
          <w:tcPr>
            <w:tcW w:w="9174" w:type="dxa"/>
          </w:tcPr>
          <w:p w:rsidR="00F232C5" w:rsidRPr="000E29C2" w:rsidRDefault="00F232C5" w:rsidP="00DA37AB">
            <w:pPr>
              <w:jc w:val="both"/>
              <w:rPr>
                <w:rFonts w:eastAsia="Times New Roman"/>
                <w:bCs/>
              </w:rPr>
            </w:pPr>
            <w:r w:rsidRPr="000E29C2">
              <w:rPr>
                <w:i/>
                <w:iCs/>
              </w:rPr>
              <w:t>Решите задачу:</w:t>
            </w:r>
            <w:r w:rsidRPr="000E29C2">
              <w:t xml:space="preserve"> </w:t>
            </w:r>
            <w:r w:rsidRPr="000E29C2">
              <w:rPr>
                <w:rFonts w:eastAsia="Times New Roman"/>
                <w:bCs/>
              </w:rPr>
              <w:t>Рассчитать явочную численность производственных работников по нормам времени, если плановый выпуск изделий в день 580, норма времени на изделие 60 мин., рабочий день 8 часов, коэффициент замещения 1,14.</w:t>
            </w:r>
          </w:p>
        </w:tc>
        <w:tc>
          <w:tcPr>
            <w:tcW w:w="4540" w:type="dxa"/>
            <w:vAlign w:val="center"/>
          </w:tcPr>
          <w:p w:rsidR="00F232C5" w:rsidRPr="000E29C2" w:rsidRDefault="00F232C5" w:rsidP="00DA37AB">
            <w:pPr>
              <w:jc w:val="center"/>
              <w:rPr>
                <w:rFonts w:eastAsia="Times New Roman"/>
                <w:bCs/>
              </w:rPr>
            </w:pPr>
            <w:r w:rsidRPr="000E29C2">
              <w:rPr>
                <w:rFonts w:eastAsia="Times New Roman"/>
                <w:bCs/>
              </w:rPr>
              <w:t>(580х60)/(8х60х480х1,14)=1,7=2 человека</w:t>
            </w:r>
          </w:p>
        </w:tc>
      </w:tr>
      <w:tr w:rsidR="00F232C5" w:rsidRPr="002425F6" w:rsidTr="00DA37AB">
        <w:tc>
          <w:tcPr>
            <w:tcW w:w="846" w:type="dxa"/>
            <w:vAlign w:val="center"/>
          </w:tcPr>
          <w:p w:rsidR="00F232C5" w:rsidRPr="000530C2" w:rsidRDefault="00F232C5" w:rsidP="003E4CD5">
            <w:pPr>
              <w:pStyle w:val="a8"/>
              <w:numPr>
                <w:ilvl w:val="0"/>
                <w:numId w:val="91"/>
              </w:numPr>
              <w:ind w:left="170" w:firstLine="0"/>
              <w:jc w:val="center"/>
              <w:rPr>
                <w:rFonts w:eastAsia="Times New Roman"/>
                <w:bCs/>
              </w:rPr>
            </w:pPr>
          </w:p>
        </w:tc>
        <w:tc>
          <w:tcPr>
            <w:tcW w:w="9174" w:type="dxa"/>
          </w:tcPr>
          <w:p w:rsidR="00F232C5" w:rsidRPr="00425B5B" w:rsidRDefault="00F232C5" w:rsidP="00DA37AB">
            <w:pPr>
              <w:jc w:val="both"/>
              <w:rPr>
                <w:rFonts w:eastAsia="Times New Roman"/>
              </w:rPr>
            </w:pPr>
            <w:r w:rsidRPr="00F0024E">
              <w:rPr>
                <w:i/>
                <w:iCs/>
              </w:rPr>
              <w:t>Решите задачу:</w:t>
            </w:r>
            <w:r>
              <w:t xml:space="preserve"> </w:t>
            </w:r>
            <w:r>
              <w:rPr>
                <w:rFonts w:eastAsia="Times New Roman"/>
              </w:rPr>
              <w:t>Рассчитать среднесписочную численность работников, если предприятие работает 7 дней в неделю с двумя выходными (коэффициент 1,59), а явочная численность 16 человек</w:t>
            </w:r>
          </w:p>
        </w:tc>
        <w:tc>
          <w:tcPr>
            <w:tcW w:w="4540" w:type="dxa"/>
            <w:vAlign w:val="center"/>
          </w:tcPr>
          <w:p w:rsidR="00F232C5" w:rsidRPr="004E31D6" w:rsidRDefault="00F232C5" w:rsidP="00DA37AB">
            <w:pPr>
              <w:tabs>
                <w:tab w:val="left" w:pos="360"/>
              </w:tabs>
              <w:ind w:left="720"/>
              <w:rPr>
                <w:rFonts w:eastAsia="Times New Roman"/>
                <w:bCs/>
              </w:rPr>
            </w:pPr>
            <w:r>
              <w:rPr>
                <w:rFonts w:eastAsia="Times New Roman"/>
                <w:bCs/>
              </w:rPr>
              <w:t>16*1,59=25 человек</w:t>
            </w:r>
          </w:p>
        </w:tc>
      </w:tr>
      <w:tr w:rsidR="00F232C5" w:rsidRPr="002425F6" w:rsidTr="00DA37AB">
        <w:tc>
          <w:tcPr>
            <w:tcW w:w="846" w:type="dxa"/>
            <w:vAlign w:val="center"/>
          </w:tcPr>
          <w:p w:rsidR="00F232C5" w:rsidRPr="00767EFC" w:rsidRDefault="00F232C5" w:rsidP="003E4CD5">
            <w:pPr>
              <w:pStyle w:val="a8"/>
              <w:numPr>
                <w:ilvl w:val="0"/>
                <w:numId w:val="91"/>
              </w:numPr>
              <w:ind w:left="170" w:firstLine="0"/>
              <w:jc w:val="center"/>
              <w:rPr>
                <w:rFonts w:eastAsia="Times New Roman"/>
                <w:bCs/>
              </w:rPr>
            </w:pPr>
          </w:p>
        </w:tc>
        <w:tc>
          <w:tcPr>
            <w:tcW w:w="9174" w:type="dxa"/>
          </w:tcPr>
          <w:p w:rsidR="00F232C5" w:rsidRPr="003005E6" w:rsidRDefault="00F232C5" w:rsidP="00DA37AB">
            <w:pPr>
              <w:jc w:val="both"/>
              <w:rPr>
                <w:rFonts w:eastAsia="Times New Roman"/>
                <w:bCs/>
              </w:rPr>
            </w:pPr>
            <w:r w:rsidRPr="00F0024E">
              <w:rPr>
                <w:i/>
                <w:iCs/>
              </w:rPr>
              <w:t>Решите задачу:</w:t>
            </w:r>
            <w:r>
              <w:t xml:space="preserve"> </w:t>
            </w:r>
            <w:r>
              <w:rPr>
                <w:rFonts w:eastAsia="Times New Roman"/>
                <w:bCs/>
              </w:rPr>
              <w:t>Рассчитать численность официантов в ресторане высшего класса  на 200 мест при норме 15 человек на официанта</w:t>
            </w:r>
          </w:p>
        </w:tc>
        <w:tc>
          <w:tcPr>
            <w:tcW w:w="4540" w:type="dxa"/>
            <w:vAlign w:val="center"/>
          </w:tcPr>
          <w:p w:rsidR="00F232C5" w:rsidRPr="003005E6" w:rsidRDefault="00F232C5" w:rsidP="00DA37AB">
            <w:pPr>
              <w:jc w:val="center"/>
              <w:rPr>
                <w:rFonts w:eastAsia="Times New Roman"/>
                <w:bCs/>
              </w:rPr>
            </w:pPr>
            <w:r>
              <w:rPr>
                <w:rFonts w:eastAsia="Times New Roman"/>
                <w:bCs/>
              </w:rPr>
              <w:t>200/15=13 человек</w:t>
            </w:r>
          </w:p>
        </w:tc>
      </w:tr>
    </w:tbl>
    <w:p w:rsidR="00F232C5" w:rsidRDefault="00F232C5" w:rsidP="00F232C5">
      <w:pPr>
        <w:jc w:val="both"/>
        <w:rPr>
          <w:rFonts w:eastAsia="Times New Roman"/>
        </w:rPr>
      </w:pPr>
      <w:r>
        <w:rPr>
          <w:rFonts w:eastAsia="Times New Roman"/>
        </w:rPr>
        <w:t xml:space="preserve"> </w:t>
      </w:r>
    </w:p>
    <w:p w:rsidR="00F232C5" w:rsidRPr="00B07331"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732C6B">
        <w:rPr>
          <w:rFonts w:eastAsia="Times New Roman"/>
        </w:rPr>
        <w:br/>
      </w:r>
      <w:r w:rsidRPr="00B07331">
        <w:rPr>
          <w:b/>
          <w:spacing w:val="-2"/>
          <w:sz w:val="32"/>
          <w:shd w:val="clear" w:color="auto" w:fill="FFFFFF"/>
        </w:rPr>
        <w:t>ПК 6.3. Организовывать ресурсное обеспечение деятельности подчиненного персонала</w:t>
      </w:r>
    </w:p>
    <w:p w:rsidR="00F232C5" w:rsidRPr="00B07331" w:rsidRDefault="00F232C5" w:rsidP="00F232C5">
      <w:pPr>
        <w:jc w:val="center"/>
        <w:rPr>
          <w:b/>
          <w:spacing w:val="-2"/>
          <w:sz w:val="32"/>
          <w:shd w:val="clear" w:color="auto" w:fill="FFFFFF"/>
        </w:rPr>
      </w:pPr>
    </w:p>
    <w:tbl>
      <w:tblPr>
        <w:tblStyle w:val="a3"/>
        <w:tblW w:w="0" w:type="auto"/>
        <w:tblLook w:val="04A0" w:firstRow="1" w:lastRow="0" w:firstColumn="1" w:lastColumn="0" w:noHBand="0" w:noVBand="1"/>
      </w:tblPr>
      <w:tblGrid>
        <w:gridCol w:w="988"/>
        <w:gridCol w:w="9255"/>
        <w:gridCol w:w="4317"/>
      </w:tblGrid>
      <w:tr w:rsidR="00F232C5" w:rsidTr="00DA37AB">
        <w:tc>
          <w:tcPr>
            <w:tcW w:w="988"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9255"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431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988" w:type="dxa"/>
            <w:vAlign w:val="center"/>
          </w:tcPr>
          <w:p w:rsidR="00F232C5" w:rsidRPr="0039174E" w:rsidRDefault="00F232C5" w:rsidP="003E4CD5">
            <w:pPr>
              <w:pStyle w:val="a8"/>
              <w:numPr>
                <w:ilvl w:val="0"/>
                <w:numId w:val="92"/>
              </w:numPr>
              <w:jc w:val="center"/>
              <w:rPr>
                <w:rFonts w:eastAsia="Times New Roman"/>
                <w:bCs/>
              </w:rPr>
            </w:pPr>
          </w:p>
        </w:tc>
        <w:tc>
          <w:tcPr>
            <w:tcW w:w="9255"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7"/>
              </w:tabs>
              <w:autoSpaceDE w:val="0"/>
              <w:autoSpaceDN w:val="0"/>
            </w:pPr>
            <w:r>
              <w:t>Под</w:t>
            </w:r>
            <w:r w:rsidRPr="00390739">
              <w:rPr>
                <w:spacing w:val="-2"/>
              </w:rPr>
              <w:t xml:space="preserve"> </w:t>
            </w:r>
            <w:proofErr w:type="spellStart"/>
            <w:r>
              <w:t>товарооборачиваемостью</w:t>
            </w:r>
            <w:proofErr w:type="spellEnd"/>
            <w:r w:rsidRPr="00390739">
              <w:rPr>
                <w:spacing w:val="-2"/>
              </w:rPr>
              <w:t xml:space="preserve"> понимается:</w:t>
            </w:r>
          </w:p>
          <w:p w:rsidR="00F232C5" w:rsidRDefault="00F232C5" w:rsidP="00DA37AB">
            <w:pPr>
              <w:widowControl w:val="0"/>
              <w:tabs>
                <w:tab w:val="left" w:pos="1506"/>
              </w:tabs>
              <w:autoSpaceDE w:val="0"/>
              <w:autoSpaceDN w:val="0"/>
              <w:ind w:left="322" w:right="569" w:hanging="322"/>
            </w:pPr>
            <w:r>
              <w:t>А) время</w:t>
            </w:r>
            <w:r w:rsidRPr="00390739">
              <w:rPr>
                <w:spacing w:val="40"/>
              </w:rPr>
              <w:t xml:space="preserve"> </w:t>
            </w:r>
            <w:r>
              <w:t>обращения</w:t>
            </w:r>
            <w:r w:rsidRPr="00390739">
              <w:rPr>
                <w:spacing w:val="40"/>
              </w:rPr>
              <w:t xml:space="preserve"> </w:t>
            </w:r>
            <w:r>
              <w:t>товаров</w:t>
            </w:r>
            <w:r w:rsidRPr="00390739">
              <w:rPr>
                <w:spacing w:val="40"/>
              </w:rPr>
              <w:t xml:space="preserve"> </w:t>
            </w:r>
            <w:r>
              <w:t>со</w:t>
            </w:r>
            <w:r w:rsidRPr="00390739">
              <w:rPr>
                <w:spacing w:val="40"/>
              </w:rPr>
              <w:t xml:space="preserve"> </w:t>
            </w:r>
            <w:r>
              <w:t>дня</w:t>
            </w:r>
            <w:r w:rsidRPr="00390739">
              <w:rPr>
                <w:spacing w:val="40"/>
              </w:rPr>
              <w:t xml:space="preserve"> </w:t>
            </w:r>
            <w:r>
              <w:t>их</w:t>
            </w:r>
            <w:r w:rsidRPr="00390739">
              <w:rPr>
                <w:spacing w:val="40"/>
              </w:rPr>
              <w:t xml:space="preserve"> </w:t>
            </w:r>
            <w:r>
              <w:t>поступления</w:t>
            </w:r>
            <w:r w:rsidRPr="00390739">
              <w:rPr>
                <w:spacing w:val="40"/>
              </w:rPr>
              <w:t xml:space="preserve"> </w:t>
            </w:r>
            <w:r>
              <w:t>до</w:t>
            </w:r>
            <w:r w:rsidRPr="00390739">
              <w:rPr>
                <w:spacing w:val="40"/>
              </w:rPr>
              <w:t xml:space="preserve"> </w:t>
            </w:r>
            <w:r>
              <w:t>дня</w:t>
            </w:r>
            <w:r w:rsidRPr="00390739">
              <w:rPr>
                <w:spacing w:val="40"/>
              </w:rPr>
              <w:t xml:space="preserve"> </w:t>
            </w:r>
            <w:r>
              <w:t>их</w:t>
            </w:r>
            <w:r w:rsidRPr="00390739">
              <w:rPr>
                <w:spacing w:val="40"/>
              </w:rPr>
              <w:t xml:space="preserve"> </w:t>
            </w:r>
            <w:r>
              <w:t>реализации,</w:t>
            </w:r>
            <w:r w:rsidRPr="00390739">
              <w:rPr>
                <w:spacing w:val="40"/>
              </w:rPr>
              <w:t xml:space="preserve"> </w:t>
            </w:r>
            <w:r>
              <w:t>а</w:t>
            </w:r>
            <w:r w:rsidRPr="00390739">
              <w:rPr>
                <w:spacing w:val="40"/>
              </w:rPr>
              <w:t xml:space="preserve"> </w:t>
            </w:r>
            <w:r>
              <w:t>также</w:t>
            </w:r>
            <w:r w:rsidRPr="00390739">
              <w:rPr>
                <w:spacing w:val="80"/>
              </w:rPr>
              <w:t xml:space="preserve"> </w:t>
            </w:r>
            <w:r>
              <w:t>скорость оборота сырья и покупных товаров;</w:t>
            </w:r>
          </w:p>
          <w:p w:rsidR="00F232C5" w:rsidRDefault="00F232C5" w:rsidP="00DA37AB">
            <w:pPr>
              <w:widowControl w:val="0"/>
              <w:tabs>
                <w:tab w:val="left" w:pos="1506"/>
              </w:tabs>
              <w:autoSpaceDE w:val="0"/>
              <w:autoSpaceDN w:val="0"/>
              <w:spacing w:before="1"/>
              <w:ind w:left="322" w:right="573" w:hanging="322"/>
            </w:pPr>
            <w:r>
              <w:t>Б) скорость обращения товаров со дня их реализации, а также объемы оборота сырья и</w:t>
            </w:r>
            <w:r w:rsidRPr="00390739">
              <w:rPr>
                <w:spacing w:val="80"/>
              </w:rPr>
              <w:t xml:space="preserve"> </w:t>
            </w:r>
            <w:r>
              <w:t>покупных товаров;</w:t>
            </w:r>
          </w:p>
          <w:p w:rsidR="00F232C5" w:rsidRPr="00361448" w:rsidRDefault="00F232C5" w:rsidP="00DA37AB">
            <w:pPr>
              <w:widowControl w:val="0"/>
              <w:tabs>
                <w:tab w:val="left" w:pos="1507"/>
              </w:tabs>
              <w:autoSpaceDE w:val="0"/>
              <w:autoSpaceDN w:val="0"/>
              <w:ind w:left="322" w:hanging="322"/>
              <w:rPr>
                <w:rFonts w:eastAsia="Times New Roman"/>
              </w:rPr>
            </w:pPr>
            <w:r>
              <w:t>В) оборачиваемость</w:t>
            </w:r>
            <w:r w:rsidRPr="00390739">
              <w:rPr>
                <w:spacing w:val="-4"/>
              </w:rPr>
              <w:t xml:space="preserve"> </w:t>
            </w:r>
            <w:r>
              <w:t>денежных</w:t>
            </w:r>
            <w:r w:rsidRPr="00390739">
              <w:rPr>
                <w:spacing w:val="-3"/>
              </w:rPr>
              <w:t xml:space="preserve"> </w:t>
            </w:r>
            <w:r>
              <w:t>средств,</w:t>
            </w:r>
            <w:r w:rsidRPr="00390739">
              <w:rPr>
                <w:spacing w:val="-2"/>
              </w:rPr>
              <w:t xml:space="preserve"> </w:t>
            </w:r>
            <w:r>
              <w:t>вложенных</w:t>
            </w:r>
            <w:r w:rsidRPr="00390739">
              <w:rPr>
                <w:spacing w:val="-3"/>
              </w:rPr>
              <w:t xml:space="preserve"> </w:t>
            </w:r>
            <w:r>
              <w:t>в</w:t>
            </w:r>
            <w:r w:rsidRPr="00390739">
              <w:rPr>
                <w:spacing w:val="-3"/>
              </w:rPr>
              <w:t xml:space="preserve"> </w:t>
            </w:r>
            <w:r w:rsidRPr="00390739">
              <w:rPr>
                <w:spacing w:val="-2"/>
              </w:rPr>
              <w:t>запасы.</w:t>
            </w:r>
          </w:p>
        </w:tc>
        <w:tc>
          <w:tcPr>
            <w:tcW w:w="4317"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6"/>
              </w:tabs>
              <w:autoSpaceDE w:val="0"/>
              <w:autoSpaceDN w:val="0"/>
              <w:ind w:right="570"/>
            </w:pPr>
            <w:r>
              <w:t>Материально-техническое</w:t>
            </w:r>
            <w:r w:rsidRPr="00421181">
              <w:rPr>
                <w:spacing w:val="40"/>
              </w:rPr>
              <w:t xml:space="preserve"> </w:t>
            </w:r>
            <w:r>
              <w:t>снабжение</w:t>
            </w:r>
            <w:r w:rsidRPr="00421181">
              <w:rPr>
                <w:spacing w:val="40"/>
              </w:rPr>
              <w:t xml:space="preserve"> </w:t>
            </w:r>
            <w:r>
              <w:t>предназначено</w:t>
            </w:r>
            <w:r w:rsidRPr="00421181">
              <w:rPr>
                <w:spacing w:val="40"/>
              </w:rPr>
              <w:t xml:space="preserve"> </w:t>
            </w:r>
            <w:r>
              <w:t>для</w:t>
            </w:r>
            <w:r w:rsidRPr="00421181">
              <w:rPr>
                <w:spacing w:val="40"/>
              </w:rPr>
              <w:t xml:space="preserve"> </w:t>
            </w:r>
            <w:r>
              <w:t>обеспечения</w:t>
            </w:r>
            <w:r w:rsidRPr="00421181">
              <w:rPr>
                <w:spacing w:val="40"/>
              </w:rPr>
              <w:t xml:space="preserve"> </w:t>
            </w:r>
            <w:r>
              <w:t>предприятий общественного питания:</w:t>
            </w:r>
          </w:p>
          <w:p w:rsidR="00F232C5" w:rsidRDefault="00F232C5" w:rsidP="00DA37AB">
            <w:pPr>
              <w:widowControl w:val="0"/>
              <w:tabs>
                <w:tab w:val="left" w:pos="1507"/>
              </w:tabs>
              <w:autoSpaceDE w:val="0"/>
              <w:autoSpaceDN w:val="0"/>
              <w:ind w:left="180" w:hanging="180"/>
            </w:pPr>
            <w:r>
              <w:t>А) продовольственными</w:t>
            </w:r>
            <w:r w:rsidRPr="00421181">
              <w:rPr>
                <w:spacing w:val="-11"/>
              </w:rPr>
              <w:t xml:space="preserve"> </w:t>
            </w:r>
            <w:r w:rsidRPr="00421181">
              <w:rPr>
                <w:spacing w:val="-2"/>
              </w:rPr>
              <w:t>товарами;</w:t>
            </w:r>
          </w:p>
          <w:p w:rsidR="00F232C5" w:rsidRDefault="00F232C5" w:rsidP="00DA37AB">
            <w:pPr>
              <w:widowControl w:val="0"/>
              <w:tabs>
                <w:tab w:val="left" w:pos="1507"/>
              </w:tabs>
              <w:autoSpaceDE w:val="0"/>
              <w:autoSpaceDN w:val="0"/>
              <w:ind w:left="180" w:hanging="180"/>
            </w:pPr>
            <w:r>
              <w:rPr>
                <w:spacing w:val="-2"/>
              </w:rPr>
              <w:t xml:space="preserve">Б) </w:t>
            </w:r>
            <w:r w:rsidRPr="00421181">
              <w:rPr>
                <w:spacing w:val="-2"/>
              </w:rPr>
              <w:t>транспортом;</w:t>
            </w:r>
          </w:p>
          <w:p w:rsidR="00F232C5" w:rsidRPr="00DE6629" w:rsidRDefault="00F232C5" w:rsidP="00DA37AB">
            <w:pPr>
              <w:widowControl w:val="0"/>
              <w:tabs>
                <w:tab w:val="left" w:pos="1506"/>
              </w:tabs>
              <w:autoSpaceDE w:val="0"/>
              <w:autoSpaceDN w:val="0"/>
              <w:ind w:left="180" w:right="568" w:hanging="180"/>
              <w:rPr>
                <w:rFonts w:eastAsia="Times New Roman"/>
                <w:bCs/>
              </w:rPr>
            </w:pPr>
            <w:r>
              <w:t>В) оборудованием,</w:t>
            </w:r>
            <w:r w:rsidRPr="00421181">
              <w:rPr>
                <w:spacing w:val="40"/>
              </w:rPr>
              <w:t xml:space="preserve"> </w:t>
            </w:r>
            <w:r>
              <w:t>кухонной</w:t>
            </w:r>
            <w:r w:rsidRPr="00421181">
              <w:rPr>
                <w:spacing w:val="40"/>
              </w:rPr>
              <w:t xml:space="preserve"> </w:t>
            </w:r>
            <w:r>
              <w:t>посудой,</w:t>
            </w:r>
            <w:r w:rsidRPr="00421181">
              <w:rPr>
                <w:spacing w:val="40"/>
              </w:rPr>
              <w:t xml:space="preserve"> </w:t>
            </w:r>
            <w:r>
              <w:t>инвентарем,</w:t>
            </w:r>
            <w:r w:rsidRPr="00421181">
              <w:rPr>
                <w:spacing w:val="40"/>
              </w:rPr>
              <w:t xml:space="preserve"> </w:t>
            </w:r>
            <w:r>
              <w:t>спецодеждой,</w:t>
            </w:r>
            <w:r w:rsidRPr="00421181">
              <w:rPr>
                <w:spacing w:val="40"/>
              </w:rPr>
              <w:t xml:space="preserve"> </w:t>
            </w:r>
            <w:r>
              <w:t>мебелью,</w:t>
            </w:r>
            <w:r w:rsidRPr="00421181">
              <w:rPr>
                <w:spacing w:val="40"/>
              </w:rPr>
              <w:t xml:space="preserve"> </w:t>
            </w:r>
            <w:r>
              <w:t xml:space="preserve">столовым </w:t>
            </w:r>
            <w:r w:rsidRPr="00421181">
              <w:rPr>
                <w:spacing w:val="-2"/>
              </w:rPr>
              <w:t>бельём.</w:t>
            </w:r>
          </w:p>
        </w:tc>
        <w:tc>
          <w:tcPr>
            <w:tcW w:w="431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421"/>
              </w:tabs>
              <w:autoSpaceDE w:val="0"/>
              <w:autoSpaceDN w:val="0"/>
              <w:spacing w:before="41"/>
            </w:pPr>
            <w:r>
              <w:t>Какое</w:t>
            </w:r>
            <w:r w:rsidRPr="0086107B">
              <w:rPr>
                <w:spacing w:val="-7"/>
              </w:rPr>
              <w:t xml:space="preserve"> </w:t>
            </w:r>
            <w:r>
              <w:t>значение</w:t>
            </w:r>
            <w:r w:rsidRPr="0086107B">
              <w:rPr>
                <w:spacing w:val="-4"/>
              </w:rPr>
              <w:t xml:space="preserve"> </w:t>
            </w:r>
            <w:r>
              <w:t>имеет</w:t>
            </w:r>
            <w:r w:rsidRPr="0086107B">
              <w:rPr>
                <w:spacing w:val="-3"/>
              </w:rPr>
              <w:t xml:space="preserve"> </w:t>
            </w:r>
            <w:r>
              <w:t>рациональная</w:t>
            </w:r>
            <w:r w:rsidRPr="0086107B">
              <w:rPr>
                <w:spacing w:val="-3"/>
              </w:rPr>
              <w:t xml:space="preserve"> </w:t>
            </w:r>
            <w:r>
              <w:t>организация</w:t>
            </w:r>
            <w:r w:rsidRPr="0086107B">
              <w:rPr>
                <w:spacing w:val="-4"/>
              </w:rPr>
              <w:t xml:space="preserve"> </w:t>
            </w:r>
            <w:r>
              <w:t>снабжения</w:t>
            </w:r>
            <w:r w:rsidRPr="0086107B">
              <w:rPr>
                <w:spacing w:val="-3"/>
              </w:rPr>
              <w:t xml:space="preserve"> </w:t>
            </w:r>
            <w:r>
              <w:t>в</w:t>
            </w:r>
            <w:r w:rsidRPr="0086107B">
              <w:rPr>
                <w:spacing w:val="-4"/>
              </w:rPr>
              <w:t xml:space="preserve"> </w:t>
            </w:r>
            <w:r>
              <w:t>общественном</w:t>
            </w:r>
            <w:r w:rsidRPr="0086107B">
              <w:rPr>
                <w:spacing w:val="-4"/>
              </w:rPr>
              <w:t xml:space="preserve"> </w:t>
            </w:r>
            <w:r w:rsidRPr="0086107B">
              <w:rPr>
                <w:spacing w:val="-2"/>
              </w:rPr>
              <w:t>питании?</w:t>
            </w:r>
          </w:p>
          <w:p w:rsidR="00F232C5" w:rsidRPr="0086107B" w:rsidRDefault="00F232C5" w:rsidP="00DA37AB">
            <w:pPr>
              <w:widowControl w:val="0"/>
              <w:tabs>
                <w:tab w:val="left" w:pos="0"/>
              </w:tabs>
              <w:autoSpaceDE w:val="0"/>
              <w:autoSpaceDN w:val="0"/>
            </w:pPr>
            <w:r>
              <w:t xml:space="preserve">А) </w:t>
            </w:r>
            <w:r w:rsidRPr="0086107B">
              <w:t>Необходима</w:t>
            </w:r>
            <w:r w:rsidRPr="00DF0642">
              <w:rPr>
                <w:spacing w:val="-6"/>
              </w:rPr>
              <w:t xml:space="preserve"> </w:t>
            </w:r>
            <w:r w:rsidRPr="0086107B">
              <w:t>для</w:t>
            </w:r>
            <w:r w:rsidRPr="00DF0642">
              <w:rPr>
                <w:spacing w:val="-3"/>
              </w:rPr>
              <w:t xml:space="preserve"> </w:t>
            </w:r>
            <w:r w:rsidRPr="0086107B">
              <w:t>эффективной</w:t>
            </w:r>
            <w:r w:rsidRPr="00DF0642">
              <w:rPr>
                <w:spacing w:val="-5"/>
              </w:rPr>
              <w:t xml:space="preserve"> </w:t>
            </w:r>
            <w:r w:rsidRPr="0086107B">
              <w:t>и</w:t>
            </w:r>
            <w:r w:rsidRPr="00DF0642">
              <w:rPr>
                <w:spacing w:val="-4"/>
              </w:rPr>
              <w:t xml:space="preserve"> </w:t>
            </w:r>
            <w:r w:rsidRPr="0086107B">
              <w:t>ритмичной</w:t>
            </w:r>
            <w:r w:rsidRPr="00DF0642">
              <w:rPr>
                <w:spacing w:val="-4"/>
              </w:rPr>
              <w:t xml:space="preserve"> </w:t>
            </w:r>
            <w:r w:rsidRPr="0086107B">
              <w:t>работы</w:t>
            </w:r>
            <w:r w:rsidRPr="00DF0642">
              <w:rPr>
                <w:spacing w:val="-3"/>
              </w:rPr>
              <w:t xml:space="preserve"> </w:t>
            </w:r>
            <w:r w:rsidRPr="00DF0642">
              <w:rPr>
                <w:spacing w:val="-2"/>
              </w:rPr>
              <w:t>производства</w:t>
            </w:r>
          </w:p>
          <w:p w:rsidR="00F232C5" w:rsidRPr="0086107B" w:rsidRDefault="00F232C5" w:rsidP="00DA37AB">
            <w:pPr>
              <w:pStyle w:val="a8"/>
              <w:widowControl w:val="0"/>
              <w:tabs>
                <w:tab w:val="left" w:pos="37"/>
              </w:tabs>
              <w:autoSpaceDE w:val="0"/>
              <w:autoSpaceDN w:val="0"/>
              <w:ind w:left="0"/>
              <w:contextualSpacing w:val="0"/>
            </w:pPr>
            <w:r>
              <w:t xml:space="preserve">Б) </w:t>
            </w:r>
            <w:r w:rsidRPr="0086107B">
              <w:t>Необходима</w:t>
            </w:r>
            <w:r w:rsidRPr="0086107B">
              <w:rPr>
                <w:spacing w:val="-7"/>
              </w:rPr>
              <w:t xml:space="preserve"> </w:t>
            </w:r>
            <w:r w:rsidRPr="0086107B">
              <w:t>для</w:t>
            </w:r>
            <w:r w:rsidRPr="0086107B">
              <w:rPr>
                <w:spacing w:val="-3"/>
              </w:rPr>
              <w:t xml:space="preserve"> </w:t>
            </w:r>
            <w:r w:rsidRPr="0086107B">
              <w:t>повышения</w:t>
            </w:r>
            <w:r w:rsidRPr="0086107B">
              <w:rPr>
                <w:spacing w:val="-3"/>
              </w:rPr>
              <w:t xml:space="preserve"> </w:t>
            </w:r>
            <w:r w:rsidRPr="0086107B">
              <w:t>качества</w:t>
            </w:r>
            <w:r w:rsidRPr="0086107B">
              <w:rPr>
                <w:spacing w:val="-4"/>
              </w:rPr>
              <w:t xml:space="preserve"> </w:t>
            </w:r>
            <w:r w:rsidRPr="0086107B">
              <w:t>выпускаемой</w:t>
            </w:r>
            <w:r w:rsidRPr="0086107B">
              <w:rPr>
                <w:spacing w:val="-3"/>
              </w:rPr>
              <w:t xml:space="preserve"> </w:t>
            </w:r>
            <w:r w:rsidRPr="0086107B">
              <w:rPr>
                <w:spacing w:val="-2"/>
              </w:rPr>
              <w:t>продукции</w:t>
            </w:r>
          </w:p>
          <w:p w:rsidR="00F232C5" w:rsidRPr="00DF0642" w:rsidRDefault="00F232C5" w:rsidP="00DA37AB">
            <w:pPr>
              <w:widowControl w:val="0"/>
              <w:tabs>
                <w:tab w:val="left" w:pos="37"/>
              </w:tabs>
              <w:autoSpaceDE w:val="0"/>
              <w:autoSpaceDN w:val="0"/>
              <w:rPr>
                <w:rFonts w:eastAsia="Times New Roman"/>
                <w:bCs/>
              </w:rPr>
            </w:pPr>
            <w:r>
              <w:t xml:space="preserve">В) </w:t>
            </w:r>
            <w:r w:rsidRPr="0086107B">
              <w:t>Необходима</w:t>
            </w:r>
            <w:r w:rsidRPr="00DF0642">
              <w:rPr>
                <w:spacing w:val="-5"/>
              </w:rPr>
              <w:t xml:space="preserve"> </w:t>
            </w:r>
            <w:r w:rsidRPr="0086107B">
              <w:t>для</w:t>
            </w:r>
            <w:r w:rsidRPr="00DF0642">
              <w:rPr>
                <w:spacing w:val="-2"/>
              </w:rPr>
              <w:t xml:space="preserve"> </w:t>
            </w:r>
            <w:r w:rsidRPr="0086107B">
              <w:t>нормирования</w:t>
            </w:r>
            <w:r w:rsidRPr="00DF0642">
              <w:rPr>
                <w:spacing w:val="-1"/>
              </w:rPr>
              <w:t xml:space="preserve"> </w:t>
            </w:r>
            <w:r w:rsidRPr="0086107B">
              <w:t>труда</w:t>
            </w:r>
            <w:r w:rsidRPr="00DF0642">
              <w:rPr>
                <w:spacing w:val="-3"/>
              </w:rPr>
              <w:t xml:space="preserve"> </w:t>
            </w:r>
            <w:r w:rsidRPr="0086107B">
              <w:t>и</w:t>
            </w:r>
            <w:r w:rsidRPr="00DF0642">
              <w:rPr>
                <w:spacing w:val="-1"/>
              </w:rPr>
              <w:t xml:space="preserve"> </w:t>
            </w:r>
            <w:r w:rsidRPr="0086107B">
              <w:t>отдыха</w:t>
            </w:r>
            <w:r w:rsidRPr="00DF0642">
              <w:rPr>
                <w:spacing w:val="-6"/>
              </w:rPr>
              <w:t xml:space="preserve"> </w:t>
            </w:r>
            <w:r w:rsidRPr="0086107B">
              <w:t>работников</w:t>
            </w:r>
            <w:r w:rsidRPr="00DF0642">
              <w:rPr>
                <w:spacing w:val="-4"/>
              </w:rPr>
              <w:t xml:space="preserve"> </w:t>
            </w:r>
            <w:r w:rsidRPr="00DF0642">
              <w:rPr>
                <w:spacing w:val="-2"/>
              </w:rPr>
              <w:t>производства</w:t>
            </w:r>
          </w:p>
        </w:tc>
        <w:tc>
          <w:tcPr>
            <w:tcW w:w="4317"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843"/>
              </w:tabs>
              <w:autoSpaceDE w:val="0"/>
              <w:autoSpaceDN w:val="0"/>
              <w:spacing w:before="182"/>
            </w:pPr>
            <w:r>
              <w:t>Какие</w:t>
            </w:r>
            <w:r w:rsidRPr="0086107B">
              <w:rPr>
                <w:spacing w:val="-7"/>
              </w:rPr>
              <w:t xml:space="preserve"> </w:t>
            </w:r>
            <w:r>
              <w:t>требования</w:t>
            </w:r>
            <w:r w:rsidRPr="0086107B">
              <w:rPr>
                <w:spacing w:val="-5"/>
              </w:rPr>
              <w:t xml:space="preserve"> </w:t>
            </w:r>
            <w:r>
              <w:t>предъявляются</w:t>
            </w:r>
            <w:r w:rsidRPr="0086107B">
              <w:rPr>
                <w:spacing w:val="-4"/>
              </w:rPr>
              <w:t xml:space="preserve"> </w:t>
            </w:r>
            <w:r>
              <w:t>к</w:t>
            </w:r>
            <w:r w:rsidRPr="0086107B">
              <w:rPr>
                <w:spacing w:val="-4"/>
              </w:rPr>
              <w:t xml:space="preserve"> </w:t>
            </w:r>
            <w:r>
              <w:t>организации</w:t>
            </w:r>
            <w:r w:rsidRPr="0086107B">
              <w:rPr>
                <w:spacing w:val="-4"/>
              </w:rPr>
              <w:t xml:space="preserve"> </w:t>
            </w:r>
            <w:r>
              <w:t>продовольственного</w:t>
            </w:r>
            <w:r w:rsidRPr="0086107B">
              <w:rPr>
                <w:spacing w:val="-6"/>
              </w:rPr>
              <w:t xml:space="preserve"> </w:t>
            </w:r>
            <w:r w:rsidRPr="0086107B">
              <w:rPr>
                <w:spacing w:val="-2"/>
              </w:rPr>
              <w:t>снабжения?</w:t>
            </w:r>
          </w:p>
          <w:p w:rsidR="00F232C5" w:rsidRDefault="00F232C5" w:rsidP="00DA37AB">
            <w:pPr>
              <w:widowControl w:val="0"/>
              <w:tabs>
                <w:tab w:val="left" w:pos="9239"/>
                <w:tab w:val="left" w:pos="9446"/>
              </w:tabs>
              <w:autoSpaceDE w:val="0"/>
              <w:autoSpaceDN w:val="0"/>
              <w:ind w:left="180" w:right="-12" w:hanging="180"/>
            </w:pPr>
            <w:r>
              <w:rPr>
                <w:spacing w:val="-2"/>
              </w:rPr>
              <w:t>А) с</w:t>
            </w:r>
            <w:r w:rsidRPr="0086107B">
              <w:rPr>
                <w:spacing w:val="-2"/>
              </w:rPr>
              <w:t>езонность;</w:t>
            </w:r>
            <w:r>
              <w:rPr>
                <w:spacing w:val="-2"/>
              </w:rPr>
              <w:t xml:space="preserve"> </w:t>
            </w:r>
            <w:r w:rsidRPr="0086107B">
              <w:rPr>
                <w:spacing w:val="-2"/>
              </w:rPr>
              <w:t>достаточное</w:t>
            </w:r>
            <w:r>
              <w:rPr>
                <w:spacing w:val="-2"/>
              </w:rPr>
              <w:t xml:space="preserve"> </w:t>
            </w:r>
            <w:r w:rsidRPr="0086107B">
              <w:rPr>
                <w:spacing w:val="-2"/>
              </w:rPr>
              <w:t>материально-</w:t>
            </w:r>
            <w:r>
              <w:rPr>
                <w:spacing w:val="-2"/>
              </w:rPr>
              <w:t xml:space="preserve"> </w:t>
            </w:r>
            <w:r w:rsidRPr="0086107B">
              <w:rPr>
                <w:spacing w:val="-2"/>
              </w:rPr>
              <w:t>техническое</w:t>
            </w:r>
            <w:r>
              <w:rPr>
                <w:spacing w:val="-2"/>
              </w:rPr>
              <w:t xml:space="preserve"> </w:t>
            </w:r>
            <w:r w:rsidRPr="0086107B">
              <w:rPr>
                <w:spacing w:val="-2"/>
              </w:rPr>
              <w:t>оснащение</w:t>
            </w:r>
            <w:r>
              <w:rPr>
                <w:spacing w:val="-2"/>
              </w:rPr>
              <w:t xml:space="preserve"> </w:t>
            </w:r>
            <w:r w:rsidRPr="0086107B">
              <w:rPr>
                <w:spacing w:val="-2"/>
              </w:rPr>
              <w:t>складских помещений</w:t>
            </w:r>
            <w:r>
              <w:rPr>
                <w:spacing w:val="-2"/>
              </w:rPr>
              <w:t>;</w:t>
            </w:r>
          </w:p>
          <w:p w:rsidR="00F232C5" w:rsidRPr="0086107B" w:rsidRDefault="00F232C5" w:rsidP="00DA37AB">
            <w:pPr>
              <w:widowControl w:val="0"/>
              <w:tabs>
                <w:tab w:val="left" w:pos="1843"/>
              </w:tabs>
              <w:autoSpaceDE w:val="0"/>
              <w:autoSpaceDN w:val="0"/>
              <w:ind w:left="180" w:right="567" w:hanging="180"/>
            </w:pPr>
            <w:r w:rsidRPr="0086107B">
              <w:t>Б</w:t>
            </w:r>
            <w:r>
              <w:t>)</w:t>
            </w:r>
            <w:r w:rsidRPr="0086107B">
              <w:t xml:space="preserve"> </w:t>
            </w:r>
            <w:r>
              <w:t>о</w:t>
            </w:r>
            <w:r w:rsidRPr="0086107B">
              <w:t>беспечение</w:t>
            </w:r>
            <w:r w:rsidRPr="0086107B">
              <w:rPr>
                <w:spacing w:val="35"/>
              </w:rPr>
              <w:t xml:space="preserve"> </w:t>
            </w:r>
            <w:r w:rsidRPr="0086107B">
              <w:t>широкого</w:t>
            </w:r>
            <w:r w:rsidRPr="0086107B">
              <w:rPr>
                <w:spacing w:val="35"/>
              </w:rPr>
              <w:t xml:space="preserve"> </w:t>
            </w:r>
            <w:r w:rsidRPr="0086107B">
              <w:t>ассортимента</w:t>
            </w:r>
            <w:r w:rsidRPr="0086107B">
              <w:rPr>
                <w:spacing w:val="35"/>
              </w:rPr>
              <w:t xml:space="preserve"> </w:t>
            </w:r>
            <w:r w:rsidRPr="0086107B">
              <w:t>выпускаемой</w:t>
            </w:r>
            <w:r w:rsidRPr="0086107B">
              <w:rPr>
                <w:spacing w:val="36"/>
              </w:rPr>
              <w:t xml:space="preserve"> </w:t>
            </w:r>
            <w:r w:rsidRPr="0086107B">
              <w:t>продукции;</w:t>
            </w:r>
            <w:r w:rsidRPr="0086107B">
              <w:rPr>
                <w:spacing w:val="35"/>
              </w:rPr>
              <w:t xml:space="preserve"> </w:t>
            </w:r>
            <w:r w:rsidRPr="0086107B">
              <w:t>ритмичность завоза товаров при соблюдении графика завоза</w:t>
            </w:r>
            <w:r>
              <w:t>;</w:t>
            </w:r>
          </w:p>
          <w:p w:rsidR="00F232C5" w:rsidRPr="00C03BAF" w:rsidRDefault="00F232C5" w:rsidP="00DA37AB">
            <w:pPr>
              <w:widowControl w:val="0"/>
              <w:tabs>
                <w:tab w:val="left" w:pos="1843"/>
              </w:tabs>
              <w:autoSpaceDE w:val="0"/>
              <w:autoSpaceDN w:val="0"/>
              <w:spacing w:before="1"/>
              <w:ind w:left="180" w:hanging="180"/>
              <w:rPr>
                <w:rFonts w:eastAsia="Times New Roman"/>
                <w:b/>
              </w:rPr>
            </w:pPr>
            <w:r>
              <w:t>В) обеспечение</w:t>
            </w:r>
            <w:r w:rsidRPr="0086107B">
              <w:rPr>
                <w:spacing w:val="-8"/>
              </w:rPr>
              <w:t xml:space="preserve"> </w:t>
            </w:r>
            <w:r>
              <w:t>высокой</w:t>
            </w:r>
            <w:r w:rsidRPr="0086107B">
              <w:rPr>
                <w:spacing w:val="-5"/>
              </w:rPr>
              <w:t xml:space="preserve"> </w:t>
            </w:r>
            <w:r>
              <w:t>прибыли;</w:t>
            </w:r>
            <w:r w:rsidRPr="0086107B">
              <w:rPr>
                <w:spacing w:val="-4"/>
              </w:rPr>
              <w:t xml:space="preserve"> </w:t>
            </w:r>
            <w:r>
              <w:t>высокая</w:t>
            </w:r>
            <w:r w:rsidRPr="0086107B">
              <w:rPr>
                <w:spacing w:val="-5"/>
              </w:rPr>
              <w:t xml:space="preserve"> </w:t>
            </w:r>
            <w:r>
              <w:t>квалификация</w:t>
            </w:r>
            <w:r w:rsidRPr="0086107B">
              <w:rPr>
                <w:spacing w:val="-4"/>
              </w:rPr>
              <w:t xml:space="preserve"> </w:t>
            </w:r>
            <w:r w:rsidRPr="0086107B">
              <w:rPr>
                <w:spacing w:val="-2"/>
              </w:rPr>
              <w:t>работников</w:t>
            </w:r>
            <w:r>
              <w:rPr>
                <w:spacing w:val="-2"/>
              </w:rPr>
              <w:t>.</w:t>
            </w:r>
          </w:p>
        </w:tc>
        <w:tc>
          <w:tcPr>
            <w:tcW w:w="4317" w:type="dxa"/>
            <w:vAlign w:val="center"/>
          </w:tcPr>
          <w:p w:rsidR="00F232C5" w:rsidRDefault="00F232C5" w:rsidP="00DA37AB">
            <w:pPr>
              <w:jc w:val="center"/>
              <w:rPr>
                <w:rFonts w:eastAsia="Times New Roman"/>
                <w:bCs/>
              </w:rPr>
            </w:pPr>
            <w:r>
              <w:rPr>
                <w:rFonts w:eastAsia="Times New Roman"/>
                <w:bCs/>
              </w:rPr>
              <w:t xml:space="preserve">Б </w:t>
            </w: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7"/>
              </w:tabs>
              <w:autoSpaceDE w:val="0"/>
              <w:autoSpaceDN w:val="0"/>
              <w:spacing w:before="73"/>
            </w:pPr>
            <w:r>
              <w:t>Фотографией</w:t>
            </w:r>
            <w:r w:rsidRPr="00552275">
              <w:rPr>
                <w:spacing w:val="-3"/>
              </w:rPr>
              <w:t xml:space="preserve"> </w:t>
            </w:r>
            <w:r>
              <w:t>рабочего</w:t>
            </w:r>
            <w:r w:rsidRPr="00552275">
              <w:rPr>
                <w:spacing w:val="-3"/>
              </w:rPr>
              <w:t xml:space="preserve"> </w:t>
            </w:r>
            <w:r>
              <w:t>времени</w:t>
            </w:r>
            <w:r w:rsidRPr="00552275">
              <w:rPr>
                <w:spacing w:val="-3"/>
              </w:rPr>
              <w:t xml:space="preserve"> </w:t>
            </w:r>
            <w:r w:rsidRPr="00552275">
              <w:rPr>
                <w:spacing w:val="-2"/>
              </w:rPr>
              <w:t>называются:</w:t>
            </w:r>
          </w:p>
          <w:p w:rsidR="00F232C5" w:rsidRDefault="00F232C5" w:rsidP="00DA37AB">
            <w:pPr>
              <w:widowControl w:val="0"/>
              <w:tabs>
                <w:tab w:val="left" w:pos="1395"/>
              </w:tabs>
              <w:autoSpaceDE w:val="0"/>
              <w:autoSpaceDN w:val="0"/>
            </w:pPr>
            <w:r>
              <w:t>А) изучение</w:t>
            </w:r>
            <w:r w:rsidRPr="00552275">
              <w:rPr>
                <w:spacing w:val="-6"/>
              </w:rPr>
              <w:t xml:space="preserve"> </w:t>
            </w:r>
            <w:r>
              <w:t>и</w:t>
            </w:r>
            <w:r w:rsidRPr="00552275">
              <w:rPr>
                <w:spacing w:val="-4"/>
              </w:rPr>
              <w:t xml:space="preserve"> </w:t>
            </w:r>
            <w:r>
              <w:t>замеры</w:t>
            </w:r>
            <w:r w:rsidRPr="00552275">
              <w:rPr>
                <w:spacing w:val="-2"/>
              </w:rPr>
              <w:t xml:space="preserve"> </w:t>
            </w:r>
            <w:r>
              <w:t>всех</w:t>
            </w:r>
            <w:r w:rsidRPr="00552275">
              <w:rPr>
                <w:spacing w:val="-2"/>
              </w:rPr>
              <w:t xml:space="preserve"> </w:t>
            </w:r>
            <w:r>
              <w:t>без</w:t>
            </w:r>
            <w:r w:rsidRPr="00552275">
              <w:rPr>
                <w:spacing w:val="-2"/>
              </w:rPr>
              <w:t xml:space="preserve"> </w:t>
            </w:r>
            <w:r>
              <w:t>исключения</w:t>
            </w:r>
            <w:r w:rsidRPr="00552275">
              <w:rPr>
                <w:spacing w:val="-2"/>
              </w:rPr>
              <w:t xml:space="preserve"> </w:t>
            </w:r>
            <w:r>
              <w:t>затрат</w:t>
            </w:r>
            <w:r w:rsidRPr="00552275">
              <w:rPr>
                <w:spacing w:val="-2"/>
              </w:rPr>
              <w:t xml:space="preserve"> </w:t>
            </w:r>
            <w:r>
              <w:t>определенного</w:t>
            </w:r>
            <w:r w:rsidRPr="00552275">
              <w:rPr>
                <w:spacing w:val="-2"/>
              </w:rPr>
              <w:t xml:space="preserve"> периода;</w:t>
            </w:r>
          </w:p>
          <w:p w:rsidR="00F232C5" w:rsidRDefault="00F232C5" w:rsidP="00DA37AB">
            <w:pPr>
              <w:widowControl w:val="0"/>
              <w:tabs>
                <w:tab w:val="left" w:pos="1395"/>
              </w:tabs>
              <w:autoSpaceDE w:val="0"/>
              <w:autoSpaceDN w:val="0"/>
              <w:spacing w:before="1"/>
            </w:pPr>
            <w:r>
              <w:lastRenderedPageBreak/>
              <w:t>Б) проведение</w:t>
            </w:r>
            <w:r w:rsidRPr="00552275">
              <w:rPr>
                <w:spacing w:val="-3"/>
              </w:rPr>
              <w:t xml:space="preserve"> </w:t>
            </w:r>
            <w:r>
              <w:t>всех</w:t>
            </w:r>
            <w:r w:rsidRPr="00552275">
              <w:rPr>
                <w:spacing w:val="-2"/>
              </w:rPr>
              <w:t xml:space="preserve"> </w:t>
            </w:r>
            <w:r>
              <w:t>замеров</w:t>
            </w:r>
            <w:r w:rsidRPr="00552275">
              <w:rPr>
                <w:spacing w:val="-3"/>
              </w:rPr>
              <w:t xml:space="preserve"> </w:t>
            </w:r>
            <w:r>
              <w:t>затрат</w:t>
            </w:r>
            <w:r w:rsidRPr="00552275">
              <w:rPr>
                <w:spacing w:val="-2"/>
              </w:rPr>
              <w:t xml:space="preserve"> </w:t>
            </w:r>
            <w:r>
              <w:t>времени</w:t>
            </w:r>
            <w:r w:rsidRPr="00552275">
              <w:rPr>
                <w:spacing w:val="-1"/>
              </w:rPr>
              <w:t xml:space="preserve"> </w:t>
            </w:r>
            <w:r>
              <w:t>в</w:t>
            </w:r>
            <w:r w:rsidRPr="00552275">
              <w:rPr>
                <w:spacing w:val="-3"/>
              </w:rPr>
              <w:t xml:space="preserve"> </w:t>
            </w:r>
            <w:r>
              <w:t>течение</w:t>
            </w:r>
            <w:r w:rsidRPr="00552275">
              <w:rPr>
                <w:spacing w:val="-3"/>
              </w:rPr>
              <w:t xml:space="preserve"> </w:t>
            </w:r>
            <w:r>
              <w:t>смены</w:t>
            </w:r>
            <w:r w:rsidRPr="00552275">
              <w:rPr>
                <w:spacing w:val="-2"/>
              </w:rPr>
              <w:t xml:space="preserve"> </w:t>
            </w:r>
            <w:r>
              <w:t>или</w:t>
            </w:r>
            <w:r w:rsidRPr="00552275">
              <w:rPr>
                <w:spacing w:val="-1"/>
              </w:rPr>
              <w:t xml:space="preserve"> </w:t>
            </w:r>
            <w:r>
              <w:t>рабочего</w:t>
            </w:r>
            <w:r w:rsidRPr="00552275">
              <w:rPr>
                <w:spacing w:val="-1"/>
              </w:rPr>
              <w:t xml:space="preserve"> </w:t>
            </w:r>
            <w:r w:rsidRPr="00552275">
              <w:rPr>
                <w:spacing w:val="-4"/>
              </w:rPr>
              <w:t>дня;</w:t>
            </w:r>
          </w:p>
          <w:p w:rsidR="00F232C5" w:rsidRPr="002425F6" w:rsidRDefault="00F232C5" w:rsidP="00DA37AB">
            <w:pPr>
              <w:widowControl w:val="0"/>
              <w:tabs>
                <w:tab w:val="left" w:pos="1395"/>
              </w:tabs>
              <w:autoSpaceDE w:val="0"/>
              <w:autoSpaceDN w:val="0"/>
              <w:rPr>
                <w:rFonts w:eastAsia="Times New Roman"/>
                <w:bCs/>
              </w:rPr>
            </w:pPr>
            <w:r>
              <w:t>В) длительность</w:t>
            </w:r>
            <w:r w:rsidRPr="00552275">
              <w:rPr>
                <w:spacing w:val="-8"/>
              </w:rPr>
              <w:t xml:space="preserve"> </w:t>
            </w:r>
            <w:r>
              <w:t>циклически</w:t>
            </w:r>
            <w:r w:rsidRPr="00552275">
              <w:rPr>
                <w:spacing w:val="-7"/>
              </w:rPr>
              <w:t xml:space="preserve"> </w:t>
            </w:r>
            <w:r>
              <w:t>повторяющихся</w:t>
            </w:r>
            <w:r w:rsidRPr="00552275">
              <w:rPr>
                <w:spacing w:val="-7"/>
              </w:rPr>
              <w:t xml:space="preserve"> </w:t>
            </w:r>
            <w:r w:rsidRPr="00552275">
              <w:rPr>
                <w:spacing w:val="-2"/>
              </w:rPr>
              <w:t>операций.</w:t>
            </w:r>
          </w:p>
        </w:tc>
        <w:tc>
          <w:tcPr>
            <w:tcW w:w="4317" w:type="dxa"/>
            <w:vAlign w:val="center"/>
          </w:tcPr>
          <w:p w:rsidR="00F232C5" w:rsidRPr="002425F6" w:rsidRDefault="00F232C5" w:rsidP="00DA37AB">
            <w:pPr>
              <w:jc w:val="center"/>
              <w:rPr>
                <w:rFonts w:eastAsia="Times New Roman"/>
                <w:bCs/>
              </w:rPr>
            </w:pPr>
            <w:r>
              <w:rPr>
                <w:rFonts w:eastAsia="Times New Roman"/>
                <w:bCs/>
              </w:rPr>
              <w:lastRenderedPageBreak/>
              <w:t xml:space="preserve">Б </w:t>
            </w: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9753A0" w:rsidRDefault="00F232C5" w:rsidP="00DA37AB">
            <w:pPr>
              <w:jc w:val="both"/>
              <w:rPr>
                <w:bCs/>
                <w:i/>
                <w:iCs/>
              </w:rPr>
            </w:pP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RPr="00C30FF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Pr="008B5452" w:rsidRDefault="00F232C5" w:rsidP="00DA37AB">
                  <w:pPr>
                    <w:rPr>
                      <w:rFonts w:eastAsia="Times New Roman"/>
                    </w:rPr>
                  </w:pPr>
                  <w:r w:rsidRPr="008B5452">
                    <w:t>А) Биологическое действие</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Pr="008B5452" w:rsidRDefault="00F232C5" w:rsidP="00DA37AB">
                  <w:pPr>
                    <w:rPr>
                      <w:rFonts w:eastAsia="Times New Roman"/>
                    </w:rPr>
                  </w:pPr>
                  <w:r w:rsidRPr="008B5452">
                    <w:rPr>
                      <w:rFonts w:eastAsia="Times New Roman"/>
                    </w:rPr>
                    <w:t xml:space="preserve">1. </w:t>
                  </w:r>
                  <w:r w:rsidRPr="008B5452">
                    <w:t>Ожоги и гибель тканей вплоть до обугливания;</w:t>
                  </w:r>
                </w:p>
              </w:tc>
            </w:tr>
            <w:tr w:rsidR="00F232C5" w:rsidRPr="00C30FF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Pr="008B5452" w:rsidRDefault="00F232C5" w:rsidP="00DA37AB">
                  <w:pPr>
                    <w:rPr>
                      <w:rFonts w:eastAsia="Times New Roman"/>
                    </w:rPr>
                  </w:pPr>
                  <w:r w:rsidRPr="008B5452">
                    <w:t>Б) Электрохимическое действие</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Pr="008B5452" w:rsidRDefault="00F232C5" w:rsidP="00DA37AB">
                  <w:pPr>
                    <w:rPr>
                      <w:rFonts w:eastAsia="Times New Roman"/>
                    </w:rPr>
                  </w:pPr>
                  <w:r w:rsidRPr="008B5452">
                    <w:t>2. Судороги скелета мускулатуры, которые могут привести к остановке дыхания, переломам, вывихам и отрывам конечностей</w:t>
                  </w:r>
                </w:p>
              </w:tc>
            </w:tr>
            <w:tr w:rsidR="00F232C5" w:rsidRPr="00C30FF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Pr="008B5452" w:rsidRDefault="00F232C5" w:rsidP="00DA37AB">
                  <w:pPr>
                    <w:rPr>
                      <w:rFonts w:eastAsia="Times New Roman"/>
                    </w:rPr>
                  </w:pPr>
                  <w:r w:rsidRPr="008B5452">
                    <w:t>В) Тепловое действие</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Pr="008B5452" w:rsidRDefault="00F232C5" w:rsidP="00DA37AB">
                  <w:pPr>
                    <w:rPr>
                      <w:rFonts w:eastAsia="Times New Roman"/>
                    </w:rPr>
                  </w:pPr>
                  <w:r w:rsidRPr="008B5452">
                    <w:rPr>
                      <w:rFonts w:eastAsia="Times New Roman"/>
                    </w:rPr>
                    <w:t>3.</w:t>
                  </w:r>
                  <w:r w:rsidRPr="008B5452">
                    <w:t xml:space="preserve"> Наступает свёртывание белка, происходит гибель ткани;</w:t>
                  </w:r>
                </w:p>
              </w:tc>
            </w:tr>
          </w:tbl>
          <w:p w:rsidR="00F232C5" w:rsidRPr="0039174E" w:rsidRDefault="00F232C5" w:rsidP="00DA37AB">
            <w:pPr>
              <w:jc w:val="both"/>
              <w:rPr>
                <w:rFonts w:eastAsia="Times New Roman"/>
                <w:b/>
                <w:bCs/>
              </w:rPr>
            </w:pPr>
          </w:p>
        </w:tc>
        <w:tc>
          <w:tcPr>
            <w:tcW w:w="4317" w:type="dxa"/>
            <w:vAlign w:val="center"/>
          </w:tcPr>
          <w:p w:rsidR="00F232C5" w:rsidRDefault="00F232C5" w:rsidP="00DA37AB">
            <w:pPr>
              <w:jc w:val="center"/>
              <w:rPr>
                <w:rFonts w:eastAsia="Times New Roman"/>
                <w:bCs/>
              </w:rPr>
            </w:pPr>
            <w:r>
              <w:rPr>
                <w:rFonts w:eastAsia="Times New Roman"/>
                <w:bCs/>
              </w:rPr>
              <w:t>А2</w:t>
            </w:r>
          </w:p>
          <w:p w:rsidR="00F232C5" w:rsidRDefault="00F232C5" w:rsidP="00DA37AB">
            <w:pPr>
              <w:jc w:val="center"/>
              <w:rPr>
                <w:rFonts w:eastAsia="Times New Roman"/>
                <w:bCs/>
              </w:rPr>
            </w:pPr>
            <w:r>
              <w:rPr>
                <w:rFonts w:eastAsia="Times New Roman"/>
                <w:bCs/>
              </w:rPr>
              <w:t>Б3</w:t>
            </w:r>
          </w:p>
          <w:p w:rsidR="00F232C5" w:rsidRDefault="00F232C5" w:rsidP="00DA37AB">
            <w:pPr>
              <w:jc w:val="center"/>
              <w:rPr>
                <w:rFonts w:eastAsia="Times New Roman"/>
                <w:bCs/>
              </w:rPr>
            </w:pPr>
            <w:r>
              <w:rPr>
                <w:rFonts w:eastAsia="Times New Roman"/>
                <w:bCs/>
              </w:rPr>
              <w:t>В1</w:t>
            </w:r>
          </w:p>
          <w:p w:rsidR="00F232C5" w:rsidRPr="0039174E" w:rsidRDefault="00F232C5" w:rsidP="00DA37AB">
            <w:pPr>
              <w:jc w:val="center"/>
              <w:rPr>
                <w:rFonts w:eastAsia="Times New Roman"/>
                <w:bCs/>
              </w:rPr>
            </w:pPr>
          </w:p>
        </w:tc>
      </w:tr>
      <w:tr w:rsidR="00F232C5" w:rsidRPr="002425F6" w:rsidTr="00DA37AB">
        <w:tc>
          <w:tcPr>
            <w:tcW w:w="988" w:type="dxa"/>
            <w:vAlign w:val="center"/>
          </w:tcPr>
          <w:p w:rsidR="00F232C5" w:rsidRPr="004E4822" w:rsidRDefault="00F232C5" w:rsidP="003E4CD5">
            <w:pPr>
              <w:pStyle w:val="a8"/>
              <w:numPr>
                <w:ilvl w:val="0"/>
                <w:numId w:val="92"/>
              </w:numPr>
              <w:ind w:left="170" w:firstLine="0"/>
              <w:jc w:val="center"/>
              <w:rPr>
                <w:rFonts w:eastAsia="Times New Roman"/>
                <w:bCs/>
              </w:rPr>
            </w:pPr>
          </w:p>
        </w:tc>
        <w:tc>
          <w:tcPr>
            <w:tcW w:w="9255" w:type="dxa"/>
          </w:tcPr>
          <w:p w:rsidR="00F232C5" w:rsidRPr="009753A0" w:rsidRDefault="00F232C5" w:rsidP="00DA37AB">
            <w:pPr>
              <w:jc w:val="both"/>
              <w:rPr>
                <w:bCs/>
                <w:i/>
                <w:iCs/>
              </w:rPr>
            </w:pPr>
            <w:r>
              <w:t xml:space="preserve"> </w:t>
            </w: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Повышенная температура (свыше 30º)</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Электрический удар, электрические травмы: ожоги, электрические знаки, металлизация кожи, в результате расстройство нормальной деятельности нервной системы, потеря сознания, паралич дыхательных центров</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Шум и вибрация</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Утомление слухового аппарата, снижение слуха, раздражительность, ослабление памяти, подавленность настроения</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Воздействие электрического тока</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Нарастающая слабость, головная боль, головокружение, шум в ушах, мелькание в глазах, в последствие тепловой удар</w:t>
                  </w:r>
                </w:p>
              </w:tc>
            </w:tr>
          </w:tbl>
          <w:p w:rsidR="00F232C5" w:rsidRPr="002425F6" w:rsidRDefault="00F232C5" w:rsidP="00DA37AB">
            <w:pPr>
              <w:jc w:val="both"/>
              <w:rPr>
                <w:rFonts w:eastAsia="Times New Roman"/>
                <w:bCs/>
              </w:rPr>
            </w:pPr>
          </w:p>
        </w:tc>
        <w:tc>
          <w:tcPr>
            <w:tcW w:w="4317" w:type="dxa"/>
            <w:vAlign w:val="center"/>
          </w:tcPr>
          <w:p w:rsidR="00F232C5" w:rsidRDefault="00F232C5" w:rsidP="00DA37AB">
            <w:pPr>
              <w:jc w:val="center"/>
              <w:rPr>
                <w:rFonts w:eastAsia="Times New Roman"/>
                <w:bCs/>
              </w:rPr>
            </w:pPr>
            <w:r>
              <w:rPr>
                <w:rFonts w:eastAsia="Times New Roman"/>
                <w:bCs/>
              </w:rPr>
              <w:t>А3</w:t>
            </w:r>
          </w:p>
          <w:p w:rsidR="00F232C5" w:rsidRDefault="00F232C5" w:rsidP="00DA37AB">
            <w:pPr>
              <w:jc w:val="center"/>
              <w:rPr>
                <w:rFonts w:eastAsia="Times New Roman"/>
                <w:bCs/>
              </w:rPr>
            </w:pPr>
            <w:r>
              <w:rPr>
                <w:rFonts w:eastAsia="Times New Roman"/>
                <w:bCs/>
              </w:rPr>
              <w:t>Б2</w:t>
            </w:r>
          </w:p>
          <w:p w:rsidR="00F232C5" w:rsidRDefault="00F232C5" w:rsidP="00DA37AB">
            <w:pPr>
              <w:jc w:val="center"/>
              <w:rPr>
                <w:rFonts w:eastAsia="Times New Roman"/>
                <w:bCs/>
              </w:rPr>
            </w:pPr>
            <w:r>
              <w:rPr>
                <w:rFonts w:eastAsia="Times New Roman"/>
                <w:bCs/>
              </w:rPr>
              <w:t>В1</w:t>
            </w:r>
          </w:p>
          <w:p w:rsidR="00F232C5" w:rsidRPr="002425F6" w:rsidRDefault="00F232C5" w:rsidP="00DA37AB">
            <w:pPr>
              <w:jc w:val="center"/>
              <w:rPr>
                <w:rFonts w:eastAsia="Times New Roman"/>
                <w:bCs/>
              </w:rPr>
            </w:pP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9753A0" w:rsidRDefault="00F232C5" w:rsidP="00DA37AB">
            <w:pPr>
              <w:jc w:val="both"/>
              <w:rPr>
                <w:bCs/>
                <w:i/>
                <w:iCs/>
              </w:rPr>
            </w:pPr>
            <w:r w:rsidRPr="009753A0">
              <w:rPr>
                <w:bCs/>
                <w:i/>
                <w:iCs/>
              </w:rPr>
              <w:t>Установите соответствие товарных запасов</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по степени готовности</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сырье, полуфабрикаты</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по назначению</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запасы на начало периода</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по времени формирования</w:t>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запасы текущего хранения</w:t>
                  </w:r>
                </w:p>
              </w:tc>
            </w:tr>
          </w:tbl>
          <w:p w:rsidR="00F232C5" w:rsidRPr="002425F6" w:rsidRDefault="00F232C5" w:rsidP="00DA37AB">
            <w:pPr>
              <w:jc w:val="both"/>
              <w:rPr>
                <w:rFonts w:eastAsia="Times New Roman"/>
                <w:bCs/>
              </w:rPr>
            </w:pPr>
          </w:p>
        </w:tc>
        <w:tc>
          <w:tcPr>
            <w:tcW w:w="4317" w:type="dxa"/>
            <w:vAlign w:val="center"/>
          </w:tcPr>
          <w:p w:rsidR="00F232C5" w:rsidRDefault="00F232C5" w:rsidP="00DA37AB">
            <w:pPr>
              <w:jc w:val="center"/>
              <w:rPr>
                <w:rFonts w:eastAsia="Times New Roman"/>
                <w:bCs/>
              </w:rPr>
            </w:pPr>
            <w:r>
              <w:rPr>
                <w:rFonts w:eastAsia="Times New Roman"/>
                <w:bCs/>
              </w:rPr>
              <w:t>А1</w:t>
            </w:r>
          </w:p>
          <w:p w:rsidR="00F232C5" w:rsidRDefault="00F232C5" w:rsidP="00DA37AB">
            <w:pPr>
              <w:jc w:val="center"/>
              <w:rPr>
                <w:rFonts w:eastAsia="Times New Roman"/>
                <w:bCs/>
              </w:rPr>
            </w:pPr>
            <w:r>
              <w:rPr>
                <w:rFonts w:eastAsia="Times New Roman"/>
                <w:bCs/>
              </w:rPr>
              <w:t>Б3</w:t>
            </w:r>
          </w:p>
          <w:p w:rsidR="00F232C5" w:rsidRDefault="00F232C5" w:rsidP="00DA37AB">
            <w:pPr>
              <w:jc w:val="center"/>
              <w:rPr>
                <w:rFonts w:eastAsia="Times New Roman"/>
                <w:bCs/>
              </w:rPr>
            </w:pPr>
            <w:r>
              <w:rPr>
                <w:rFonts w:eastAsia="Times New Roman"/>
                <w:bCs/>
              </w:rPr>
              <w:t>В2</w:t>
            </w:r>
          </w:p>
          <w:p w:rsidR="00F232C5" w:rsidRPr="002425F6" w:rsidRDefault="00F232C5" w:rsidP="00DA37AB">
            <w:pPr>
              <w:jc w:val="center"/>
              <w:rPr>
                <w:rFonts w:eastAsia="Times New Roman"/>
                <w:bCs/>
              </w:rPr>
            </w:pP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9753A0" w:rsidRDefault="00F232C5" w:rsidP="00DA37AB">
            <w:pPr>
              <w:jc w:val="both"/>
              <w:rPr>
                <w:bCs/>
                <w:i/>
                <w:iCs/>
              </w:rPr>
            </w:pPr>
            <w:r>
              <w:t xml:space="preserve"> </w:t>
            </w:r>
            <w:r w:rsidRPr="009753A0">
              <w:rPr>
                <w:bCs/>
                <w:i/>
                <w:iCs/>
              </w:rPr>
              <w:t>Установите соответствие</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 xml:space="preserve">А) </w:t>
                  </w:r>
                  <w:r>
                    <w:rPr>
                      <w:noProof/>
                    </w:rPr>
                    <w:drawing>
                      <wp:inline distT="0" distB="0" distL="0" distR="0" wp14:anchorId="0F24D684" wp14:editId="13463F6D">
                        <wp:extent cx="1104406" cy="1104406"/>
                        <wp:effectExtent l="0" t="0" r="635" b="635"/>
                        <wp:docPr id="12" name="Рисунок 12" descr="ПАРОКОНВЕКТОМАТ ПКА 10-1/1 ПП2 (11000009757) - интернет-магазин КленМаркет.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АРОКОНВЕКТОМАТ ПКА 10-1/1 ПП2 (11000009757) - интернет-магазин КленМаркет.ру"/>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17158" cy="1117158"/>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proofErr w:type="spellStart"/>
                  <w:r>
                    <w:t>дегидратор</w:t>
                  </w:r>
                  <w:proofErr w:type="spellEnd"/>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Б) </w:t>
                  </w:r>
                  <w:r>
                    <w:rPr>
                      <w:noProof/>
                    </w:rPr>
                    <w:drawing>
                      <wp:inline distT="0" distB="0" distL="0" distR="0" wp14:anchorId="08FBF84A" wp14:editId="4570F17E">
                        <wp:extent cx="1258785" cy="1258785"/>
                        <wp:effectExtent l="0" t="0" r="0" b="0"/>
                        <wp:docPr id="19" name="Рисунок 19" descr="Сушилка для фруктов и овощей VA-DG6SS - интернет-магазин КленМаркет.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ушилка для фруктов и овощей VA-DG6SS - интернет-магазин КленМаркет.ру"/>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276703" cy="1276703"/>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шкаф шоковой заморозки</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В) </w:t>
                  </w:r>
                  <w:r>
                    <w:rPr>
                      <w:noProof/>
                    </w:rPr>
                    <w:drawing>
                      <wp:inline distT="0" distB="0" distL="0" distR="0" wp14:anchorId="18ED5AF9" wp14:editId="64C7C105">
                        <wp:extent cx="1175658" cy="1175658"/>
                        <wp:effectExtent l="0" t="0" r="5715" b="5715"/>
                        <wp:docPr id="20" name="Рисунок 20" descr="Шкаф шоковой заморозки PRIMAX BE-103L-HSO - интернет-магазин КленМаркет.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Шкаф шоковой заморозки PRIMAX BE-103L-HSO - интернет-магазин КленМаркет.ру"/>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184344" cy="1184344"/>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proofErr w:type="spellStart"/>
                  <w:r>
                    <w:t>пароконветомат</w:t>
                  </w:r>
                  <w:proofErr w:type="spellEnd"/>
                </w:p>
              </w:tc>
            </w:tr>
          </w:tbl>
          <w:p w:rsidR="00F232C5" w:rsidRPr="004E4822" w:rsidRDefault="00F232C5" w:rsidP="00DA37AB">
            <w:pPr>
              <w:jc w:val="both"/>
              <w:rPr>
                <w:rFonts w:eastAsia="Times New Roman"/>
                <w:b/>
                <w:bCs/>
              </w:rPr>
            </w:pPr>
          </w:p>
        </w:tc>
        <w:tc>
          <w:tcPr>
            <w:tcW w:w="4317" w:type="dxa"/>
            <w:vAlign w:val="center"/>
          </w:tcPr>
          <w:p w:rsidR="00F232C5" w:rsidRDefault="00F232C5" w:rsidP="00DA37AB">
            <w:pPr>
              <w:jc w:val="center"/>
              <w:rPr>
                <w:rFonts w:eastAsia="Times New Roman"/>
                <w:bCs/>
              </w:rPr>
            </w:pPr>
            <w:r>
              <w:rPr>
                <w:rFonts w:eastAsia="Times New Roman"/>
                <w:bCs/>
              </w:rPr>
              <w:lastRenderedPageBreak/>
              <w:t>А3</w:t>
            </w:r>
          </w:p>
          <w:p w:rsidR="00F232C5" w:rsidRDefault="00F232C5" w:rsidP="00DA37AB">
            <w:pPr>
              <w:jc w:val="center"/>
              <w:rPr>
                <w:rFonts w:eastAsia="Times New Roman"/>
                <w:bCs/>
              </w:rPr>
            </w:pPr>
            <w:r>
              <w:rPr>
                <w:rFonts w:eastAsia="Times New Roman"/>
                <w:bCs/>
              </w:rPr>
              <w:t>Б1</w:t>
            </w:r>
          </w:p>
          <w:p w:rsidR="00F232C5" w:rsidRDefault="00F232C5" w:rsidP="00DA37AB">
            <w:pPr>
              <w:jc w:val="center"/>
              <w:rPr>
                <w:rFonts w:eastAsia="Times New Roman"/>
                <w:bCs/>
              </w:rPr>
            </w:pPr>
            <w:r>
              <w:rPr>
                <w:rFonts w:eastAsia="Times New Roman"/>
                <w:bCs/>
              </w:rPr>
              <w:t>В2</w:t>
            </w:r>
          </w:p>
          <w:p w:rsidR="00F232C5" w:rsidRPr="002425F6" w:rsidRDefault="00F232C5" w:rsidP="00DA37AB">
            <w:pPr>
              <w:jc w:val="center"/>
              <w:rPr>
                <w:rFonts w:eastAsia="Times New Roman"/>
                <w:bCs/>
              </w:rPr>
            </w:pPr>
          </w:p>
        </w:tc>
      </w:tr>
      <w:tr w:rsidR="00F232C5" w:rsidRPr="002425F6" w:rsidTr="00DA37AB">
        <w:tc>
          <w:tcPr>
            <w:tcW w:w="988" w:type="dxa"/>
            <w:vAlign w:val="center"/>
          </w:tcPr>
          <w:p w:rsidR="00F232C5" w:rsidRPr="0039174E" w:rsidRDefault="00F232C5" w:rsidP="003E4CD5">
            <w:pPr>
              <w:pStyle w:val="a8"/>
              <w:numPr>
                <w:ilvl w:val="0"/>
                <w:numId w:val="92"/>
              </w:numPr>
              <w:ind w:left="170" w:firstLine="0"/>
              <w:jc w:val="center"/>
              <w:rPr>
                <w:rFonts w:eastAsia="Times New Roman"/>
                <w:bCs/>
              </w:rPr>
            </w:pPr>
          </w:p>
        </w:tc>
        <w:tc>
          <w:tcPr>
            <w:tcW w:w="9255"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862"/>
              <w:gridCol w:w="5103"/>
            </w:tblGrid>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А) </w:t>
                  </w:r>
                  <w:r>
                    <w:rPr>
                      <w:noProof/>
                    </w:rPr>
                    <w:drawing>
                      <wp:inline distT="0" distB="0" distL="0" distR="0" wp14:anchorId="5E44D05B" wp14:editId="10FA1059">
                        <wp:extent cx="985652" cy="985652"/>
                        <wp:effectExtent l="0" t="0" r="5080" b="5080"/>
                        <wp:docPr id="21" name="Рисунок 21" descr="ТАРЕЛКА мелкая 12'' 303м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ТАРЕЛКА мелкая 12'' 303мм "/>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97550" cy="997550"/>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стеклянная посуда</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 xml:space="preserve">Б) </w:t>
                  </w:r>
                  <w:r>
                    <w:rPr>
                      <w:noProof/>
                    </w:rPr>
                    <w:drawing>
                      <wp:inline distT="0" distB="0" distL="0" distR="0" wp14:anchorId="6451DF47" wp14:editId="33EF826E">
                        <wp:extent cx="1009015" cy="950026"/>
                        <wp:effectExtent l="0" t="0" r="635" b="2540"/>
                        <wp:docPr id="22" name="Рисунок 2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icture background"/>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037070" cy="976441"/>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керамическая посуда</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В) </w:t>
                  </w:r>
                  <w:r>
                    <w:rPr>
                      <w:noProof/>
                    </w:rPr>
                    <w:drawing>
                      <wp:inline distT="0" distB="0" distL="0" distR="0" wp14:anchorId="066B956C" wp14:editId="68501371">
                        <wp:extent cx="973777" cy="878205"/>
                        <wp:effectExtent l="0" t="0" r="0" b="0"/>
                        <wp:docPr id="23" name="Рисунок 2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icture backgroun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94306" cy="896719"/>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фарфоровая посуда</w:t>
                  </w:r>
                </w:p>
              </w:tc>
            </w:tr>
            <w:tr w:rsidR="00F232C5" w:rsidTr="00DA37AB">
              <w:tc>
                <w:tcPr>
                  <w:tcW w:w="386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Г) </w:t>
                  </w:r>
                  <w:r>
                    <w:rPr>
                      <w:noProof/>
                    </w:rPr>
                    <w:drawing>
                      <wp:inline distT="0" distB="0" distL="0" distR="0" wp14:anchorId="6306D3A1" wp14:editId="17F1B1D0">
                        <wp:extent cx="1128156" cy="1210190"/>
                        <wp:effectExtent l="0" t="0" r="0" b="9525"/>
                        <wp:docPr id="24" name="Рисунок 2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 background"/>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flipH="1">
                                  <a:off x="0" y="0"/>
                                  <a:ext cx="1152697" cy="1236515"/>
                                </a:xfrm>
                                <a:prstGeom prst="rect">
                                  <a:avLst/>
                                </a:prstGeom>
                                <a:noFill/>
                                <a:ln>
                                  <a:noFill/>
                                </a:ln>
                              </pic:spPr>
                            </pic:pic>
                          </a:graphicData>
                        </a:graphic>
                      </wp:inline>
                    </w:drawing>
                  </w:r>
                </w:p>
              </w:tc>
              <w:tc>
                <w:tcPr>
                  <w:tcW w:w="510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4</w:t>
                  </w:r>
                  <w:r>
                    <w:t xml:space="preserve"> металлическая посуда</w:t>
                  </w:r>
                </w:p>
              </w:tc>
            </w:tr>
          </w:tbl>
          <w:p w:rsidR="00F232C5" w:rsidRPr="00E264B7" w:rsidRDefault="00F232C5" w:rsidP="00DA37AB">
            <w:pPr>
              <w:jc w:val="both"/>
              <w:rPr>
                <w:rFonts w:eastAsia="Times New Roman"/>
                <w:bCs/>
              </w:rPr>
            </w:pPr>
          </w:p>
        </w:tc>
        <w:tc>
          <w:tcPr>
            <w:tcW w:w="4317" w:type="dxa"/>
            <w:vAlign w:val="center"/>
          </w:tcPr>
          <w:p w:rsidR="00F232C5" w:rsidRDefault="00F232C5" w:rsidP="00DA37AB">
            <w:pPr>
              <w:jc w:val="center"/>
              <w:rPr>
                <w:rFonts w:eastAsia="Times New Roman"/>
              </w:rPr>
            </w:pPr>
            <w:r>
              <w:rPr>
                <w:rFonts w:eastAsia="Times New Roman"/>
              </w:rPr>
              <w:lastRenderedPageBreak/>
              <w:t>А3</w:t>
            </w:r>
          </w:p>
          <w:p w:rsidR="00F232C5" w:rsidRDefault="00F232C5" w:rsidP="00DA37AB">
            <w:pPr>
              <w:jc w:val="center"/>
              <w:rPr>
                <w:rFonts w:eastAsia="Times New Roman"/>
              </w:rPr>
            </w:pPr>
            <w:r>
              <w:rPr>
                <w:rFonts w:eastAsia="Times New Roman"/>
              </w:rPr>
              <w:t>Б1</w:t>
            </w:r>
          </w:p>
          <w:p w:rsidR="00F232C5" w:rsidRDefault="00F232C5" w:rsidP="00DA37AB">
            <w:pPr>
              <w:jc w:val="center"/>
              <w:rPr>
                <w:rFonts w:eastAsia="Times New Roman"/>
              </w:rPr>
            </w:pPr>
            <w:r>
              <w:rPr>
                <w:rFonts w:eastAsia="Times New Roman"/>
              </w:rPr>
              <w:t>В4</w:t>
            </w:r>
          </w:p>
          <w:p w:rsidR="00F232C5" w:rsidRPr="00DF339D" w:rsidRDefault="00F232C5" w:rsidP="00DA37AB">
            <w:pPr>
              <w:jc w:val="center"/>
              <w:rPr>
                <w:rFonts w:eastAsia="Times New Roman"/>
              </w:rPr>
            </w:pPr>
            <w:r>
              <w:rPr>
                <w:rFonts w:eastAsia="Times New Roman"/>
              </w:rPr>
              <w:t>Г2</w:t>
            </w:r>
          </w:p>
        </w:tc>
      </w:tr>
      <w:tr w:rsidR="00F232C5" w:rsidRPr="002425F6" w:rsidTr="00DA37AB">
        <w:tc>
          <w:tcPr>
            <w:tcW w:w="988" w:type="dxa"/>
            <w:vAlign w:val="center"/>
          </w:tcPr>
          <w:p w:rsidR="00F232C5" w:rsidRPr="00E0799C" w:rsidRDefault="00F232C5" w:rsidP="003E4CD5">
            <w:pPr>
              <w:pStyle w:val="a8"/>
              <w:numPr>
                <w:ilvl w:val="0"/>
                <w:numId w:val="92"/>
              </w:numPr>
              <w:ind w:left="170" w:firstLine="0"/>
              <w:jc w:val="center"/>
              <w:rPr>
                <w:rFonts w:eastAsia="Times New Roman"/>
                <w:bCs/>
              </w:rPr>
            </w:pPr>
          </w:p>
        </w:tc>
        <w:tc>
          <w:tcPr>
            <w:tcW w:w="9255" w:type="dxa"/>
          </w:tcPr>
          <w:p w:rsidR="00F232C5" w:rsidRPr="00B805F4" w:rsidRDefault="00F232C5" w:rsidP="00DA37AB">
            <w:pPr>
              <w:jc w:val="both"/>
              <w:rPr>
                <w:rFonts w:eastAsia="Times New Roman"/>
                <w:bCs/>
              </w:rPr>
            </w:pPr>
            <w:r w:rsidRPr="00B93E4F">
              <w:rPr>
                <w:i/>
                <w:iCs/>
              </w:rPr>
              <w:t>Решите задачу:</w:t>
            </w:r>
            <w:r>
              <w:t xml:space="preserve"> р</w:t>
            </w:r>
            <w:r>
              <w:rPr>
                <w:rFonts w:eastAsia="Times New Roman"/>
                <w:bCs/>
              </w:rPr>
              <w:t>ассчитать общую длину производственных столов, если явочная численность 12 работников при норме 1,25 м на работника</w:t>
            </w:r>
          </w:p>
        </w:tc>
        <w:tc>
          <w:tcPr>
            <w:tcW w:w="4317" w:type="dxa"/>
            <w:vAlign w:val="center"/>
          </w:tcPr>
          <w:p w:rsidR="00F232C5" w:rsidRPr="004E31D6" w:rsidRDefault="00F232C5" w:rsidP="00DA37AB">
            <w:pPr>
              <w:jc w:val="center"/>
              <w:rPr>
                <w:rFonts w:eastAsia="Times New Roman"/>
                <w:bCs/>
              </w:rPr>
            </w:pPr>
            <w:r>
              <w:rPr>
                <w:rFonts w:eastAsia="Times New Roman"/>
              </w:rPr>
              <w:t>12*1,25=15 метров</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Default="00F232C5" w:rsidP="00DA37AB">
            <w:pPr>
              <w:jc w:val="both"/>
              <w:rPr>
                <w:rFonts w:eastAsia="Times New Roman"/>
                <w:b/>
              </w:rPr>
            </w:pPr>
            <w:r w:rsidRPr="00B93E4F">
              <w:rPr>
                <w:i/>
                <w:iCs/>
              </w:rPr>
              <w:t>Решите задачу:</w:t>
            </w:r>
            <w:r>
              <w:t xml:space="preserve"> р</w:t>
            </w:r>
            <w:r>
              <w:rPr>
                <w:rFonts w:eastAsia="Times New Roman"/>
                <w:bCs/>
              </w:rPr>
              <w:t>ассчитать количество производственных столов, если явочная численность 12 работников при норме 1,25 м на работника , стандартная длина стола 1,5 м</w:t>
            </w:r>
          </w:p>
        </w:tc>
        <w:tc>
          <w:tcPr>
            <w:tcW w:w="4317" w:type="dxa"/>
            <w:vAlign w:val="center"/>
          </w:tcPr>
          <w:p w:rsidR="00F232C5" w:rsidRDefault="00F232C5" w:rsidP="00DA37AB">
            <w:pPr>
              <w:jc w:val="center"/>
              <w:rPr>
                <w:rFonts w:eastAsia="Times New Roman"/>
              </w:rPr>
            </w:pPr>
            <w:r>
              <w:rPr>
                <w:rFonts w:eastAsia="Times New Roman"/>
              </w:rPr>
              <w:t>12*1,25=15 метров</w:t>
            </w:r>
          </w:p>
          <w:p w:rsidR="00F232C5" w:rsidRPr="00B805F4" w:rsidRDefault="00F232C5" w:rsidP="00DA37AB">
            <w:pPr>
              <w:jc w:val="center"/>
              <w:rPr>
                <w:rFonts w:eastAsia="Times New Roman"/>
              </w:rPr>
            </w:pPr>
            <w:r>
              <w:rPr>
                <w:rFonts w:eastAsia="Times New Roman"/>
              </w:rPr>
              <w:t>15/1,5=10 столов</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B805F4" w:rsidRDefault="00F232C5" w:rsidP="00DA37AB">
            <w:pPr>
              <w:jc w:val="both"/>
              <w:rPr>
                <w:rFonts w:eastAsia="Times New Roman"/>
                <w:bCs/>
              </w:rPr>
            </w:pPr>
            <w:r w:rsidRPr="00B93E4F">
              <w:rPr>
                <w:i/>
                <w:iCs/>
              </w:rPr>
              <w:t>Решите задачу:</w:t>
            </w:r>
            <w:r>
              <w:t xml:space="preserve"> р</w:t>
            </w:r>
            <w:r>
              <w:rPr>
                <w:rFonts w:eastAsia="Times New Roman"/>
                <w:bCs/>
              </w:rPr>
              <w:t>ассчитать количество производственных столов, если явочная численность 20 работников при норме 1,25 м на работника , стандартная длина стола 1,8 м</w:t>
            </w:r>
          </w:p>
        </w:tc>
        <w:tc>
          <w:tcPr>
            <w:tcW w:w="4317" w:type="dxa"/>
            <w:vAlign w:val="center"/>
          </w:tcPr>
          <w:p w:rsidR="00F232C5" w:rsidRDefault="00F232C5" w:rsidP="00DA37AB">
            <w:pPr>
              <w:jc w:val="center"/>
              <w:rPr>
                <w:rFonts w:eastAsia="Times New Roman"/>
              </w:rPr>
            </w:pPr>
            <w:r>
              <w:rPr>
                <w:rFonts w:eastAsia="Times New Roman"/>
              </w:rPr>
              <w:t>20*1,25=25 метров</w:t>
            </w:r>
          </w:p>
          <w:p w:rsidR="00F232C5" w:rsidRPr="00DF339D" w:rsidRDefault="00F232C5" w:rsidP="00DA37AB">
            <w:pPr>
              <w:jc w:val="center"/>
              <w:rPr>
                <w:rFonts w:eastAsia="Times New Roman"/>
              </w:rPr>
            </w:pPr>
            <w:r>
              <w:rPr>
                <w:rFonts w:eastAsia="Times New Roman"/>
              </w:rPr>
              <w:t>25/1,8=14 столов</w:t>
            </w:r>
          </w:p>
        </w:tc>
      </w:tr>
      <w:tr w:rsidR="00F232C5" w:rsidRPr="002425F6" w:rsidTr="00DA37AB">
        <w:tc>
          <w:tcPr>
            <w:tcW w:w="988" w:type="dxa"/>
            <w:vAlign w:val="center"/>
          </w:tcPr>
          <w:p w:rsidR="00F232C5" w:rsidRPr="00020109" w:rsidRDefault="00F232C5" w:rsidP="003E4CD5">
            <w:pPr>
              <w:pStyle w:val="a8"/>
              <w:numPr>
                <w:ilvl w:val="0"/>
                <w:numId w:val="92"/>
              </w:numPr>
              <w:ind w:left="170" w:firstLine="0"/>
              <w:jc w:val="center"/>
              <w:rPr>
                <w:rFonts w:eastAsia="Times New Roman"/>
                <w:bCs/>
              </w:rPr>
            </w:pPr>
          </w:p>
        </w:tc>
        <w:tc>
          <w:tcPr>
            <w:tcW w:w="9255" w:type="dxa"/>
          </w:tcPr>
          <w:p w:rsidR="00F232C5" w:rsidRPr="00DF339D" w:rsidRDefault="00F232C5" w:rsidP="00DA37AB">
            <w:pPr>
              <w:jc w:val="both"/>
              <w:rPr>
                <w:rFonts w:eastAsia="Times New Roman"/>
                <w:bCs/>
              </w:rPr>
            </w:pPr>
            <w:r w:rsidRPr="00B93E4F">
              <w:rPr>
                <w:i/>
                <w:iCs/>
              </w:rPr>
              <w:t>Решите задачу:</w:t>
            </w:r>
            <w:r>
              <w:t xml:space="preserve"> р</w:t>
            </w:r>
            <w:r w:rsidRPr="006F3C58">
              <w:t xml:space="preserve">ассчитать товарный запас в днях, если на складе </w:t>
            </w:r>
            <w:r>
              <w:t>2</w:t>
            </w:r>
            <w:r w:rsidRPr="006F3C58">
              <w:t xml:space="preserve">00 кг </w:t>
            </w:r>
            <w:r>
              <w:t>моркови, а расход моркови</w:t>
            </w:r>
            <w:r w:rsidRPr="006F3C58">
              <w:t xml:space="preserve"> за день </w:t>
            </w:r>
            <w:r>
              <w:t>15</w:t>
            </w:r>
            <w:r w:rsidRPr="006F3C58">
              <w:t xml:space="preserve"> кг</w:t>
            </w:r>
            <w:r>
              <w:t>.</w:t>
            </w:r>
          </w:p>
        </w:tc>
        <w:tc>
          <w:tcPr>
            <w:tcW w:w="4317" w:type="dxa"/>
            <w:vAlign w:val="center"/>
          </w:tcPr>
          <w:p w:rsidR="00F232C5" w:rsidRDefault="00F232C5" w:rsidP="00DA37AB">
            <w:pPr>
              <w:jc w:val="center"/>
              <w:rPr>
                <w:rFonts w:eastAsia="Times New Roman"/>
                <w:bCs/>
              </w:rPr>
            </w:pPr>
            <w:r>
              <w:rPr>
                <w:rFonts w:eastAsia="Times New Roman"/>
                <w:bCs/>
              </w:rPr>
              <w:t>Х=200/15=13 дней</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6F3C58" w:rsidRDefault="00F232C5" w:rsidP="00DA37AB">
            <w:pPr>
              <w:pStyle w:val="af7"/>
              <w:ind w:firstLine="0"/>
            </w:pPr>
            <w:r w:rsidRPr="00B93E4F">
              <w:rPr>
                <w:i/>
                <w:iCs/>
              </w:rPr>
              <w:t>Решите задачу:</w:t>
            </w:r>
            <w:r>
              <w:t xml:space="preserve"> р</w:t>
            </w:r>
            <w:r w:rsidRPr="006F3C58">
              <w:t>ассчитать товарный запас в днях, если на складе 500 кг мяса, а расход мяса за день 26 кг</w:t>
            </w:r>
          </w:p>
        </w:tc>
        <w:tc>
          <w:tcPr>
            <w:tcW w:w="4317" w:type="dxa"/>
            <w:vAlign w:val="center"/>
          </w:tcPr>
          <w:p w:rsidR="00F232C5" w:rsidRDefault="00F232C5" w:rsidP="00DA37AB">
            <w:pPr>
              <w:jc w:val="center"/>
              <w:rPr>
                <w:rFonts w:eastAsia="Times New Roman"/>
                <w:bCs/>
              </w:rPr>
            </w:pPr>
            <w:r>
              <w:rPr>
                <w:rFonts w:eastAsia="Times New Roman"/>
                <w:bCs/>
              </w:rPr>
              <w:t>Х=500/26=19 дней</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326F42" w:rsidRDefault="00F232C5" w:rsidP="00DA37AB">
            <w:pPr>
              <w:jc w:val="both"/>
              <w:rPr>
                <w:rFonts w:eastAsia="Times New Roman"/>
                <w:bCs/>
              </w:rPr>
            </w:pPr>
            <w:r>
              <w:rPr>
                <w:i/>
                <w:iCs/>
              </w:rPr>
              <w:t>Назовите не менее двух позиций, которыми</w:t>
            </w:r>
            <w:r>
              <w:rPr>
                <w:rFonts w:eastAsia="Times New Roman"/>
                <w:bCs/>
              </w:rPr>
              <w:t xml:space="preserve"> руководствуются при расчете и подборе  технологического оборудования</w:t>
            </w:r>
          </w:p>
        </w:tc>
        <w:tc>
          <w:tcPr>
            <w:tcW w:w="4317" w:type="dxa"/>
            <w:vAlign w:val="center"/>
          </w:tcPr>
          <w:p w:rsidR="00F232C5" w:rsidRPr="00B805F4" w:rsidRDefault="00F232C5" w:rsidP="00DA37AB">
            <w:pPr>
              <w:jc w:val="center"/>
              <w:rPr>
                <w:rFonts w:eastAsia="Times New Roman"/>
              </w:rPr>
            </w:pPr>
            <w:r>
              <w:rPr>
                <w:rFonts w:eastAsia="Times New Roman"/>
              </w:rPr>
              <w:t>Технологическими схемами производства кулинарной продукции, оптимальной загрузкой, паспортными данными оборудования, современностью и экономической эффективностью</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2425F6" w:rsidRDefault="00F232C5" w:rsidP="00DA37AB">
            <w:pPr>
              <w:shd w:val="clear" w:color="auto" w:fill="FFFFFF"/>
              <w:rPr>
                <w:rFonts w:eastAsia="Times New Roman"/>
                <w:bCs/>
              </w:rPr>
            </w:pPr>
            <w:r w:rsidRPr="00D37A8D">
              <w:rPr>
                <w:i/>
                <w:iCs/>
              </w:rPr>
              <w:t>Ответьте на вопрос:</w:t>
            </w:r>
            <w:r>
              <w:t xml:space="preserve"> о</w:t>
            </w:r>
            <w:r>
              <w:rPr>
                <w:rFonts w:eastAsia="Times New Roman"/>
                <w:bCs/>
              </w:rPr>
              <w:t>т чего зависит выбор поставщиков</w:t>
            </w:r>
          </w:p>
        </w:tc>
        <w:tc>
          <w:tcPr>
            <w:tcW w:w="4317" w:type="dxa"/>
            <w:vAlign w:val="center"/>
          </w:tcPr>
          <w:p w:rsidR="00F232C5" w:rsidRPr="004E31D6" w:rsidRDefault="00F232C5" w:rsidP="00DA37AB">
            <w:pPr>
              <w:rPr>
                <w:rFonts w:eastAsia="Times New Roman"/>
                <w:bCs/>
              </w:rPr>
            </w:pPr>
            <w:r>
              <w:rPr>
                <w:rFonts w:eastAsia="Times New Roman"/>
                <w:bCs/>
              </w:rPr>
              <w:t>От технологического цикла, от размеров предприятия, от экономической целесообразности</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B805F4" w:rsidRDefault="00F232C5" w:rsidP="00DA37AB">
            <w:pPr>
              <w:rPr>
                <w:rFonts w:eastAsia="Times New Roman"/>
                <w:bCs/>
              </w:rPr>
            </w:pPr>
            <w:r w:rsidRPr="00D37A8D">
              <w:rPr>
                <w:i/>
                <w:iCs/>
              </w:rPr>
              <w:t>Ответьте на вопрос:</w:t>
            </w:r>
            <w:r>
              <w:t xml:space="preserve"> к</w:t>
            </w:r>
            <w:r>
              <w:rPr>
                <w:rFonts w:eastAsia="Times New Roman"/>
                <w:bCs/>
              </w:rPr>
              <w:t>акой метод расчетов применяется для нормирования запасов по товарным группам</w:t>
            </w:r>
          </w:p>
        </w:tc>
        <w:tc>
          <w:tcPr>
            <w:tcW w:w="4317" w:type="dxa"/>
            <w:vAlign w:val="center"/>
          </w:tcPr>
          <w:p w:rsidR="00F232C5" w:rsidRPr="00B805F4" w:rsidRDefault="00F232C5" w:rsidP="00DA37AB">
            <w:pPr>
              <w:pStyle w:val="a8"/>
              <w:ind w:left="-1"/>
              <w:rPr>
                <w:rFonts w:eastAsia="Times New Roman"/>
              </w:rPr>
            </w:pPr>
            <w:r>
              <w:rPr>
                <w:rFonts w:eastAsia="Times New Roman"/>
              </w:rPr>
              <w:t>Метод технико-экономических расчетов</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2425F6" w:rsidRDefault="00F232C5" w:rsidP="00DA37AB">
            <w:pPr>
              <w:tabs>
                <w:tab w:val="left" w:pos="10065"/>
              </w:tabs>
              <w:rPr>
                <w:rFonts w:eastAsia="Times New Roman"/>
                <w:bCs/>
              </w:rPr>
            </w:pPr>
            <w:r w:rsidRPr="00D37A8D">
              <w:rPr>
                <w:i/>
                <w:iCs/>
              </w:rPr>
              <w:t>Ответьте на вопрос:</w:t>
            </w:r>
            <w:r>
              <w:t xml:space="preserve"> в</w:t>
            </w:r>
            <w:r>
              <w:rPr>
                <w:rFonts w:eastAsia="Times New Roman"/>
                <w:bCs/>
              </w:rPr>
              <w:t xml:space="preserve"> каких единицах выражается товарные запасы</w:t>
            </w:r>
          </w:p>
        </w:tc>
        <w:tc>
          <w:tcPr>
            <w:tcW w:w="4317" w:type="dxa"/>
            <w:vAlign w:val="center"/>
          </w:tcPr>
          <w:p w:rsidR="00F232C5" w:rsidRPr="004E31D6" w:rsidRDefault="00F232C5" w:rsidP="00DA37AB">
            <w:pPr>
              <w:tabs>
                <w:tab w:val="left" w:pos="10065"/>
              </w:tabs>
              <w:ind w:left="-1"/>
              <w:rPr>
                <w:rFonts w:eastAsia="Times New Roman"/>
                <w:bCs/>
              </w:rPr>
            </w:pPr>
            <w:r>
              <w:rPr>
                <w:rFonts w:eastAsia="Times New Roman"/>
                <w:bCs/>
              </w:rPr>
              <w:t>В натуральных, в денежных, в днях оборота</w:t>
            </w:r>
          </w:p>
        </w:tc>
      </w:tr>
      <w:tr w:rsidR="00F232C5" w:rsidRPr="002425F6" w:rsidTr="00DA37AB">
        <w:tc>
          <w:tcPr>
            <w:tcW w:w="988" w:type="dxa"/>
            <w:vAlign w:val="center"/>
          </w:tcPr>
          <w:p w:rsidR="00F232C5" w:rsidRPr="001D2B97" w:rsidRDefault="00F232C5" w:rsidP="003E4CD5">
            <w:pPr>
              <w:pStyle w:val="a8"/>
              <w:numPr>
                <w:ilvl w:val="0"/>
                <w:numId w:val="92"/>
              </w:numPr>
              <w:ind w:left="170" w:firstLine="0"/>
              <w:jc w:val="center"/>
              <w:rPr>
                <w:rFonts w:eastAsia="Times New Roman"/>
                <w:bCs/>
              </w:rPr>
            </w:pPr>
          </w:p>
        </w:tc>
        <w:tc>
          <w:tcPr>
            <w:tcW w:w="9255" w:type="dxa"/>
          </w:tcPr>
          <w:p w:rsidR="00F232C5" w:rsidRPr="002425F6" w:rsidRDefault="00F232C5" w:rsidP="00DA37AB">
            <w:pPr>
              <w:jc w:val="both"/>
              <w:rPr>
                <w:rFonts w:eastAsia="Times New Roman"/>
                <w:bCs/>
              </w:rPr>
            </w:pPr>
            <w:r w:rsidRPr="0030309F">
              <w:rPr>
                <w:rFonts w:eastAsia="Times New Roman"/>
                <w:bCs/>
                <w:i/>
                <w:iCs/>
              </w:rPr>
              <w:t>Укажите не менее трех</w:t>
            </w:r>
            <w:r>
              <w:rPr>
                <w:rFonts w:eastAsia="Times New Roman"/>
                <w:bCs/>
              </w:rPr>
              <w:t xml:space="preserve"> основных критериев выбора столовой посуды и проборов для ПОП</w:t>
            </w:r>
          </w:p>
        </w:tc>
        <w:tc>
          <w:tcPr>
            <w:tcW w:w="4317" w:type="dxa"/>
            <w:vAlign w:val="center"/>
          </w:tcPr>
          <w:p w:rsidR="00F232C5" w:rsidRPr="004E31D6" w:rsidRDefault="00F232C5" w:rsidP="00DA37AB">
            <w:pPr>
              <w:rPr>
                <w:rFonts w:eastAsia="Times New Roman"/>
                <w:bCs/>
              </w:rPr>
            </w:pPr>
            <w:r>
              <w:rPr>
                <w:rFonts w:eastAsia="Times New Roman"/>
                <w:bCs/>
              </w:rPr>
              <w:t>Безопасность использования, прочность и долговечность, соответствие общему стилю, возможность мытья в посудомойке, стабильность ассортимента</w:t>
            </w:r>
          </w:p>
        </w:tc>
      </w:tr>
    </w:tbl>
    <w:p w:rsidR="00F232C5" w:rsidRDefault="00F232C5" w:rsidP="00F232C5">
      <w:pPr>
        <w:jc w:val="both"/>
        <w:rPr>
          <w:rFonts w:eastAsia="Times New Roman"/>
        </w:rPr>
      </w:pPr>
    </w:p>
    <w:p w:rsidR="00F232C5" w:rsidRDefault="00F232C5" w:rsidP="00F232C5">
      <w:pPr>
        <w:jc w:val="center"/>
        <w:rPr>
          <w:rFonts w:eastAsia="Times New Roman"/>
        </w:rPr>
      </w:pPr>
    </w:p>
    <w:p w:rsidR="00F232C5" w:rsidRPr="00B07331" w:rsidRDefault="00F232C5" w:rsidP="00B07331">
      <w:pPr>
        <w:jc w:val="center"/>
        <w:rPr>
          <w:b/>
          <w:spacing w:val="-2"/>
          <w:sz w:val="32"/>
          <w:shd w:val="clear" w:color="auto" w:fill="FFFFFF"/>
        </w:rPr>
      </w:pPr>
      <w:r w:rsidRPr="00D52F74">
        <w:rPr>
          <w:rFonts w:eastAsia="Times New Roman"/>
        </w:rPr>
        <w:t xml:space="preserve">Тестовые задания для оценивания компетенции: </w:t>
      </w:r>
      <w:r w:rsidR="00732C6B">
        <w:rPr>
          <w:rFonts w:eastAsia="Times New Roman"/>
        </w:rPr>
        <w:br/>
      </w:r>
      <w:r w:rsidRPr="00B07331">
        <w:rPr>
          <w:b/>
          <w:spacing w:val="-2"/>
          <w:sz w:val="32"/>
          <w:shd w:val="clear" w:color="auto" w:fill="FFFFFF"/>
        </w:rPr>
        <w:t>ПК 6.4. Осуществлять организацию и контроль текущей деятельности подчиненного персонала</w:t>
      </w:r>
    </w:p>
    <w:p w:rsidR="00F232C5" w:rsidRPr="00BC029C" w:rsidRDefault="00F232C5" w:rsidP="00F232C5">
      <w:pPr>
        <w:jc w:val="center"/>
        <w:rPr>
          <w:rFonts w:eastAsia="Times New Roman"/>
          <w:b/>
          <w:bCs/>
        </w:rPr>
      </w:pPr>
    </w:p>
    <w:tbl>
      <w:tblPr>
        <w:tblStyle w:val="a3"/>
        <w:tblW w:w="0" w:type="auto"/>
        <w:tblLook w:val="04A0" w:firstRow="1" w:lastRow="0" w:firstColumn="1" w:lastColumn="0" w:noHBand="0" w:noVBand="1"/>
      </w:tblPr>
      <w:tblGrid>
        <w:gridCol w:w="704"/>
        <w:gridCol w:w="8789"/>
        <w:gridCol w:w="5067"/>
      </w:tblGrid>
      <w:tr w:rsidR="00F232C5" w:rsidTr="00DA37AB">
        <w:tc>
          <w:tcPr>
            <w:tcW w:w="704"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8789"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506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704" w:type="dxa"/>
            <w:vAlign w:val="center"/>
          </w:tcPr>
          <w:p w:rsidR="00F232C5" w:rsidRPr="0039174E" w:rsidRDefault="00F232C5" w:rsidP="003E4CD5">
            <w:pPr>
              <w:pStyle w:val="a8"/>
              <w:numPr>
                <w:ilvl w:val="0"/>
                <w:numId w:val="93"/>
              </w:numPr>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7"/>
              </w:tabs>
              <w:autoSpaceDE w:val="0"/>
              <w:autoSpaceDN w:val="0"/>
            </w:pPr>
            <w:r>
              <w:t>Основной</w:t>
            </w:r>
            <w:r w:rsidRPr="0086107B">
              <w:rPr>
                <w:spacing w:val="-4"/>
              </w:rPr>
              <w:t xml:space="preserve"> </w:t>
            </w:r>
            <w:r>
              <w:t>задачей</w:t>
            </w:r>
            <w:r w:rsidRPr="0086107B">
              <w:rPr>
                <w:spacing w:val="-3"/>
              </w:rPr>
              <w:t xml:space="preserve"> </w:t>
            </w:r>
            <w:r>
              <w:t>нормирования</w:t>
            </w:r>
            <w:r w:rsidRPr="0086107B">
              <w:rPr>
                <w:spacing w:val="-3"/>
              </w:rPr>
              <w:t xml:space="preserve"> </w:t>
            </w:r>
            <w:r>
              <w:t>труда</w:t>
            </w:r>
            <w:r w:rsidRPr="0086107B">
              <w:rPr>
                <w:spacing w:val="-3"/>
              </w:rPr>
              <w:t xml:space="preserve"> </w:t>
            </w:r>
            <w:r w:rsidRPr="0086107B">
              <w:rPr>
                <w:spacing w:val="-2"/>
              </w:rPr>
              <w:t>является:</w:t>
            </w:r>
          </w:p>
          <w:p w:rsidR="00F232C5" w:rsidRDefault="00F232C5" w:rsidP="00DA37AB">
            <w:pPr>
              <w:widowControl w:val="0"/>
              <w:tabs>
                <w:tab w:val="left" w:pos="1395"/>
              </w:tabs>
              <w:autoSpaceDE w:val="0"/>
              <w:autoSpaceDN w:val="0"/>
            </w:pPr>
            <w:r>
              <w:t>А) выпуск</w:t>
            </w:r>
            <w:r w:rsidRPr="00864039">
              <w:rPr>
                <w:spacing w:val="-4"/>
              </w:rPr>
              <w:t xml:space="preserve"> </w:t>
            </w:r>
            <w:r>
              <w:t>продукции</w:t>
            </w:r>
            <w:r w:rsidRPr="00864039">
              <w:rPr>
                <w:spacing w:val="-4"/>
              </w:rPr>
              <w:t xml:space="preserve"> </w:t>
            </w:r>
            <w:r>
              <w:t>собственного</w:t>
            </w:r>
            <w:r w:rsidRPr="00864039">
              <w:rPr>
                <w:spacing w:val="-3"/>
              </w:rPr>
              <w:t xml:space="preserve"> </w:t>
            </w:r>
            <w:r w:rsidRPr="00864039">
              <w:rPr>
                <w:spacing w:val="-2"/>
              </w:rPr>
              <w:t>производства;</w:t>
            </w:r>
          </w:p>
          <w:p w:rsidR="00F232C5" w:rsidRDefault="00F232C5" w:rsidP="00DA37AB">
            <w:pPr>
              <w:widowControl w:val="0"/>
              <w:tabs>
                <w:tab w:val="left" w:pos="1395"/>
              </w:tabs>
              <w:autoSpaceDE w:val="0"/>
              <w:autoSpaceDN w:val="0"/>
            </w:pPr>
            <w:r>
              <w:t>Б) механизация</w:t>
            </w:r>
            <w:r w:rsidRPr="00864039">
              <w:rPr>
                <w:spacing w:val="-9"/>
              </w:rPr>
              <w:t xml:space="preserve"> </w:t>
            </w:r>
            <w:r>
              <w:t>производственных</w:t>
            </w:r>
            <w:r w:rsidRPr="00864039">
              <w:rPr>
                <w:spacing w:val="-6"/>
              </w:rPr>
              <w:t xml:space="preserve"> </w:t>
            </w:r>
            <w:r w:rsidRPr="00864039">
              <w:rPr>
                <w:spacing w:val="-2"/>
              </w:rPr>
              <w:t>процессов;</w:t>
            </w:r>
          </w:p>
          <w:p w:rsidR="00F232C5" w:rsidRPr="00864039" w:rsidRDefault="00F232C5" w:rsidP="00DA37AB">
            <w:pPr>
              <w:widowControl w:val="0"/>
              <w:tabs>
                <w:tab w:val="left" w:pos="1395"/>
              </w:tabs>
              <w:autoSpaceDE w:val="0"/>
              <w:autoSpaceDN w:val="0"/>
              <w:rPr>
                <w:rFonts w:eastAsia="Times New Roman"/>
                <w:bCs/>
              </w:rPr>
            </w:pPr>
            <w:r>
              <w:t>В) определение</w:t>
            </w:r>
            <w:r w:rsidRPr="00864039">
              <w:rPr>
                <w:spacing w:val="-5"/>
              </w:rPr>
              <w:t xml:space="preserve"> </w:t>
            </w:r>
            <w:r>
              <w:t>численности</w:t>
            </w:r>
            <w:r w:rsidRPr="00864039">
              <w:rPr>
                <w:spacing w:val="-3"/>
              </w:rPr>
              <w:t xml:space="preserve"> </w:t>
            </w:r>
            <w:r w:rsidRPr="00864039">
              <w:rPr>
                <w:spacing w:val="-2"/>
              </w:rPr>
              <w:t>работников.</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704" w:type="dxa"/>
            <w:vAlign w:val="center"/>
          </w:tcPr>
          <w:p w:rsidR="00F232C5" w:rsidRPr="0039174E" w:rsidRDefault="00F232C5" w:rsidP="003E4CD5">
            <w:pPr>
              <w:pStyle w:val="a8"/>
              <w:numPr>
                <w:ilvl w:val="0"/>
                <w:numId w:val="93"/>
              </w:numPr>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7"/>
              </w:tabs>
              <w:autoSpaceDE w:val="0"/>
              <w:autoSpaceDN w:val="0"/>
            </w:pPr>
            <w:r>
              <w:lastRenderedPageBreak/>
              <w:t>Какого</w:t>
            </w:r>
            <w:r w:rsidRPr="0086107B">
              <w:rPr>
                <w:spacing w:val="-2"/>
              </w:rPr>
              <w:t xml:space="preserve"> </w:t>
            </w:r>
            <w:r>
              <w:t>из</w:t>
            </w:r>
            <w:r w:rsidRPr="0086107B">
              <w:rPr>
                <w:spacing w:val="-4"/>
              </w:rPr>
              <w:t xml:space="preserve"> </w:t>
            </w:r>
            <w:r>
              <w:t>представленных</w:t>
            </w:r>
            <w:r w:rsidRPr="0086107B">
              <w:rPr>
                <w:spacing w:val="-2"/>
              </w:rPr>
              <w:t xml:space="preserve"> </w:t>
            </w:r>
            <w:r>
              <w:t>графиков</w:t>
            </w:r>
            <w:r w:rsidRPr="0086107B">
              <w:rPr>
                <w:spacing w:val="-3"/>
              </w:rPr>
              <w:t xml:space="preserve"> </w:t>
            </w:r>
            <w:r>
              <w:t xml:space="preserve">не </w:t>
            </w:r>
            <w:r w:rsidRPr="0086107B">
              <w:rPr>
                <w:spacing w:val="-2"/>
              </w:rPr>
              <w:t>существует:</w:t>
            </w:r>
          </w:p>
          <w:p w:rsidR="00F232C5" w:rsidRDefault="00F232C5" w:rsidP="00DA37AB">
            <w:pPr>
              <w:widowControl w:val="0"/>
              <w:tabs>
                <w:tab w:val="left" w:pos="1395"/>
              </w:tabs>
              <w:autoSpaceDE w:val="0"/>
              <w:autoSpaceDN w:val="0"/>
            </w:pPr>
            <w:r>
              <w:rPr>
                <w:spacing w:val="-2"/>
              </w:rPr>
              <w:t xml:space="preserve">А) </w:t>
            </w:r>
            <w:r w:rsidRPr="00864039">
              <w:rPr>
                <w:spacing w:val="-2"/>
              </w:rPr>
              <w:t>линейный;</w:t>
            </w:r>
          </w:p>
          <w:p w:rsidR="00F232C5" w:rsidRDefault="00F232C5" w:rsidP="00DA37AB">
            <w:pPr>
              <w:widowControl w:val="0"/>
              <w:tabs>
                <w:tab w:val="left" w:pos="1395"/>
              </w:tabs>
              <w:autoSpaceDE w:val="0"/>
              <w:autoSpaceDN w:val="0"/>
            </w:pPr>
            <w:r>
              <w:rPr>
                <w:spacing w:val="-2"/>
              </w:rPr>
              <w:t xml:space="preserve">Б) </w:t>
            </w:r>
            <w:r w:rsidRPr="00864039">
              <w:rPr>
                <w:spacing w:val="-2"/>
              </w:rPr>
              <w:t>ленточный;</w:t>
            </w:r>
          </w:p>
          <w:p w:rsidR="00F232C5" w:rsidRDefault="00F232C5" w:rsidP="00DA37AB">
            <w:pPr>
              <w:widowControl w:val="0"/>
              <w:tabs>
                <w:tab w:val="left" w:pos="1395"/>
              </w:tabs>
              <w:autoSpaceDE w:val="0"/>
              <w:autoSpaceDN w:val="0"/>
            </w:pPr>
            <w:r>
              <w:t>В) комбинированный</w:t>
            </w:r>
            <w:r w:rsidRPr="00864039">
              <w:rPr>
                <w:spacing w:val="-2"/>
              </w:rPr>
              <w:t>;</w:t>
            </w:r>
          </w:p>
          <w:p w:rsidR="00F232C5" w:rsidRPr="002528A1" w:rsidRDefault="00F232C5" w:rsidP="00DA37AB">
            <w:pPr>
              <w:widowControl w:val="0"/>
              <w:tabs>
                <w:tab w:val="left" w:pos="1395"/>
              </w:tabs>
              <w:autoSpaceDE w:val="0"/>
              <w:autoSpaceDN w:val="0"/>
            </w:pPr>
            <w:r>
              <w:rPr>
                <w:spacing w:val="-2"/>
              </w:rPr>
              <w:t xml:space="preserve">Г </w:t>
            </w:r>
            <w:r w:rsidRPr="00864039">
              <w:rPr>
                <w:spacing w:val="-2"/>
              </w:rPr>
              <w:t>переменный;</w:t>
            </w:r>
          </w:p>
        </w:tc>
        <w:tc>
          <w:tcPr>
            <w:tcW w:w="5067" w:type="dxa"/>
            <w:vAlign w:val="center"/>
          </w:tcPr>
          <w:p w:rsidR="00F232C5" w:rsidRDefault="00F232C5" w:rsidP="00DA37AB">
            <w:pPr>
              <w:jc w:val="center"/>
              <w:rPr>
                <w:rFonts w:eastAsia="Times New Roman"/>
                <w:bCs/>
              </w:rPr>
            </w:pPr>
            <w:r>
              <w:rPr>
                <w:rFonts w:eastAsia="Times New Roman"/>
                <w:bCs/>
              </w:rPr>
              <w:lastRenderedPageBreak/>
              <w:t xml:space="preserve">Г </w:t>
            </w:r>
          </w:p>
        </w:tc>
      </w:tr>
      <w:tr w:rsidR="00F232C5" w:rsidRPr="002425F6" w:rsidTr="00DA37AB">
        <w:tc>
          <w:tcPr>
            <w:tcW w:w="704" w:type="dxa"/>
            <w:vAlign w:val="center"/>
          </w:tcPr>
          <w:p w:rsidR="00F232C5" w:rsidRPr="0039174E" w:rsidRDefault="00F232C5" w:rsidP="003E4CD5">
            <w:pPr>
              <w:pStyle w:val="a8"/>
              <w:numPr>
                <w:ilvl w:val="0"/>
                <w:numId w:val="93"/>
              </w:numPr>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7"/>
              </w:tabs>
              <w:autoSpaceDE w:val="0"/>
              <w:autoSpaceDN w:val="0"/>
              <w:spacing w:before="1"/>
            </w:pPr>
            <w:r>
              <w:t>При</w:t>
            </w:r>
            <w:r w:rsidRPr="0086107B">
              <w:rPr>
                <w:spacing w:val="-4"/>
              </w:rPr>
              <w:t xml:space="preserve"> </w:t>
            </w:r>
            <w:r>
              <w:t>составлении</w:t>
            </w:r>
            <w:r w:rsidRPr="0086107B">
              <w:rPr>
                <w:spacing w:val="-2"/>
              </w:rPr>
              <w:t xml:space="preserve"> </w:t>
            </w:r>
            <w:r>
              <w:t>графиков</w:t>
            </w:r>
            <w:r w:rsidRPr="0086107B">
              <w:rPr>
                <w:spacing w:val="-2"/>
              </w:rPr>
              <w:t xml:space="preserve"> </w:t>
            </w:r>
            <w:r>
              <w:t>выхода</w:t>
            </w:r>
            <w:r w:rsidRPr="0086107B">
              <w:rPr>
                <w:spacing w:val="-4"/>
              </w:rPr>
              <w:t xml:space="preserve"> </w:t>
            </w:r>
            <w:r>
              <w:t>на</w:t>
            </w:r>
            <w:r w:rsidRPr="0086107B">
              <w:rPr>
                <w:spacing w:val="-2"/>
              </w:rPr>
              <w:t xml:space="preserve"> </w:t>
            </w:r>
            <w:r>
              <w:t>работу</w:t>
            </w:r>
            <w:r w:rsidRPr="0086107B">
              <w:rPr>
                <w:spacing w:val="-1"/>
              </w:rPr>
              <w:t xml:space="preserve"> </w:t>
            </w:r>
            <w:r w:rsidRPr="0086107B">
              <w:rPr>
                <w:spacing w:val="-2"/>
              </w:rPr>
              <w:t>учитывают:</w:t>
            </w:r>
          </w:p>
          <w:p w:rsidR="00F232C5" w:rsidRDefault="00F232C5" w:rsidP="00DA37AB">
            <w:pPr>
              <w:widowControl w:val="0"/>
              <w:tabs>
                <w:tab w:val="left" w:pos="1395"/>
              </w:tabs>
              <w:autoSpaceDE w:val="0"/>
              <w:autoSpaceDN w:val="0"/>
            </w:pPr>
            <w:r>
              <w:t>А) режим</w:t>
            </w:r>
            <w:r w:rsidRPr="00864039">
              <w:rPr>
                <w:spacing w:val="-4"/>
              </w:rPr>
              <w:t xml:space="preserve"> </w:t>
            </w:r>
            <w:r>
              <w:t>работы</w:t>
            </w:r>
            <w:r w:rsidRPr="00864039">
              <w:rPr>
                <w:spacing w:val="-3"/>
              </w:rPr>
              <w:t xml:space="preserve"> </w:t>
            </w:r>
            <w:r>
              <w:t>предприятия</w:t>
            </w:r>
            <w:r w:rsidRPr="00864039">
              <w:rPr>
                <w:spacing w:val="-2"/>
              </w:rPr>
              <w:t xml:space="preserve"> </w:t>
            </w:r>
            <w:r>
              <w:t>общественного</w:t>
            </w:r>
            <w:r w:rsidRPr="00864039">
              <w:rPr>
                <w:spacing w:val="-5"/>
              </w:rPr>
              <w:t xml:space="preserve"> </w:t>
            </w:r>
            <w:r w:rsidRPr="00864039">
              <w:rPr>
                <w:spacing w:val="-2"/>
              </w:rPr>
              <w:t>питания;</w:t>
            </w:r>
          </w:p>
          <w:p w:rsidR="00F232C5" w:rsidRDefault="00F232C5" w:rsidP="00DA37AB">
            <w:pPr>
              <w:widowControl w:val="0"/>
              <w:tabs>
                <w:tab w:val="left" w:pos="1395"/>
              </w:tabs>
              <w:autoSpaceDE w:val="0"/>
              <w:autoSpaceDN w:val="0"/>
            </w:pPr>
            <w:r>
              <w:t>Б) график</w:t>
            </w:r>
            <w:r w:rsidRPr="00864039">
              <w:rPr>
                <w:spacing w:val="-5"/>
              </w:rPr>
              <w:t xml:space="preserve"> </w:t>
            </w:r>
            <w:r>
              <w:t>загрузки</w:t>
            </w:r>
            <w:r w:rsidRPr="00864039">
              <w:rPr>
                <w:spacing w:val="-2"/>
              </w:rPr>
              <w:t xml:space="preserve"> </w:t>
            </w:r>
            <w:r w:rsidRPr="00864039">
              <w:rPr>
                <w:spacing w:val="-4"/>
              </w:rPr>
              <w:t>зала;</w:t>
            </w:r>
          </w:p>
          <w:p w:rsidR="00F232C5" w:rsidRPr="00767EFC" w:rsidRDefault="00F232C5" w:rsidP="00DA37AB">
            <w:pPr>
              <w:widowControl w:val="0"/>
              <w:tabs>
                <w:tab w:val="left" w:pos="1395"/>
              </w:tabs>
              <w:autoSpaceDE w:val="0"/>
              <w:autoSpaceDN w:val="0"/>
            </w:pPr>
            <w:r>
              <w:t>В) режим</w:t>
            </w:r>
            <w:r w:rsidRPr="00864039">
              <w:rPr>
                <w:spacing w:val="-6"/>
              </w:rPr>
              <w:t xml:space="preserve"> </w:t>
            </w:r>
            <w:r>
              <w:t>работы</w:t>
            </w:r>
            <w:r w:rsidRPr="00864039">
              <w:rPr>
                <w:spacing w:val="-2"/>
              </w:rPr>
              <w:t xml:space="preserve"> </w:t>
            </w:r>
            <w:r>
              <w:t>предприятия</w:t>
            </w:r>
            <w:r w:rsidRPr="00864039">
              <w:rPr>
                <w:spacing w:val="-6"/>
              </w:rPr>
              <w:t xml:space="preserve"> </w:t>
            </w:r>
            <w:r>
              <w:t>питания</w:t>
            </w:r>
            <w:r w:rsidRPr="00864039">
              <w:rPr>
                <w:spacing w:val="-5"/>
              </w:rPr>
              <w:t xml:space="preserve"> </w:t>
            </w:r>
            <w:r>
              <w:t>и</w:t>
            </w:r>
            <w:r w:rsidRPr="00864039">
              <w:rPr>
                <w:spacing w:val="-3"/>
              </w:rPr>
              <w:t xml:space="preserve"> </w:t>
            </w:r>
            <w:r>
              <w:t>график</w:t>
            </w:r>
            <w:r w:rsidRPr="00864039">
              <w:rPr>
                <w:spacing w:val="-2"/>
              </w:rPr>
              <w:t xml:space="preserve"> </w:t>
            </w:r>
            <w:r>
              <w:t>загрузки</w:t>
            </w:r>
            <w:r w:rsidRPr="00864039">
              <w:rPr>
                <w:spacing w:val="-2"/>
              </w:rPr>
              <w:t xml:space="preserve"> зала.</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507"/>
              </w:tabs>
              <w:autoSpaceDE w:val="0"/>
              <w:autoSpaceDN w:val="0"/>
            </w:pPr>
            <w:r>
              <w:t>Для</w:t>
            </w:r>
            <w:r w:rsidRPr="0086107B">
              <w:rPr>
                <w:spacing w:val="-3"/>
              </w:rPr>
              <w:t xml:space="preserve"> </w:t>
            </w:r>
            <w:r>
              <w:t>повышения</w:t>
            </w:r>
            <w:r w:rsidRPr="0086107B">
              <w:rPr>
                <w:spacing w:val="-3"/>
              </w:rPr>
              <w:t xml:space="preserve"> </w:t>
            </w:r>
            <w:r>
              <w:t>эффективности</w:t>
            </w:r>
            <w:r w:rsidRPr="0086107B">
              <w:rPr>
                <w:spacing w:val="-1"/>
              </w:rPr>
              <w:t xml:space="preserve"> </w:t>
            </w:r>
            <w:r>
              <w:t>труда</w:t>
            </w:r>
            <w:r w:rsidRPr="0086107B">
              <w:rPr>
                <w:spacing w:val="-4"/>
              </w:rPr>
              <w:t xml:space="preserve"> </w:t>
            </w:r>
            <w:r>
              <w:t>большое</w:t>
            </w:r>
            <w:r w:rsidRPr="0086107B">
              <w:rPr>
                <w:spacing w:val="-3"/>
              </w:rPr>
              <w:t xml:space="preserve"> </w:t>
            </w:r>
            <w:r>
              <w:t>значение</w:t>
            </w:r>
            <w:r w:rsidRPr="0086107B">
              <w:rPr>
                <w:spacing w:val="-3"/>
              </w:rPr>
              <w:t xml:space="preserve"> </w:t>
            </w:r>
            <w:r w:rsidRPr="0086107B">
              <w:rPr>
                <w:spacing w:val="-2"/>
              </w:rPr>
              <w:t>имеет:</w:t>
            </w:r>
          </w:p>
          <w:p w:rsidR="00F232C5" w:rsidRDefault="00F232C5" w:rsidP="00DA37AB">
            <w:pPr>
              <w:widowControl w:val="0"/>
              <w:tabs>
                <w:tab w:val="left" w:pos="1395"/>
              </w:tabs>
              <w:autoSpaceDE w:val="0"/>
              <w:autoSpaceDN w:val="0"/>
            </w:pPr>
            <w:r>
              <w:t>А) технологическое</w:t>
            </w:r>
            <w:r w:rsidRPr="00864039">
              <w:rPr>
                <w:spacing w:val="-9"/>
              </w:rPr>
              <w:t xml:space="preserve"> </w:t>
            </w:r>
            <w:r w:rsidRPr="00864039">
              <w:rPr>
                <w:spacing w:val="-2"/>
              </w:rPr>
              <w:t>нормирование;</w:t>
            </w:r>
          </w:p>
          <w:p w:rsidR="00F232C5" w:rsidRDefault="00F232C5" w:rsidP="00DA37AB">
            <w:pPr>
              <w:widowControl w:val="0"/>
              <w:tabs>
                <w:tab w:val="left" w:pos="1395"/>
              </w:tabs>
              <w:autoSpaceDE w:val="0"/>
              <w:autoSpaceDN w:val="0"/>
            </w:pPr>
            <w:r>
              <w:t>Б) организационно-техническое</w:t>
            </w:r>
            <w:r w:rsidRPr="00864039">
              <w:rPr>
                <w:spacing w:val="-14"/>
              </w:rPr>
              <w:t xml:space="preserve"> </w:t>
            </w:r>
            <w:r w:rsidRPr="00864039">
              <w:rPr>
                <w:spacing w:val="-2"/>
              </w:rPr>
              <w:t>нормирование;</w:t>
            </w:r>
          </w:p>
          <w:p w:rsidR="00F232C5" w:rsidRPr="00767EFC" w:rsidRDefault="00F232C5" w:rsidP="00DA37AB">
            <w:pPr>
              <w:widowControl w:val="0"/>
              <w:tabs>
                <w:tab w:val="left" w:pos="1395"/>
              </w:tabs>
              <w:autoSpaceDE w:val="0"/>
              <w:autoSpaceDN w:val="0"/>
            </w:pPr>
            <w:r>
              <w:t>В) техническое</w:t>
            </w:r>
            <w:r w:rsidRPr="00864039">
              <w:rPr>
                <w:spacing w:val="-6"/>
              </w:rPr>
              <w:t xml:space="preserve"> </w:t>
            </w:r>
            <w:r w:rsidRPr="00864039">
              <w:rPr>
                <w:spacing w:val="-2"/>
              </w:rPr>
              <w:t>нормирование.</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Б </w:t>
            </w: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Pr="00F75E68" w:rsidRDefault="00F232C5" w:rsidP="00DA37AB">
            <w:pPr>
              <w:widowControl w:val="0"/>
              <w:tabs>
                <w:tab w:val="left" w:pos="1282"/>
              </w:tabs>
              <w:autoSpaceDE w:val="0"/>
              <w:autoSpaceDN w:val="0"/>
              <w:ind w:right="2965"/>
              <w:rPr>
                <w:i/>
              </w:rPr>
            </w:pPr>
            <w:r w:rsidRPr="00F75E68">
              <w:rPr>
                <w:i/>
              </w:rPr>
              <w:t>Выбер</w:t>
            </w:r>
            <w:r>
              <w:rPr>
                <w:i/>
              </w:rPr>
              <w:t>и</w:t>
            </w:r>
            <w:r w:rsidRPr="00F75E68">
              <w:rPr>
                <w:i/>
              </w:rPr>
              <w:t>те один правильный вариант ответа</w:t>
            </w:r>
          </w:p>
          <w:p w:rsidR="00F232C5" w:rsidRDefault="00F232C5" w:rsidP="00DA37AB">
            <w:pPr>
              <w:pStyle w:val="af7"/>
              <w:ind w:firstLine="0"/>
            </w:pPr>
            <w:r>
              <w:t xml:space="preserve">Несоответствие работника занимаемой должности определяется: </w:t>
            </w:r>
          </w:p>
          <w:p w:rsidR="00F232C5" w:rsidRDefault="00F232C5" w:rsidP="00DA37AB">
            <w:pPr>
              <w:pStyle w:val="af7"/>
              <w:ind w:firstLine="0"/>
            </w:pPr>
            <w:r>
              <w:t xml:space="preserve">а) по результатам аттестации; </w:t>
            </w:r>
          </w:p>
          <w:p w:rsidR="00F232C5" w:rsidRDefault="00F232C5" w:rsidP="00DA37AB">
            <w:pPr>
              <w:pStyle w:val="af7"/>
              <w:ind w:firstLine="0"/>
            </w:pPr>
            <w:r>
              <w:t xml:space="preserve">б) непосредственным руководителем; </w:t>
            </w:r>
          </w:p>
          <w:p w:rsidR="00F232C5" w:rsidRDefault="00F232C5" w:rsidP="00DA37AB">
            <w:pPr>
              <w:pStyle w:val="af7"/>
              <w:ind w:firstLine="0"/>
            </w:pPr>
            <w:r>
              <w:t xml:space="preserve">в) менеджером по работе с персоналом; </w:t>
            </w:r>
          </w:p>
          <w:p w:rsidR="00F232C5" w:rsidRDefault="00F232C5" w:rsidP="00DA37AB">
            <w:pPr>
              <w:pStyle w:val="af7"/>
              <w:ind w:firstLine="0"/>
              <w:rPr>
                <w:b/>
              </w:rPr>
            </w:pPr>
            <w:r>
              <w:t>г) директором.</w:t>
            </w:r>
          </w:p>
        </w:tc>
        <w:tc>
          <w:tcPr>
            <w:tcW w:w="5067" w:type="dxa"/>
            <w:vAlign w:val="center"/>
          </w:tcPr>
          <w:p w:rsidR="00F232C5" w:rsidRDefault="00F232C5" w:rsidP="00DA37AB">
            <w:pPr>
              <w:jc w:val="center"/>
              <w:rPr>
                <w:rFonts w:eastAsia="Times New Roman"/>
                <w:bCs/>
              </w:rPr>
            </w:pPr>
            <w:r>
              <w:rPr>
                <w:rFonts w:eastAsia="Times New Roman"/>
                <w:bCs/>
              </w:rPr>
              <w:t xml:space="preserve">а </w:t>
            </w: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Default="00F232C5" w:rsidP="00DA37AB">
            <w:pPr>
              <w:jc w:val="both"/>
              <w:rPr>
                <w:bCs/>
              </w:rPr>
            </w:pPr>
            <w:r w:rsidRPr="009753A0">
              <w:rPr>
                <w:bCs/>
                <w:i/>
                <w:iCs/>
              </w:rPr>
              <w:t>Установите соответствие</w:t>
            </w:r>
            <w:r>
              <w:rPr>
                <w:bCs/>
              </w:rPr>
              <w:t xml:space="preserve"> графиков</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09"/>
              <w:gridCol w:w="4854"/>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линейный</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сочетание различных графиков с удлиненным рабочим днем</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комбинированный</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применяется при неравномерной загрузке в отдельные дни, когда невозможно установить нормальную продолжительность рабочего дня</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суммированного учета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одновременный приход и уход всех сотрудников</w:t>
                  </w:r>
                </w:p>
              </w:tc>
            </w:tr>
          </w:tbl>
          <w:p w:rsidR="00F232C5" w:rsidRPr="0039174E" w:rsidRDefault="00F232C5" w:rsidP="00DA37AB">
            <w:pPr>
              <w:jc w:val="both"/>
              <w:rPr>
                <w:rFonts w:eastAsia="Times New Roman"/>
                <w:b/>
                <w:bCs/>
              </w:rPr>
            </w:pPr>
          </w:p>
        </w:tc>
        <w:tc>
          <w:tcPr>
            <w:tcW w:w="5067" w:type="dxa"/>
            <w:vAlign w:val="center"/>
          </w:tcPr>
          <w:p w:rsidR="00F232C5" w:rsidRDefault="00F232C5" w:rsidP="00DA37AB">
            <w:pPr>
              <w:jc w:val="center"/>
              <w:rPr>
                <w:rFonts w:eastAsia="Times New Roman"/>
                <w:bCs/>
              </w:rPr>
            </w:pPr>
            <w:r>
              <w:rPr>
                <w:rFonts w:eastAsia="Times New Roman"/>
                <w:bCs/>
              </w:rPr>
              <w:t>А3</w:t>
            </w:r>
          </w:p>
          <w:p w:rsidR="00F232C5" w:rsidRDefault="00F232C5" w:rsidP="00DA37AB">
            <w:pPr>
              <w:jc w:val="center"/>
              <w:rPr>
                <w:rFonts w:eastAsia="Times New Roman"/>
                <w:bCs/>
              </w:rPr>
            </w:pPr>
            <w:r>
              <w:rPr>
                <w:rFonts w:eastAsia="Times New Roman"/>
                <w:bCs/>
              </w:rPr>
              <w:t>Б1</w:t>
            </w:r>
          </w:p>
          <w:p w:rsidR="00F232C5" w:rsidRDefault="00F232C5" w:rsidP="00DA37AB">
            <w:pPr>
              <w:jc w:val="center"/>
              <w:rPr>
                <w:rFonts w:eastAsia="Times New Roman"/>
                <w:bCs/>
              </w:rPr>
            </w:pPr>
            <w:r>
              <w:rPr>
                <w:rFonts w:eastAsia="Times New Roman"/>
                <w:bCs/>
              </w:rPr>
              <w:t>В2</w:t>
            </w:r>
          </w:p>
          <w:p w:rsidR="00F232C5" w:rsidRPr="0039174E" w:rsidRDefault="00F232C5" w:rsidP="00DA37AB">
            <w:pPr>
              <w:jc w:val="center"/>
              <w:rPr>
                <w:rFonts w:eastAsia="Times New Roman"/>
                <w:bCs/>
              </w:rPr>
            </w:pPr>
          </w:p>
        </w:tc>
      </w:tr>
      <w:tr w:rsidR="00F232C5" w:rsidRPr="002425F6" w:rsidTr="00DA37AB">
        <w:tc>
          <w:tcPr>
            <w:tcW w:w="704" w:type="dxa"/>
            <w:vAlign w:val="center"/>
          </w:tcPr>
          <w:p w:rsidR="00F232C5" w:rsidRPr="004E4822" w:rsidRDefault="00F232C5" w:rsidP="003E4CD5">
            <w:pPr>
              <w:pStyle w:val="a8"/>
              <w:numPr>
                <w:ilvl w:val="0"/>
                <w:numId w:val="93"/>
              </w:numPr>
              <w:ind w:left="170" w:firstLine="0"/>
              <w:jc w:val="center"/>
              <w:rPr>
                <w:rFonts w:eastAsia="Times New Roman"/>
                <w:bCs/>
              </w:rPr>
            </w:pPr>
          </w:p>
        </w:tc>
        <w:tc>
          <w:tcPr>
            <w:tcW w:w="8789"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07"/>
              <w:gridCol w:w="4856"/>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А) тарифная ставка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абсолютный размер оплаты труда в денежной форме в месяц</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тарифная сетка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абсолютный размер оплаты труда в денежной форме в единицу времени</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должностной оклад</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r>
                    <w:rPr>
                      <w:rFonts w:eastAsia="Times New Roman"/>
                    </w:rPr>
                    <w:t>совокупность тарифных разрядов</w:t>
                  </w:r>
                </w:p>
              </w:tc>
            </w:tr>
          </w:tbl>
          <w:p w:rsidR="00F232C5" w:rsidRPr="00CF13CC" w:rsidRDefault="00F232C5" w:rsidP="00DA37AB">
            <w:pPr>
              <w:widowControl w:val="0"/>
              <w:tabs>
                <w:tab w:val="left" w:pos="544"/>
              </w:tabs>
              <w:autoSpaceDE w:val="0"/>
              <w:autoSpaceDN w:val="0"/>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lastRenderedPageBreak/>
              <w:t>А2</w:t>
            </w:r>
          </w:p>
          <w:p w:rsidR="00F232C5" w:rsidRDefault="00F232C5" w:rsidP="00DA37AB">
            <w:pPr>
              <w:jc w:val="center"/>
              <w:rPr>
                <w:rFonts w:eastAsia="Times New Roman"/>
                <w:bCs/>
              </w:rPr>
            </w:pPr>
            <w:r>
              <w:rPr>
                <w:rFonts w:eastAsia="Times New Roman"/>
                <w:bCs/>
              </w:rPr>
              <w:lastRenderedPageBreak/>
              <w:t>Б3</w:t>
            </w:r>
          </w:p>
          <w:p w:rsidR="00F232C5" w:rsidRPr="002425F6" w:rsidRDefault="00F232C5" w:rsidP="00DA37AB">
            <w:pPr>
              <w:jc w:val="center"/>
              <w:rPr>
                <w:rFonts w:eastAsia="Times New Roman"/>
                <w:bCs/>
              </w:rPr>
            </w:pPr>
            <w:r>
              <w:rPr>
                <w:rFonts w:eastAsia="Times New Roman"/>
                <w:bCs/>
              </w:rPr>
              <w:t>В1</w:t>
            </w: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04"/>
              <w:gridCol w:w="4859"/>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повременная система оплаты труда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если начисление зарплаты зависит от объема выполненных работ</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сдельная система оплаты труда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если включает в себя разновидности систем оплаты труда</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гибкая система оплаты труда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r>
                    <w:rPr>
                      <w:rFonts w:eastAsia="Times New Roman"/>
                    </w:rPr>
                    <w:t>труд, затрачиваемый на выполнений какой-либо работы  или на производство, измеряется рабочим временем</w:t>
                  </w:r>
                </w:p>
              </w:tc>
            </w:tr>
          </w:tbl>
          <w:p w:rsidR="00F232C5" w:rsidRPr="002425F6"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А3</w:t>
            </w:r>
          </w:p>
          <w:p w:rsidR="00F232C5" w:rsidRDefault="00F232C5" w:rsidP="00DA37AB">
            <w:pPr>
              <w:jc w:val="center"/>
              <w:rPr>
                <w:rFonts w:eastAsia="Times New Roman"/>
                <w:bCs/>
              </w:rPr>
            </w:pPr>
            <w:r>
              <w:rPr>
                <w:rFonts w:eastAsia="Times New Roman"/>
                <w:bCs/>
              </w:rPr>
              <w:t>Б1</w:t>
            </w:r>
          </w:p>
          <w:p w:rsidR="00F232C5" w:rsidRPr="002425F6" w:rsidRDefault="00F232C5" w:rsidP="00DA37AB">
            <w:pPr>
              <w:jc w:val="center"/>
              <w:rPr>
                <w:rFonts w:eastAsia="Times New Roman"/>
                <w:bCs/>
              </w:rPr>
            </w:pPr>
            <w:r>
              <w:rPr>
                <w:rFonts w:eastAsia="Times New Roman"/>
                <w:bCs/>
              </w:rPr>
              <w:t>В2</w:t>
            </w: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710"/>
              <w:gridCol w:w="4853"/>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текущие премии</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материальное вознаграждение по итогам работы за год</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единовременные премии</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выплачиваются за выполнение особо важных заданий</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разовые премии</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r>
                    <w:rPr>
                      <w:rFonts w:eastAsia="Times New Roman"/>
                    </w:rPr>
                    <w:t>выплачиваются ежемесячно или ежеквартально за основные результаты деятельности</w:t>
                  </w:r>
                </w:p>
              </w:tc>
            </w:tr>
          </w:tbl>
          <w:p w:rsidR="00F232C5" w:rsidRPr="0014494E" w:rsidRDefault="00F232C5" w:rsidP="00DA37AB">
            <w:pPr>
              <w:jc w:val="both"/>
              <w:rPr>
                <w:rFonts w:eastAsia="Times New Roman"/>
              </w:rPr>
            </w:pPr>
          </w:p>
        </w:tc>
        <w:tc>
          <w:tcPr>
            <w:tcW w:w="5067" w:type="dxa"/>
            <w:vAlign w:val="center"/>
          </w:tcPr>
          <w:p w:rsidR="00F232C5" w:rsidRDefault="00F232C5" w:rsidP="00DA37AB">
            <w:pPr>
              <w:jc w:val="center"/>
              <w:rPr>
                <w:rFonts w:eastAsia="Times New Roman"/>
                <w:bCs/>
              </w:rPr>
            </w:pPr>
            <w:r>
              <w:rPr>
                <w:rFonts w:eastAsia="Times New Roman"/>
                <w:bCs/>
              </w:rPr>
              <w:t>А3</w:t>
            </w:r>
          </w:p>
          <w:p w:rsidR="00F232C5" w:rsidRDefault="00F232C5" w:rsidP="00DA37AB">
            <w:pPr>
              <w:jc w:val="center"/>
              <w:rPr>
                <w:rFonts w:eastAsia="Times New Roman"/>
                <w:bCs/>
              </w:rPr>
            </w:pPr>
            <w:r>
              <w:rPr>
                <w:rFonts w:eastAsia="Times New Roman"/>
                <w:bCs/>
              </w:rPr>
              <w:t>Б2</w:t>
            </w:r>
          </w:p>
          <w:p w:rsidR="00F232C5" w:rsidRDefault="00F232C5" w:rsidP="00DA37AB">
            <w:pPr>
              <w:jc w:val="center"/>
              <w:rPr>
                <w:rFonts w:eastAsia="Times New Roman"/>
                <w:bCs/>
              </w:rPr>
            </w:pPr>
            <w:r>
              <w:rPr>
                <w:rFonts w:eastAsia="Times New Roman"/>
                <w:bCs/>
              </w:rPr>
              <w:t>В1</w:t>
            </w:r>
          </w:p>
          <w:p w:rsidR="00F232C5" w:rsidRPr="002425F6"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99"/>
              <w:gridCol w:w="4864"/>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 w:rsidR="00F232C5" w:rsidRDefault="00F232C5" w:rsidP="00DA37AB">
                  <w:r>
                    <w:t>А) оплата за отработанное время</w:t>
                  </w:r>
                </w:p>
                <w:p w:rsidR="00F232C5" w:rsidRDefault="00F232C5" w:rsidP="00DA37AB">
                  <w:pPr>
                    <w:rPr>
                      <w:rFonts w:eastAsia="Times New Roman"/>
                    </w:rPr>
                  </w:pPr>
                </w:p>
              </w:tc>
              <w:tc>
                <w:tcPr>
                  <w:tcW w:w="4942" w:type="dxa"/>
                  <w:vMerge w:val="restart"/>
                  <w:tcBorders>
                    <w:top w:val="single" w:sz="4" w:space="0" w:color="auto"/>
                    <w:left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заработная плата по тарифным ставкам</w:t>
                  </w:r>
                </w:p>
                <w:p w:rsidR="00F232C5" w:rsidRDefault="00F232C5" w:rsidP="00DA37AB">
                  <w:r>
                    <w:t>2 оплата ежегодных отпусков</w:t>
                  </w:r>
                </w:p>
                <w:p w:rsidR="00F232C5" w:rsidRDefault="00F232C5" w:rsidP="00DA37AB">
                  <w:r>
                    <w:t>3 оплата за вредные или опасные условия труда</w:t>
                  </w:r>
                </w:p>
                <w:p w:rsidR="00F232C5" w:rsidRDefault="00F232C5" w:rsidP="00DA37AB">
                  <w:r>
                    <w:t>4 оплата временной нетрудоспособности</w:t>
                  </w:r>
                </w:p>
                <w:p w:rsidR="00F232C5" w:rsidRDefault="00F232C5" w:rsidP="00DA37AB">
                  <w:r>
                    <w:t>5 сумма индексации заработной платы</w:t>
                  </w:r>
                </w:p>
                <w:p w:rsidR="00F232C5" w:rsidRDefault="00F232C5" w:rsidP="00DA37AB">
                  <w:pPr>
                    <w:rPr>
                      <w:rFonts w:eastAsia="Times New Roman"/>
                    </w:rPr>
                  </w:pPr>
                  <w:r>
                    <w:t>6 оплата за период обучения</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p>
              </w:tc>
              <w:tc>
                <w:tcPr>
                  <w:tcW w:w="4942" w:type="dxa"/>
                  <w:vMerge/>
                  <w:tcBorders>
                    <w:left w:val="single" w:sz="4" w:space="0" w:color="auto"/>
                    <w:bottom w:val="single" w:sz="4" w:space="0" w:color="auto"/>
                    <w:right w:val="single" w:sz="4" w:space="0" w:color="auto"/>
                  </w:tcBorders>
                  <w:vAlign w:val="center"/>
                </w:tcPr>
                <w:p w:rsidR="00F232C5" w:rsidRDefault="00F232C5" w:rsidP="00DA37AB">
                  <w:pPr>
                    <w:rPr>
                      <w:rFonts w:eastAsia="Times New Roman"/>
                    </w:rPr>
                  </w:pPr>
                </w:p>
              </w:tc>
            </w:tr>
          </w:tbl>
          <w:p w:rsidR="00F232C5" w:rsidRPr="00E264B7"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А 1,3,5</w:t>
            </w:r>
          </w:p>
          <w:p w:rsidR="00F232C5" w:rsidRPr="002425F6" w:rsidRDefault="00F232C5" w:rsidP="00DA37AB">
            <w:pPr>
              <w:jc w:val="center"/>
              <w:rPr>
                <w:rFonts w:eastAsia="Times New Roman"/>
                <w:bCs/>
              </w:rPr>
            </w:pPr>
          </w:p>
        </w:tc>
      </w:tr>
      <w:tr w:rsidR="00F232C5" w:rsidRPr="002425F6" w:rsidTr="00DA37AB">
        <w:tc>
          <w:tcPr>
            <w:tcW w:w="704" w:type="dxa"/>
            <w:vAlign w:val="center"/>
          </w:tcPr>
          <w:p w:rsidR="00F232C5" w:rsidRPr="0039174E" w:rsidRDefault="00F232C5" w:rsidP="003E4CD5">
            <w:pPr>
              <w:pStyle w:val="a8"/>
              <w:numPr>
                <w:ilvl w:val="0"/>
                <w:numId w:val="93"/>
              </w:numPr>
              <w:ind w:left="170" w:firstLine="0"/>
              <w:jc w:val="center"/>
              <w:rPr>
                <w:rFonts w:eastAsia="Times New Roman"/>
                <w:bCs/>
              </w:rPr>
            </w:pPr>
          </w:p>
        </w:tc>
        <w:tc>
          <w:tcPr>
            <w:tcW w:w="8789" w:type="dxa"/>
          </w:tcPr>
          <w:p w:rsidR="00F232C5" w:rsidRPr="006F405A" w:rsidRDefault="00F232C5" w:rsidP="00DA37AB">
            <w:pPr>
              <w:jc w:val="both"/>
              <w:rPr>
                <w:rFonts w:eastAsia="Times New Roman"/>
              </w:rPr>
            </w:pPr>
            <w:r w:rsidRPr="00B93E4F">
              <w:rPr>
                <w:i/>
                <w:iCs/>
              </w:rPr>
              <w:t>Решите задачу:</w:t>
            </w:r>
            <w:r>
              <w:t xml:space="preserve"> </w:t>
            </w:r>
            <w:r w:rsidRPr="006F405A">
              <w:rPr>
                <w:rFonts w:eastAsia="Times New Roman"/>
              </w:rPr>
              <w:t>Рассчитать реальную зарплату, если номинальная 42800 рублей, уровень инфляции 3,9</w:t>
            </w:r>
          </w:p>
        </w:tc>
        <w:tc>
          <w:tcPr>
            <w:tcW w:w="5067" w:type="dxa"/>
            <w:vAlign w:val="center"/>
          </w:tcPr>
          <w:p w:rsidR="00F232C5" w:rsidRPr="00864039" w:rsidRDefault="00F232C5" w:rsidP="00DA37AB">
            <w:pPr>
              <w:jc w:val="center"/>
              <w:rPr>
                <w:rFonts w:eastAsia="Times New Roman"/>
                <w:bCs/>
              </w:rPr>
            </w:pPr>
            <w:proofErr w:type="spellStart"/>
            <w:r>
              <w:rPr>
                <w:rFonts w:eastAsia="Times New Roman"/>
                <w:bCs/>
              </w:rPr>
              <w:t>ЗП</w:t>
            </w:r>
            <w:r>
              <w:rPr>
                <w:rFonts w:eastAsia="Times New Roman"/>
                <w:bCs/>
                <w:vertAlign w:val="subscript"/>
              </w:rPr>
              <w:t>р</w:t>
            </w:r>
            <w:proofErr w:type="spellEnd"/>
            <w:r>
              <w:rPr>
                <w:rFonts w:eastAsia="Times New Roman"/>
                <w:bCs/>
                <w:vertAlign w:val="subscript"/>
              </w:rPr>
              <w:t xml:space="preserve"> </w:t>
            </w:r>
            <w:r>
              <w:rPr>
                <w:rFonts w:eastAsia="Times New Roman"/>
                <w:bCs/>
              </w:rPr>
              <w:t>= 42800/3,9=10900 рублей</w:t>
            </w:r>
          </w:p>
        </w:tc>
      </w:tr>
      <w:tr w:rsidR="00F232C5" w:rsidRPr="002425F6" w:rsidTr="00DA37AB">
        <w:tc>
          <w:tcPr>
            <w:tcW w:w="704" w:type="dxa"/>
            <w:vAlign w:val="center"/>
          </w:tcPr>
          <w:p w:rsidR="00F232C5" w:rsidRPr="007A5CFB" w:rsidRDefault="00F232C5" w:rsidP="003E4CD5">
            <w:pPr>
              <w:pStyle w:val="a8"/>
              <w:numPr>
                <w:ilvl w:val="0"/>
                <w:numId w:val="93"/>
              </w:numPr>
              <w:ind w:left="170" w:firstLine="0"/>
              <w:jc w:val="center"/>
              <w:rPr>
                <w:rFonts w:eastAsia="Times New Roman"/>
                <w:bCs/>
              </w:rPr>
            </w:pPr>
          </w:p>
        </w:tc>
        <w:tc>
          <w:tcPr>
            <w:tcW w:w="8789" w:type="dxa"/>
          </w:tcPr>
          <w:p w:rsidR="00F232C5" w:rsidRPr="00760F18" w:rsidRDefault="00F232C5" w:rsidP="00DA37AB">
            <w:pPr>
              <w:jc w:val="both"/>
              <w:rPr>
                <w:rFonts w:eastAsia="Times New Roman"/>
                <w:bCs/>
              </w:rPr>
            </w:pPr>
            <w:r w:rsidRPr="00B93E4F">
              <w:rPr>
                <w:i/>
                <w:iCs/>
              </w:rPr>
              <w:t>Решите задачу:</w:t>
            </w:r>
            <w:r>
              <w:t xml:space="preserve"> </w:t>
            </w:r>
            <w:r>
              <w:rPr>
                <w:rFonts w:eastAsia="Times New Roman"/>
                <w:bCs/>
              </w:rPr>
              <w:t>Рассчитать простую повременную зарплату, если тарифная ставка 15000 рублей, фактически отработано 15 дней, календарный фонд 28 дней</w:t>
            </w:r>
          </w:p>
        </w:tc>
        <w:tc>
          <w:tcPr>
            <w:tcW w:w="5067" w:type="dxa"/>
            <w:vAlign w:val="center"/>
          </w:tcPr>
          <w:p w:rsidR="00F232C5" w:rsidRDefault="00F232C5" w:rsidP="00DA37AB">
            <w:pPr>
              <w:jc w:val="center"/>
              <w:rPr>
                <w:rFonts w:eastAsia="Times New Roman"/>
                <w:bCs/>
              </w:rPr>
            </w:pPr>
            <w:r>
              <w:rPr>
                <w:rFonts w:eastAsia="Times New Roman"/>
                <w:bCs/>
              </w:rPr>
              <w:t>15000*15/28=8035 рублей 70 коп</w:t>
            </w:r>
          </w:p>
        </w:tc>
      </w:tr>
      <w:tr w:rsidR="00F232C5" w:rsidRPr="002425F6" w:rsidTr="00DA37AB">
        <w:tc>
          <w:tcPr>
            <w:tcW w:w="704" w:type="dxa"/>
            <w:vAlign w:val="center"/>
          </w:tcPr>
          <w:p w:rsidR="00F232C5" w:rsidRPr="00D774D8" w:rsidRDefault="00F232C5" w:rsidP="003E4CD5">
            <w:pPr>
              <w:pStyle w:val="a8"/>
              <w:numPr>
                <w:ilvl w:val="0"/>
                <w:numId w:val="93"/>
              </w:numPr>
              <w:ind w:left="170" w:firstLine="0"/>
              <w:jc w:val="center"/>
              <w:rPr>
                <w:rFonts w:eastAsia="Times New Roman"/>
                <w:bCs/>
              </w:rPr>
            </w:pPr>
          </w:p>
        </w:tc>
        <w:tc>
          <w:tcPr>
            <w:tcW w:w="8789" w:type="dxa"/>
          </w:tcPr>
          <w:p w:rsidR="00F232C5" w:rsidRDefault="00F232C5" w:rsidP="00DA37AB">
            <w:pPr>
              <w:jc w:val="both"/>
              <w:rPr>
                <w:rFonts w:eastAsia="Times New Roman"/>
                <w:b/>
              </w:rPr>
            </w:pPr>
            <w:r w:rsidRPr="00B93E4F">
              <w:rPr>
                <w:i/>
                <w:iCs/>
              </w:rPr>
              <w:t>Решите задачу:</w:t>
            </w:r>
            <w:r>
              <w:t xml:space="preserve"> </w:t>
            </w:r>
            <w:r>
              <w:rPr>
                <w:rFonts w:eastAsia="Times New Roman"/>
                <w:bCs/>
              </w:rPr>
              <w:t>Рассчитать простую повременную зарплату, если тарифная ставка 15000 рублей, норма выработки 1800 изделий в месяц, объем выполненных работ 2400 изделий</w:t>
            </w:r>
          </w:p>
        </w:tc>
        <w:tc>
          <w:tcPr>
            <w:tcW w:w="5067" w:type="dxa"/>
            <w:vAlign w:val="center"/>
          </w:tcPr>
          <w:p w:rsidR="00F232C5" w:rsidRDefault="00F232C5" w:rsidP="00DA37AB">
            <w:pPr>
              <w:jc w:val="center"/>
              <w:rPr>
                <w:rFonts w:eastAsia="Times New Roman"/>
                <w:bCs/>
              </w:rPr>
            </w:pPr>
            <w:r>
              <w:rPr>
                <w:rFonts w:eastAsia="Times New Roman"/>
                <w:bCs/>
              </w:rPr>
              <w:t>15000/1800=9,3</w:t>
            </w:r>
          </w:p>
          <w:p w:rsidR="00F232C5" w:rsidRDefault="00F232C5" w:rsidP="00DA37AB">
            <w:pPr>
              <w:jc w:val="center"/>
              <w:rPr>
                <w:rFonts w:eastAsia="Times New Roman"/>
                <w:bCs/>
              </w:rPr>
            </w:pPr>
            <w:r>
              <w:rPr>
                <w:rFonts w:eastAsia="Times New Roman"/>
                <w:bCs/>
              </w:rPr>
              <w:t>9,3*2400=22500 рублей</w:t>
            </w:r>
          </w:p>
        </w:tc>
      </w:tr>
      <w:tr w:rsidR="00F232C5" w:rsidRPr="002425F6" w:rsidTr="00DA37AB">
        <w:tc>
          <w:tcPr>
            <w:tcW w:w="704" w:type="dxa"/>
            <w:vAlign w:val="center"/>
          </w:tcPr>
          <w:p w:rsidR="00F232C5" w:rsidRPr="00AD0E9D" w:rsidRDefault="00F232C5" w:rsidP="003E4CD5">
            <w:pPr>
              <w:pStyle w:val="a8"/>
              <w:numPr>
                <w:ilvl w:val="0"/>
                <w:numId w:val="93"/>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D37A8D">
              <w:rPr>
                <w:i/>
                <w:iCs/>
              </w:rPr>
              <w:t>Ответьте на вопрос:</w:t>
            </w:r>
            <w:r>
              <w:rPr>
                <w:i/>
                <w:iCs/>
              </w:rPr>
              <w:t xml:space="preserve"> к</w:t>
            </w:r>
            <w:r>
              <w:t>ак называется специально сформированная группа работников, по своим качествам соответствующая требованиям, предъявляемым к руководителям определенного ранга, прошедших аттестационный отбор, специальную управленческую подготовку и достигших положительных результатов в производственно-коммерческой деятельности организации</w:t>
            </w:r>
          </w:p>
        </w:tc>
        <w:tc>
          <w:tcPr>
            <w:tcW w:w="5067" w:type="dxa"/>
            <w:vAlign w:val="center"/>
          </w:tcPr>
          <w:p w:rsidR="00F232C5" w:rsidRPr="004E31D6" w:rsidRDefault="00F232C5" w:rsidP="00DA37AB">
            <w:pPr>
              <w:jc w:val="center"/>
              <w:rPr>
                <w:rFonts w:eastAsia="Times New Roman"/>
                <w:bCs/>
              </w:rPr>
            </w:pPr>
            <w:r>
              <w:t xml:space="preserve">резерв руководителей </w:t>
            </w:r>
          </w:p>
        </w:tc>
      </w:tr>
      <w:tr w:rsidR="00F232C5" w:rsidRPr="002425F6" w:rsidTr="00DA37AB">
        <w:tc>
          <w:tcPr>
            <w:tcW w:w="704" w:type="dxa"/>
            <w:vAlign w:val="center"/>
          </w:tcPr>
          <w:p w:rsidR="00F232C5" w:rsidRPr="00AD0E9D" w:rsidRDefault="00F232C5" w:rsidP="003E4CD5">
            <w:pPr>
              <w:pStyle w:val="a8"/>
              <w:numPr>
                <w:ilvl w:val="0"/>
                <w:numId w:val="93"/>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D37A8D">
              <w:rPr>
                <w:i/>
                <w:iCs/>
              </w:rPr>
              <w:t>Ответьте на вопрос:</w:t>
            </w:r>
            <w:r>
              <w:t xml:space="preserve"> что означает такой принцип управления персоналом как «законность»?</w:t>
            </w:r>
          </w:p>
        </w:tc>
        <w:tc>
          <w:tcPr>
            <w:tcW w:w="5067" w:type="dxa"/>
            <w:vAlign w:val="center"/>
          </w:tcPr>
          <w:p w:rsidR="00F232C5" w:rsidRPr="007639CD" w:rsidRDefault="00F232C5" w:rsidP="00DA37AB">
            <w:pPr>
              <w:jc w:val="center"/>
              <w:rPr>
                <w:rFonts w:eastAsia="Times New Roman"/>
                <w:bCs/>
              </w:rPr>
            </w:pPr>
            <w:r>
              <w:t>осуществление деятельности по управлению персоналом в строгом соответствии с существующими законами</w:t>
            </w:r>
          </w:p>
        </w:tc>
      </w:tr>
      <w:tr w:rsidR="00F232C5" w:rsidRPr="002425F6" w:rsidTr="00DA37AB">
        <w:tc>
          <w:tcPr>
            <w:tcW w:w="704" w:type="dxa"/>
            <w:vAlign w:val="center"/>
          </w:tcPr>
          <w:p w:rsidR="00F232C5" w:rsidRPr="00D774D8" w:rsidRDefault="00F232C5" w:rsidP="003E4CD5">
            <w:pPr>
              <w:pStyle w:val="a8"/>
              <w:numPr>
                <w:ilvl w:val="0"/>
                <w:numId w:val="93"/>
              </w:numPr>
              <w:ind w:left="170" w:firstLine="0"/>
              <w:jc w:val="center"/>
              <w:rPr>
                <w:rFonts w:eastAsia="Times New Roman"/>
                <w:bCs/>
              </w:rPr>
            </w:pPr>
          </w:p>
        </w:tc>
        <w:tc>
          <w:tcPr>
            <w:tcW w:w="8789" w:type="dxa"/>
          </w:tcPr>
          <w:p w:rsidR="00F232C5" w:rsidRPr="007639CD" w:rsidRDefault="00F232C5" w:rsidP="00DA37AB">
            <w:pPr>
              <w:jc w:val="both"/>
              <w:rPr>
                <w:rFonts w:eastAsia="Times New Roman"/>
                <w:bCs/>
              </w:rPr>
            </w:pPr>
            <w:r w:rsidRPr="008B38D8">
              <w:rPr>
                <w:i/>
                <w:iCs/>
              </w:rPr>
              <w:t>Назовите</w:t>
            </w:r>
            <w:r>
              <w:t xml:space="preserve"> нормативный документ в области управления персоналом, принимаемый на уровне Российской Федерации</w:t>
            </w:r>
          </w:p>
        </w:tc>
        <w:tc>
          <w:tcPr>
            <w:tcW w:w="5067" w:type="dxa"/>
            <w:vAlign w:val="center"/>
          </w:tcPr>
          <w:p w:rsidR="00F232C5" w:rsidRPr="004E31D6" w:rsidRDefault="00F232C5" w:rsidP="00DA37AB">
            <w:pPr>
              <w:jc w:val="center"/>
              <w:rPr>
                <w:rFonts w:eastAsia="Times New Roman"/>
                <w:bCs/>
              </w:rPr>
            </w:pPr>
            <w:r>
              <w:t>Трудовой кодекс Российской Федерации</w:t>
            </w:r>
          </w:p>
        </w:tc>
      </w:tr>
      <w:tr w:rsidR="00F232C5" w:rsidRPr="002425F6" w:rsidTr="00DA37AB">
        <w:tc>
          <w:tcPr>
            <w:tcW w:w="704" w:type="dxa"/>
            <w:vAlign w:val="center"/>
          </w:tcPr>
          <w:p w:rsidR="00F232C5" w:rsidRPr="00184D8A" w:rsidRDefault="00F232C5" w:rsidP="003E4CD5">
            <w:pPr>
              <w:pStyle w:val="a8"/>
              <w:numPr>
                <w:ilvl w:val="0"/>
                <w:numId w:val="93"/>
              </w:numPr>
              <w:ind w:left="170" w:firstLine="0"/>
              <w:jc w:val="center"/>
              <w:rPr>
                <w:rFonts w:eastAsia="Times New Roman"/>
                <w:bCs/>
              </w:rPr>
            </w:pPr>
          </w:p>
        </w:tc>
        <w:tc>
          <w:tcPr>
            <w:tcW w:w="8789" w:type="dxa"/>
          </w:tcPr>
          <w:p w:rsidR="00F232C5" w:rsidRDefault="00F232C5" w:rsidP="00DA37AB">
            <w:pPr>
              <w:jc w:val="both"/>
              <w:rPr>
                <w:rFonts w:eastAsia="Times New Roman"/>
                <w:b/>
              </w:rPr>
            </w:pPr>
            <w:r w:rsidRPr="00D37A8D">
              <w:rPr>
                <w:i/>
                <w:iCs/>
              </w:rPr>
              <w:t>Ответьте на вопрос:</w:t>
            </w:r>
            <w:r>
              <w:t xml:space="preserve"> объявлен набор сотрудников на замещение должности технического исполнителя. Какую технологию отбора целесообразнее использовать в этом случае?</w:t>
            </w:r>
          </w:p>
        </w:tc>
        <w:tc>
          <w:tcPr>
            <w:tcW w:w="5067" w:type="dxa"/>
            <w:vAlign w:val="center"/>
          </w:tcPr>
          <w:p w:rsidR="00F232C5" w:rsidRDefault="00F232C5" w:rsidP="00DA37AB">
            <w:pPr>
              <w:rPr>
                <w:rFonts w:eastAsia="Times New Roman"/>
                <w:bCs/>
              </w:rPr>
            </w:pPr>
            <w:r>
              <w:t>технологию умеренного отбора</w:t>
            </w:r>
          </w:p>
        </w:tc>
      </w:tr>
      <w:tr w:rsidR="00F232C5" w:rsidRPr="002425F6" w:rsidTr="00DA37AB">
        <w:tc>
          <w:tcPr>
            <w:tcW w:w="704" w:type="dxa"/>
            <w:vAlign w:val="center"/>
          </w:tcPr>
          <w:p w:rsidR="00F232C5" w:rsidRPr="00AD0E9D" w:rsidRDefault="00F232C5" w:rsidP="003E4CD5">
            <w:pPr>
              <w:pStyle w:val="a8"/>
              <w:numPr>
                <w:ilvl w:val="0"/>
                <w:numId w:val="93"/>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D37A8D">
              <w:rPr>
                <w:i/>
                <w:iCs/>
              </w:rPr>
              <w:t>Ответьте на вопрос:</w:t>
            </w:r>
            <w:r>
              <w:t xml:space="preserve"> на чем основаны психологические методы управления персоналом</w:t>
            </w:r>
          </w:p>
        </w:tc>
        <w:tc>
          <w:tcPr>
            <w:tcW w:w="5067" w:type="dxa"/>
            <w:vAlign w:val="center"/>
          </w:tcPr>
          <w:p w:rsidR="00F232C5" w:rsidRPr="004E31D6" w:rsidRDefault="00F232C5" w:rsidP="00DA37AB">
            <w:pPr>
              <w:jc w:val="center"/>
              <w:rPr>
                <w:rFonts w:eastAsia="Times New Roman"/>
                <w:bCs/>
              </w:rPr>
            </w:pPr>
            <w:r w:rsidRPr="00092352">
              <w:t>на использовании закономерностей психологии и социологии</w:t>
            </w:r>
          </w:p>
        </w:tc>
      </w:tr>
      <w:tr w:rsidR="00F232C5" w:rsidRPr="002425F6" w:rsidTr="00DA37AB">
        <w:tc>
          <w:tcPr>
            <w:tcW w:w="704" w:type="dxa"/>
            <w:vAlign w:val="center"/>
          </w:tcPr>
          <w:p w:rsidR="00F232C5" w:rsidRPr="00AD0E9D" w:rsidRDefault="00F232C5" w:rsidP="003E4CD5">
            <w:pPr>
              <w:pStyle w:val="a8"/>
              <w:numPr>
                <w:ilvl w:val="0"/>
                <w:numId w:val="93"/>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30309F">
              <w:rPr>
                <w:rFonts w:eastAsia="Times New Roman"/>
                <w:bCs/>
                <w:i/>
                <w:iCs/>
              </w:rPr>
              <w:t>Укажите</w:t>
            </w:r>
            <w:r>
              <w:rPr>
                <w:rFonts w:eastAsia="Times New Roman"/>
                <w:bCs/>
              </w:rPr>
              <w:t xml:space="preserve"> к каким методам управления относятся п</w:t>
            </w:r>
            <w:r>
              <w:t>рямое административное указание, дисциплина, взыскание и поощрение</w:t>
            </w:r>
          </w:p>
        </w:tc>
        <w:tc>
          <w:tcPr>
            <w:tcW w:w="5067" w:type="dxa"/>
            <w:vAlign w:val="center"/>
          </w:tcPr>
          <w:p w:rsidR="00F232C5" w:rsidRPr="004E31D6" w:rsidRDefault="00F232C5" w:rsidP="00DA37AB">
            <w:pPr>
              <w:jc w:val="center"/>
              <w:rPr>
                <w:rFonts w:eastAsia="Times New Roman"/>
                <w:bCs/>
              </w:rPr>
            </w:pPr>
            <w:r>
              <w:t>к организационно-административным методам управления</w:t>
            </w:r>
          </w:p>
        </w:tc>
      </w:tr>
      <w:tr w:rsidR="00F232C5" w:rsidRPr="002425F6" w:rsidTr="00DA37AB">
        <w:tc>
          <w:tcPr>
            <w:tcW w:w="704" w:type="dxa"/>
            <w:vAlign w:val="center"/>
          </w:tcPr>
          <w:p w:rsidR="00F232C5" w:rsidRPr="00AD0E9D" w:rsidRDefault="00F232C5" w:rsidP="003E4CD5">
            <w:pPr>
              <w:pStyle w:val="a8"/>
              <w:numPr>
                <w:ilvl w:val="0"/>
                <w:numId w:val="93"/>
              </w:numPr>
              <w:ind w:left="170" w:firstLine="0"/>
              <w:jc w:val="center"/>
              <w:rPr>
                <w:rFonts w:eastAsia="Times New Roman"/>
                <w:bCs/>
              </w:rPr>
            </w:pPr>
          </w:p>
        </w:tc>
        <w:tc>
          <w:tcPr>
            <w:tcW w:w="8789" w:type="dxa"/>
          </w:tcPr>
          <w:p w:rsidR="00F232C5" w:rsidRPr="002425F6" w:rsidRDefault="00F232C5" w:rsidP="00DA37AB">
            <w:pPr>
              <w:jc w:val="both"/>
              <w:rPr>
                <w:rFonts w:eastAsia="Times New Roman"/>
                <w:bCs/>
              </w:rPr>
            </w:pPr>
            <w:r w:rsidRPr="00D37A8D">
              <w:rPr>
                <w:i/>
                <w:iCs/>
              </w:rPr>
              <w:t>Ответьте на вопрос:</w:t>
            </w:r>
            <w:r>
              <w:t xml:space="preserve"> что означает такой принцип управления персоналом как реалистичность?</w:t>
            </w:r>
          </w:p>
        </w:tc>
        <w:tc>
          <w:tcPr>
            <w:tcW w:w="5067" w:type="dxa"/>
            <w:vAlign w:val="center"/>
          </w:tcPr>
          <w:p w:rsidR="00F232C5" w:rsidRPr="004E31D6" w:rsidRDefault="00F232C5" w:rsidP="00DA37AB">
            <w:pPr>
              <w:jc w:val="center"/>
              <w:rPr>
                <w:rFonts w:eastAsia="Times New Roman"/>
                <w:bCs/>
              </w:rPr>
            </w:pPr>
            <w:r>
              <w:t>всесторонняя объективная оценка всех факторов внешней и внутренней среды</w:t>
            </w:r>
          </w:p>
        </w:tc>
      </w:tr>
    </w:tbl>
    <w:p w:rsidR="00F232C5" w:rsidRDefault="00F232C5" w:rsidP="00F232C5">
      <w:pPr>
        <w:jc w:val="both"/>
        <w:rPr>
          <w:rFonts w:eastAsia="Times New Roman"/>
        </w:rPr>
      </w:pPr>
    </w:p>
    <w:p w:rsidR="00F232C5" w:rsidRPr="00B07331" w:rsidRDefault="00F232C5" w:rsidP="00F232C5">
      <w:pPr>
        <w:jc w:val="center"/>
        <w:rPr>
          <w:b/>
          <w:spacing w:val="-2"/>
          <w:sz w:val="32"/>
          <w:shd w:val="clear" w:color="auto" w:fill="FFFFFF"/>
        </w:rPr>
      </w:pPr>
      <w:r w:rsidRPr="0039174E">
        <w:rPr>
          <w:rFonts w:eastAsia="Times New Roman"/>
        </w:rPr>
        <w:t xml:space="preserve">Тестовые задания для оценивания компетенции: </w:t>
      </w:r>
      <w:r w:rsidR="00732C6B">
        <w:rPr>
          <w:rFonts w:eastAsia="Times New Roman"/>
        </w:rPr>
        <w:br/>
      </w:r>
      <w:r>
        <w:rPr>
          <w:b/>
        </w:rPr>
        <w:t xml:space="preserve"> </w:t>
      </w:r>
      <w:r w:rsidRPr="00B07331">
        <w:rPr>
          <w:b/>
          <w:spacing w:val="-2"/>
          <w:sz w:val="32"/>
          <w:shd w:val="clear" w:color="auto" w:fill="FFFFFF"/>
        </w:rPr>
        <w:t>ПК 6.5. Осуществлять инструктирование, обучение поваров, кондитеров, пекарей и других категорий работников кухни на рабочем месте</w:t>
      </w:r>
    </w:p>
    <w:tbl>
      <w:tblPr>
        <w:tblStyle w:val="a3"/>
        <w:tblW w:w="0" w:type="auto"/>
        <w:tblLook w:val="04A0" w:firstRow="1" w:lastRow="0" w:firstColumn="1" w:lastColumn="0" w:noHBand="0" w:noVBand="1"/>
      </w:tblPr>
      <w:tblGrid>
        <w:gridCol w:w="846"/>
        <w:gridCol w:w="8647"/>
        <w:gridCol w:w="5067"/>
      </w:tblGrid>
      <w:tr w:rsidR="00F232C5" w:rsidTr="00DA37AB">
        <w:tc>
          <w:tcPr>
            <w:tcW w:w="846" w:type="dxa"/>
            <w:vAlign w:val="center"/>
          </w:tcPr>
          <w:p w:rsidR="00F232C5" w:rsidRPr="002425F6" w:rsidRDefault="00F232C5" w:rsidP="00DA37AB">
            <w:pPr>
              <w:jc w:val="center"/>
              <w:rPr>
                <w:rFonts w:eastAsia="Times New Roman"/>
                <w:b/>
              </w:rPr>
            </w:pPr>
            <w:r>
              <w:rPr>
                <w:rFonts w:eastAsia="Times New Roman"/>
                <w:b/>
                <w:lang w:val="en-US"/>
              </w:rPr>
              <w:t>N</w:t>
            </w:r>
            <w:r>
              <w:rPr>
                <w:rFonts w:eastAsia="Times New Roman"/>
                <w:b/>
              </w:rPr>
              <w:t xml:space="preserve"> п/п</w:t>
            </w:r>
          </w:p>
        </w:tc>
        <w:tc>
          <w:tcPr>
            <w:tcW w:w="8647" w:type="dxa"/>
            <w:vAlign w:val="center"/>
          </w:tcPr>
          <w:p w:rsidR="00F232C5" w:rsidRDefault="00F232C5" w:rsidP="00DA37AB">
            <w:pPr>
              <w:jc w:val="center"/>
              <w:rPr>
                <w:rFonts w:eastAsia="Times New Roman"/>
                <w:b/>
              </w:rPr>
            </w:pPr>
            <w:r>
              <w:rPr>
                <w:rFonts w:eastAsia="Times New Roman"/>
                <w:b/>
              </w:rPr>
              <w:t>Формулировка и содержание задания</w:t>
            </w:r>
          </w:p>
        </w:tc>
        <w:tc>
          <w:tcPr>
            <w:tcW w:w="5067" w:type="dxa"/>
            <w:vAlign w:val="center"/>
          </w:tcPr>
          <w:p w:rsidR="00F232C5" w:rsidRDefault="00F232C5" w:rsidP="00DA37AB">
            <w:pPr>
              <w:jc w:val="center"/>
              <w:rPr>
                <w:rFonts w:eastAsia="Times New Roman"/>
                <w:b/>
              </w:rPr>
            </w:pPr>
            <w:r>
              <w:rPr>
                <w:rFonts w:eastAsia="Times New Roman"/>
                <w:b/>
              </w:rPr>
              <w:t>Правильный ответ</w:t>
            </w:r>
          </w:p>
        </w:tc>
      </w:tr>
      <w:tr w:rsidR="00F232C5" w:rsidRPr="002425F6" w:rsidTr="00DA37AB">
        <w:tc>
          <w:tcPr>
            <w:tcW w:w="846" w:type="dxa"/>
            <w:vAlign w:val="center"/>
          </w:tcPr>
          <w:p w:rsidR="00F232C5" w:rsidRPr="0039174E" w:rsidRDefault="00F232C5" w:rsidP="003E4CD5">
            <w:pPr>
              <w:pStyle w:val="a8"/>
              <w:numPr>
                <w:ilvl w:val="0"/>
                <w:numId w:val="94"/>
              </w:numPr>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left="178" w:hanging="178"/>
              <w:jc w:val="both"/>
              <w:rPr>
                <w:i/>
              </w:rPr>
            </w:pPr>
            <w:r w:rsidRPr="00F75E68">
              <w:rPr>
                <w:i/>
              </w:rPr>
              <w:t>Выбер</w:t>
            </w:r>
            <w:r>
              <w:rPr>
                <w:i/>
              </w:rPr>
              <w:t>и</w:t>
            </w:r>
            <w:r w:rsidRPr="00F75E68">
              <w:rPr>
                <w:i/>
              </w:rPr>
              <w:t>те один правильный вариант ответа</w:t>
            </w:r>
          </w:p>
          <w:p w:rsidR="00F232C5" w:rsidRPr="00A245B5" w:rsidRDefault="00F232C5" w:rsidP="00DA37AB">
            <w:pPr>
              <w:pStyle w:val="c46"/>
              <w:shd w:val="clear" w:color="auto" w:fill="FFFFFF"/>
              <w:spacing w:before="0" w:beforeAutospacing="0" w:after="0" w:afterAutospacing="0"/>
              <w:ind w:left="178" w:hanging="178"/>
              <w:jc w:val="both"/>
              <w:rPr>
                <w:rFonts w:ascii="Arial" w:hAnsi="Arial" w:cs="Arial"/>
                <w:color w:val="000000"/>
              </w:rPr>
            </w:pPr>
            <w:r w:rsidRPr="00A245B5">
              <w:rPr>
                <w:rStyle w:val="c8"/>
                <w:color w:val="000000"/>
              </w:rPr>
              <w:t>Тарифно-квалификационный справочник содержит сведения:</w:t>
            </w:r>
          </w:p>
          <w:p w:rsidR="00F232C5" w:rsidRPr="00A245B5" w:rsidRDefault="00F232C5" w:rsidP="00DA37AB">
            <w:pPr>
              <w:pStyle w:val="c13"/>
              <w:shd w:val="clear" w:color="auto" w:fill="FFFFFF"/>
              <w:spacing w:before="0" w:beforeAutospacing="0" w:after="0" w:afterAutospacing="0"/>
              <w:ind w:left="178" w:hanging="178"/>
              <w:jc w:val="both"/>
              <w:rPr>
                <w:rFonts w:ascii="Arial" w:hAnsi="Arial" w:cs="Arial"/>
                <w:color w:val="000000"/>
              </w:rPr>
            </w:pPr>
            <w:r w:rsidRPr="00A245B5">
              <w:rPr>
                <w:rStyle w:val="c8"/>
                <w:color w:val="000000"/>
              </w:rPr>
              <w:lastRenderedPageBreak/>
              <w:t>а) по оплате труда в день</w:t>
            </w:r>
            <w:r>
              <w:rPr>
                <w:rStyle w:val="c8"/>
                <w:color w:val="000000"/>
              </w:rPr>
              <w:t>;</w:t>
            </w:r>
          </w:p>
          <w:p w:rsidR="00F232C5" w:rsidRPr="00A245B5" w:rsidRDefault="00F232C5" w:rsidP="00DA37AB">
            <w:pPr>
              <w:pStyle w:val="c13"/>
              <w:shd w:val="clear" w:color="auto" w:fill="FFFFFF"/>
              <w:spacing w:before="0" w:beforeAutospacing="0" w:after="0" w:afterAutospacing="0"/>
              <w:ind w:left="178" w:hanging="178"/>
              <w:jc w:val="both"/>
              <w:rPr>
                <w:bCs/>
              </w:rPr>
            </w:pPr>
            <w:r w:rsidRPr="00A245B5">
              <w:rPr>
                <w:rStyle w:val="c8"/>
                <w:color w:val="000000"/>
              </w:rPr>
              <w:t>б) по специальностям, разрядам и примеры видов работ по ним</w:t>
            </w:r>
            <w:r>
              <w:rPr>
                <w:rStyle w:val="c8"/>
                <w:color w:val="000000"/>
              </w:rPr>
              <w:t>.</w:t>
            </w:r>
          </w:p>
        </w:tc>
        <w:tc>
          <w:tcPr>
            <w:tcW w:w="5067" w:type="dxa"/>
            <w:vAlign w:val="center"/>
          </w:tcPr>
          <w:p w:rsidR="00F232C5" w:rsidRDefault="00F232C5" w:rsidP="00DA37AB">
            <w:pPr>
              <w:jc w:val="center"/>
              <w:rPr>
                <w:rFonts w:eastAsia="Times New Roman"/>
                <w:bCs/>
              </w:rPr>
            </w:pPr>
            <w:r>
              <w:rPr>
                <w:rFonts w:eastAsia="Times New Roman"/>
                <w:bCs/>
              </w:rPr>
              <w:lastRenderedPageBreak/>
              <w:t>б</w:t>
            </w:r>
          </w:p>
        </w:tc>
      </w:tr>
      <w:tr w:rsidR="00F232C5" w:rsidRPr="002425F6" w:rsidTr="00DA37AB">
        <w:tc>
          <w:tcPr>
            <w:tcW w:w="846" w:type="dxa"/>
            <w:vAlign w:val="center"/>
          </w:tcPr>
          <w:p w:rsidR="00F232C5" w:rsidRPr="0039174E" w:rsidRDefault="00F232C5" w:rsidP="003E4CD5">
            <w:pPr>
              <w:pStyle w:val="a8"/>
              <w:numPr>
                <w:ilvl w:val="0"/>
                <w:numId w:val="94"/>
              </w:numPr>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left="178" w:right="2965" w:hanging="178"/>
              <w:jc w:val="both"/>
              <w:rPr>
                <w:i/>
              </w:rPr>
            </w:pPr>
            <w:r w:rsidRPr="00F75E68">
              <w:rPr>
                <w:i/>
              </w:rPr>
              <w:t>Выбер</w:t>
            </w:r>
            <w:r>
              <w:rPr>
                <w:i/>
              </w:rPr>
              <w:t>и</w:t>
            </w:r>
            <w:r w:rsidRPr="00F75E68">
              <w:rPr>
                <w:i/>
              </w:rPr>
              <w:t>те один правильный вариант ответа</w:t>
            </w:r>
          </w:p>
          <w:p w:rsidR="00F232C5" w:rsidRPr="00A245B5" w:rsidRDefault="00F232C5" w:rsidP="00DA37AB">
            <w:pPr>
              <w:pStyle w:val="c28"/>
              <w:shd w:val="clear" w:color="auto" w:fill="FFFFFF"/>
              <w:spacing w:before="0" w:beforeAutospacing="0" w:after="0" w:afterAutospacing="0"/>
              <w:ind w:left="178" w:hanging="178"/>
              <w:jc w:val="both"/>
              <w:rPr>
                <w:rFonts w:ascii="Arial" w:hAnsi="Arial" w:cs="Arial"/>
                <w:color w:val="000000"/>
              </w:rPr>
            </w:pPr>
            <w:r w:rsidRPr="00A245B5">
              <w:rPr>
                <w:rStyle w:val="c8"/>
                <w:color w:val="000000"/>
              </w:rPr>
              <w:t>Дневная производительность рабочего определяется:</w:t>
            </w:r>
          </w:p>
          <w:p w:rsidR="00F232C5" w:rsidRPr="00A245B5" w:rsidRDefault="00F232C5" w:rsidP="00DA37AB">
            <w:pPr>
              <w:pStyle w:val="c28"/>
              <w:shd w:val="clear" w:color="auto" w:fill="FFFFFF"/>
              <w:spacing w:before="0" w:beforeAutospacing="0" w:after="0" w:afterAutospacing="0"/>
              <w:ind w:left="178" w:right="844" w:hanging="178"/>
              <w:jc w:val="both"/>
              <w:rPr>
                <w:rStyle w:val="c8"/>
                <w:color w:val="000000"/>
              </w:rPr>
            </w:pPr>
            <w:r w:rsidRPr="00A245B5">
              <w:rPr>
                <w:rStyle w:val="c8"/>
                <w:color w:val="000000"/>
              </w:rPr>
              <w:t>а) отношением годовой производительности рабочего к времени смены</w:t>
            </w:r>
            <w:r>
              <w:rPr>
                <w:rStyle w:val="c8"/>
                <w:color w:val="000000"/>
              </w:rPr>
              <w:t>;</w:t>
            </w:r>
            <w:r w:rsidRPr="00A245B5">
              <w:rPr>
                <w:rStyle w:val="c8"/>
                <w:color w:val="000000"/>
              </w:rPr>
              <w:t xml:space="preserve"> </w:t>
            </w:r>
          </w:p>
          <w:p w:rsidR="00F232C5" w:rsidRPr="00A245B5" w:rsidRDefault="00F232C5" w:rsidP="00DA37AB">
            <w:pPr>
              <w:pStyle w:val="c28"/>
              <w:shd w:val="clear" w:color="auto" w:fill="FFFFFF"/>
              <w:spacing w:before="0" w:beforeAutospacing="0" w:after="0" w:afterAutospacing="0"/>
              <w:ind w:left="178" w:right="844" w:hanging="178"/>
              <w:jc w:val="both"/>
              <w:rPr>
                <w:rStyle w:val="c8"/>
                <w:color w:val="000000"/>
              </w:rPr>
            </w:pPr>
            <w:r w:rsidRPr="00A245B5">
              <w:rPr>
                <w:rStyle w:val="c8"/>
                <w:color w:val="000000"/>
              </w:rPr>
              <w:t>б) отношением годовой производительности рабочего к числу дней его работы в год</w:t>
            </w:r>
            <w:r>
              <w:rPr>
                <w:rStyle w:val="c8"/>
                <w:color w:val="000000"/>
              </w:rPr>
              <w:t>;</w:t>
            </w:r>
          </w:p>
          <w:p w:rsidR="00F232C5" w:rsidRPr="00F0325F" w:rsidRDefault="00F232C5" w:rsidP="00DA37AB">
            <w:pPr>
              <w:pStyle w:val="c28"/>
              <w:shd w:val="clear" w:color="auto" w:fill="FFFFFF"/>
              <w:spacing w:before="0" w:beforeAutospacing="0" w:after="0" w:afterAutospacing="0"/>
              <w:ind w:left="178" w:right="844" w:hanging="178"/>
              <w:jc w:val="both"/>
              <w:rPr>
                <w:color w:val="000000"/>
              </w:rPr>
            </w:pPr>
            <w:r w:rsidRPr="00A245B5">
              <w:rPr>
                <w:rStyle w:val="c8"/>
                <w:color w:val="000000"/>
              </w:rPr>
              <w:t>в) отношением годовой выручки предприятия к общему объёму часов работы всех рабочих</w:t>
            </w:r>
            <w:r>
              <w:rPr>
                <w:rStyle w:val="c8"/>
                <w:color w:val="000000"/>
              </w:rPr>
              <w:t>.</w:t>
            </w:r>
          </w:p>
        </w:tc>
        <w:tc>
          <w:tcPr>
            <w:tcW w:w="5067" w:type="dxa"/>
            <w:vAlign w:val="center"/>
          </w:tcPr>
          <w:p w:rsidR="00F232C5" w:rsidRDefault="00F232C5" w:rsidP="00DA37AB">
            <w:pPr>
              <w:jc w:val="center"/>
              <w:rPr>
                <w:rFonts w:eastAsia="Times New Roman"/>
                <w:bCs/>
              </w:rPr>
            </w:pPr>
            <w:r>
              <w:rPr>
                <w:rFonts w:eastAsia="Times New Roman"/>
                <w:bCs/>
              </w:rPr>
              <w:t xml:space="preserve">б </w:t>
            </w:r>
          </w:p>
        </w:tc>
      </w:tr>
      <w:tr w:rsidR="00F232C5" w:rsidRPr="002425F6" w:rsidTr="00DA37AB">
        <w:tc>
          <w:tcPr>
            <w:tcW w:w="846" w:type="dxa"/>
            <w:vAlign w:val="center"/>
          </w:tcPr>
          <w:p w:rsidR="00F232C5" w:rsidRPr="0039174E" w:rsidRDefault="00F232C5" w:rsidP="003E4CD5">
            <w:pPr>
              <w:pStyle w:val="a8"/>
              <w:numPr>
                <w:ilvl w:val="0"/>
                <w:numId w:val="94"/>
              </w:numPr>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jc w:val="both"/>
              <w:rPr>
                <w:i/>
              </w:rPr>
            </w:pPr>
            <w:r w:rsidRPr="00F75E68">
              <w:rPr>
                <w:i/>
              </w:rPr>
              <w:t>Выбер</w:t>
            </w:r>
            <w:r>
              <w:rPr>
                <w:i/>
              </w:rPr>
              <w:t>и</w:t>
            </w:r>
            <w:r w:rsidRPr="00F75E68">
              <w:rPr>
                <w:i/>
              </w:rPr>
              <w:t>те один правильный вариант ответа</w:t>
            </w:r>
          </w:p>
          <w:p w:rsidR="00F232C5" w:rsidRDefault="00F232C5" w:rsidP="00DA37AB">
            <w:pPr>
              <w:widowControl w:val="0"/>
              <w:tabs>
                <w:tab w:val="left" w:pos="1948"/>
              </w:tabs>
              <w:autoSpaceDE w:val="0"/>
              <w:autoSpaceDN w:val="0"/>
              <w:jc w:val="both"/>
            </w:pPr>
            <w:r>
              <w:t>Какой метод позволяет наиболее точно определить характер и содержание потребности в обучении персонала:</w:t>
            </w:r>
          </w:p>
          <w:p w:rsidR="00F232C5" w:rsidRDefault="00F232C5" w:rsidP="00DA37AB">
            <w:pPr>
              <w:widowControl w:val="0"/>
              <w:tabs>
                <w:tab w:val="left" w:pos="1948"/>
              </w:tabs>
              <w:autoSpaceDE w:val="0"/>
              <w:autoSpaceDN w:val="0"/>
              <w:jc w:val="both"/>
            </w:pPr>
            <w:r>
              <w:t xml:space="preserve">а) анализ исполнения работы;  </w:t>
            </w:r>
          </w:p>
          <w:p w:rsidR="00F232C5" w:rsidRDefault="00F232C5" w:rsidP="00DA37AB">
            <w:pPr>
              <w:widowControl w:val="0"/>
              <w:tabs>
                <w:tab w:val="left" w:pos="1948"/>
              </w:tabs>
              <w:autoSpaceDE w:val="0"/>
              <w:autoSpaceDN w:val="0"/>
              <w:jc w:val="both"/>
            </w:pPr>
            <w:r>
              <w:t xml:space="preserve">б) анализ проблем в линейно-функциональных подразделениях; </w:t>
            </w:r>
          </w:p>
          <w:p w:rsidR="00F232C5" w:rsidRPr="00744EA5" w:rsidRDefault="00F232C5" w:rsidP="00DA37AB">
            <w:pPr>
              <w:widowControl w:val="0"/>
              <w:tabs>
                <w:tab w:val="left" w:pos="1948"/>
              </w:tabs>
              <w:autoSpaceDE w:val="0"/>
              <w:autoSpaceDN w:val="0"/>
              <w:jc w:val="both"/>
              <w:rPr>
                <w:rFonts w:eastAsia="Times New Roman"/>
              </w:rPr>
            </w:pPr>
            <w:r>
              <w:t>в) балансовый метод.</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а </w:t>
            </w:r>
          </w:p>
        </w:tc>
      </w:tr>
      <w:tr w:rsidR="00F232C5" w:rsidRPr="002425F6" w:rsidTr="00DA37AB">
        <w:tc>
          <w:tcPr>
            <w:tcW w:w="846" w:type="dxa"/>
            <w:vAlign w:val="center"/>
          </w:tcPr>
          <w:p w:rsidR="00F232C5" w:rsidRPr="0039174E" w:rsidRDefault="00F232C5" w:rsidP="003E4CD5">
            <w:pPr>
              <w:pStyle w:val="a8"/>
              <w:numPr>
                <w:ilvl w:val="0"/>
                <w:numId w:val="94"/>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right="2965"/>
              <w:jc w:val="both"/>
              <w:rPr>
                <w:i/>
              </w:rPr>
            </w:pPr>
            <w:r w:rsidRPr="00F75E68">
              <w:rPr>
                <w:i/>
              </w:rPr>
              <w:t>Выбер</w:t>
            </w:r>
            <w:r>
              <w:rPr>
                <w:i/>
              </w:rPr>
              <w:t>и</w:t>
            </w:r>
            <w:r w:rsidRPr="00F75E68">
              <w:rPr>
                <w:i/>
              </w:rPr>
              <w:t>те один правильный вариант ответа</w:t>
            </w:r>
          </w:p>
          <w:p w:rsidR="00F232C5" w:rsidRPr="00A245B5" w:rsidRDefault="00F232C5" w:rsidP="00DA37AB">
            <w:pPr>
              <w:pStyle w:val="c64"/>
              <w:shd w:val="clear" w:color="auto" w:fill="FFFFFF"/>
              <w:spacing w:before="0" w:beforeAutospacing="0" w:after="0" w:afterAutospacing="0"/>
              <w:ind w:left="24"/>
              <w:jc w:val="both"/>
              <w:rPr>
                <w:rFonts w:ascii="Arial" w:hAnsi="Arial" w:cs="Arial"/>
                <w:color w:val="000000"/>
              </w:rPr>
            </w:pPr>
            <w:r w:rsidRPr="00A245B5">
              <w:rPr>
                <w:rStyle w:val="c8"/>
                <w:color w:val="000000"/>
              </w:rPr>
              <w:t>Основной показатель эффективности работы человека:</w:t>
            </w:r>
          </w:p>
          <w:p w:rsidR="00F232C5" w:rsidRPr="00A245B5" w:rsidRDefault="00F232C5" w:rsidP="00DA37AB">
            <w:pPr>
              <w:pStyle w:val="c28"/>
              <w:shd w:val="clear" w:color="auto" w:fill="FFFFFF"/>
              <w:spacing w:before="0" w:beforeAutospacing="0" w:after="0" w:afterAutospacing="0"/>
              <w:jc w:val="both"/>
              <w:rPr>
                <w:rFonts w:ascii="Arial" w:hAnsi="Arial" w:cs="Arial"/>
                <w:color w:val="000000"/>
              </w:rPr>
            </w:pPr>
            <w:r w:rsidRPr="00A245B5">
              <w:rPr>
                <w:rStyle w:val="c8"/>
                <w:color w:val="000000"/>
              </w:rPr>
              <w:t>а)</w:t>
            </w:r>
            <w:r>
              <w:rPr>
                <w:rStyle w:val="c8"/>
                <w:color w:val="000000"/>
              </w:rPr>
              <w:t xml:space="preserve"> </w:t>
            </w:r>
            <w:r w:rsidRPr="00A245B5">
              <w:rPr>
                <w:rStyle w:val="c8"/>
                <w:color w:val="000000"/>
              </w:rPr>
              <w:t>зарплата</w:t>
            </w:r>
            <w:r>
              <w:rPr>
                <w:rStyle w:val="c8"/>
                <w:color w:val="000000"/>
              </w:rPr>
              <w:t>;</w:t>
            </w:r>
          </w:p>
          <w:p w:rsidR="00F232C5" w:rsidRPr="00A245B5" w:rsidRDefault="00F232C5" w:rsidP="00DA37AB">
            <w:pPr>
              <w:pStyle w:val="c26"/>
              <w:shd w:val="clear" w:color="auto" w:fill="FFFFFF"/>
              <w:spacing w:before="0" w:beforeAutospacing="0" w:after="0" w:afterAutospacing="0"/>
              <w:jc w:val="both"/>
              <w:rPr>
                <w:rFonts w:ascii="Arial" w:hAnsi="Arial" w:cs="Arial"/>
                <w:color w:val="000000"/>
              </w:rPr>
            </w:pPr>
            <w:r>
              <w:rPr>
                <w:rStyle w:val="c8"/>
                <w:color w:val="000000"/>
              </w:rPr>
              <w:t xml:space="preserve">б) </w:t>
            </w:r>
            <w:r w:rsidRPr="00A245B5">
              <w:rPr>
                <w:rStyle w:val="c8"/>
                <w:color w:val="000000"/>
              </w:rPr>
              <w:t>доход</w:t>
            </w:r>
            <w:r>
              <w:rPr>
                <w:rStyle w:val="c8"/>
                <w:color w:val="000000"/>
              </w:rPr>
              <w:t>;</w:t>
            </w:r>
          </w:p>
          <w:p w:rsidR="00F232C5" w:rsidRDefault="00F232C5" w:rsidP="00DA37AB">
            <w:pPr>
              <w:pStyle w:val="c28"/>
              <w:shd w:val="clear" w:color="auto" w:fill="FFFFFF"/>
              <w:spacing w:before="0" w:beforeAutospacing="0" w:after="0" w:afterAutospacing="0"/>
              <w:ind w:right="4266"/>
              <w:jc w:val="both"/>
              <w:rPr>
                <w:color w:val="000000"/>
              </w:rPr>
            </w:pPr>
            <w:r>
              <w:rPr>
                <w:rStyle w:val="c8"/>
                <w:color w:val="000000"/>
              </w:rPr>
              <w:t>в)</w:t>
            </w:r>
            <w:r w:rsidRPr="00A245B5">
              <w:rPr>
                <w:rStyle w:val="c8"/>
                <w:color w:val="000000"/>
              </w:rPr>
              <w:t> процент выполнения плана</w:t>
            </w:r>
            <w:r>
              <w:rPr>
                <w:rStyle w:val="c8"/>
                <w:color w:val="000000"/>
              </w:rPr>
              <w:t>;</w:t>
            </w:r>
          </w:p>
          <w:p w:rsidR="00F232C5" w:rsidRPr="00744EA5" w:rsidRDefault="00F232C5" w:rsidP="00DA37AB">
            <w:pPr>
              <w:pStyle w:val="c28"/>
              <w:shd w:val="clear" w:color="auto" w:fill="FFFFFF"/>
              <w:spacing w:before="0" w:beforeAutospacing="0" w:after="0" w:afterAutospacing="0"/>
              <w:ind w:right="4266"/>
              <w:jc w:val="both"/>
            </w:pPr>
            <w:r w:rsidRPr="00A245B5">
              <w:rPr>
                <w:rStyle w:val="c8"/>
                <w:color w:val="000000"/>
              </w:rPr>
              <w:t>г) производительность труда</w:t>
            </w:r>
            <w:r>
              <w:rPr>
                <w:rStyle w:val="c8"/>
                <w:color w:val="000000"/>
              </w:rPr>
              <w:t>.</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г </w:t>
            </w:r>
          </w:p>
        </w:tc>
      </w:tr>
      <w:tr w:rsidR="00F232C5" w:rsidRPr="002425F6" w:rsidTr="00DA37AB">
        <w:tc>
          <w:tcPr>
            <w:tcW w:w="846" w:type="dxa"/>
            <w:vAlign w:val="center"/>
          </w:tcPr>
          <w:p w:rsidR="00F232C5" w:rsidRPr="0039174E" w:rsidRDefault="00F232C5" w:rsidP="003E4CD5">
            <w:pPr>
              <w:pStyle w:val="a8"/>
              <w:numPr>
                <w:ilvl w:val="0"/>
                <w:numId w:val="94"/>
              </w:numPr>
              <w:ind w:left="170" w:firstLine="0"/>
              <w:jc w:val="center"/>
              <w:rPr>
                <w:rFonts w:eastAsia="Times New Roman"/>
                <w:bCs/>
              </w:rPr>
            </w:pPr>
          </w:p>
        </w:tc>
        <w:tc>
          <w:tcPr>
            <w:tcW w:w="8647" w:type="dxa"/>
          </w:tcPr>
          <w:p w:rsidR="00F232C5" w:rsidRPr="00F75E68" w:rsidRDefault="00F232C5" w:rsidP="00DA37AB">
            <w:pPr>
              <w:widowControl w:val="0"/>
              <w:tabs>
                <w:tab w:val="left" w:pos="1282"/>
              </w:tabs>
              <w:autoSpaceDE w:val="0"/>
              <w:autoSpaceDN w:val="0"/>
              <w:ind w:left="178" w:hanging="178"/>
              <w:jc w:val="both"/>
              <w:rPr>
                <w:i/>
              </w:rPr>
            </w:pPr>
            <w:r w:rsidRPr="00F75E68">
              <w:rPr>
                <w:i/>
              </w:rPr>
              <w:t>Выбер</w:t>
            </w:r>
            <w:r>
              <w:rPr>
                <w:i/>
              </w:rPr>
              <w:t>и</w:t>
            </w:r>
            <w:r w:rsidRPr="00F75E68">
              <w:rPr>
                <w:i/>
              </w:rPr>
              <w:t>те один правильный вариант ответа</w:t>
            </w:r>
          </w:p>
          <w:p w:rsidR="00F232C5" w:rsidRPr="00A245B5" w:rsidRDefault="00F232C5" w:rsidP="00DA37AB">
            <w:pPr>
              <w:pStyle w:val="c28"/>
              <w:shd w:val="clear" w:color="auto" w:fill="FFFFFF"/>
              <w:spacing w:before="0" w:beforeAutospacing="0" w:after="0" w:afterAutospacing="0"/>
              <w:ind w:left="178" w:hanging="178"/>
              <w:jc w:val="both"/>
              <w:rPr>
                <w:rFonts w:ascii="Arial" w:hAnsi="Arial" w:cs="Arial"/>
                <w:color w:val="000000"/>
              </w:rPr>
            </w:pPr>
            <w:r w:rsidRPr="00A245B5">
              <w:rPr>
                <w:rStyle w:val="c8"/>
                <w:color w:val="000000"/>
              </w:rPr>
              <w:t>Отчисления на социальное страхование используются в основном для:</w:t>
            </w:r>
          </w:p>
          <w:p w:rsidR="00F232C5" w:rsidRPr="00A245B5" w:rsidRDefault="00F232C5" w:rsidP="00DA37AB">
            <w:pPr>
              <w:pStyle w:val="c14"/>
              <w:shd w:val="clear" w:color="auto" w:fill="FFFFFF"/>
              <w:spacing w:before="0" w:beforeAutospacing="0" w:after="0" w:afterAutospacing="0"/>
              <w:ind w:left="178" w:hanging="178"/>
              <w:jc w:val="both"/>
              <w:rPr>
                <w:rFonts w:ascii="Arial" w:hAnsi="Arial" w:cs="Arial"/>
                <w:color w:val="000000"/>
              </w:rPr>
            </w:pPr>
            <w:r>
              <w:rPr>
                <w:rStyle w:val="c8"/>
                <w:color w:val="000000"/>
              </w:rPr>
              <w:t>а)</w:t>
            </w:r>
            <w:r w:rsidRPr="00A245B5">
              <w:rPr>
                <w:rStyle w:val="c8"/>
                <w:color w:val="000000"/>
              </w:rPr>
              <w:t> организации культурно-массовых мероприятий</w:t>
            </w:r>
            <w:r>
              <w:rPr>
                <w:rStyle w:val="c8"/>
                <w:color w:val="000000"/>
              </w:rPr>
              <w:t>;</w:t>
            </w:r>
          </w:p>
          <w:p w:rsidR="00F232C5" w:rsidRPr="00A245B5" w:rsidRDefault="00F232C5" w:rsidP="00DA37AB">
            <w:pPr>
              <w:pStyle w:val="c14"/>
              <w:shd w:val="clear" w:color="auto" w:fill="FFFFFF"/>
              <w:spacing w:before="0" w:beforeAutospacing="0" w:after="0" w:afterAutospacing="0"/>
              <w:ind w:left="178" w:hanging="178"/>
              <w:jc w:val="both"/>
              <w:rPr>
                <w:rFonts w:ascii="Arial" w:hAnsi="Arial" w:cs="Arial"/>
                <w:color w:val="000000"/>
              </w:rPr>
            </w:pPr>
            <w:r>
              <w:rPr>
                <w:rStyle w:val="c8"/>
                <w:color w:val="000000"/>
              </w:rPr>
              <w:t>б) </w:t>
            </w:r>
            <w:r w:rsidRPr="00A245B5">
              <w:rPr>
                <w:rStyle w:val="c8"/>
                <w:color w:val="000000"/>
              </w:rPr>
              <w:t>строительство жилья, домов отдыха</w:t>
            </w:r>
            <w:r>
              <w:rPr>
                <w:rStyle w:val="c8"/>
                <w:color w:val="000000"/>
              </w:rPr>
              <w:t>;</w:t>
            </w:r>
          </w:p>
          <w:p w:rsidR="00F232C5" w:rsidRPr="00F0325F" w:rsidRDefault="00F232C5" w:rsidP="00DA37AB">
            <w:pPr>
              <w:pStyle w:val="c28"/>
              <w:shd w:val="clear" w:color="auto" w:fill="FFFFFF"/>
              <w:spacing w:before="0" w:beforeAutospacing="0" w:after="0" w:afterAutospacing="0"/>
              <w:ind w:left="178" w:hanging="178"/>
              <w:jc w:val="both"/>
              <w:rPr>
                <w:color w:val="000000"/>
              </w:rPr>
            </w:pPr>
            <w:r w:rsidRPr="00A245B5">
              <w:rPr>
                <w:rStyle w:val="c8"/>
                <w:color w:val="000000"/>
              </w:rPr>
              <w:t xml:space="preserve">в) оплаты больничных листов и отпуска, медицинское страхование и т.д. </w:t>
            </w:r>
          </w:p>
        </w:tc>
        <w:tc>
          <w:tcPr>
            <w:tcW w:w="5067" w:type="dxa"/>
            <w:vAlign w:val="center"/>
          </w:tcPr>
          <w:p w:rsidR="00F232C5" w:rsidRPr="002425F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39174E" w:rsidRDefault="00F232C5" w:rsidP="003E4CD5">
            <w:pPr>
              <w:pStyle w:val="a8"/>
              <w:numPr>
                <w:ilvl w:val="0"/>
                <w:numId w:val="94"/>
              </w:numPr>
              <w:ind w:left="170" w:firstLine="0"/>
              <w:jc w:val="center"/>
              <w:rPr>
                <w:rFonts w:eastAsia="Times New Roman"/>
                <w:bCs/>
              </w:rPr>
            </w:pPr>
          </w:p>
        </w:tc>
        <w:tc>
          <w:tcPr>
            <w:tcW w:w="8647"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53"/>
              <w:gridCol w:w="4768"/>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линейная структура управления</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руководители могут отдавать распоряжения и принимать решения при участии функциональных групп</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Б) линейно-функциональная структура управления</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приспособлены к быстрой смене внешних условий и появлению новой технологии</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адаптивная структура управления</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r>
                    <w:rPr>
                      <w:rFonts w:eastAsia="Times New Roman"/>
                    </w:rPr>
                    <w:t>во главе стоит руководитель, осуществляющий единоличное управление</w:t>
                  </w:r>
                </w:p>
              </w:tc>
            </w:tr>
          </w:tbl>
          <w:p w:rsidR="00F232C5" w:rsidRPr="0039174E" w:rsidRDefault="00F232C5" w:rsidP="00DA37AB">
            <w:pPr>
              <w:jc w:val="both"/>
              <w:rPr>
                <w:rFonts w:eastAsia="Times New Roman"/>
                <w:b/>
                <w:bCs/>
              </w:rPr>
            </w:pPr>
          </w:p>
        </w:tc>
        <w:tc>
          <w:tcPr>
            <w:tcW w:w="5067" w:type="dxa"/>
            <w:vAlign w:val="center"/>
          </w:tcPr>
          <w:p w:rsidR="00F232C5" w:rsidRDefault="00F232C5" w:rsidP="00DA37AB">
            <w:pPr>
              <w:jc w:val="center"/>
              <w:rPr>
                <w:rFonts w:eastAsia="Times New Roman"/>
                <w:bCs/>
              </w:rPr>
            </w:pPr>
            <w:r>
              <w:rPr>
                <w:rFonts w:eastAsia="Times New Roman"/>
                <w:bCs/>
              </w:rPr>
              <w:lastRenderedPageBreak/>
              <w:t>А 3</w:t>
            </w:r>
          </w:p>
          <w:p w:rsidR="00F232C5" w:rsidRDefault="00F232C5" w:rsidP="00DA37AB">
            <w:pPr>
              <w:jc w:val="center"/>
              <w:rPr>
                <w:rFonts w:eastAsia="Times New Roman"/>
                <w:bCs/>
              </w:rPr>
            </w:pPr>
            <w:r>
              <w:rPr>
                <w:rFonts w:eastAsia="Times New Roman"/>
                <w:bCs/>
              </w:rPr>
              <w:t>Б 1</w:t>
            </w:r>
          </w:p>
          <w:p w:rsidR="00F232C5" w:rsidRDefault="00F232C5" w:rsidP="00DA37AB">
            <w:pPr>
              <w:jc w:val="center"/>
              <w:rPr>
                <w:rFonts w:eastAsia="Times New Roman"/>
                <w:bCs/>
              </w:rPr>
            </w:pPr>
            <w:r>
              <w:rPr>
                <w:rFonts w:eastAsia="Times New Roman"/>
                <w:bCs/>
              </w:rPr>
              <w:t>В 2</w:t>
            </w:r>
          </w:p>
          <w:p w:rsidR="00F232C5" w:rsidRPr="0039174E" w:rsidRDefault="00F232C5" w:rsidP="00DA37AB">
            <w:pPr>
              <w:jc w:val="center"/>
              <w:rPr>
                <w:rFonts w:eastAsia="Times New Roman"/>
                <w:bCs/>
              </w:rPr>
            </w:pPr>
          </w:p>
        </w:tc>
      </w:tr>
      <w:tr w:rsidR="00F232C5" w:rsidRPr="002425F6" w:rsidTr="00DA37AB">
        <w:tc>
          <w:tcPr>
            <w:tcW w:w="846" w:type="dxa"/>
            <w:vAlign w:val="center"/>
          </w:tcPr>
          <w:p w:rsidR="00F232C5" w:rsidRPr="004E4822" w:rsidRDefault="00F232C5" w:rsidP="003E4CD5">
            <w:pPr>
              <w:pStyle w:val="a8"/>
              <w:numPr>
                <w:ilvl w:val="0"/>
                <w:numId w:val="94"/>
              </w:numPr>
              <w:ind w:left="170" w:firstLine="0"/>
              <w:jc w:val="center"/>
              <w:rPr>
                <w:rFonts w:eastAsia="Times New Roman"/>
                <w:bCs/>
              </w:rPr>
            </w:pPr>
          </w:p>
        </w:tc>
        <w:tc>
          <w:tcPr>
            <w:tcW w:w="8647"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57"/>
              <w:gridCol w:w="4764"/>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организационно-административные методы управления</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убеждение, повышение квалификации, конкурсы профессионального мастерства</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экономические методы управления</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инструктаж, приказ, распоряжение</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социально-психологические методы управления</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r>
                    <w:rPr>
                      <w:rFonts w:eastAsia="Times New Roman"/>
                    </w:rPr>
                    <w:t>оплата труда, ценообразование</w:t>
                  </w:r>
                </w:p>
              </w:tc>
            </w:tr>
          </w:tbl>
          <w:p w:rsidR="00F232C5" w:rsidRPr="00CF13CC"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А 2</w:t>
            </w:r>
          </w:p>
          <w:p w:rsidR="00F232C5" w:rsidRDefault="00F232C5" w:rsidP="00DA37AB">
            <w:pPr>
              <w:jc w:val="center"/>
              <w:rPr>
                <w:rFonts w:eastAsia="Times New Roman"/>
                <w:bCs/>
              </w:rPr>
            </w:pPr>
            <w:r>
              <w:rPr>
                <w:rFonts w:eastAsia="Times New Roman"/>
                <w:bCs/>
              </w:rPr>
              <w:t>Б 3</w:t>
            </w:r>
          </w:p>
          <w:p w:rsidR="00F232C5" w:rsidRPr="002425F6" w:rsidRDefault="00F232C5" w:rsidP="00DA37AB">
            <w:pPr>
              <w:jc w:val="center"/>
              <w:rPr>
                <w:rFonts w:eastAsia="Times New Roman"/>
                <w:bCs/>
              </w:rPr>
            </w:pPr>
            <w:r>
              <w:rPr>
                <w:rFonts w:eastAsia="Times New Roman"/>
                <w:bCs/>
              </w:rPr>
              <w:t>В 1</w:t>
            </w:r>
          </w:p>
        </w:tc>
      </w:tr>
      <w:tr w:rsidR="00F232C5" w:rsidRPr="002425F6" w:rsidTr="00DA37AB">
        <w:tc>
          <w:tcPr>
            <w:tcW w:w="846" w:type="dxa"/>
            <w:vAlign w:val="center"/>
          </w:tcPr>
          <w:p w:rsidR="00F232C5" w:rsidRPr="0039174E" w:rsidRDefault="00F232C5" w:rsidP="003E4CD5">
            <w:pPr>
              <w:pStyle w:val="a8"/>
              <w:numPr>
                <w:ilvl w:val="0"/>
                <w:numId w:val="94"/>
              </w:numPr>
              <w:ind w:left="170" w:firstLine="0"/>
              <w:jc w:val="center"/>
              <w:rPr>
                <w:rFonts w:eastAsia="Times New Roman"/>
                <w:bCs/>
              </w:rPr>
            </w:pPr>
          </w:p>
        </w:tc>
        <w:tc>
          <w:tcPr>
            <w:tcW w:w="8647"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41"/>
              <w:gridCol w:w="4780"/>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деловая беседа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столкновение мнений, разногласия и борьба по отстаиванию своей точки зрения</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деловые переговоры</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способ открытого коллективного обсуждения проблем группой специалистов</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деловой спор</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передача или обмен информацией и мнениями по определенным вопросам</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r>
                    <w:t>Г)деловое совещание</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4. средство согласованного принятия решений в процессе общения</w:t>
                  </w:r>
                </w:p>
              </w:tc>
            </w:tr>
          </w:tbl>
          <w:p w:rsidR="00F232C5" w:rsidRPr="002425F6"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 4</w:t>
            </w:r>
          </w:p>
          <w:p w:rsidR="00F232C5" w:rsidRDefault="00F232C5" w:rsidP="00DA37AB">
            <w:pPr>
              <w:jc w:val="center"/>
              <w:rPr>
                <w:rFonts w:eastAsia="Times New Roman"/>
                <w:bCs/>
              </w:rPr>
            </w:pPr>
            <w:r>
              <w:rPr>
                <w:rFonts w:eastAsia="Times New Roman"/>
                <w:bCs/>
              </w:rPr>
              <w:t>В 1</w:t>
            </w:r>
          </w:p>
          <w:p w:rsidR="00F232C5" w:rsidRPr="002425F6" w:rsidRDefault="00F232C5" w:rsidP="00DA37AB">
            <w:pPr>
              <w:jc w:val="center"/>
              <w:rPr>
                <w:rFonts w:eastAsia="Times New Roman"/>
                <w:bCs/>
              </w:rPr>
            </w:pPr>
            <w:r>
              <w:rPr>
                <w:rFonts w:eastAsia="Times New Roman"/>
                <w:bCs/>
              </w:rPr>
              <w:t>Г 2</w:t>
            </w:r>
          </w:p>
        </w:tc>
      </w:tr>
      <w:tr w:rsidR="00F232C5" w:rsidRPr="002425F6" w:rsidTr="00DA37AB">
        <w:tc>
          <w:tcPr>
            <w:tcW w:w="846" w:type="dxa"/>
            <w:vAlign w:val="center"/>
          </w:tcPr>
          <w:p w:rsidR="00F232C5" w:rsidRPr="0039174E" w:rsidRDefault="00F232C5" w:rsidP="003E4CD5">
            <w:pPr>
              <w:pStyle w:val="a8"/>
              <w:numPr>
                <w:ilvl w:val="0"/>
                <w:numId w:val="94"/>
              </w:numPr>
              <w:ind w:left="170" w:firstLine="0"/>
              <w:jc w:val="center"/>
              <w:rPr>
                <w:rFonts w:eastAsia="Times New Roman"/>
                <w:bCs/>
              </w:rPr>
            </w:pPr>
          </w:p>
        </w:tc>
        <w:tc>
          <w:tcPr>
            <w:tcW w:w="8647"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65"/>
              <w:gridCol w:w="4756"/>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 xml:space="preserve">А) </w:t>
                  </w:r>
                  <w:proofErr w:type="spellStart"/>
                  <w:r>
                    <w:t>внутриличностный</w:t>
                  </w:r>
                  <w:proofErr w:type="spellEnd"/>
                  <w:r>
                    <w:t xml:space="preserve"> конфликт</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1. ссора двух мойщиков посуды</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Б) межличностный конфликт</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ссора поваров и работников склада</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конфликт между личностью и группой</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повар хочет стать шеф-поваром, но боится, что недостаточно квалифицирован</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r>
                    <w:t>Г) межгрупповой конфликт</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4 ссора кладовщиков и бухгалтера</w:t>
                  </w:r>
                </w:p>
              </w:tc>
            </w:tr>
          </w:tbl>
          <w:p w:rsidR="00F232C5" w:rsidRPr="0014494E" w:rsidRDefault="00F232C5" w:rsidP="00DA37AB">
            <w:pPr>
              <w:jc w:val="both"/>
              <w:rPr>
                <w:rFonts w:eastAsia="Times New Roman"/>
              </w:rPr>
            </w:pPr>
          </w:p>
        </w:tc>
        <w:tc>
          <w:tcPr>
            <w:tcW w:w="5067" w:type="dxa"/>
            <w:vAlign w:val="center"/>
          </w:tcPr>
          <w:p w:rsidR="00F232C5" w:rsidRDefault="00F232C5" w:rsidP="00DA37AB">
            <w:pPr>
              <w:jc w:val="center"/>
              <w:rPr>
                <w:rFonts w:eastAsia="Times New Roman"/>
                <w:bCs/>
              </w:rPr>
            </w:pPr>
            <w:r>
              <w:rPr>
                <w:rFonts w:eastAsia="Times New Roman"/>
                <w:bCs/>
              </w:rPr>
              <w:t>А 3</w:t>
            </w:r>
          </w:p>
          <w:p w:rsidR="00F232C5" w:rsidRDefault="00F232C5" w:rsidP="00DA37AB">
            <w:pPr>
              <w:jc w:val="center"/>
              <w:rPr>
                <w:rFonts w:eastAsia="Times New Roman"/>
                <w:bCs/>
              </w:rPr>
            </w:pPr>
            <w:r>
              <w:rPr>
                <w:rFonts w:eastAsia="Times New Roman"/>
                <w:bCs/>
              </w:rPr>
              <w:t>Б 1</w:t>
            </w:r>
          </w:p>
          <w:p w:rsidR="00F232C5" w:rsidRDefault="00F232C5" w:rsidP="00DA37AB">
            <w:pPr>
              <w:jc w:val="center"/>
              <w:rPr>
                <w:rFonts w:eastAsia="Times New Roman"/>
                <w:bCs/>
              </w:rPr>
            </w:pPr>
            <w:r>
              <w:rPr>
                <w:rFonts w:eastAsia="Times New Roman"/>
                <w:bCs/>
              </w:rPr>
              <w:t>В 4</w:t>
            </w:r>
          </w:p>
          <w:p w:rsidR="00F232C5" w:rsidRPr="002425F6" w:rsidRDefault="00F232C5" w:rsidP="00DA37AB">
            <w:pPr>
              <w:jc w:val="center"/>
              <w:rPr>
                <w:rFonts w:eastAsia="Times New Roman"/>
                <w:bCs/>
              </w:rPr>
            </w:pPr>
            <w:r>
              <w:rPr>
                <w:rFonts w:eastAsia="Times New Roman"/>
                <w:bCs/>
              </w:rPr>
              <w:t>Г 2</w:t>
            </w:r>
          </w:p>
        </w:tc>
      </w:tr>
      <w:tr w:rsidR="00F232C5" w:rsidRPr="002425F6" w:rsidTr="00DA37AB">
        <w:tc>
          <w:tcPr>
            <w:tcW w:w="846" w:type="dxa"/>
            <w:vAlign w:val="center"/>
          </w:tcPr>
          <w:p w:rsidR="00F232C5" w:rsidRPr="0039174E" w:rsidRDefault="00F232C5" w:rsidP="003E4CD5">
            <w:pPr>
              <w:pStyle w:val="a8"/>
              <w:numPr>
                <w:ilvl w:val="0"/>
                <w:numId w:val="94"/>
              </w:numPr>
              <w:ind w:left="170" w:firstLine="0"/>
              <w:jc w:val="center"/>
              <w:rPr>
                <w:rFonts w:eastAsia="Times New Roman"/>
                <w:bCs/>
              </w:rPr>
            </w:pPr>
          </w:p>
        </w:tc>
        <w:tc>
          <w:tcPr>
            <w:tcW w:w="8647" w:type="dxa"/>
          </w:tcPr>
          <w:p w:rsidR="00F232C5" w:rsidRPr="009753A0" w:rsidRDefault="00F232C5" w:rsidP="00DA37AB">
            <w:pPr>
              <w:jc w:val="both"/>
              <w:rPr>
                <w:bCs/>
                <w:i/>
                <w:iCs/>
              </w:rPr>
            </w:pPr>
            <w:r w:rsidRPr="009753A0">
              <w:rPr>
                <w:bCs/>
                <w:i/>
                <w:iCs/>
              </w:rPr>
              <w:t xml:space="preserve">Установите соответствие </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661"/>
              <w:gridCol w:w="4760"/>
            </w:tblGrid>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А) авторитарный стиль руководства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 xml:space="preserve">1. </w:t>
                  </w:r>
                  <w:r>
                    <w:t>отсутствие активного участия руководителя в управлении коллективом</w:t>
                  </w:r>
                </w:p>
              </w:tc>
            </w:tr>
            <w:tr w:rsidR="00F232C5" w:rsidTr="00DA37AB">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lastRenderedPageBreak/>
                    <w:t>Б) либеральный стиль руководства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2. определенное распределение полномочий между руководителем и коллективом</w:t>
                  </w:r>
                </w:p>
              </w:tc>
            </w:tr>
            <w:tr w:rsidR="00F232C5" w:rsidTr="00DA37AB">
              <w:trPr>
                <w:trHeight w:val="403"/>
              </w:trPr>
              <w:tc>
                <w:tcPr>
                  <w:tcW w:w="3763"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t>В) демократический стиль руководства</w:t>
                  </w:r>
                </w:p>
              </w:tc>
              <w:tc>
                <w:tcPr>
                  <w:tcW w:w="4942" w:type="dxa"/>
                  <w:tcBorders>
                    <w:top w:val="single" w:sz="4" w:space="0" w:color="auto"/>
                    <w:left w:val="single" w:sz="4" w:space="0" w:color="auto"/>
                    <w:bottom w:val="single" w:sz="4" w:space="0" w:color="auto"/>
                    <w:right w:val="single" w:sz="4" w:space="0" w:color="auto"/>
                  </w:tcBorders>
                  <w:vAlign w:val="center"/>
                </w:tcPr>
                <w:p w:rsidR="00F232C5" w:rsidRDefault="00F232C5" w:rsidP="00DA37AB">
                  <w:pPr>
                    <w:rPr>
                      <w:rFonts w:eastAsia="Times New Roman"/>
                    </w:rPr>
                  </w:pPr>
                  <w:r>
                    <w:rPr>
                      <w:rFonts w:eastAsia="Times New Roman"/>
                    </w:rPr>
                    <w:t>3.</w:t>
                  </w:r>
                  <w:r>
                    <w:t xml:space="preserve"> </w:t>
                  </w:r>
                  <w:r>
                    <w:rPr>
                      <w:rFonts w:eastAsia="Times New Roman"/>
                    </w:rPr>
                    <w:t>высокая централизация руководства, доминирование единоначалия</w:t>
                  </w:r>
                </w:p>
              </w:tc>
            </w:tr>
          </w:tbl>
          <w:p w:rsidR="00F232C5" w:rsidRPr="00E264B7" w:rsidRDefault="00F232C5" w:rsidP="00DA37AB">
            <w:pPr>
              <w:jc w:val="both"/>
              <w:rPr>
                <w:rFonts w:eastAsia="Times New Roman"/>
                <w:bCs/>
              </w:rPr>
            </w:pPr>
          </w:p>
        </w:tc>
        <w:tc>
          <w:tcPr>
            <w:tcW w:w="5067" w:type="dxa"/>
            <w:vAlign w:val="center"/>
          </w:tcPr>
          <w:p w:rsidR="00F232C5" w:rsidRDefault="00F232C5" w:rsidP="00DA37AB">
            <w:pPr>
              <w:jc w:val="center"/>
              <w:rPr>
                <w:rFonts w:eastAsia="Times New Roman"/>
                <w:bCs/>
              </w:rPr>
            </w:pPr>
            <w:r>
              <w:rPr>
                <w:rFonts w:eastAsia="Times New Roman"/>
                <w:bCs/>
              </w:rPr>
              <w:lastRenderedPageBreak/>
              <w:t>А 3</w:t>
            </w:r>
          </w:p>
          <w:p w:rsidR="00F232C5" w:rsidRDefault="00F232C5" w:rsidP="00DA37AB">
            <w:pPr>
              <w:jc w:val="center"/>
              <w:rPr>
                <w:rFonts w:eastAsia="Times New Roman"/>
                <w:bCs/>
              </w:rPr>
            </w:pPr>
            <w:r>
              <w:rPr>
                <w:rFonts w:eastAsia="Times New Roman"/>
                <w:bCs/>
              </w:rPr>
              <w:t>Б 1</w:t>
            </w:r>
          </w:p>
          <w:p w:rsidR="00F232C5" w:rsidRPr="002425F6" w:rsidRDefault="00F232C5" w:rsidP="00DA37AB">
            <w:pPr>
              <w:jc w:val="center"/>
              <w:rPr>
                <w:rFonts w:eastAsia="Times New Roman"/>
                <w:bCs/>
              </w:rPr>
            </w:pPr>
            <w:r>
              <w:rPr>
                <w:rFonts w:eastAsia="Times New Roman"/>
                <w:bCs/>
              </w:rPr>
              <w:t>В 2</w:t>
            </w:r>
          </w:p>
        </w:tc>
      </w:tr>
      <w:tr w:rsidR="00F232C5" w:rsidRPr="002425F6" w:rsidTr="00DA37AB">
        <w:tc>
          <w:tcPr>
            <w:tcW w:w="846" w:type="dxa"/>
            <w:vAlign w:val="center"/>
          </w:tcPr>
          <w:p w:rsidR="00F232C5" w:rsidRPr="00C834F4" w:rsidRDefault="00F232C5" w:rsidP="003E4CD5">
            <w:pPr>
              <w:pStyle w:val="a8"/>
              <w:numPr>
                <w:ilvl w:val="0"/>
                <w:numId w:val="94"/>
              </w:numPr>
              <w:ind w:left="170" w:firstLine="0"/>
              <w:jc w:val="center"/>
              <w:rPr>
                <w:rFonts w:eastAsia="Times New Roman"/>
                <w:bCs/>
              </w:rPr>
            </w:pPr>
          </w:p>
        </w:tc>
        <w:tc>
          <w:tcPr>
            <w:tcW w:w="8647" w:type="dxa"/>
          </w:tcPr>
          <w:p w:rsidR="00F232C5" w:rsidRPr="0028642B" w:rsidRDefault="00F232C5" w:rsidP="00DA37AB">
            <w:pPr>
              <w:tabs>
                <w:tab w:val="left" w:pos="993"/>
              </w:tabs>
              <w:suppressAutoHyphens/>
              <w:ind w:firstLine="567"/>
              <w:jc w:val="both"/>
              <w:rPr>
                <w:i/>
                <w:iCs/>
              </w:rPr>
            </w:pPr>
            <w:r>
              <w:rPr>
                <w:i/>
                <w:iCs/>
              </w:rPr>
              <w:t xml:space="preserve">Найдите лишнее правило </w:t>
            </w:r>
            <w:r w:rsidRPr="00F64C3B">
              <w:rPr>
                <w:bCs/>
              </w:rPr>
              <w:t>для достижения эффективности в процессе аргументации:</w:t>
            </w:r>
          </w:p>
          <w:p w:rsidR="00F232C5" w:rsidRPr="00FC5096" w:rsidRDefault="00F232C5" w:rsidP="00DA37AB">
            <w:pPr>
              <w:tabs>
                <w:tab w:val="left" w:pos="426"/>
                <w:tab w:val="left" w:pos="993"/>
              </w:tabs>
              <w:ind w:firstLine="35"/>
              <w:jc w:val="both"/>
            </w:pPr>
            <w:r w:rsidRPr="00FC5096">
              <w:t>а)</w:t>
            </w:r>
            <w:r w:rsidRPr="00FC5096">
              <w:tab/>
              <w:t>оперируйте простыми, ясными, точными и убедительными понятиями;</w:t>
            </w:r>
          </w:p>
          <w:p w:rsidR="00F232C5" w:rsidRPr="00FC5096" w:rsidRDefault="00F232C5" w:rsidP="00DA37AB">
            <w:pPr>
              <w:tabs>
                <w:tab w:val="left" w:pos="426"/>
                <w:tab w:val="left" w:pos="993"/>
              </w:tabs>
              <w:ind w:firstLine="35"/>
              <w:jc w:val="both"/>
            </w:pPr>
            <w:r w:rsidRPr="00FC5096">
              <w:t>б)</w:t>
            </w:r>
            <w:r w:rsidRPr="00FC5096">
              <w:tab/>
              <w:t>способы аргументации выбира</w:t>
            </w:r>
            <w:r>
              <w:t>йте</w:t>
            </w:r>
            <w:r w:rsidRPr="00FC5096">
              <w:t xml:space="preserve"> с учетом особенностей характера собеседника;</w:t>
            </w:r>
          </w:p>
          <w:p w:rsidR="00F232C5" w:rsidRPr="00FC5096" w:rsidRDefault="00F232C5" w:rsidP="00DA37AB">
            <w:pPr>
              <w:tabs>
                <w:tab w:val="left" w:pos="426"/>
                <w:tab w:val="left" w:pos="993"/>
              </w:tabs>
              <w:ind w:firstLine="35"/>
              <w:jc w:val="both"/>
            </w:pPr>
            <w:r w:rsidRPr="00FC5096">
              <w:t>в)</w:t>
            </w:r>
            <w:r w:rsidRPr="00FC5096">
              <w:tab/>
              <w:t>для убедительности можно применять «крепкие» выражения;</w:t>
            </w:r>
          </w:p>
          <w:p w:rsidR="00F232C5" w:rsidRPr="006C7E42" w:rsidRDefault="00F232C5" w:rsidP="00DA37AB">
            <w:pPr>
              <w:tabs>
                <w:tab w:val="left" w:pos="426"/>
                <w:tab w:val="left" w:pos="993"/>
              </w:tabs>
              <w:ind w:firstLine="35"/>
              <w:jc w:val="both"/>
            </w:pPr>
            <w:r w:rsidRPr="00FC5096">
              <w:t>г)</w:t>
            </w:r>
            <w:r w:rsidRPr="00FC5096">
              <w:tab/>
              <w:t>аргументация должна быть коррект</w:t>
            </w:r>
            <w:r>
              <w:t>ной по отношению к собеседнику;</w:t>
            </w:r>
          </w:p>
        </w:tc>
        <w:tc>
          <w:tcPr>
            <w:tcW w:w="5067" w:type="dxa"/>
            <w:vAlign w:val="center"/>
          </w:tcPr>
          <w:p w:rsidR="00F232C5" w:rsidRPr="004E31D6" w:rsidRDefault="00F232C5" w:rsidP="00DA37AB">
            <w:pPr>
              <w:jc w:val="center"/>
              <w:rPr>
                <w:rFonts w:eastAsia="Times New Roman"/>
                <w:bCs/>
              </w:rPr>
            </w:pPr>
            <w:r>
              <w:rPr>
                <w:rFonts w:eastAsia="Times New Roman"/>
                <w:bCs/>
              </w:rPr>
              <w:t xml:space="preserve">в </w:t>
            </w:r>
          </w:p>
        </w:tc>
      </w:tr>
      <w:tr w:rsidR="00F232C5" w:rsidRPr="002425F6" w:rsidTr="00DA37AB">
        <w:tc>
          <w:tcPr>
            <w:tcW w:w="846" w:type="dxa"/>
            <w:vAlign w:val="center"/>
          </w:tcPr>
          <w:p w:rsidR="00F232C5" w:rsidRPr="00C834F4" w:rsidRDefault="00F232C5" w:rsidP="003E4CD5">
            <w:pPr>
              <w:pStyle w:val="a8"/>
              <w:numPr>
                <w:ilvl w:val="0"/>
                <w:numId w:val="94"/>
              </w:numPr>
              <w:ind w:left="170" w:firstLine="0"/>
              <w:jc w:val="center"/>
              <w:rPr>
                <w:rFonts w:eastAsia="Times New Roman"/>
                <w:bCs/>
              </w:rPr>
            </w:pPr>
          </w:p>
        </w:tc>
        <w:tc>
          <w:tcPr>
            <w:tcW w:w="8647" w:type="dxa"/>
          </w:tcPr>
          <w:p w:rsidR="00F232C5" w:rsidRPr="0028642B" w:rsidRDefault="00F232C5" w:rsidP="00DA37AB">
            <w:pPr>
              <w:tabs>
                <w:tab w:val="left" w:pos="993"/>
              </w:tabs>
              <w:suppressAutoHyphens/>
              <w:ind w:firstLine="37"/>
              <w:jc w:val="both"/>
              <w:rPr>
                <w:i/>
                <w:iCs/>
              </w:rPr>
            </w:pPr>
            <w:r>
              <w:rPr>
                <w:i/>
                <w:iCs/>
              </w:rPr>
              <w:t xml:space="preserve">Найдите лишнее требование для </w:t>
            </w:r>
            <w:r w:rsidRPr="00F64C3B">
              <w:t>эффективного управленческого решения:</w:t>
            </w:r>
          </w:p>
          <w:p w:rsidR="00F232C5" w:rsidRPr="003B40E2" w:rsidRDefault="00F232C5" w:rsidP="00DA37AB">
            <w:pPr>
              <w:tabs>
                <w:tab w:val="left" w:pos="993"/>
              </w:tabs>
              <w:suppressAutoHyphens/>
              <w:ind w:firstLine="37"/>
              <w:jc w:val="both"/>
            </w:pPr>
            <w:r w:rsidRPr="003B40E2">
              <w:t>а) ясная цель;</w:t>
            </w:r>
          </w:p>
          <w:p w:rsidR="00F232C5" w:rsidRPr="003B40E2" w:rsidRDefault="00F232C5" w:rsidP="00DA37AB">
            <w:pPr>
              <w:tabs>
                <w:tab w:val="left" w:pos="993"/>
              </w:tabs>
              <w:suppressAutoHyphens/>
              <w:ind w:firstLine="37"/>
              <w:jc w:val="both"/>
            </w:pPr>
            <w:r w:rsidRPr="003B40E2">
              <w:t>б) обоснованность;</w:t>
            </w:r>
          </w:p>
          <w:p w:rsidR="00F232C5" w:rsidRPr="003B40E2" w:rsidRDefault="00F232C5" w:rsidP="00DA37AB">
            <w:pPr>
              <w:tabs>
                <w:tab w:val="left" w:pos="993"/>
              </w:tabs>
              <w:suppressAutoHyphens/>
              <w:ind w:firstLine="37"/>
              <w:jc w:val="both"/>
            </w:pPr>
            <w:r w:rsidRPr="003B40E2">
              <w:t>в) дальновидность;</w:t>
            </w:r>
          </w:p>
          <w:p w:rsidR="00F232C5" w:rsidRPr="003B40E2" w:rsidRDefault="00F232C5" w:rsidP="00DA37AB">
            <w:pPr>
              <w:tabs>
                <w:tab w:val="left" w:pos="993"/>
              </w:tabs>
              <w:suppressAutoHyphens/>
              <w:ind w:firstLine="37"/>
              <w:jc w:val="both"/>
            </w:pPr>
            <w:r w:rsidRPr="003B40E2">
              <w:t>г) конкретность;</w:t>
            </w:r>
          </w:p>
          <w:p w:rsidR="00F232C5" w:rsidRPr="0028642B" w:rsidRDefault="00F232C5" w:rsidP="00DA37AB">
            <w:pPr>
              <w:tabs>
                <w:tab w:val="left" w:pos="993"/>
              </w:tabs>
              <w:suppressAutoHyphens/>
              <w:ind w:firstLine="37"/>
              <w:jc w:val="both"/>
            </w:pPr>
            <w:r>
              <w:t>д) универсальность;</w:t>
            </w:r>
          </w:p>
        </w:tc>
        <w:tc>
          <w:tcPr>
            <w:tcW w:w="5067" w:type="dxa"/>
            <w:vAlign w:val="center"/>
          </w:tcPr>
          <w:p w:rsidR="00F232C5" w:rsidRPr="004E31D6" w:rsidRDefault="00F232C5" w:rsidP="00DA37AB">
            <w:pPr>
              <w:jc w:val="center"/>
              <w:rPr>
                <w:rFonts w:eastAsia="Times New Roman"/>
                <w:bCs/>
              </w:rPr>
            </w:pPr>
            <w:r>
              <w:rPr>
                <w:rFonts w:eastAsia="Times New Roman"/>
                <w:bCs/>
              </w:rPr>
              <w:t>в</w:t>
            </w:r>
          </w:p>
        </w:tc>
      </w:tr>
      <w:tr w:rsidR="00F232C5" w:rsidRPr="002425F6" w:rsidTr="00DA37AB">
        <w:tc>
          <w:tcPr>
            <w:tcW w:w="846" w:type="dxa"/>
            <w:vAlign w:val="center"/>
          </w:tcPr>
          <w:p w:rsidR="00F232C5" w:rsidRPr="00D774D8" w:rsidRDefault="00F232C5" w:rsidP="003E4CD5">
            <w:pPr>
              <w:pStyle w:val="a8"/>
              <w:numPr>
                <w:ilvl w:val="0"/>
                <w:numId w:val="94"/>
              </w:numPr>
              <w:ind w:left="170" w:firstLine="0"/>
              <w:jc w:val="center"/>
              <w:rPr>
                <w:rFonts w:eastAsia="Times New Roman"/>
                <w:bCs/>
              </w:rPr>
            </w:pPr>
          </w:p>
        </w:tc>
        <w:tc>
          <w:tcPr>
            <w:tcW w:w="8647" w:type="dxa"/>
          </w:tcPr>
          <w:p w:rsidR="00F232C5" w:rsidRPr="0028642B" w:rsidRDefault="00F232C5" w:rsidP="00DA37AB">
            <w:pPr>
              <w:tabs>
                <w:tab w:val="left" w:pos="993"/>
              </w:tabs>
              <w:suppressAutoHyphens/>
              <w:ind w:firstLine="37"/>
              <w:jc w:val="both"/>
              <w:rPr>
                <w:i/>
                <w:iCs/>
              </w:rPr>
            </w:pPr>
            <w:r>
              <w:rPr>
                <w:i/>
                <w:iCs/>
              </w:rPr>
              <w:t xml:space="preserve">Найдите лишние критерии </w:t>
            </w:r>
            <w:r w:rsidRPr="00F64C3B">
              <w:t>подбора персонала:</w:t>
            </w:r>
          </w:p>
          <w:p w:rsidR="00F232C5" w:rsidRPr="00F64C3B" w:rsidRDefault="00F232C5" w:rsidP="00DA37AB">
            <w:pPr>
              <w:tabs>
                <w:tab w:val="left" w:pos="993"/>
              </w:tabs>
              <w:suppressAutoHyphens/>
              <w:ind w:firstLine="37"/>
              <w:jc w:val="both"/>
            </w:pPr>
            <w:r w:rsidRPr="00F64C3B">
              <w:t>а) образование;</w:t>
            </w:r>
          </w:p>
          <w:p w:rsidR="00F232C5" w:rsidRPr="00F64C3B" w:rsidRDefault="00F232C5" w:rsidP="00DA37AB">
            <w:pPr>
              <w:tabs>
                <w:tab w:val="left" w:pos="993"/>
              </w:tabs>
              <w:suppressAutoHyphens/>
              <w:ind w:firstLine="37"/>
              <w:jc w:val="both"/>
            </w:pPr>
            <w:r w:rsidRPr="00F64C3B">
              <w:t>б) опыт работы;</w:t>
            </w:r>
          </w:p>
          <w:p w:rsidR="00F232C5" w:rsidRPr="00F64C3B" w:rsidRDefault="00F232C5" w:rsidP="00DA37AB">
            <w:pPr>
              <w:tabs>
                <w:tab w:val="left" w:pos="993"/>
              </w:tabs>
              <w:suppressAutoHyphens/>
              <w:ind w:firstLine="37"/>
              <w:jc w:val="both"/>
            </w:pPr>
            <w:r w:rsidRPr="00F64C3B">
              <w:t>в) рост человека;</w:t>
            </w:r>
          </w:p>
          <w:p w:rsidR="00F232C5" w:rsidRPr="00F64C3B" w:rsidRDefault="00F232C5" w:rsidP="00DA37AB">
            <w:pPr>
              <w:tabs>
                <w:tab w:val="left" w:pos="993"/>
              </w:tabs>
              <w:suppressAutoHyphens/>
              <w:ind w:firstLine="37"/>
              <w:jc w:val="both"/>
            </w:pPr>
            <w:r w:rsidRPr="00F64C3B">
              <w:t>г) его возраст;</w:t>
            </w:r>
          </w:p>
          <w:p w:rsidR="00F232C5" w:rsidRPr="00F64C3B" w:rsidRDefault="00F232C5" w:rsidP="00DA37AB">
            <w:pPr>
              <w:tabs>
                <w:tab w:val="left" w:pos="993"/>
              </w:tabs>
              <w:suppressAutoHyphens/>
              <w:ind w:firstLine="37"/>
              <w:jc w:val="both"/>
            </w:pPr>
            <w:r>
              <w:t>д) цвет его волос.</w:t>
            </w:r>
          </w:p>
          <w:p w:rsidR="00F232C5" w:rsidRPr="00256DC8" w:rsidRDefault="00F232C5" w:rsidP="00DA37AB">
            <w:pPr>
              <w:ind w:firstLine="37"/>
              <w:jc w:val="both"/>
              <w:rPr>
                <w:rFonts w:eastAsia="Times New Roman"/>
                <w:b/>
              </w:rPr>
            </w:pPr>
            <w:r>
              <w:t xml:space="preserve">   </w:t>
            </w:r>
          </w:p>
        </w:tc>
        <w:tc>
          <w:tcPr>
            <w:tcW w:w="5067" w:type="dxa"/>
            <w:vAlign w:val="center"/>
          </w:tcPr>
          <w:p w:rsidR="00F232C5" w:rsidRPr="004E31D6" w:rsidRDefault="00F232C5" w:rsidP="00DA37AB">
            <w:pPr>
              <w:jc w:val="center"/>
              <w:rPr>
                <w:rFonts w:eastAsia="Times New Roman"/>
                <w:bCs/>
              </w:rPr>
            </w:pPr>
            <w:r>
              <w:rPr>
                <w:rFonts w:eastAsia="Times New Roman"/>
                <w:bCs/>
              </w:rPr>
              <w:t>в, д</w:t>
            </w:r>
          </w:p>
        </w:tc>
      </w:tr>
      <w:tr w:rsidR="00F232C5" w:rsidRPr="002425F6" w:rsidTr="00DA37AB">
        <w:tc>
          <w:tcPr>
            <w:tcW w:w="846" w:type="dxa"/>
            <w:vAlign w:val="center"/>
          </w:tcPr>
          <w:p w:rsidR="00F232C5" w:rsidRPr="00D774D8" w:rsidRDefault="00F232C5" w:rsidP="003E4CD5">
            <w:pPr>
              <w:pStyle w:val="a8"/>
              <w:numPr>
                <w:ilvl w:val="0"/>
                <w:numId w:val="94"/>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D37A8D">
              <w:rPr>
                <w:i/>
                <w:iCs/>
              </w:rPr>
              <w:t>Ответьте на вопрос:</w:t>
            </w:r>
            <w:r>
              <w:rPr>
                <w:i/>
                <w:iCs/>
              </w:rPr>
              <w:t xml:space="preserve"> </w:t>
            </w:r>
            <w:r>
              <w:t>какие методы наиболее эффективные для обучения персонала поведенческим навыкам (ведение переговоров, проведение заседаний, работа в группе)</w:t>
            </w:r>
          </w:p>
        </w:tc>
        <w:tc>
          <w:tcPr>
            <w:tcW w:w="5067" w:type="dxa"/>
            <w:vAlign w:val="center"/>
          </w:tcPr>
          <w:p w:rsidR="00F232C5" w:rsidRPr="004E31D6" w:rsidRDefault="00F232C5" w:rsidP="00DA37AB">
            <w:pPr>
              <w:jc w:val="center"/>
              <w:rPr>
                <w:rFonts w:eastAsia="Times New Roman"/>
                <w:bCs/>
              </w:rPr>
            </w:pPr>
            <w:r>
              <w:t>Инструктаж, деловые игры, тренинги</w:t>
            </w:r>
          </w:p>
        </w:tc>
      </w:tr>
      <w:tr w:rsidR="00F232C5" w:rsidRPr="002425F6" w:rsidTr="00DA37AB">
        <w:tc>
          <w:tcPr>
            <w:tcW w:w="846" w:type="dxa"/>
            <w:vAlign w:val="center"/>
          </w:tcPr>
          <w:p w:rsidR="00F232C5" w:rsidRPr="00D774D8" w:rsidRDefault="00F232C5" w:rsidP="003E4CD5">
            <w:pPr>
              <w:pStyle w:val="a8"/>
              <w:numPr>
                <w:ilvl w:val="0"/>
                <w:numId w:val="94"/>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8B38D8">
              <w:rPr>
                <w:rFonts w:eastAsia="Times New Roman"/>
                <w:bCs/>
                <w:i/>
                <w:iCs/>
              </w:rPr>
              <w:t>Назовите</w:t>
            </w:r>
            <w:r>
              <w:rPr>
                <w:rFonts w:eastAsia="Times New Roman"/>
                <w:bCs/>
              </w:rPr>
              <w:t xml:space="preserve"> не менее трех причин конфликтов</w:t>
            </w:r>
          </w:p>
        </w:tc>
        <w:tc>
          <w:tcPr>
            <w:tcW w:w="5067" w:type="dxa"/>
            <w:vAlign w:val="center"/>
          </w:tcPr>
          <w:p w:rsidR="00F232C5" w:rsidRPr="004E31D6" w:rsidRDefault="00F232C5" w:rsidP="00DA37AB">
            <w:pPr>
              <w:rPr>
                <w:rFonts w:eastAsia="Times New Roman"/>
                <w:bCs/>
              </w:rPr>
            </w:pPr>
            <w:r>
              <w:rPr>
                <w:rFonts w:eastAsia="Times New Roman"/>
                <w:bCs/>
              </w:rPr>
              <w:t xml:space="preserve">Распределение ресурсов, нечеткое разграничение прав и обязанностей, неудовлетворительные коммуникации, </w:t>
            </w:r>
            <w:r>
              <w:rPr>
                <w:rFonts w:eastAsia="Times New Roman"/>
                <w:bCs/>
              </w:rPr>
              <w:lastRenderedPageBreak/>
              <w:t>недостаточный уровень профессиональной подготовки, неблагоприятные условия работы</w:t>
            </w:r>
          </w:p>
        </w:tc>
      </w:tr>
      <w:tr w:rsidR="00F232C5" w:rsidRPr="002425F6" w:rsidTr="00DA37AB">
        <w:tc>
          <w:tcPr>
            <w:tcW w:w="846" w:type="dxa"/>
            <w:vAlign w:val="center"/>
          </w:tcPr>
          <w:p w:rsidR="00F232C5" w:rsidRPr="00D774D8" w:rsidRDefault="00F232C5" w:rsidP="003E4CD5">
            <w:pPr>
              <w:pStyle w:val="a8"/>
              <w:numPr>
                <w:ilvl w:val="0"/>
                <w:numId w:val="94"/>
              </w:numPr>
              <w:ind w:left="170" w:firstLine="0"/>
              <w:jc w:val="center"/>
              <w:rPr>
                <w:rFonts w:eastAsia="Times New Roman"/>
                <w:bCs/>
              </w:rPr>
            </w:pPr>
          </w:p>
        </w:tc>
        <w:tc>
          <w:tcPr>
            <w:tcW w:w="8647" w:type="dxa"/>
          </w:tcPr>
          <w:p w:rsidR="00F232C5" w:rsidRPr="002425F6" w:rsidRDefault="00F232C5" w:rsidP="00DA37AB">
            <w:pPr>
              <w:jc w:val="both"/>
              <w:rPr>
                <w:rFonts w:eastAsia="Times New Roman"/>
                <w:bCs/>
              </w:rPr>
            </w:pPr>
            <w:r w:rsidRPr="00D37A8D">
              <w:rPr>
                <w:i/>
                <w:iCs/>
              </w:rPr>
              <w:t>Ответьте на вопрос:</w:t>
            </w:r>
            <w:r>
              <w:rPr>
                <w:i/>
                <w:iCs/>
              </w:rPr>
              <w:t xml:space="preserve"> </w:t>
            </w:r>
            <w:r w:rsidRPr="008B38D8">
              <w:t>ка</w:t>
            </w:r>
            <w:r>
              <w:t>кие возможны программы поддержки развития сотрудника, если он стремится установить и закрепить основу для будущего продвижения</w:t>
            </w:r>
          </w:p>
        </w:tc>
        <w:tc>
          <w:tcPr>
            <w:tcW w:w="5067" w:type="dxa"/>
            <w:vAlign w:val="center"/>
          </w:tcPr>
          <w:p w:rsidR="00F232C5" w:rsidRPr="006C7E42" w:rsidRDefault="00F232C5" w:rsidP="00DA37AB">
            <w:pPr>
              <w:jc w:val="center"/>
            </w:pPr>
            <w:r>
              <w:t>горизонтальное перемещение, обучение, мотивация</w:t>
            </w:r>
          </w:p>
        </w:tc>
      </w:tr>
      <w:tr w:rsidR="00F232C5" w:rsidRPr="002425F6" w:rsidTr="00DA37AB">
        <w:tc>
          <w:tcPr>
            <w:tcW w:w="846" w:type="dxa"/>
            <w:vAlign w:val="center"/>
          </w:tcPr>
          <w:p w:rsidR="00F232C5" w:rsidRPr="00184D8A" w:rsidRDefault="00F232C5" w:rsidP="003E4CD5">
            <w:pPr>
              <w:pStyle w:val="a8"/>
              <w:numPr>
                <w:ilvl w:val="0"/>
                <w:numId w:val="94"/>
              </w:numPr>
              <w:ind w:left="170" w:firstLine="0"/>
              <w:jc w:val="center"/>
              <w:rPr>
                <w:rFonts w:eastAsia="Times New Roman"/>
                <w:bCs/>
              </w:rPr>
            </w:pPr>
          </w:p>
        </w:tc>
        <w:tc>
          <w:tcPr>
            <w:tcW w:w="8647" w:type="dxa"/>
          </w:tcPr>
          <w:p w:rsidR="00F232C5" w:rsidRPr="00861DD6" w:rsidRDefault="00F232C5" w:rsidP="00DA37AB">
            <w:pPr>
              <w:jc w:val="both"/>
              <w:rPr>
                <w:rFonts w:eastAsia="Times New Roman"/>
                <w:bCs/>
              </w:rPr>
            </w:pPr>
            <w:r w:rsidRPr="009753A0">
              <w:rPr>
                <w:rFonts w:eastAsia="Times New Roman"/>
                <w:i/>
                <w:iCs/>
              </w:rPr>
              <w:t>Перечислите</w:t>
            </w:r>
            <w:r>
              <w:rPr>
                <w:rFonts w:eastAsia="Times New Roman"/>
                <w:i/>
                <w:iCs/>
              </w:rPr>
              <w:t xml:space="preserve"> не менее трех</w:t>
            </w:r>
            <w:r>
              <w:rPr>
                <w:rFonts w:eastAsia="Times New Roman"/>
                <w:bCs/>
              </w:rPr>
              <w:t xml:space="preserve"> типов разрешения конфликтов</w:t>
            </w:r>
          </w:p>
        </w:tc>
        <w:tc>
          <w:tcPr>
            <w:tcW w:w="5067" w:type="dxa"/>
            <w:vAlign w:val="center"/>
          </w:tcPr>
          <w:p w:rsidR="00F232C5" w:rsidRDefault="00F232C5" w:rsidP="00DA37AB">
            <w:pPr>
              <w:rPr>
                <w:rFonts w:eastAsia="Times New Roman"/>
                <w:bCs/>
              </w:rPr>
            </w:pPr>
            <w:r>
              <w:rPr>
                <w:rFonts w:eastAsia="Times New Roman"/>
                <w:bCs/>
              </w:rPr>
              <w:t>Сотрудничество, компромисс, соперничество, приспособление, избегание</w:t>
            </w:r>
          </w:p>
        </w:tc>
      </w:tr>
      <w:tr w:rsidR="00F232C5" w:rsidRPr="002425F6" w:rsidTr="00DA37AB">
        <w:tc>
          <w:tcPr>
            <w:tcW w:w="846" w:type="dxa"/>
            <w:vAlign w:val="center"/>
          </w:tcPr>
          <w:p w:rsidR="00F232C5" w:rsidRPr="00A72FD2" w:rsidRDefault="00F232C5" w:rsidP="003E4CD5">
            <w:pPr>
              <w:pStyle w:val="a8"/>
              <w:numPr>
                <w:ilvl w:val="0"/>
                <w:numId w:val="94"/>
              </w:numPr>
              <w:ind w:left="170" w:firstLine="0"/>
              <w:jc w:val="center"/>
              <w:rPr>
                <w:rFonts w:eastAsia="Times New Roman"/>
                <w:bCs/>
              </w:rPr>
            </w:pPr>
          </w:p>
        </w:tc>
        <w:tc>
          <w:tcPr>
            <w:tcW w:w="8647" w:type="dxa"/>
          </w:tcPr>
          <w:p w:rsidR="00F232C5" w:rsidRPr="00897A4E" w:rsidRDefault="00F232C5" w:rsidP="00DA37AB">
            <w:pPr>
              <w:jc w:val="both"/>
              <w:rPr>
                <w:rFonts w:eastAsia="Times New Roman"/>
              </w:rPr>
            </w:pPr>
            <w:r w:rsidRPr="009753A0">
              <w:rPr>
                <w:rFonts w:eastAsia="Times New Roman"/>
                <w:i/>
                <w:iCs/>
              </w:rPr>
              <w:t xml:space="preserve">Назовите не менее </w:t>
            </w:r>
            <w:r>
              <w:rPr>
                <w:rFonts w:eastAsia="Times New Roman"/>
                <w:i/>
                <w:iCs/>
              </w:rPr>
              <w:t>пяти</w:t>
            </w:r>
            <w:r>
              <w:rPr>
                <w:rFonts w:eastAsia="Times New Roman"/>
              </w:rPr>
              <w:t xml:space="preserve"> направлений работы с персоналом</w:t>
            </w:r>
          </w:p>
        </w:tc>
        <w:tc>
          <w:tcPr>
            <w:tcW w:w="5067" w:type="dxa"/>
            <w:vAlign w:val="center"/>
          </w:tcPr>
          <w:p w:rsidR="00F232C5" w:rsidRDefault="00F232C5" w:rsidP="00DA37AB">
            <w:pPr>
              <w:jc w:val="center"/>
              <w:rPr>
                <w:rFonts w:eastAsia="Times New Roman"/>
                <w:bCs/>
              </w:rPr>
            </w:pPr>
            <w:r>
              <w:rPr>
                <w:rFonts w:eastAsia="Times New Roman"/>
                <w:bCs/>
              </w:rPr>
              <w:t>Оценка потребности в кадрах, критерии подбора, подбор персонала, прием на работу, обучение кадров, организация работы, оценка результатов труда</w:t>
            </w:r>
          </w:p>
        </w:tc>
      </w:tr>
      <w:tr w:rsidR="00F232C5" w:rsidRPr="002425F6" w:rsidTr="00DA37AB">
        <w:tc>
          <w:tcPr>
            <w:tcW w:w="846" w:type="dxa"/>
            <w:vAlign w:val="center"/>
          </w:tcPr>
          <w:p w:rsidR="00F232C5" w:rsidRPr="000E3C0D" w:rsidRDefault="00F232C5" w:rsidP="003E4CD5">
            <w:pPr>
              <w:pStyle w:val="a8"/>
              <w:numPr>
                <w:ilvl w:val="0"/>
                <w:numId w:val="94"/>
              </w:numPr>
              <w:ind w:left="170" w:firstLine="0"/>
              <w:jc w:val="center"/>
              <w:rPr>
                <w:rFonts w:eastAsia="Times New Roman"/>
                <w:bCs/>
              </w:rPr>
            </w:pPr>
          </w:p>
        </w:tc>
        <w:tc>
          <w:tcPr>
            <w:tcW w:w="8647" w:type="dxa"/>
          </w:tcPr>
          <w:p w:rsidR="00F232C5" w:rsidRPr="00897A4E" w:rsidRDefault="00F232C5" w:rsidP="00DA37AB">
            <w:pPr>
              <w:jc w:val="both"/>
              <w:rPr>
                <w:rFonts w:eastAsia="Times New Roman"/>
              </w:rPr>
            </w:pPr>
            <w:r w:rsidRPr="009753A0">
              <w:rPr>
                <w:rFonts w:eastAsia="Times New Roman"/>
                <w:i/>
                <w:iCs/>
              </w:rPr>
              <w:t>Перечислите</w:t>
            </w:r>
            <w:r>
              <w:rPr>
                <w:rFonts w:eastAsia="Times New Roman"/>
              </w:rPr>
              <w:t xml:space="preserve"> методы подбора кадров</w:t>
            </w:r>
          </w:p>
        </w:tc>
        <w:tc>
          <w:tcPr>
            <w:tcW w:w="5067" w:type="dxa"/>
            <w:vAlign w:val="center"/>
          </w:tcPr>
          <w:p w:rsidR="00F232C5" w:rsidRDefault="00F232C5" w:rsidP="00DA37AB">
            <w:pPr>
              <w:rPr>
                <w:rFonts w:eastAsia="Times New Roman"/>
                <w:bCs/>
              </w:rPr>
            </w:pPr>
            <w:r>
              <w:rPr>
                <w:rFonts w:eastAsia="Times New Roman"/>
                <w:bCs/>
              </w:rPr>
              <w:t>Целевое собеседование, тестирование</w:t>
            </w:r>
          </w:p>
        </w:tc>
      </w:tr>
      <w:tr w:rsidR="00F232C5" w:rsidRPr="002425F6" w:rsidTr="00DA37AB">
        <w:tc>
          <w:tcPr>
            <w:tcW w:w="846" w:type="dxa"/>
            <w:vAlign w:val="center"/>
          </w:tcPr>
          <w:p w:rsidR="00F232C5" w:rsidRPr="00C834F4" w:rsidRDefault="00F232C5" w:rsidP="003E4CD5">
            <w:pPr>
              <w:pStyle w:val="a8"/>
              <w:numPr>
                <w:ilvl w:val="0"/>
                <w:numId w:val="94"/>
              </w:numPr>
              <w:ind w:left="170" w:firstLine="0"/>
              <w:jc w:val="center"/>
              <w:rPr>
                <w:rFonts w:eastAsia="Times New Roman"/>
                <w:bCs/>
              </w:rPr>
            </w:pPr>
          </w:p>
        </w:tc>
        <w:tc>
          <w:tcPr>
            <w:tcW w:w="8647" w:type="dxa"/>
          </w:tcPr>
          <w:p w:rsidR="00F232C5" w:rsidRPr="000D6DC2" w:rsidRDefault="00F232C5" w:rsidP="00DA37AB">
            <w:pPr>
              <w:widowControl w:val="0"/>
              <w:tabs>
                <w:tab w:val="left" w:pos="2164"/>
              </w:tabs>
              <w:autoSpaceDE w:val="0"/>
              <w:autoSpaceDN w:val="0"/>
              <w:ind w:right="496"/>
              <w:rPr>
                <w:rFonts w:eastAsia="Times New Roman"/>
              </w:rPr>
            </w:pPr>
            <w:r w:rsidRPr="009753A0">
              <w:rPr>
                <w:rFonts w:eastAsia="Times New Roman"/>
                <w:i/>
                <w:iCs/>
              </w:rPr>
              <w:t>Назовите не менее трех</w:t>
            </w:r>
            <w:r>
              <w:rPr>
                <w:rFonts w:eastAsia="Times New Roman"/>
              </w:rPr>
              <w:t xml:space="preserve"> методов обучения персонала</w:t>
            </w:r>
          </w:p>
        </w:tc>
        <w:tc>
          <w:tcPr>
            <w:tcW w:w="5067" w:type="dxa"/>
            <w:vAlign w:val="center"/>
          </w:tcPr>
          <w:p w:rsidR="00F232C5" w:rsidRDefault="00F232C5" w:rsidP="00DA37AB">
            <w:pPr>
              <w:rPr>
                <w:rFonts w:eastAsia="Times New Roman"/>
                <w:bCs/>
              </w:rPr>
            </w:pPr>
            <w:r>
              <w:rPr>
                <w:rFonts w:eastAsia="Times New Roman"/>
                <w:bCs/>
              </w:rPr>
              <w:t>На рабочем месте, короткие консультации, инструктаж, организованные курсы, переподготовка</w:t>
            </w:r>
          </w:p>
        </w:tc>
      </w:tr>
    </w:tbl>
    <w:p w:rsidR="00F232C5" w:rsidRDefault="00F232C5" w:rsidP="00F232C5"/>
    <w:p w:rsidR="00CF0C05" w:rsidRPr="006B452C" w:rsidRDefault="00CF0C05" w:rsidP="00E50D51">
      <w:pPr>
        <w:spacing w:line="240" w:lineRule="atLeast"/>
        <w:contextualSpacing/>
        <w:jc w:val="center"/>
        <w:rPr>
          <w:rFonts w:eastAsia="Times New Roman"/>
        </w:rPr>
      </w:pPr>
    </w:p>
    <w:p w:rsidR="00241B44" w:rsidRPr="006B452C" w:rsidRDefault="00241B44" w:rsidP="00E50D51">
      <w:pPr>
        <w:spacing w:line="240" w:lineRule="atLeast"/>
        <w:contextualSpacing/>
        <w:jc w:val="center"/>
        <w:rPr>
          <w:rFonts w:eastAsia="Times New Roman"/>
        </w:rPr>
      </w:pPr>
    </w:p>
    <w:sectPr w:rsidR="00241B44" w:rsidRPr="006B452C" w:rsidSect="00DA1E6E">
      <w:headerReference w:type="default" r:id="rId51"/>
      <w:footerReference w:type="default" r:id="rId52"/>
      <w:pgSz w:w="16838" w:h="11906" w:orient="landscape"/>
      <w:pgMar w:top="1701" w:right="1134" w:bottom="850" w:left="1134"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559C" w:rsidRDefault="004A559C">
      <w:r>
        <w:separator/>
      </w:r>
    </w:p>
  </w:endnote>
  <w:endnote w:type="continuationSeparator" w:id="0">
    <w:p w:rsidR="004A559C" w:rsidRDefault="004A5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font>
  <w:font w:name="Roboto Condensed">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0C0F" w:rsidRDefault="00440C0F">
    <w:pPr>
      <w:pStyle w:val="af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7AB" w:rsidRPr="00440C0F" w:rsidRDefault="00DA37AB" w:rsidP="00440C0F">
    <w:pPr>
      <w:pStyle w:val="af3"/>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8429289"/>
      <w:docPartObj>
        <w:docPartGallery w:val="Page Numbers (Bottom of Page)"/>
        <w:docPartUnique/>
      </w:docPartObj>
    </w:sdtPr>
    <w:sdtContent>
      <w:p w:rsidR="00440C0F" w:rsidRDefault="00440C0F">
        <w:pPr>
          <w:pStyle w:val="af3"/>
          <w:jc w:val="right"/>
        </w:pPr>
        <w:r>
          <w:fldChar w:fldCharType="begin"/>
        </w:r>
        <w:r>
          <w:instrText>PAGE   \* MERGEFORMAT</w:instrText>
        </w:r>
        <w:r>
          <w:fldChar w:fldCharType="separate"/>
        </w:r>
        <w:r w:rsidR="00EE3B95">
          <w:rPr>
            <w:noProof/>
          </w:rPr>
          <w:t>270</w:t>
        </w:r>
        <w:r>
          <w:fldChar w:fldCharType="end"/>
        </w:r>
      </w:p>
    </w:sdtContent>
  </w:sdt>
  <w:p w:rsidR="00DA37AB" w:rsidRDefault="00DA37AB" w:rsidP="00B30713">
    <w:pPr>
      <w:pStyle w:val="af3"/>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559C" w:rsidRDefault="004A559C">
      <w:r>
        <w:separator/>
      </w:r>
    </w:p>
  </w:footnote>
  <w:footnote w:type="continuationSeparator" w:id="0">
    <w:p w:rsidR="004A559C" w:rsidRDefault="004A559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7AB" w:rsidRDefault="00DA37AB">
    <w:pPr>
      <w:pStyle w:val="af1"/>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A37AB" w:rsidRDefault="00DA37AB">
    <w:pPr>
      <w:pStyle w:val="af1"/>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C51FE"/>
    <w:multiLevelType w:val="hybridMultilevel"/>
    <w:tmpl w:val="678A78C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A14B2D"/>
    <w:multiLevelType w:val="hybridMultilevel"/>
    <w:tmpl w:val="34D09F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0E3384"/>
    <w:multiLevelType w:val="multilevel"/>
    <w:tmpl w:val="CBB80478"/>
    <w:lvl w:ilvl="0">
      <w:start w:val="1"/>
      <w:numFmt w:val="decimal"/>
      <w:lvlText w:val="%1."/>
      <w:lvlJc w:val="left"/>
      <w:pPr>
        <w:ind w:left="502" w:hanging="360"/>
      </w:pPr>
    </w:lvl>
    <w:lvl w:ilvl="1">
      <w:start w:val="4"/>
      <w:numFmt w:val="decimal"/>
      <w:isLgl/>
      <w:lvlText w:val="%1.%2"/>
      <w:lvlJc w:val="left"/>
      <w:pPr>
        <w:ind w:left="502" w:hanging="360"/>
      </w:pPr>
      <w:rPr>
        <w:rFonts w:hint="default"/>
        <w:color w:val="1A1A1A"/>
      </w:rPr>
    </w:lvl>
    <w:lvl w:ilvl="2">
      <w:start w:val="1"/>
      <w:numFmt w:val="decimal"/>
      <w:isLgl/>
      <w:lvlText w:val="%1.%2.%3"/>
      <w:lvlJc w:val="left"/>
      <w:pPr>
        <w:ind w:left="862" w:hanging="720"/>
      </w:pPr>
      <w:rPr>
        <w:rFonts w:hint="default"/>
        <w:color w:val="1A1A1A"/>
      </w:rPr>
    </w:lvl>
    <w:lvl w:ilvl="3">
      <w:start w:val="1"/>
      <w:numFmt w:val="decimal"/>
      <w:isLgl/>
      <w:lvlText w:val="%1.%2.%3.%4"/>
      <w:lvlJc w:val="left"/>
      <w:pPr>
        <w:ind w:left="862" w:hanging="720"/>
      </w:pPr>
      <w:rPr>
        <w:rFonts w:hint="default"/>
        <w:color w:val="1A1A1A"/>
      </w:rPr>
    </w:lvl>
    <w:lvl w:ilvl="4">
      <w:start w:val="1"/>
      <w:numFmt w:val="decimal"/>
      <w:isLgl/>
      <w:lvlText w:val="%1.%2.%3.%4.%5"/>
      <w:lvlJc w:val="left"/>
      <w:pPr>
        <w:ind w:left="1222" w:hanging="1080"/>
      </w:pPr>
      <w:rPr>
        <w:rFonts w:hint="default"/>
        <w:color w:val="1A1A1A"/>
      </w:rPr>
    </w:lvl>
    <w:lvl w:ilvl="5">
      <w:start w:val="1"/>
      <w:numFmt w:val="decimal"/>
      <w:isLgl/>
      <w:lvlText w:val="%1.%2.%3.%4.%5.%6"/>
      <w:lvlJc w:val="left"/>
      <w:pPr>
        <w:ind w:left="1222" w:hanging="1080"/>
      </w:pPr>
      <w:rPr>
        <w:rFonts w:hint="default"/>
        <w:color w:val="1A1A1A"/>
      </w:rPr>
    </w:lvl>
    <w:lvl w:ilvl="6">
      <w:start w:val="1"/>
      <w:numFmt w:val="decimal"/>
      <w:isLgl/>
      <w:lvlText w:val="%1.%2.%3.%4.%5.%6.%7"/>
      <w:lvlJc w:val="left"/>
      <w:pPr>
        <w:ind w:left="1582" w:hanging="1440"/>
      </w:pPr>
      <w:rPr>
        <w:rFonts w:hint="default"/>
        <w:color w:val="1A1A1A"/>
      </w:rPr>
    </w:lvl>
    <w:lvl w:ilvl="7">
      <w:start w:val="1"/>
      <w:numFmt w:val="decimal"/>
      <w:isLgl/>
      <w:lvlText w:val="%1.%2.%3.%4.%5.%6.%7.%8"/>
      <w:lvlJc w:val="left"/>
      <w:pPr>
        <w:ind w:left="1582" w:hanging="1440"/>
      </w:pPr>
      <w:rPr>
        <w:rFonts w:hint="default"/>
        <w:color w:val="1A1A1A"/>
      </w:rPr>
    </w:lvl>
    <w:lvl w:ilvl="8">
      <w:start w:val="1"/>
      <w:numFmt w:val="decimal"/>
      <w:isLgl/>
      <w:lvlText w:val="%1.%2.%3.%4.%5.%6.%7.%8.%9"/>
      <w:lvlJc w:val="left"/>
      <w:pPr>
        <w:ind w:left="1942" w:hanging="1800"/>
      </w:pPr>
      <w:rPr>
        <w:rFonts w:hint="default"/>
        <w:color w:val="1A1A1A"/>
      </w:rPr>
    </w:lvl>
  </w:abstractNum>
  <w:abstractNum w:abstractNumId="3" w15:restartNumberingAfterBreak="0">
    <w:nsid w:val="01177DF8"/>
    <w:multiLevelType w:val="hybridMultilevel"/>
    <w:tmpl w:val="B65C64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35919F9"/>
    <w:multiLevelType w:val="hybridMultilevel"/>
    <w:tmpl w:val="2C62068E"/>
    <w:lvl w:ilvl="0" w:tplc="6504B068">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3ED523A"/>
    <w:multiLevelType w:val="hybridMultilevel"/>
    <w:tmpl w:val="904406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4BC4675"/>
    <w:multiLevelType w:val="multilevel"/>
    <w:tmpl w:val="A51826EE"/>
    <w:lvl w:ilvl="0">
      <w:start w:val="10"/>
      <w:numFmt w:val="decimal"/>
      <w:lvlText w:val="%1."/>
      <w:lvlJc w:val="left"/>
      <w:pPr>
        <w:ind w:left="480" w:hanging="480"/>
      </w:pPr>
      <w:rPr>
        <w:rFonts w:hint="default"/>
      </w:rPr>
    </w:lvl>
    <w:lvl w:ilvl="1">
      <w:start w:val="1"/>
      <w:numFmt w:val="decimal"/>
      <w:lvlText w:val="%1.%2."/>
      <w:lvlJc w:val="left"/>
      <w:pPr>
        <w:ind w:left="2039" w:hanging="48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8305D2E"/>
    <w:multiLevelType w:val="hybridMultilevel"/>
    <w:tmpl w:val="04B29658"/>
    <w:lvl w:ilvl="0" w:tplc="D738FC98">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9052308"/>
    <w:multiLevelType w:val="hybridMultilevel"/>
    <w:tmpl w:val="5FF25CA0"/>
    <w:lvl w:ilvl="0" w:tplc="E076C6CC">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AD25091"/>
    <w:multiLevelType w:val="multilevel"/>
    <w:tmpl w:val="3E9693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B6B4A7E"/>
    <w:multiLevelType w:val="hybridMultilevel"/>
    <w:tmpl w:val="93ACACA0"/>
    <w:lvl w:ilvl="0" w:tplc="F6E8A9D4">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1" w15:restartNumberingAfterBreak="0">
    <w:nsid w:val="0C4D1B4A"/>
    <w:multiLevelType w:val="hybridMultilevel"/>
    <w:tmpl w:val="3E00EF50"/>
    <w:lvl w:ilvl="0" w:tplc="8EF85EDC">
      <w:start w:val="1"/>
      <w:numFmt w:val="russianUpper"/>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D650682"/>
    <w:multiLevelType w:val="hybridMultilevel"/>
    <w:tmpl w:val="9FF04D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E2D16D1"/>
    <w:multiLevelType w:val="hybridMultilevel"/>
    <w:tmpl w:val="EB9A24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E603184"/>
    <w:multiLevelType w:val="hybridMultilevel"/>
    <w:tmpl w:val="8514C8AC"/>
    <w:lvl w:ilvl="0" w:tplc="FA16EAE6">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E68630A"/>
    <w:multiLevelType w:val="hybridMultilevel"/>
    <w:tmpl w:val="D3B20A7A"/>
    <w:lvl w:ilvl="0" w:tplc="0419000F">
      <w:start w:val="1"/>
      <w:numFmt w:val="decimal"/>
      <w:lvlText w:val="%1."/>
      <w:lvlJc w:val="left"/>
      <w:pPr>
        <w:ind w:left="501" w:hanging="360"/>
      </w:pPr>
    </w:lvl>
    <w:lvl w:ilvl="1" w:tplc="04190019" w:tentative="1">
      <w:start w:val="1"/>
      <w:numFmt w:val="lowerLetter"/>
      <w:lvlText w:val="%2."/>
      <w:lvlJc w:val="left"/>
      <w:pPr>
        <w:ind w:left="1221" w:hanging="360"/>
      </w:pPr>
    </w:lvl>
    <w:lvl w:ilvl="2" w:tplc="0419001B" w:tentative="1">
      <w:start w:val="1"/>
      <w:numFmt w:val="lowerRoman"/>
      <w:lvlText w:val="%3."/>
      <w:lvlJc w:val="right"/>
      <w:pPr>
        <w:ind w:left="1941" w:hanging="180"/>
      </w:pPr>
    </w:lvl>
    <w:lvl w:ilvl="3" w:tplc="0419000F" w:tentative="1">
      <w:start w:val="1"/>
      <w:numFmt w:val="decimal"/>
      <w:lvlText w:val="%4."/>
      <w:lvlJc w:val="left"/>
      <w:pPr>
        <w:ind w:left="2661" w:hanging="360"/>
      </w:pPr>
    </w:lvl>
    <w:lvl w:ilvl="4" w:tplc="04190019" w:tentative="1">
      <w:start w:val="1"/>
      <w:numFmt w:val="lowerLetter"/>
      <w:lvlText w:val="%5."/>
      <w:lvlJc w:val="left"/>
      <w:pPr>
        <w:ind w:left="3381" w:hanging="360"/>
      </w:pPr>
    </w:lvl>
    <w:lvl w:ilvl="5" w:tplc="0419001B" w:tentative="1">
      <w:start w:val="1"/>
      <w:numFmt w:val="lowerRoman"/>
      <w:lvlText w:val="%6."/>
      <w:lvlJc w:val="right"/>
      <w:pPr>
        <w:ind w:left="4101" w:hanging="180"/>
      </w:pPr>
    </w:lvl>
    <w:lvl w:ilvl="6" w:tplc="0419000F" w:tentative="1">
      <w:start w:val="1"/>
      <w:numFmt w:val="decimal"/>
      <w:lvlText w:val="%7."/>
      <w:lvlJc w:val="left"/>
      <w:pPr>
        <w:ind w:left="4821" w:hanging="360"/>
      </w:pPr>
    </w:lvl>
    <w:lvl w:ilvl="7" w:tplc="04190019" w:tentative="1">
      <w:start w:val="1"/>
      <w:numFmt w:val="lowerLetter"/>
      <w:lvlText w:val="%8."/>
      <w:lvlJc w:val="left"/>
      <w:pPr>
        <w:ind w:left="5541" w:hanging="360"/>
      </w:pPr>
    </w:lvl>
    <w:lvl w:ilvl="8" w:tplc="0419001B" w:tentative="1">
      <w:start w:val="1"/>
      <w:numFmt w:val="lowerRoman"/>
      <w:lvlText w:val="%9."/>
      <w:lvlJc w:val="right"/>
      <w:pPr>
        <w:ind w:left="6261" w:hanging="180"/>
      </w:pPr>
    </w:lvl>
  </w:abstractNum>
  <w:abstractNum w:abstractNumId="16" w15:restartNumberingAfterBreak="0">
    <w:nsid w:val="10001224"/>
    <w:multiLevelType w:val="hybridMultilevel"/>
    <w:tmpl w:val="D3B20A7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7" w15:restartNumberingAfterBreak="0">
    <w:nsid w:val="1464032F"/>
    <w:multiLevelType w:val="hybridMultilevel"/>
    <w:tmpl w:val="D3B20A7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14C4696D"/>
    <w:multiLevelType w:val="hybridMultilevel"/>
    <w:tmpl w:val="93A842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4DE37A1"/>
    <w:multiLevelType w:val="hybridMultilevel"/>
    <w:tmpl w:val="1A6E775A"/>
    <w:lvl w:ilvl="0" w:tplc="1F7AE0CE">
      <w:start w:val="1"/>
      <w:numFmt w:val="russianUpper"/>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14F53C34"/>
    <w:multiLevelType w:val="hybridMultilevel"/>
    <w:tmpl w:val="17407746"/>
    <w:lvl w:ilvl="0" w:tplc="02165B96">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1" w15:restartNumberingAfterBreak="0">
    <w:nsid w:val="18301FCF"/>
    <w:multiLevelType w:val="hybridMultilevel"/>
    <w:tmpl w:val="252C5B9E"/>
    <w:lvl w:ilvl="0" w:tplc="3CF043A2">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188A1300"/>
    <w:multiLevelType w:val="hybridMultilevel"/>
    <w:tmpl w:val="5276D24A"/>
    <w:lvl w:ilvl="0" w:tplc="3B42B1D2">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9C1464F"/>
    <w:multiLevelType w:val="hybridMultilevel"/>
    <w:tmpl w:val="D3B20A7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4" w15:restartNumberingAfterBreak="0">
    <w:nsid w:val="1AF14395"/>
    <w:multiLevelType w:val="hybridMultilevel"/>
    <w:tmpl w:val="7D908258"/>
    <w:lvl w:ilvl="0" w:tplc="048CCB1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1C1E6F4B"/>
    <w:multiLevelType w:val="hybridMultilevel"/>
    <w:tmpl w:val="FAD2D4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C3967C5"/>
    <w:multiLevelType w:val="hybridMultilevel"/>
    <w:tmpl w:val="577EFA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1D0E62DB"/>
    <w:multiLevelType w:val="hybridMultilevel"/>
    <w:tmpl w:val="64F0E8D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E2C3A1A"/>
    <w:multiLevelType w:val="hybridMultilevel"/>
    <w:tmpl w:val="34B44AB8"/>
    <w:lvl w:ilvl="0" w:tplc="3898B02C">
      <w:start w:val="1"/>
      <w:numFmt w:val="decimal"/>
      <w:lvlText w:val="%1)"/>
      <w:lvlJc w:val="left"/>
      <w:pPr>
        <w:ind w:left="720" w:hanging="360"/>
      </w:pPr>
      <w:rPr>
        <w:rFonts w:eastAsiaTheme="minorHAns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F13586D"/>
    <w:multiLevelType w:val="hybridMultilevel"/>
    <w:tmpl w:val="459A99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1F540F51"/>
    <w:multiLevelType w:val="hybridMultilevel"/>
    <w:tmpl w:val="843C91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1FFE05D1"/>
    <w:multiLevelType w:val="hybridMultilevel"/>
    <w:tmpl w:val="EA0A2B08"/>
    <w:lvl w:ilvl="0" w:tplc="5B6EE5B4">
      <w:start w:val="1"/>
      <w:numFmt w:val="decimal"/>
      <w:lvlText w:val="%1)"/>
      <w:lvlJc w:val="left"/>
      <w:pPr>
        <w:ind w:left="720" w:hanging="360"/>
      </w:pPr>
      <w:rPr>
        <w:rFonts w:eastAsiaTheme="minorHAnsi"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20FF1CDA"/>
    <w:multiLevelType w:val="hybridMultilevel"/>
    <w:tmpl w:val="3A0C2CA0"/>
    <w:lvl w:ilvl="0" w:tplc="A682671E">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214C05FC"/>
    <w:multiLevelType w:val="hybridMultilevel"/>
    <w:tmpl w:val="FF309304"/>
    <w:lvl w:ilvl="0" w:tplc="4056821C">
      <w:start w:val="1"/>
      <w:numFmt w:val="decimal"/>
      <w:lvlText w:val="%1)"/>
      <w:lvlJc w:val="left"/>
      <w:pPr>
        <w:ind w:left="402" w:hanging="360"/>
      </w:pPr>
      <w:rPr>
        <w:rFonts w:hint="default"/>
      </w:rPr>
    </w:lvl>
    <w:lvl w:ilvl="1" w:tplc="04190019" w:tentative="1">
      <w:start w:val="1"/>
      <w:numFmt w:val="lowerLetter"/>
      <w:lvlText w:val="%2."/>
      <w:lvlJc w:val="left"/>
      <w:pPr>
        <w:ind w:left="1122" w:hanging="360"/>
      </w:pPr>
    </w:lvl>
    <w:lvl w:ilvl="2" w:tplc="0419001B" w:tentative="1">
      <w:start w:val="1"/>
      <w:numFmt w:val="lowerRoman"/>
      <w:lvlText w:val="%3."/>
      <w:lvlJc w:val="right"/>
      <w:pPr>
        <w:ind w:left="1842" w:hanging="180"/>
      </w:pPr>
    </w:lvl>
    <w:lvl w:ilvl="3" w:tplc="0419000F" w:tentative="1">
      <w:start w:val="1"/>
      <w:numFmt w:val="decimal"/>
      <w:lvlText w:val="%4."/>
      <w:lvlJc w:val="left"/>
      <w:pPr>
        <w:ind w:left="2562" w:hanging="360"/>
      </w:pPr>
    </w:lvl>
    <w:lvl w:ilvl="4" w:tplc="04190019" w:tentative="1">
      <w:start w:val="1"/>
      <w:numFmt w:val="lowerLetter"/>
      <w:lvlText w:val="%5."/>
      <w:lvlJc w:val="left"/>
      <w:pPr>
        <w:ind w:left="3282" w:hanging="360"/>
      </w:pPr>
    </w:lvl>
    <w:lvl w:ilvl="5" w:tplc="0419001B" w:tentative="1">
      <w:start w:val="1"/>
      <w:numFmt w:val="lowerRoman"/>
      <w:lvlText w:val="%6."/>
      <w:lvlJc w:val="right"/>
      <w:pPr>
        <w:ind w:left="4002" w:hanging="180"/>
      </w:pPr>
    </w:lvl>
    <w:lvl w:ilvl="6" w:tplc="0419000F" w:tentative="1">
      <w:start w:val="1"/>
      <w:numFmt w:val="decimal"/>
      <w:lvlText w:val="%7."/>
      <w:lvlJc w:val="left"/>
      <w:pPr>
        <w:ind w:left="4722" w:hanging="360"/>
      </w:pPr>
    </w:lvl>
    <w:lvl w:ilvl="7" w:tplc="04190019" w:tentative="1">
      <w:start w:val="1"/>
      <w:numFmt w:val="lowerLetter"/>
      <w:lvlText w:val="%8."/>
      <w:lvlJc w:val="left"/>
      <w:pPr>
        <w:ind w:left="5442" w:hanging="360"/>
      </w:pPr>
    </w:lvl>
    <w:lvl w:ilvl="8" w:tplc="0419001B" w:tentative="1">
      <w:start w:val="1"/>
      <w:numFmt w:val="lowerRoman"/>
      <w:lvlText w:val="%9."/>
      <w:lvlJc w:val="right"/>
      <w:pPr>
        <w:ind w:left="6162" w:hanging="180"/>
      </w:pPr>
    </w:lvl>
  </w:abstractNum>
  <w:abstractNum w:abstractNumId="34" w15:restartNumberingAfterBreak="0">
    <w:nsid w:val="223B5959"/>
    <w:multiLevelType w:val="hybridMultilevel"/>
    <w:tmpl w:val="DACA0BF2"/>
    <w:lvl w:ilvl="0" w:tplc="BC94FDB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22CB723B"/>
    <w:multiLevelType w:val="hybridMultilevel"/>
    <w:tmpl w:val="07C691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235123D4"/>
    <w:multiLevelType w:val="hybridMultilevel"/>
    <w:tmpl w:val="53F8A2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242A0EC1"/>
    <w:multiLevelType w:val="hybridMultilevel"/>
    <w:tmpl w:val="D67E517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267767C5"/>
    <w:multiLevelType w:val="multilevel"/>
    <w:tmpl w:val="92FEBC5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29BC43F0"/>
    <w:multiLevelType w:val="hybridMultilevel"/>
    <w:tmpl w:val="FBB889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2AEC5D33"/>
    <w:multiLevelType w:val="hybridMultilevel"/>
    <w:tmpl w:val="BB7E58A0"/>
    <w:lvl w:ilvl="0" w:tplc="A05C9A2A">
      <w:start w:val="1"/>
      <w:numFmt w:val="decimal"/>
      <w:lvlText w:val="%1."/>
      <w:lvlJc w:val="left"/>
      <w:pPr>
        <w:ind w:left="1494"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1" w15:restartNumberingAfterBreak="0">
    <w:nsid w:val="2AF36EB9"/>
    <w:multiLevelType w:val="multilevel"/>
    <w:tmpl w:val="1AFCB29E"/>
    <w:lvl w:ilvl="0">
      <w:start w:val="1"/>
      <w:numFmt w:val="decimal"/>
      <w:lvlText w:val="%1."/>
      <w:lvlJc w:val="left"/>
      <w:pPr>
        <w:tabs>
          <w:tab w:val="num" w:pos="502"/>
        </w:tabs>
        <w:ind w:left="502"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2C113274"/>
    <w:multiLevelType w:val="multilevel"/>
    <w:tmpl w:val="32D45C72"/>
    <w:lvl w:ilvl="0">
      <w:start w:val="1"/>
      <w:numFmt w:val="decimal"/>
      <w:lvlText w:val="%1."/>
      <w:lvlJc w:val="left"/>
      <w:pPr>
        <w:tabs>
          <w:tab w:val="num" w:pos="720"/>
        </w:tabs>
        <w:ind w:left="720" w:hanging="360"/>
      </w:pPr>
      <w:rPr>
        <w:b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2CDB0910"/>
    <w:multiLevelType w:val="hybridMultilevel"/>
    <w:tmpl w:val="BF0823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2CDF1FEF"/>
    <w:multiLevelType w:val="hybridMultilevel"/>
    <w:tmpl w:val="A0B4A9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30CA730C"/>
    <w:multiLevelType w:val="hybridMultilevel"/>
    <w:tmpl w:val="CE10C0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3139139C"/>
    <w:multiLevelType w:val="hybridMultilevel"/>
    <w:tmpl w:val="B1E4F41A"/>
    <w:lvl w:ilvl="0" w:tplc="328EE222">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7" w15:restartNumberingAfterBreak="0">
    <w:nsid w:val="324F44DD"/>
    <w:multiLevelType w:val="multilevel"/>
    <w:tmpl w:val="FF6C6646"/>
    <w:lvl w:ilvl="0">
      <w:start w:val="1"/>
      <w:numFmt w:val="decimal"/>
      <w:lvlText w:val="%1)"/>
      <w:lvlJc w:val="left"/>
      <w:pPr>
        <w:tabs>
          <w:tab w:val="num" w:pos="720"/>
        </w:tabs>
        <w:ind w:left="720" w:hanging="360"/>
      </w:pPr>
      <w:rPr>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2BF0653"/>
    <w:multiLevelType w:val="hybridMultilevel"/>
    <w:tmpl w:val="D3B20A7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35DD126F"/>
    <w:multiLevelType w:val="hybridMultilevel"/>
    <w:tmpl w:val="D3B20A7A"/>
    <w:lvl w:ilvl="0" w:tplc="FFFFFFFF">
      <w:start w:val="1"/>
      <w:numFmt w:val="decimal"/>
      <w:lvlText w:val="%1."/>
      <w:lvlJc w:val="left"/>
      <w:pPr>
        <w:ind w:left="502"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50" w15:restartNumberingAfterBreak="0">
    <w:nsid w:val="365B77AC"/>
    <w:multiLevelType w:val="hybridMultilevel"/>
    <w:tmpl w:val="C5E2E446"/>
    <w:lvl w:ilvl="0" w:tplc="16DAEA48">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39750F6F"/>
    <w:multiLevelType w:val="hybridMultilevel"/>
    <w:tmpl w:val="C7ACBB9A"/>
    <w:lvl w:ilvl="0" w:tplc="8EF85EDC">
      <w:start w:val="1"/>
      <w:numFmt w:val="russianUpper"/>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39EA7FB8"/>
    <w:multiLevelType w:val="hybridMultilevel"/>
    <w:tmpl w:val="24B81CA4"/>
    <w:lvl w:ilvl="0" w:tplc="5A0E4C24">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3A20219F"/>
    <w:multiLevelType w:val="hybridMultilevel"/>
    <w:tmpl w:val="34089746"/>
    <w:lvl w:ilvl="0" w:tplc="1C8439E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3A39522F"/>
    <w:multiLevelType w:val="hybridMultilevel"/>
    <w:tmpl w:val="3EC69838"/>
    <w:lvl w:ilvl="0" w:tplc="780CD2FA">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3A8250EE"/>
    <w:multiLevelType w:val="hybridMultilevel"/>
    <w:tmpl w:val="CDBC2062"/>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3AEC3DD5"/>
    <w:multiLevelType w:val="hybridMultilevel"/>
    <w:tmpl w:val="A316EAAA"/>
    <w:lvl w:ilvl="0" w:tplc="18967D18">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3BD23291"/>
    <w:multiLevelType w:val="hybridMultilevel"/>
    <w:tmpl w:val="5AF4B1CA"/>
    <w:lvl w:ilvl="0" w:tplc="764A89FE">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58" w15:restartNumberingAfterBreak="0">
    <w:nsid w:val="3BE27B28"/>
    <w:multiLevelType w:val="hybridMultilevel"/>
    <w:tmpl w:val="0B145CE0"/>
    <w:lvl w:ilvl="0" w:tplc="2CF66816">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3C170248"/>
    <w:multiLevelType w:val="hybridMultilevel"/>
    <w:tmpl w:val="D3B20A7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0" w15:restartNumberingAfterBreak="0">
    <w:nsid w:val="3D06579E"/>
    <w:multiLevelType w:val="hybridMultilevel"/>
    <w:tmpl w:val="401E4ED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3D0B00C6"/>
    <w:multiLevelType w:val="hybridMultilevel"/>
    <w:tmpl w:val="D90A175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3DD607FE"/>
    <w:multiLevelType w:val="hybridMultilevel"/>
    <w:tmpl w:val="2A80BDA4"/>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3FEF6610"/>
    <w:multiLevelType w:val="hybridMultilevel"/>
    <w:tmpl w:val="65E0B0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3FFC56EF"/>
    <w:multiLevelType w:val="hybridMultilevel"/>
    <w:tmpl w:val="A02C61B6"/>
    <w:lvl w:ilvl="0" w:tplc="A05EC25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416F0908"/>
    <w:multiLevelType w:val="multilevel"/>
    <w:tmpl w:val="04FEEB9C"/>
    <w:lvl w:ilvl="0">
      <w:start w:val="9"/>
      <w:numFmt w:val="decimal"/>
      <w:lvlText w:val="%1."/>
      <w:lvlJc w:val="left"/>
      <w:pPr>
        <w:tabs>
          <w:tab w:val="num" w:pos="502"/>
        </w:tabs>
        <w:ind w:left="502"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66" w15:restartNumberingAfterBreak="0">
    <w:nsid w:val="425861E1"/>
    <w:multiLevelType w:val="hybridMultilevel"/>
    <w:tmpl w:val="D3B20A7A"/>
    <w:lvl w:ilvl="0" w:tplc="0419000F">
      <w:start w:val="1"/>
      <w:numFmt w:val="decimal"/>
      <w:lvlText w:val="%1."/>
      <w:lvlJc w:val="left"/>
      <w:pPr>
        <w:ind w:left="752"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44466ADD"/>
    <w:multiLevelType w:val="hybridMultilevel"/>
    <w:tmpl w:val="D256BA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47F2524A"/>
    <w:multiLevelType w:val="multilevel"/>
    <w:tmpl w:val="D32CBA3C"/>
    <w:lvl w:ilvl="0">
      <w:start w:val="1"/>
      <w:numFmt w:val="decimal"/>
      <w:lvlText w:val="%1."/>
      <w:lvlJc w:val="left"/>
      <w:pPr>
        <w:ind w:left="501" w:hanging="360"/>
      </w:pPr>
    </w:lvl>
    <w:lvl w:ilvl="1">
      <w:start w:val="1"/>
      <w:numFmt w:val="decimal"/>
      <w:isLgl/>
      <w:lvlText w:val="%1.%2."/>
      <w:lvlJc w:val="left"/>
      <w:pPr>
        <w:ind w:left="943" w:hanging="375"/>
      </w:pPr>
      <w:rPr>
        <w:rFonts w:hint="default"/>
        <w:b/>
        <w:color w:val="auto"/>
      </w:rPr>
    </w:lvl>
    <w:lvl w:ilvl="2">
      <w:start w:val="1"/>
      <w:numFmt w:val="decimal"/>
      <w:isLgl/>
      <w:lvlText w:val="%1.%2.%3."/>
      <w:lvlJc w:val="left"/>
      <w:pPr>
        <w:ind w:left="1715" w:hanging="720"/>
      </w:pPr>
      <w:rPr>
        <w:rFonts w:hint="default"/>
        <w:b/>
        <w:color w:val="auto"/>
      </w:rPr>
    </w:lvl>
    <w:lvl w:ilvl="3">
      <w:start w:val="1"/>
      <w:numFmt w:val="decimal"/>
      <w:isLgl/>
      <w:lvlText w:val="%1.%2.%3.%4."/>
      <w:lvlJc w:val="left"/>
      <w:pPr>
        <w:ind w:left="2142" w:hanging="720"/>
      </w:pPr>
      <w:rPr>
        <w:rFonts w:hint="default"/>
        <w:b/>
        <w:color w:val="auto"/>
      </w:rPr>
    </w:lvl>
    <w:lvl w:ilvl="4">
      <w:start w:val="1"/>
      <w:numFmt w:val="decimal"/>
      <w:isLgl/>
      <w:lvlText w:val="%1.%2.%3.%4.%5."/>
      <w:lvlJc w:val="left"/>
      <w:pPr>
        <w:ind w:left="2929" w:hanging="1080"/>
      </w:pPr>
      <w:rPr>
        <w:rFonts w:hint="default"/>
        <w:b/>
        <w:color w:val="auto"/>
      </w:rPr>
    </w:lvl>
    <w:lvl w:ilvl="5">
      <w:start w:val="1"/>
      <w:numFmt w:val="decimal"/>
      <w:isLgl/>
      <w:lvlText w:val="%1.%2.%3.%4.%5.%6."/>
      <w:lvlJc w:val="left"/>
      <w:pPr>
        <w:ind w:left="3356" w:hanging="1080"/>
      </w:pPr>
      <w:rPr>
        <w:rFonts w:hint="default"/>
        <w:b/>
        <w:color w:val="auto"/>
      </w:rPr>
    </w:lvl>
    <w:lvl w:ilvl="6">
      <w:start w:val="1"/>
      <w:numFmt w:val="decimal"/>
      <w:isLgl/>
      <w:lvlText w:val="%1.%2.%3.%4.%5.%6.%7."/>
      <w:lvlJc w:val="left"/>
      <w:pPr>
        <w:ind w:left="4143" w:hanging="1440"/>
      </w:pPr>
      <w:rPr>
        <w:rFonts w:hint="default"/>
        <w:b/>
        <w:color w:val="auto"/>
      </w:rPr>
    </w:lvl>
    <w:lvl w:ilvl="7">
      <w:start w:val="1"/>
      <w:numFmt w:val="decimal"/>
      <w:isLgl/>
      <w:lvlText w:val="%1.%2.%3.%4.%5.%6.%7.%8."/>
      <w:lvlJc w:val="left"/>
      <w:pPr>
        <w:ind w:left="4570" w:hanging="1440"/>
      </w:pPr>
      <w:rPr>
        <w:rFonts w:hint="default"/>
        <w:b/>
        <w:color w:val="auto"/>
      </w:rPr>
    </w:lvl>
    <w:lvl w:ilvl="8">
      <w:start w:val="1"/>
      <w:numFmt w:val="decimal"/>
      <w:isLgl/>
      <w:lvlText w:val="%1.%2.%3.%4.%5.%6.%7.%8.%9."/>
      <w:lvlJc w:val="left"/>
      <w:pPr>
        <w:ind w:left="5357" w:hanging="1800"/>
      </w:pPr>
      <w:rPr>
        <w:rFonts w:hint="default"/>
        <w:b/>
        <w:color w:val="auto"/>
      </w:rPr>
    </w:lvl>
  </w:abstractNum>
  <w:abstractNum w:abstractNumId="69" w15:restartNumberingAfterBreak="0">
    <w:nsid w:val="49E52AF0"/>
    <w:multiLevelType w:val="hybridMultilevel"/>
    <w:tmpl w:val="4982734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4AC70485"/>
    <w:multiLevelType w:val="hybridMultilevel"/>
    <w:tmpl w:val="0C84A5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4B460B7A"/>
    <w:multiLevelType w:val="hybridMultilevel"/>
    <w:tmpl w:val="D3B20A7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4BA54A82"/>
    <w:multiLevelType w:val="hybridMultilevel"/>
    <w:tmpl w:val="268AF7DE"/>
    <w:lvl w:ilvl="0" w:tplc="8FDA405C">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4C1E679C"/>
    <w:multiLevelType w:val="hybridMultilevel"/>
    <w:tmpl w:val="2F009C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4F0C5782"/>
    <w:multiLevelType w:val="hybridMultilevel"/>
    <w:tmpl w:val="B3DED56E"/>
    <w:lvl w:ilvl="0" w:tplc="93F49A5E">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4F180CCF"/>
    <w:multiLevelType w:val="hybridMultilevel"/>
    <w:tmpl w:val="CC905E16"/>
    <w:lvl w:ilvl="0" w:tplc="81181DC0">
      <w:start w:val="1"/>
      <w:numFmt w:val="decimal"/>
      <w:lvlText w:val="%1."/>
      <w:lvlJc w:val="left"/>
      <w:pPr>
        <w:ind w:left="0" w:firstLine="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6" w15:restartNumberingAfterBreak="0">
    <w:nsid w:val="4F8A2F13"/>
    <w:multiLevelType w:val="multilevel"/>
    <w:tmpl w:val="086A351C"/>
    <w:lvl w:ilvl="0">
      <w:start w:val="1"/>
      <w:numFmt w:val="decimal"/>
      <w:lvlText w:val="%1."/>
      <w:lvlJc w:val="center"/>
      <w:pPr>
        <w:ind w:left="501" w:hanging="360"/>
      </w:pPr>
      <w:rPr>
        <w:rFonts w:hint="default"/>
      </w:rPr>
    </w:lvl>
    <w:lvl w:ilvl="1">
      <w:start w:val="3"/>
      <w:numFmt w:val="decimal"/>
      <w:isLgl/>
      <w:lvlText w:val="%1.%2."/>
      <w:lvlJc w:val="left"/>
      <w:pPr>
        <w:ind w:left="501" w:hanging="360"/>
      </w:pPr>
      <w:rPr>
        <w:rFonts w:hint="default"/>
      </w:rPr>
    </w:lvl>
    <w:lvl w:ilvl="2">
      <w:start w:val="1"/>
      <w:numFmt w:val="decimal"/>
      <w:isLgl/>
      <w:lvlText w:val="%1.%2.%3."/>
      <w:lvlJc w:val="left"/>
      <w:pPr>
        <w:ind w:left="861" w:hanging="720"/>
      </w:pPr>
      <w:rPr>
        <w:rFonts w:hint="default"/>
      </w:rPr>
    </w:lvl>
    <w:lvl w:ilvl="3">
      <w:start w:val="1"/>
      <w:numFmt w:val="decimal"/>
      <w:isLgl/>
      <w:lvlText w:val="%1.%2.%3.%4."/>
      <w:lvlJc w:val="left"/>
      <w:pPr>
        <w:ind w:left="861" w:hanging="720"/>
      </w:pPr>
      <w:rPr>
        <w:rFonts w:hint="default"/>
      </w:rPr>
    </w:lvl>
    <w:lvl w:ilvl="4">
      <w:start w:val="1"/>
      <w:numFmt w:val="decimal"/>
      <w:isLgl/>
      <w:lvlText w:val="%1.%2.%3.%4.%5."/>
      <w:lvlJc w:val="left"/>
      <w:pPr>
        <w:ind w:left="1221" w:hanging="1080"/>
      </w:pPr>
      <w:rPr>
        <w:rFonts w:hint="default"/>
      </w:rPr>
    </w:lvl>
    <w:lvl w:ilvl="5">
      <w:start w:val="1"/>
      <w:numFmt w:val="decimal"/>
      <w:isLgl/>
      <w:lvlText w:val="%1.%2.%3.%4.%5.%6."/>
      <w:lvlJc w:val="left"/>
      <w:pPr>
        <w:ind w:left="1221" w:hanging="1080"/>
      </w:pPr>
      <w:rPr>
        <w:rFonts w:hint="default"/>
      </w:rPr>
    </w:lvl>
    <w:lvl w:ilvl="6">
      <w:start w:val="1"/>
      <w:numFmt w:val="decimal"/>
      <w:isLgl/>
      <w:lvlText w:val="%1.%2.%3.%4.%5.%6.%7."/>
      <w:lvlJc w:val="left"/>
      <w:pPr>
        <w:ind w:left="1581" w:hanging="1440"/>
      </w:pPr>
      <w:rPr>
        <w:rFonts w:hint="default"/>
      </w:rPr>
    </w:lvl>
    <w:lvl w:ilvl="7">
      <w:start w:val="1"/>
      <w:numFmt w:val="decimal"/>
      <w:isLgl/>
      <w:lvlText w:val="%1.%2.%3.%4.%5.%6.%7.%8."/>
      <w:lvlJc w:val="left"/>
      <w:pPr>
        <w:ind w:left="1581" w:hanging="1440"/>
      </w:pPr>
      <w:rPr>
        <w:rFonts w:hint="default"/>
      </w:rPr>
    </w:lvl>
    <w:lvl w:ilvl="8">
      <w:start w:val="1"/>
      <w:numFmt w:val="decimal"/>
      <w:isLgl/>
      <w:lvlText w:val="%1.%2.%3.%4.%5.%6.%7.%8.%9."/>
      <w:lvlJc w:val="left"/>
      <w:pPr>
        <w:ind w:left="1941" w:hanging="1800"/>
      </w:pPr>
      <w:rPr>
        <w:rFonts w:hint="default"/>
      </w:rPr>
    </w:lvl>
  </w:abstractNum>
  <w:abstractNum w:abstractNumId="77" w15:restartNumberingAfterBreak="0">
    <w:nsid w:val="51AE3D48"/>
    <w:multiLevelType w:val="multilevel"/>
    <w:tmpl w:val="5B22B46C"/>
    <w:lvl w:ilvl="0">
      <w:start w:val="7"/>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54225663"/>
    <w:multiLevelType w:val="hybridMultilevel"/>
    <w:tmpl w:val="9D1E2F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55347AC1"/>
    <w:multiLevelType w:val="hybridMultilevel"/>
    <w:tmpl w:val="014648EC"/>
    <w:lvl w:ilvl="0" w:tplc="2E18C784">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555B50E4"/>
    <w:multiLevelType w:val="hybridMultilevel"/>
    <w:tmpl w:val="2788FB9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56AE12A3"/>
    <w:multiLevelType w:val="multilevel"/>
    <w:tmpl w:val="09429E38"/>
    <w:lvl w:ilvl="0">
      <w:start w:val="1"/>
      <w:numFmt w:val="decimal"/>
      <w:lvlText w:val="%1."/>
      <w:lvlJc w:val="left"/>
      <w:pPr>
        <w:tabs>
          <w:tab w:val="num" w:pos="720"/>
        </w:tabs>
        <w:ind w:left="720" w:hanging="360"/>
      </w:pPr>
    </w:lvl>
    <w:lvl w:ilvl="1">
      <w:start w:val="4"/>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56C05C0D"/>
    <w:multiLevelType w:val="hybridMultilevel"/>
    <w:tmpl w:val="BB7E58A0"/>
    <w:lvl w:ilvl="0" w:tplc="A05C9A2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3" w15:restartNumberingAfterBreak="0">
    <w:nsid w:val="56E135E1"/>
    <w:multiLevelType w:val="hybridMultilevel"/>
    <w:tmpl w:val="99C21A64"/>
    <w:lvl w:ilvl="0" w:tplc="0419000F">
      <w:start w:val="1"/>
      <w:numFmt w:val="decimal"/>
      <w:lvlText w:val="%1."/>
      <w:lvlJc w:val="left"/>
      <w:pPr>
        <w:ind w:left="785" w:hanging="360"/>
      </w:pPr>
    </w:lvl>
    <w:lvl w:ilvl="1" w:tplc="04190019" w:tentative="1">
      <w:start w:val="1"/>
      <w:numFmt w:val="lowerLetter"/>
      <w:lvlText w:val="%2."/>
      <w:lvlJc w:val="left"/>
      <w:pPr>
        <w:ind w:left="1221" w:hanging="360"/>
      </w:pPr>
    </w:lvl>
    <w:lvl w:ilvl="2" w:tplc="0419001B" w:tentative="1">
      <w:start w:val="1"/>
      <w:numFmt w:val="lowerRoman"/>
      <w:lvlText w:val="%3."/>
      <w:lvlJc w:val="right"/>
      <w:pPr>
        <w:ind w:left="1941" w:hanging="180"/>
      </w:pPr>
    </w:lvl>
    <w:lvl w:ilvl="3" w:tplc="0419000F" w:tentative="1">
      <w:start w:val="1"/>
      <w:numFmt w:val="decimal"/>
      <w:lvlText w:val="%4."/>
      <w:lvlJc w:val="left"/>
      <w:pPr>
        <w:ind w:left="2661" w:hanging="360"/>
      </w:pPr>
    </w:lvl>
    <w:lvl w:ilvl="4" w:tplc="04190019" w:tentative="1">
      <w:start w:val="1"/>
      <w:numFmt w:val="lowerLetter"/>
      <w:lvlText w:val="%5."/>
      <w:lvlJc w:val="left"/>
      <w:pPr>
        <w:ind w:left="3381" w:hanging="360"/>
      </w:pPr>
    </w:lvl>
    <w:lvl w:ilvl="5" w:tplc="0419001B" w:tentative="1">
      <w:start w:val="1"/>
      <w:numFmt w:val="lowerRoman"/>
      <w:lvlText w:val="%6."/>
      <w:lvlJc w:val="right"/>
      <w:pPr>
        <w:ind w:left="4101" w:hanging="180"/>
      </w:pPr>
    </w:lvl>
    <w:lvl w:ilvl="6" w:tplc="0419000F" w:tentative="1">
      <w:start w:val="1"/>
      <w:numFmt w:val="decimal"/>
      <w:lvlText w:val="%7."/>
      <w:lvlJc w:val="left"/>
      <w:pPr>
        <w:ind w:left="4821" w:hanging="360"/>
      </w:pPr>
    </w:lvl>
    <w:lvl w:ilvl="7" w:tplc="04190019" w:tentative="1">
      <w:start w:val="1"/>
      <w:numFmt w:val="lowerLetter"/>
      <w:lvlText w:val="%8."/>
      <w:lvlJc w:val="left"/>
      <w:pPr>
        <w:ind w:left="5541" w:hanging="360"/>
      </w:pPr>
    </w:lvl>
    <w:lvl w:ilvl="8" w:tplc="0419001B" w:tentative="1">
      <w:start w:val="1"/>
      <w:numFmt w:val="lowerRoman"/>
      <w:lvlText w:val="%9."/>
      <w:lvlJc w:val="right"/>
      <w:pPr>
        <w:ind w:left="6261" w:hanging="180"/>
      </w:pPr>
    </w:lvl>
  </w:abstractNum>
  <w:abstractNum w:abstractNumId="84" w15:restartNumberingAfterBreak="0">
    <w:nsid w:val="59DD40CE"/>
    <w:multiLevelType w:val="hybridMultilevel"/>
    <w:tmpl w:val="2B96707C"/>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5A0128FA"/>
    <w:multiLevelType w:val="multilevel"/>
    <w:tmpl w:val="B7D63558"/>
    <w:lvl w:ilvl="0">
      <w:start w:val="1"/>
      <w:numFmt w:val="decimal"/>
      <w:lvlText w:val="%1."/>
      <w:lvlJc w:val="left"/>
      <w:pPr>
        <w:ind w:left="501" w:hanging="360"/>
      </w:pPr>
      <w:rPr>
        <w:rFonts w:hint="default"/>
      </w:rPr>
    </w:lvl>
    <w:lvl w:ilvl="1">
      <w:start w:val="2"/>
      <w:numFmt w:val="decimal"/>
      <w:isLgl/>
      <w:lvlText w:val="%1.%2."/>
      <w:lvlJc w:val="left"/>
      <w:pPr>
        <w:ind w:left="501" w:hanging="360"/>
      </w:pPr>
      <w:rPr>
        <w:rFonts w:hint="default"/>
      </w:rPr>
    </w:lvl>
    <w:lvl w:ilvl="2">
      <w:start w:val="1"/>
      <w:numFmt w:val="decimal"/>
      <w:isLgl/>
      <w:lvlText w:val="%1.%2.%3."/>
      <w:lvlJc w:val="left"/>
      <w:pPr>
        <w:ind w:left="861" w:hanging="720"/>
      </w:pPr>
      <w:rPr>
        <w:rFonts w:hint="default"/>
      </w:rPr>
    </w:lvl>
    <w:lvl w:ilvl="3">
      <w:start w:val="1"/>
      <w:numFmt w:val="decimal"/>
      <w:isLgl/>
      <w:lvlText w:val="%1.%2.%3.%4."/>
      <w:lvlJc w:val="left"/>
      <w:pPr>
        <w:ind w:left="861" w:hanging="720"/>
      </w:pPr>
      <w:rPr>
        <w:rFonts w:hint="default"/>
      </w:rPr>
    </w:lvl>
    <w:lvl w:ilvl="4">
      <w:start w:val="1"/>
      <w:numFmt w:val="decimal"/>
      <w:isLgl/>
      <w:lvlText w:val="%1.%2.%3.%4.%5."/>
      <w:lvlJc w:val="left"/>
      <w:pPr>
        <w:ind w:left="1221" w:hanging="1080"/>
      </w:pPr>
      <w:rPr>
        <w:rFonts w:hint="default"/>
      </w:rPr>
    </w:lvl>
    <w:lvl w:ilvl="5">
      <w:start w:val="1"/>
      <w:numFmt w:val="decimal"/>
      <w:isLgl/>
      <w:lvlText w:val="%1.%2.%3.%4.%5.%6."/>
      <w:lvlJc w:val="left"/>
      <w:pPr>
        <w:ind w:left="1221" w:hanging="1080"/>
      </w:pPr>
      <w:rPr>
        <w:rFonts w:hint="default"/>
      </w:rPr>
    </w:lvl>
    <w:lvl w:ilvl="6">
      <w:start w:val="1"/>
      <w:numFmt w:val="decimal"/>
      <w:isLgl/>
      <w:lvlText w:val="%1.%2.%3.%4.%5.%6.%7."/>
      <w:lvlJc w:val="left"/>
      <w:pPr>
        <w:ind w:left="1581" w:hanging="1440"/>
      </w:pPr>
      <w:rPr>
        <w:rFonts w:hint="default"/>
      </w:rPr>
    </w:lvl>
    <w:lvl w:ilvl="7">
      <w:start w:val="1"/>
      <w:numFmt w:val="decimal"/>
      <w:isLgl/>
      <w:lvlText w:val="%1.%2.%3.%4.%5.%6.%7.%8."/>
      <w:lvlJc w:val="left"/>
      <w:pPr>
        <w:ind w:left="1581" w:hanging="1440"/>
      </w:pPr>
      <w:rPr>
        <w:rFonts w:hint="default"/>
      </w:rPr>
    </w:lvl>
    <w:lvl w:ilvl="8">
      <w:start w:val="1"/>
      <w:numFmt w:val="decimal"/>
      <w:isLgl/>
      <w:lvlText w:val="%1.%2.%3.%4.%5.%6.%7.%8.%9."/>
      <w:lvlJc w:val="left"/>
      <w:pPr>
        <w:ind w:left="1941" w:hanging="1800"/>
      </w:pPr>
      <w:rPr>
        <w:rFonts w:hint="default"/>
      </w:rPr>
    </w:lvl>
  </w:abstractNum>
  <w:abstractNum w:abstractNumId="86" w15:restartNumberingAfterBreak="0">
    <w:nsid w:val="5E4C5FAE"/>
    <w:multiLevelType w:val="hybridMultilevel"/>
    <w:tmpl w:val="3A7AABF2"/>
    <w:lvl w:ilvl="0" w:tplc="04190001">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87" w15:restartNumberingAfterBreak="0">
    <w:nsid w:val="5F0643BE"/>
    <w:multiLevelType w:val="hybridMultilevel"/>
    <w:tmpl w:val="13DEA6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5F48196A"/>
    <w:multiLevelType w:val="hybridMultilevel"/>
    <w:tmpl w:val="5AACF89A"/>
    <w:lvl w:ilvl="0" w:tplc="DBE8022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60CE11D9"/>
    <w:multiLevelType w:val="hybridMultilevel"/>
    <w:tmpl w:val="5C98AA5C"/>
    <w:lvl w:ilvl="0" w:tplc="DA50C90C">
      <w:start w:val="1"/>
      <w:numFmt w:val="decimal"/>
      <w:lvlText w:val="%1."/>
      <w:lvlJc w:val="left"/>
      <w:pPr>
        <w:ind w:left="284" w:firstLine="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90" w15:restartNumberingAfterBreak="0">
    <w:nsid w:val="63004393"/>
    <w:multiLevelType w:val="hybridMultilevel"/>
    <w:tmpl w:val="B316CA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640B3F10"/>
    <w:multiLevelType w:val="hybridMultilevel"/>
    <w:tmpl w:val="2E2234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2" w15:restartNumberingAfterBreak="0">
    <w:nsid w:val="641B2B36"/>
    <w:multiLevelType w:val="hybridMultilevel"/>
    <w:tmpl w:val="CD5AB5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654F5BA6"/>
    <w:multiLevelType w:val="hybridMultilevel"/>
    <w:tmpl w:val="ECF6391E"/>
    <w:lvl w:ilvl="0" w:tplc="04D23C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675565CD"/>
    <w:multiLevelType w:val="hybridMultilevel"/>
    <w:tmpl w:val="D3B20A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696472EE"/>
    <w:multiLevelType w:val="hybridMultilevel"/>
    <w:tmpl w:val="C17085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15:restartNumberingAfterBreak="0">
    <w:nsid w:val="6A1C70E5"/>
    <w:multiLevelType w:val="hybridMultilevel"/>
    <w:tmpl w:val="8C8688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7" w15:restartNumberingAfterBreak="0">
    <w:nsid w:val="6A4405E5"/>
    <w:multiLevelType w:val="multilevel"/>
    <w:tmpl w:val="9E6AF5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6AA50435"/>
    <w:multiLevelType w:val="hybridMultilevel"/>
    <w:tmpl w:val="3F806860"/>
    <w:lvl w:ilvl="0" w:tplc="C98ED5EA">
      <w:numFmt w:val="bullet"/>
      <w:lvlText w:val="-"/>
      <w:lvlJc w:val="left"/>
      <w:pPr>
        <w:ind w:left="107" w:hanging="207"/>
      </w:pPr>
      <w:rPr>
        <w:rFonts w:ascii="Times New Roman" w:eastAsia="Times New Roman" w:hAnsi="Times New Roman" w:cs="Times New Roman" w:hint="default"/>
        <w:b w:val="0"/>
        <w:bCs w:val="0"/>
        <w:i w:val="0"/>
        <w:iCs w:val="0"/>
        <w:spacing w:val="0"/>
        <w:w w:val="99"/>
        <w:sz w:val="20"/>
        <w:szCs w:val="20"/>
        <w:lang w:val="ru-RU" w:eastAsia="en-US" w:bidi="ar-SA"/>
      </w:rPr>
    </w:lvl>
    <w:lvl w:ilvl="1" w:tplc="F9FAB13A">
      <w:numFmt w:val="bullet"/>
      <w:lvlText w:val="•"/>
      <w:lvlJc w:val="left"/>
      <w:pPr>
        <w:ind w:left="794" w:hanging="207"/>
      </w:pPr>
      <w:rPr>
        <w:rFonts w:hint="default"/>
        <w:lang w:val="ru-RU" w:eastAsia="en-US" w:bidi="ar-SA"/>
      </w:rPr>
    </w:lvl>
    <w:lvl w:ilvl="2" w:tplc="7BDC1BCE">
      <w:numFmt w:val="bullet"/>
      <w:lvlText w:val="•"/>
      <w:lvlJc w:val="left"/>
      <w:pPr>
        <w:ind w:left="1489" w:hanging="207"/>
      </w:pPr>
      <w:rPr>
        <w:rFonts w:hint="default"/>
        <w:lang w:val="ru-RU" w:eastAsia="en-US" w:bidi="ar-SA"/>
      </w:rPr>
    </w:lvl>
    <w:lvl w:ilvl="3" w:tplc="1AFC773E">
      <w:numFmt w:val="bullet"/>
      <w:lvlText w:val="•"/>
      <w:lvlJc w:val="left"/>
      <w:pPr>
        <w:ind w:left="2183" w:hanging="207"/>
      </w:pPr>
      <w:rPr>
        <w:rFonts w:hint="default"/>
        <w:lang w:val="ru-RU" w:eastAsia="en-US" w:bidi="ar-SA"/>
      </w:rPr>
    </w:lvl>
    <w:lvl w:ilvl="4" w:tplc="0780FB68">
      <w:numFmt w:val="bullet"/>
      <w:lvlText w:val="•"/>
      <w:lvlJc w:val="left"/>
      <w:pPr>
        <w:ind w:left="2878" w:hanging="207"/>
      </w:pPr>
      <w:rPr>
        <w:rFonts w:hint="default"/>
        <w:lang w:val="ru-RU" w:eastAsia="en-US" w:bidi="ar-SA"/>
      </w:rPr>
    </w:lvl>
    <w:lvl w:ilvl="5" w:tplc="594C329A">
      <w:numFmt w:val="bullet"/>
      <w:lvlText w:val="•"/>
      <w:lvlJc w:val="left"/>
      <w:pPr>
        <w:ind w:left="3572" w:hanging="207"/>
      </w:pPr>
      <w:rPr>
        <w:rFonts w:hint="default"/>
        <w:lang w:val="ru-RU" w:eastAsia="en-US" w:bidi="ar-SA"/>
      </w:rPr>
    </w:lvl>
    <w:lvl w:ilvl="6" w:tplc="BB94A796">
      <w:numFmt w:val="bullet"/>
      <w:lvlText w:val="•"/>
      <w:lvlJc w:val="left"/>
      <w:pPr>
        <w:ind w:left="4267" w:hanging="207"/>
      </w:pPr>
      <w:rPr>
        <w:rFonts w:hint="default"/>
        <w:lang w:val="ru-RU" w:eastAsia="en-US" w:bidi="ar-SA"/>
      </w:rPr>
    </w:lvl>
    <w:lvl w:ilvl="7" w:tplc="B16E37BA">
      <w:numFmt w:val="bullet"/>
      <w:lvlText w:val="•"/>
      <w:lvlJc w:val="left"/>
      <w:pPr>
        <w:ind w:left="4961" w:hanging="207"/>
      </w:pPr>
      <w:rPr>
        <w:rFonts w:hint="default"/>
        <w:lang w:val="ru-RU" w:eastAsia="en-US" w:bidi="ar-SA"/>
      </w:rPr>
    </w:lvl>
    <w:lvl w:ilvl="8" w:tplc="6CEC3ABE">
      <w:numFmt w:val="bullet"/>
      <w:lvlText w:val="•"/>
      <w:lvlJc w:val="left"/>
      <w:pPr>
        <w:ind w:left="5656" w:hanging="207"/>
      </w:pPr>
      <w:rPr>
        <w:rFonts w:hint="default"/>
        <w:lang w:val="ru-RU" w:eastAsia="en-US" w:bidi="ar-SA"/>
      </w:rPr>
    </w:lvl>
  </w:abstractNum>
  <w:abstractNum w:abstractNumId="99" w15:restartNumberingAfterBreak="0">
    <w:nsid w:val="6D245A59"/>
    <w:multiLevelType w:val="multilevel"/>
    <w:tmpl w:val="338850F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6D4B346C"/>
    <w:multiLevelType w:val="multilevel"/>
    <w:tmpl w:val="259E7B78"/>
    <w:lvl w:ilvl="0">
      <w:start w:val="1"/>
      <w:numFmt w:val="decimal"/>
      <w:lvlText w:val="%1."/>
      <w:lvlJc w:val="left"/>
      <w:pPr>
        <w:ind w:left="786" w:hanging="360"/>
      </w:p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1" w15:restartNumberingAfterBreak="0">
    <w:nsid w:val="6FAA13AE"/>
    <w:multiLevelType w:val="hybridMultilevel"/>
    <w:tmpl w:val="68FE7272"/>
    <w:lvl w:ilvl="0" w:tplc="23F2736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6FDA4581"/>
    <w:multiLevelType w:val="hybridMultilevel"/>
    <w:tmpl w:val="4114FE20"/>
    <w:lvl w:ilvl="0" w:tplc="2668CAC4">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70890590"/>
    <w:multiLevelType w:val="hybridMultilevel"/>
    <w:tmpl w:val="1CB4AC64"/>
    <w:lvl w:ilvl="0" w:tplc="598E0F4A">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71592FE2"/>
    <w:multiLevelType w:val="hybridMultilevel"/>
    <w:tmpl w:val="B6902752"/>
    <w:lvl w:ilvl="0" w:tplc="04190011">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72B01443"/>
    <w:multiLevelType w:val="hybridMultilevel"/>
    <w:tmpl w:val="21FC20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75E649DE"/>
    <w:multiLevelType w:val="hybridMultilevel"/>
    <w:tmpl w:val="D3B20A7A"/>
    <w:lvl w:ilvl="0" w:tplc="0419000F">
      <w:start w:val="1"/>
      <w:numFmt w:val="decimal"/>
      <w:lvlText w:val="%1."/>
      <w:lvlJc w:val="left"/>
      <w:pPr>
        <w:ind w:left="644" w:hanging="360"/>
      </w:p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7" w15:restartNumberingAfterBreak="0">
    <w:nsid w:val="773B6283"/>
    <w:multiLevelType w:val="multilevel"/>
    <w:tmpl w:val="C0842EEE"/>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777460C5"/>
    <w:multiLevelType w:val="hybridMultilevel"/>
    <w:tmpl w:val="CB6687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77E26DD4"/>
    <w:multiLevelType w:val="multilevel"/>
    <w:tmpl w:val="75A6C430"/>
    <w:lvl w:ilvl="0">
      <w:start w:val="8"/>
      <w:numFmt w:val="decimal"/>
      <w:lvlText w:val="%1"/>
      <w:lvlJc w:val="left"/>
      <w:pPr>
        <w:ind w:left="360" w:hanging="360"/>
      </w:pPr>
      <w:rPr>
        <w:rFonts w:eastAsiaTheme="minorHAnsi" w:hint="default"/>
      </w:rPr>
    </w:lvl>
    <w:lvl w:ilvl="1">
      <w:start w:val="2"/>
      <w:numFmt w:val="decimal"/>
      <w:lvlText w:val="%1.%2"/>
      <w:lvlJc w:val="left"/>
      <w:pPr>
        <w:ind w:left="360" w:hanging="360"/>
      </w:pPr>
      <w:rPr>
        <w:rFonts w:eastAsiaTheme="minorHAnsi" w:hint="default"/>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10" w15:restartNumberingAfterBreak="0">
    <w:nsid w:val="7B763C81"/>
    <w:multiLevelType w:val="hybridMultilevel"/>
    <w:tmpl w:val="E5B02E42"/>
    <w:lvl w:ilvl="0" w:tplc="4A5AD042">
      <w:start w:val="1"/>
      <w:numFmt w:val="russianUpp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7D3951DB"/>
    <w:multiLevelType w:val="hybridMultilevel"/>
    <w:tmpl w:val="422E69B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2" w15:restartNumberingAfterBreak="0">
    <w:nsid w:val="7E7D42AF"/>
    <w:multiLevelType w:val="hybridMultilevel"/>
    <w:tmpl w:val="E3ACCCF0"/>
    <w:lvl w:ilvl="0" w:tplc="948C352C">
      <w:numFmt w:val="bullet"/>
      <w:lvlText w:val="-"/>
      <w:lvlJc w:val="left"/>
      <w:pPr>
        <w:ind w:left="107" w:hanging="252"/>
      </w:pPr>
      <w:rPr>
        <w:rFonts w:ascii="Times New Roman" w:eastAsia="Times New Roman" w:hAnsi="Times New Roman" w:cs="Times New Roman" w:hint="default"/>
        <w:b w:val="0"/>
        <w:bCs w:val="0"/>
        <w:i w:val="0"/>
        <w:iCs w:val="0"/>
        <w:spacing w:val="0"/>
        <w:w w:val="99"/>
        <w:sz w:val="20"/>
        <w:szCs w:val="20"/>
        <w:lang w:val="ru-RU" w:eastAsia="en-US" w:bidi="ar-SA"/>
      </w:rPr>
    </w:lvl>
    <w:lvl w:ilvl="1" w:tplc="415E4190">
      <w:numFmt w:val="bullet"/>
      <w:lvlText w:val="•"/>
      <w:lvlJc w:val="left"/>
      <w:pPr>
        <w:ind w:left="794" w:hanging="252"/>
      </w:pPr>
      <w:rPr>
        <w:rFonts w:hint="default"/>
        <w:lang w:val="ru-RU" w:eastAsia="en-US" w:bidi="ar-SA"/>
      </w:rPr>
    </w:lvl>
    <w:lvl w:ilvl="2" w:tplc="AA2E1CDC">
      <w:numFmt w:val="bullet"/>
      <w:lvlText w:val="•"/>
      <w:lvlJc w:val="left"/>
      <w:pPr>
        <w:ind w:left="1489" w:hanging="252"/>
      </w:pPr>
      <w:rPr>
        <w:rFonts w:hint="default"/>
        <w:lang w:val="ru-RU" w:eastAsia="en-US" w:bidi="ar-SA"/>
      </w:rPr>
    </w:lvl>
    <w:lvl w:ilvl="3" w:tplc="72464290">
      <w:numFmt w:val="bullet"/>
      <w:lvlText w:val="•"/>
      <w:lvlJc w:val="left"/>
      <w:pPr>
        <w:ind w:left="2183" w:hanging="252"/>
      </w:pPr>
      <w:rPr>
        <w:rFonts w:hint="default"/>
        <w:lang w:val="ru-RU" w:eastAsia="en-US" w:bidi="ar-SA"/>
      </w:rPr>
    </w:lvl>
    <w:lvl w:ilvl="4" w:tplc="EDDCADA4">
      <w:numFmt w:val="bullet"/>
      <w:lvlText w:val="•"/>
      <w:lvlJc w:val="left"/>
      <w:pPr>
        <w:ind w:left="2878" w:hanging="252"/>
      </w:pPr>
      <w:rPr>
        <w:rFonts w:hint="default"/>
        <w:lang w:val="ru-RU" w:eastAsia="en-US" w:bidi="ar-SA"/>
      </w:rPr>
    </w:lvl>
    <w:lvl w:ilvl="5" w:tplc="E7A8D37A">
      <w:numFmt w:val="bullet"/>
      <w:lvlText w:val="•"/>
      <w:lvlJc w:val="left"/>
      <w:pPr>
        <w:ind w:left="3572" w:hanging="252"/>
      </w:pPr>
      <w:rPr>
        <w:rFonts w:hint="default"/>
        <w:lang w:val="ru-RU" w:eastAsia="en-US" w:bidi="ar-SA"/>
      </w:rPr>
    </w:lvl>
    <w:lvl w:ilvl="6" w:tplc="89308910">
      <w:numFmt w:val="bullet"/>
      <w:lvlText w:val="•"/>
      <w:lvlJc w:val="left"/>
      <w:pPr>
        <w:ind w:left="4267" w:hanging="252"/>
      </w:pPr>
      <w:rPr>
        <w:rFonts w:hint="default"/>
        <w:lang w:val="ru-RU" w:eastAsia="en-US" w:bidi="ar-SA"/>
      </w:rPr>
    </w:lvl>
    <w:lvl w:ilvl="7" w:tplc="8CBCA152">
      <w:numFmt w:val="bullet"/>
      <w:lvlText w:val="•"/>
      <w:lvlJc w:val="left"/>
      <w:pPr>
        <w:ind w:left="4961" w:hanging="252"/>
      </w:pPr>
      <w:rPr>
        <w:rFonts w:hint="default"/>
        <w:lang w:val="ru-RU" w:eastAsia="en-US" w:bidi="ar-SA"/>
      </w:rPr>
    </w:lvl>
    <w:lvl w:ilvl="8" w:tplc="4BE4D266">
      <w:numFmt w:val="bullet"/>
      <w:lvlText w:val="•"/>
      <w:lvlJc w:val="left"/>
      <w:pPr>
        <w:ind w:left="5656" w:hanging="252"/>
      </w:pPr>
      <w:rPr>
        <w:rFonts w:hint="default"/>
        <w:lang w:val="ru-RU" w:eastAsia="en-US" w:bidi="ar-SA"/>
      </w:rPr>
    </w:lvl>
  </w:abstractNum>
  <w:abstractNum w:abstractNumId="113" w15:restartNumberingAfterBreak="0">
    <w:nsid w:val="7F1B0C36"/>
    <w:multiLevelType w:val="hybridMultilevel"/>
    <w:tmpl w:val="42E23F18"/>
    <w:lvl w:ilvl="0" w:tplc="B7FA7E90">
      <w:start w:val="1"/>
      <w:numFmt w:val="decimal"/>
      <w:lvlText w:val="%1."/>
      <w:lvlJc w:val="left"/>
      <w:pPr>
        <w:ind w:left="137" w:firstLine="4"/>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7F7A3DEA"/>
    <w:multiLevelType w:val="hybridMultilevel"/>
    <w:tmpl w:val="D542BB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5" w15:restartNumberingAfterBreak="0">
    <w:nsid w:val="7FE96601"/>
    <w:multiLevelType w:val="hybridMultilevel"/>
    <w:tmpl w:val="53D0B570"/>
    <w:lvl w:ilvl="0" w:tplc="0156B654">
      <w:start w:val="1"/>
      <w:numFmt w:val="decimal"/>
      <w:lvlText w:val="%1)"/>
      <w:lvlJc w:val="left"/>
      <w:pPr>
        <w:ind w:left="1844" w:hanging="708"/>
      </w:pPr>
      <w:rPr>
        <w:rFonts w:ascii="Times New Roman" w:eastAsia="Times New Roman" w:hAnsi="Times New Roman" w:cs="Times New Roman" w:hint="default"/>
        <w:b w:val="0"/>
        <w:bCs/>
        <w:i w:val="0"/>
        <w:iCs w:val="0"/>
        <w:spacing w:val="0"/>
        <w:w w:val="100"/>
        <w:sz w:val="24"/>
        <w:szCs w:val="24"/>
        <w:lang w:val="ru-RU" w:eastAsia="en-US" w:bidi="ar-SA"/>
      </w:rPr>
    </w:lvl>
    <w:lvl w:ilvl="1" w:tplc="B2AAABD4">
      <w:numFmt w:val="bullet"/>
      <w:lvlText w:val="•"/>
      <w:lvlJc w:val="left"/>
      <w:pPr>
        <w:ind w:left="2761" w:hanging="708"/>
      </w:pPr>
      <w:rPr>
        <w:rFonts w:hint="default"/>
        <w:lang w:val="ru-RU" w:eastAsia="en-US" w:bidi="ar-SA"/>
      </w:rPr>
    </w:lvl>
    <w:lvl w:ilvl="2" w:tplc="8556C518">
      <w:numFmt w:val="bullet"/>
      <w:lvlText w:val="•"/>
      <w:lvlJc w:val="left"/>
      <w:pPr>
        <w:ind w:left="3683" w:hanging="708"/>
      </w:pPr>
      <w:rPr>
        <w:rFonts w:hint="default"/>
        <w:lang w:val="ru-RU" w:eastAsia="en-US" w:bidi="ar-SA"/>
      </w:rPr>
    </w:lvl>
    <w:lvl w:ilvl="3" w:tplc="C09A6232">
      <w:numFmt w:val="bullet"/>
      <w:lvlText w:val="•"/>
      <w:lvlJc w:val="left"/>
      <w:pPr>
        <w:ind w:left="4605" w:hanging="708"/>
      </w:pPr>
      <w:rPr>
        <w:rFonts w:hint="default"/>
        <w:lang w:val="ru-RU" w:eastAsia="en-US" w:bidi="ar-SA"/>
      </w:rPr>
    </w:lvl>
    <w:lvl w:ilvl="4" w:tplc="9AF8A720">
      <w:numFmt w:val="bullet"/>
      <w:lvlText w:val="•"/>
      <w:lvlJc w:val="left"/>
      <w:pPr>
        <w:ind w:left="5526" w:hanging="708"/>
      </w:pPr>
      <w:rPr>
        <w:rFonts w:hint="default"/>
        <w:lang w:val="ru-RU" w:eastAsia="en-US" w:bidi="ar-SA"/>
      </w:rPr>
    </w:lvl>
    <w:lvl w:ilvl="5" w:tplc="29CAA3F2">
      <w:numFmt w:val="bullet"/>
      <w:lvlText w:val="•"/>
      <w:lvlJc w:val="left"/>
      <w:pPr>
        <w:ind w:left="6448" w:hanging="708"/>
      </w:pPr>
      <w:rPr>
        <w:rFonts w:hint="default"/>
        <w:lang w:val="ru-RU" w:eastAsia="en-US" w:bidi="ar-SA"/>
      </w:rPr>
    </w:lvl>
    <w:lvl w:ilvl="6" w:tplc="F328DDDA">
      <w:numFmt w:val="bullet"/>
      <w:lvlText w:val="•"/>
      <w:lvlJc w:val="left"/>
      <w:pPr>
        <w:ind w:left="7370" w:hanging="708"/>
      </w:pPr>
      <w:rPr>
        <w:rFonts w:hint="default"/>
        <w:lang w:val="ru-RU" w:eastAsia="en-US" w:bidi="ar-SA"/>
      </w:rPr>
    </w:lvl>
    <w:lvl w:ilvl="7" w:tplc="93EE8C7C">
      <w:numFmt w:val="bullet"/>
      <w:lvlText w:val="•"/>
      <w:lvlJc w:val="left"/>
      <w:pPr>
        <w:ind w:left="8292" w:hanging="708"/>
      </w:pPr>
      <w:rPr>
        <w:rFonts w:hint="default"/>
        <w:lang w:val="ru-RU" w:eastAsia="en-US" w:bidi="ar-SA"/>
      </w:rPr>
    </w:lvl>
    <w:lvl w:ilvl="8" w:tplc="EAA6A760">
      <w:numFmt w:val="bullet"/>
      <w:lvlText w:val="•"/>
      <w:lvlJc w:val="left"/>
      <w:pPr>
        <w:ind w:left="9213" w:hanging="708"/>
      </w:pPr>
      <w:rPr>
        <w:rFonts w:hint="default"/>
        <w:lang w:val="ru-RU" w:eastAsia="en-US" w:bidi="ar-SA"/>
      </w:rPr>
    </w:lvl>
  </w:abstractNum>
  <w:num w:numId="1">
    <w:abstractNumId w:val="71"/>
  </w:num>
  <w:num w:numId="2">
    <w:abstractNumId w:val="25"/>
  </w:num>
  <w:num w:numId="3">
    <w:abstractNumId w:val="114"/>
  </w:num>
  <w:num w:numId="4">
    <w:abstractNumId w:val="92"/>
  </w:num>
  <w:num w:numId="5">
    <w:abstractNumId w:val="90"/>
  </w:num>
  <w:num w:numId="6">
    <w:abstractNumId w:val="78"/>
  </w:num>
  <w:num w:numId="7">
    <w:abstractNumId w:val="45"/>
  </w:num>
  <w:num w:numId="8">
    <w:abstractNumId w:val="108"/>
  </w:num>
  <w:num w:numId="9">
    <w:abstractNumId w:val="95"/>
  </w:num>
  <w:num w:numId="10">
    <w:abstractNumId w:val="26"/>
  </w:num>
  <w:num w:numId="11">
    <w:abstractNumId w:val="63"/>
  </w:num>
  <w:num w:numId="12">
    <w:abstractNumId w:val="87"/>
  </w:num>
  <w:num w:numId="13">
    <w:abstractNumId w:val="3"/>
  </w:num>
  <w:num w:numId="14">
    <w:abstractNumId w:val="30"/>
  </w:num>
  <w:num w:numId="15">
    <w:abstractNumId w:val="86"/>
  </w:num>
  <w:num w:numId="16">
    <w:abstractNumId w:val="39"/>
  </w:num>
  <w:num w:numId="17">
    <w:abstractNumId w:val="29"/>
  </w:num>
  <w:num w:numId="18">
    <w:abstractNumId w:val="5"/>
  </w:num>
  <w:num w:numId="19">
    <w:abstractNumId w:val="91"/>
  </w:num>
  <w:num w:numId="20">
    <w:abstractNumId w:val="18"/>
  </w:num>
  <w:num w:numId="21">
    <w:abstractNumId w:val="36"/>
  </w:num>
  <w:num w:numId="22">
    <w:abstractNumId w:val="12"/>
  </w:num>
  <w:num w:numId="23">
    <w:abstractNumId w:val="96"/>
  </w:num>
  <w:num w:numId="24">
    <w:abstractNumId w:val="44"/>
  </w:num>
  <w:num w:numId="25">
    <w:abstractNumId w:val="35"/>
  </w:num>
  <w:num w:numId="26">
    <w:abstractNumId w:val="43"/>
  </w:num>
  <w:num w:numId="27">
    <w:abstractNumId w:val="13"/>
  </w:num>
  <w:num w:numId="28">
    <w:abstractNumId w:val="67"/>
  </w:num>
  <w:num w:numId="29">
    <w:abstractNumId w:val="70"/>
  </w:num>
  <w:num w:numId="30">
    <w:abstractNumId w:val="73"/>
  </w:num>
  <w:num w:numId="31">
    <w:abstractNumId w:val="111"/>
  </w:num>
  <w:num w:numId="32">
    <w:abstractNumId w:val="106"/>
  </w:num>
  <w:num w:numId="33">
    <w:abstractNumId w:val="59"/>
  </w:num>
  <w:num w:numId="34">
    <w:abstractNumId w:val="16"/>
  </w:num>
  <w:num w:numId="35">
    <w:abstractNumId w:val="47"/>
  </w:num>
  <w:num w:numId="36">
    <w:abstractNumId w:val="27"/>
  </w:num>
  <w:num w:numId="37">
    <w:abstractNumId w:val="33"/>
  </w:num>
  <w:num w:numId="38">
    <w:abstractNumId w:val="28"/>
  </w:num>
  <w:num w:numId="39">
    <w:abstractNumId w:val="34"/>
  </w:num>
  <w:num w:numId="40">
    <w:abstractNumId w:val="0"/>
  </w:num>
  <w:num w:numId="41">
    <w:abstractNumId w:val="61"/>
  </w:num>
  <w:num w:numId="42">
    <w:abstractNumId w:val="80"/>
  </w:num>
  <w:num w:numId="43">
    <w:abstractNumId w:val="69"/>
  </w:num>
  <w:num w:numId="44">
    <w:abstractNumId w:val="31"/>
  </w:num>
  <w:num w:numId="45">
    <w:abstractNumId w:val="110"/>
  </w:num>
  <w:num w:numId="46">
    <w:abstractNumId w:val="19"/>
  </w:num>
  <w:num w:numId="47">
    <w:abstractNumId w:val="51"/>
  </w:num>
  <w:num w:numId="48">
    <w:abstractNumId w:val="11"/>
  </w:num>
  <w:num w:numId="49">
    <w:abstractNumId w:val="89"/>
  </w:num>
  <w:num w:numId="50">
    <w:abstractNumId w:val="76"/>
  </w:num>
  <w:num w:numId="51">
    <w:abstractNumId w:val="15"/>
  </w:num>
  <w:num w:numId="52">
    <w:abstractNumId w:val="68"/>
  </w:num>
  <w:num w:numId="53">
    <w:abstractNumId w:val="83"/>
  </w:num>
  <w:num w:numId="54">
    <w:abstractNumId w:val="85"/>
  </w:num>
  <w:num w:numId="55">
    <w:abstractNumId w:val="10"/>
  </w:num>
  <w:num w:numId="56">
    <w:abstractNumId w:val="109"/>
  </w:num>
  <w:num w:numId="57">
    <w:abstractNumId w:val="24"/>
  </w:num>
  <w:num w:numId="58">
    <w:abstractNumId w:val="53"/>
  </w:num>
  <w:num w:numId="59">
    <w:abstractNumId w:val="60"/>
  </w:num>
  <w:num w:numId="60">
    <w:abstractNumId w:val="20"/>
  </w:num>
  <w:num w:numId="61">
    <w:abstractNumId w:val="23"/>
  </w:num>
  <w:num w:numId="62">
    <w:abstractNumId w:val="115"/>
  </w:num>
  <w:num w:numId="63">
    <w:abstractNumId w:val="41"/>
  </w:num>
  <w:num w:numId="64">
    <w:abstractNumId w:val="81"/>
  </w:num>
  <w:num w:numId="65">
    <w:abstractNumId w:val="42"/>
  </w:num>
  <w:num w:numId="66">
    <w:abstractNumId w:val="105"/>
  </w:num>
  <w:num w:numId="67">
    <w:abstractNumId w:val="49"/>
  </w:num>
  <w:num w:numId="68">
    <w:abstractNumId w:val="17"/>
  </w:num>
  <w:num w:numId="69">
    <w:abstractNumId w:val="82"/>
  </w:num>
  <w:num w:numId="70">
    <w:abstractNumId w:val="40"/>
  </w:num>
  <w:num w:numId="71">
    <w:abstractNumId w:val="57"/>
  </w:num>
  <w:num w:numId="72">
    <w:abstractNumId w:val="75"/>
  </w:num>
  <w:num w:numId="73">
    <w:abstractNumId w:val="113"/>
  </w:num>
  <w:num w:numId="74">
    <w:abstractNumId w:val="102"/>
  </w:num>
  <w:num w:numId="75">
    <w:abstractNumId w:val="52"/>
  </w:num>
  <w:num w:numId="76">
    <w:abstractNumId w:val="14"/>
  </w:num>
  <w:num w:numId="77">
    <w:abstractNumId w:val="74"/>
  </w:num>
  <w:num w:numId="78">
    <w:abstractNumId w:val="65"/>
  </w:num>
  <w:num w:numId="79">
    <w:abstractNumId w:val="72"/>
  </w:num>
  <w:num w:numId="80">
    <w:abstractNumId w:val="54"/>
  </w:num>
  <w:num w:numId="81">
    <w:abstractNumId w:val="21"/>
  </w:num>
  <w:num w:numId="82">
    <w:abstractNumId w:val="79"/>
  </w:num>
  <w:num w:numId="83">
    <w:abstractNumId w:val="103"/>
  </w:num>
  <w:num w:numId="84">
    <w:abstractNumId w:val="50"/>
  </w:num>
  <w:num w:numId="85">
    <w:abstractNumId w:val="22"/>
  </w:num>
  <w:num w:numId="86">
    <w:abstractNumId w:val="8"/>
  </w:num>
  <w:num w:numId="87">
    <w:abstractNumId w:val="58"/>
  </w:num>
  <w:num w:numId="88">
    <w:abstractNumId w:val="88"/>
  </w:num>
  <w:num w:numId="89">
    <w:abstractNumId w:val="64"/>
  </w:num>
  <w:num w:numId="90">
    <w:abstractNumId w:val="7"/>
  </w:num>
  <w:num w:numId="91">
    <w:abstractNumId w:val="4"/>
  </w:num>
  <w:num w:numId="92">
    <w:abstractNumId w:val="32"/>
  </w:num>
  <w:num w:numId="93">
    <w:abstractNumId w:val="56"/>
  </w:num>
  <w:num w:numId="94">
    <w:abstractNumId w:val="101"/>
  </w:num>
  <w:num w:numId="95">
    <w:abstractNumId w:val="98"/>
  </w:num>
  <w:num w:numId="96">
    <w:abstractNumId w:val="112"/>
  </w:num>
  <w:num w:numId="97">
    <w:abstractNumId w:val="104"/>
  </w:num>
  <w:num w:numId="98">
    <w:abstractNumId w:val="97"/>
  </w:num>
  <w:num w:numId="99">
    <w:abstractNumId w:val="77"/>
  </w:num>
  <w:num w:numId="100">
    <w:abstractNumId w:val="46"/>
  </w:num>
  <w:num w:numId="101">
    <w:abstractNumId w:val="99"/>
  </w:num>
  <w:num w:numId="102">
    <w:abstractNumId w:val="6"/>
  </w:num>
  <w:num w:numId="103">
    <w:abstractNumId w:val="38"/>
  </w:num>
  <w:num w:numId="104">
    <w:abstractNumId w:val="55"/>
  </w:num>
  <w:num w:numId="105">
    <w:abstractNumId w:val="62"/>
  </w:num>
  <w:num w:numId="106">
    <w:abstractNumId w:val="84"/>
  </w:num>
  <w:num w:numId="107">
    <w:abstractNumId w:val="66"/>
  </w:num>
  <w:num w:numId="108">
    <w:abstractNumId w:val="37"/>
  </w:num>
  <w:num w:numId="109">
    <w:abstractNumId w:val="1"/>
  </w:num>
  <w:num w:numId="110">
    <w:abstractNumId w:val="94"/>
  </w:num>
  <w:num w:numId="111">
    <w:abstractNumId w:val="2"/>
  </w:num>
  <w:num w:numId="112">
    <w:abstractNumId w:val="100"/>
  </w:num>
  <w:num w:numId="113">
    <w:abstractNumId w:val="93"/>
  </w:num>
  <w:num w:numId="114">
    <w:abstractNumId w:val="48"/>
  </w:num>
  <w:num w:numId="115">
    <w:abstractNumId w:val="107"/>
  </w:num>
  <w:num w:numId="116">
    <w:abstractNumId w:val="9"/>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2B49"/>
    <w:rsid w:val="0001193B"/>
    <w:rsid w:val="00033785"/>
    <w:rsid w:val="00043914"/>
    <w:rsid w:val="000469BD"/>
    <w:rsid w:val="00057479"/>
    <w:rsid w:val="000A4D10"/>
    <w:rsid w:val="000B37E3"/>
    <w:rsid w:val="000C1626"/>
    <w:rsid w:val="000C321A"/>
    <w:rsid w:val="000C6D60"/>
    <w:rsid w:val="000D46E8"/>
    <w:rsid w:val="000F491D"/>
    <w:rsid w:val="00112E92"/>
    <w:rsid w:val="001532B5"/>
    <w:rsid w:val="00162296"/>
    <w:rsid w:val="00192BB6"/>
    <w:rsid w:val="001A14E7"/>
    <w:rsid w:val="001A2CCC"/>
    <w:rsid w:val="001A3ABD"/>
    <w:rsid w:val="001A504F"/>
    <w:rsid w:val="001A6716"/>
    <w:rsid w:val="001C7E9C"/>
    <w:rsid w:val="001D0F8E"/>
    <w:rsid w:val="001D7A99"/>
    <w:rsid w:val="001E3EB0"/>
    <w:rsid w:val="001F1A63"/>
    <w:rsid w:val="00204E6D"/>
    <w:rsid w:val="00241B44"/>
    <w:rsid w:val="002425F6"/>
    <w:rsid w:val="00247B44"/>
    <w:rsid w:val="002553A5"/>
    <w:rsid w:val="00256DC8"/>
    <w:rsid w:val="0027088D"/>
    <w:rsid w:val="00292167"/>
    <w:rsid w:val="002A06AF"/>
    <w:rsid w:val="002C636C"/>
    <w:rsid w:val="002D6BBF"/>
    <w:rsid w:val="002E2A7B"/>
    <w:rsid w:val="002F21A6"/>
    <w:rsid w:val="003246A9"/>
    <w:rsid w:val="00326134"/>
    <w:rsid w:val="00357697"/>
    <w:rsid w:val="00375F18"/>
    <w:rsid w:val="0039174E"/>
    <w:rsid w:val="00391915"/>
    <w:rsid w:val="003920B3"/>
    <w:rsid w:val="003A01B4"/>
    <w:rsid w:val="003B0E84"/>
    <w:rsid w:val="003D3BFE"/>
    <w:rsid w:val="003D3DE9"/>
    <w:rsid w:val="003E4CD5"/>
    <w:rsid w:val="00420002"/>
    <w:rsid w:val="00432742"/>
    <w:rsid w:val="00440C0F"/>
    <w:rsid w:val="00441488"/>
    <w:rsid w:val="004516A5"/>
    <w:rsid w:val="004517D3"/>
    <w:rsid w:val="004555D0"/>
    <w:rsid w:val="004555FD"/>
    <w:rsid w:val="00473BA4"/>
    <w:rsid w:val="00474080"/>
    <w:rsid w:val="004A559C"/>
    <w:rsid w:val="004E31D6"/>
    <w:rsid w:val="004E4822"/>
    <w:rsid w:val="005027AF"/>
    <w:rsid w:val="0051578E"/>
    <w:rsid w:val="00531F9A"/>
    <w:rsid w:val="00532B22"/>
    <w:rsid w:val="0054300C"/>
    <w:rsid w:val="00543525"/>
    <w:rsid w:val="0055372C"/>
    <w:rsid w:val="0057147A"/>
    <w:rsid w:val="00571E97"/>
    <w:rsid w:val="00582B96"/>
    <w:rsid w:val="00583CFC"/>
    <w:rsid w:val="005B2B49"/>
    <w:rsid w:val="005B2B74"/>
    <w:rsid w:val="005C50E1"/>
    <w:rsid w:val="005C7152"/>
    <w:rsid w:val="005D661A"/>
    <w:rsid w:val="005F58CC"/>
    <w:rsid w:val="00601620"/>
    <w:rsid w:val="006402C2"/>
    <w:rsid w:val="006A0947"/>
    <w:rsid w:val="006B452C"/>
    <w:rsid w:val="006B7B19"/>
    <w:rsid w:val="006D1735"/>
    <w:rsid w:val="006D33E5"/>
    <w:rsid w:val="006E2DE2"/>
    <w:rsid w:val="006F79E4"/>
    <w:rsid w:val="007109F5"/>
    <w:rsid w:val="00710DC9"/>
    <w:rsid w:val="007257F3"/>
    <w:rsid w:val="00732C6B"/>
    <w:rsid w:val="007374A2"/>
    <w:rsid w:val="0074334A"/>
    <w:rsid w:val="00762A39"/>
    <w:rsid w:val="00763A4D"/>
    <w:rsid w:val="007641A1"/>
    <w:rsid w:val="00766A08"/>
    <w:rsid w:val="007751E3"/>
    <w:rsid w:val="00793646"/>
    <w:rsid w:val="007A0B6A"/>
    <w:rsid w:val="007A788D"/>
    <w:rsid w:val="007B35B0"/>
    <w:rsid w:val="007C02EB"/>
    <w:rsid w:val="007E2D5B"/>
    <w:rsid w:val="007E7732"/>
    <w:rsid w:val="00841AA7"/>
    <w:rsid w:val="00842F25"/>
    <w:rsid w:val="00856107"/>
    <w:rsid w:val="00861095"/>
    <w:rsid w:val="00871C65"/>
    <w:rsid w:val="00894390"/>
    <w:rsid w:val="00896F04"/>
    <w:rsid w:val="008A4874"/>
    <w:rsid w:val="008B4D15"/>
    <w:rsid w:val="008B67BC"/>
    <w:rsid w:val="008C3695"/>
    <w:rsid w:val="008C6958"/>
    <w:rsid w:val="008C7897"/>
    <w:rsid w:val="008D00CB"/>
    <w:rsid w:val="008D28BC"/>
    <w:rsid w:val="008E123F"/>
    <w:rsid w:val="0090217C"/>
    <w:rsid w:val="00917025"/>
    <w:rsid w:val="009209F4"/>
    <w:rsid w:val="00924B57"/>
    <w:rsid w:val="00924CB2"/>
    <w:rsid w:val="009254BD"/>
    <w:rsid w:val="00932507"/>
    <w:rsid w:val="00954B14"/>
    <w:rsid w:val="009651F8"/>
    <w:rsid w:val="00967245"/>
    <w:rsid w:val="00974AD3"/>
    <w:rsid w:val="00985983"/>
    <w:rsid w:val="009877B6"/>
    <w:rsid w:val="009A019A"/>
    <w:rsid w:val="009C18E5"/>
    <w:rsid w:val="009C6E45"/>
    <w:rsid w:val="009D0A05"/>
    <w:rsid w:val="009D4A3B"/>
    <w:rsid w:val="009D577A"/>
    <w:rsid w:val="009F2522"/>
    <w:rsid w:val="009F6639"/>
    <w:rsid w:val="009F7DEF"/>
    <w:rsid w:val="00A0494F"/>
    <w:rsid w:val="00A458EC"/>
    <w:rsid w:val="00A544FE"/>
    <w:rsid w:val="00A56365"/>
    <w:rsid w:val="00A605B0"/>
    <w:rsid w:val="00A610E9"/>
    <w:rsid w:val="00A679EE"/>
    <w:rsid w:val="00A71CC5"/>
    <w:rsid w:val="00A95374"/>
    <w:rsid w:val="00A9603F"/>
    <w:rsid w:val="00AB05D4"/>
    <w:rsid w:val="00AC45BA"/>
    <w:rsid w:val="00AD528F"/>
    <w:rsid w:val="00AE395B"/>
    <w:rsid w:val="00B06D60"/>
    <w:rsid w:val="00B07331"/>
    <w:rsid w:val="00B109C8"/>
    <w:rsid w:val="00B30713"/>
    <w:rsid w:val="00B44C33"/>
    <w:rsid w:val="00B573D6"/>
    <w:rsid w:val="00BB3353"/>
    <w:rsid w:val="00BD08AB"/>
    <w:rsid w:val="00BD3855"/>
    <w:rsid w:val="00BD6238"/>
    <w:rsid w:val="00BD7A1D"/>
    <w:rsid w:val="00BE5B9D"/>
    <w:rsid w:val="00BE73C7"/>
    <w:rsid w:val="00BF17D0"/>
    <w:rsid w:val="00C46D62"/>
    <w:rsid w:val="00C51B5F"/>
    <w:rsid w:val="00C71C07"/>
    <w:rsid w:val="00C7354E"/>
    <w:rsid w:val="00C767FE"/>
    <w:rsid w:val="00C87051"/>
    <w:rsid w:val="00CA0B8D"/>
    <w:rsid w:val="00CC4A65"/>
    <w:rsid w:val="00CD09C0"/>
    <w:rsid w:val="00CF0C05"/>
    <w:rsid w:val="00D1359D"/>
    <w:rsid w:val="00D21FA6"/>
    <w:rsid w:val="00D377CC"/>
    <w:rsid w:val="00D474B4"/>
    <w:rsid w:val="00D50B43"/>
    <w:rsid w:val="00D52757"/>
    <w:rsid w:val="00D52B71"/>
    <w:rsid w:val="00D6473F"/>
    <w:rsid w:val="00D64989"/>
    <w:rsid w:val="00D664C4"/>
    <w:rsid w:val="00D71A5F"/>
    <w:rsid w:val="00DA1E6E"/>
    <w:rsid w:val="00DA37AB"/>
    <w:rsid w:val="00DC0A2E"/>
    <w:rsid w:val="00DE1347"/>
    <w:rsid w:val="00DF3CB1"/>
    <w:rsid w:val="00E22CD1"/>
    <w:rsid w:val="00E26215"/>
    <w:rsid w:val="00E264B7"/>
    <w:rsid w:val="00E4288D"/>
    <w:rsid w:val="00E4408E"/>
    <w:rsid w:val="00E45A51"/>
    <w:rsid w:val="00E50D51"/>
    <w:rsid w:val="00E63801"/>
    <w:rsid w:val="00EB4E0C"/>
    <w:rsid w:val="00EE0CFF"/>
    <w:rsid w:val="00EE3B95"/>
    <w:rsid w:val="00EF45D2"/>
    <w:rsid w:val="00EF565F"/>
    <w:rsid w:val="00F101A7"/>
    <w:rsid w:val="00F13104"/>
    <w:rsid w:val="00F232C5"/>
    <w:rsid w:val="00F240B3"/>
    <w:rsid w:val="00F3259D"/>
    <w:rsid w:val="00F47262"/>
    <w:rsid w:val="00F54E23"/>
    <w:rsid w:val="00F56182"/>
    <w:rsid w:val="00F56984"/>
    <w:rsid w:val="00F86399"/>
    <w:rsid w:val="00F9287F"/>
    <w:rsid w:val="00FA1288"/>
    <w:rsid w:val="00FB6785"/>
    <w:rsid w:val="00FB68E3"/>
    <w:rsid w:val="00FB6E6A"/>
    <w:rsid w:val="00FB79F2"/>
    <w:rsid w:val="00FC0825"/>
    <w:rsid w:val="00FC1921"/>
    <w:rsid w:val="00FD2C8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F15D49"/>
  <w15:docId w15:val="{215362EC-0BEF-4F40-BD98-AA7C91339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F0C05"/>
    <w:pPr>
      <w:spacing w:after="0" w:line="240" w:lineRule="auto"/>
    </w:pPr>
    <w:rPr>
      <w:rFonts w:ascii="Times New Roman" w:hAnsi="Times New Roman" w:cs="Times New Roman"/>
      <w:kern w:val="0"/>
      <w:sz w:val="24"/>
      <w:szCs w:val="24"/>
      <w:lang w:eastAsia="ru-RU"/>
    </w:rPr>
  </w:style>
  <w:style w:type="paragraph" w:styleId="1">
    <w:name w:val="heading 1"/>
    <w:basedOn w:val="a"/>
    <w:next w:val="a"/>
    <w:link w:val="10"/>
    <w:uiPriority w:val="9"/>
    <w:qFormat/>
    <w:rsid w:val="00CF0C05"/>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6">
    <w:name w:val="heading 6"/>
    <w:basedOn w:val="a"/>
    <w:next w:val="a"/>
    <w:link w:val="60"/>
    <w:uiPriority w:val="9"/>
    <w:semiHidden/>
    <w:unhideWhenUsed/>
    <w:qFormat/>
    <w:rsid w:val="00F232C5"/>
    <w:pPr>
      <w:keepNext/>
      <w:keepLines/>
      <w:spacing w:before="40"/>
      <w:outlineLvl w:val="5"/>
    </w:pPr>
    <w:rPr>
      <w:rFonts w:asciiTheme="majorHAnsi" w:eastAsiaTheme="majorEastAsia" w:hAnsiTheme="majorHAnsi" w:cstheme="majorBidi"/>
      <w:color w:val="1F3763"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F0C05"/>
    <w:rPr>
      <w:rFonts w:asciiTheme="majorHAnsi" w:eastAsiaTheme="majorEastAsia" w:hAnsiTheme="majorHAnsi" w:cstheme="majorBidi"/>
      <w:b/>
      <w:bCs/>
      <w:color w:val="2F5496" w:themeColor="accent1" w:themeShade="BF"/>
      <w:kern w:val="0"/>
      <w:sz w:val="28"/>
      <w:szCs w:val="28"/>
      <w:lang w:eastAsia="ru-RU"/>
    </w:rPr>
  </w:style>
  <w:style w:type="table" w:styleId="a3">
    <w:name w:val="Table Grid"/>
    <w:basedOn w:val="a1"/>
    <w:uiPriority w:val="59"/>
    <w:qFormat/>
    <w:rsid w:val="00CF0C05"/>
    <w:pPr>
      <w:spacing w:after="0" w:line="240" w:lineRule="auto"/>
    </w:pPr>
    <w:rPr>
      <w:kern w:val="0"/>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
    <w:name w:val="Основной текст (5)_"/>
    <w:basedOn w:val="a0"/>
    <w:link w:val="50"/>
    <w:uiPriority w:val="99"/>
    <w:rsid w:val="00CF0C05"/>
    <w:rPr>
      <w:rFonts w:ascii="Times New Roman" w:eastAsia="Times New Roman" w:hAnsi="Times New Roman" w:cs="Times New Roman"/>
      <w:b/>
      <w:bCs/>
      <w:sz w:val="26"/>
      <w:szCs w:val="26"/>
      <w:shd w:val="clear" w:color="auto" w:fill="FFFFFF"/>
    </w:rPr>
  </w:style>
  <w:style w:type="paragraph" w:customStyle="1" w:styleId="50">
    <w:name w:val="Основной текст (5)"/>
    <w:basedOn w:val="a"/>
    <w:link w:val="5"/>
    <w:uiPriority w:val="99"/>
    <w:rsid w:val="00CF0C05"/>
    <w:pPr>
      <w:widowControl w:val="0"/>
      <w:shd w:val="clear" w:color="auto" w:fill="FFFFFF"/>
      <w:spacing w:before="240" w:after="360" w:line="0" w:lineRule="atLeast"/>
      <w:ind w:hanging="1800"/>
      <w:jc w:val="both"/>
    </w:pPr>
    <w:rPr>
      <w:rFonts w:eastAsia="Times New Roman"/>
      <w:b/>
      <w:bCs/>
      <w:kern w:val="2"/>
      <w:sz w:val="26"/>
      <w:szCs w:val="26"/>
      <w:lang w:eastAsia="en-US"/>
    </w:rPr>
  </w:style>
  <w:style w:type="character" w:customStyle="1" w:styleId="2">
    <w:name w:val="Оглавление (2)_"/>
    <w:basedOn w:val="a0"/>
    <w:link w:val="20"/>
    <w:uiPriority w:val="99"/>
    <w:rsid w:val="00CF0C05"/>
    <w:rPr>
      <w:rFonts w:ascii="Times New Roman" w:eastAsia="Times New Roman" w:hAnsi="Times New Roman" w:cs="Times New Roman"/>
      <w:b/>
      <w:bCs/>
      <w:sz w:val="26"/>
      <w:szCs w:val="26"/>
      <w:shd w:val="clear" w:color="auto" w:fill="FFFFFF"/>
    </w:rPr>
  </w:style>
  <w:style w:type="paragraph" w:customStyle="1" w:styleId="20">
    <w:name w:val="Оглавление (2)"/>
    <w:basedOn w:val="a"/>
    <w:link w:val="2"/>
    <w:uiPriority w:val="99"/>
    <w:rsid w:val="00CF0C05"/>
    <w:pPr>
      <w:widowControl w:val="0"/>
      <w:shd w:val="clear" w:color="auto" w:fill="FFFFFF"/>
      <w:spacing w:before="180" w:after="180" w:line="0" w:lineRule="atLeast"/>
      <w:jc w:val="both"/>
    </w:pPr>
    <w:rPr>
      <w:rFonts w:eastAsia="Times New Roman"/>
      <w:b/>
      <w:bCs/>
      <w:kern w:val="2"/>
      <w:sz w:val="26"/>
      <w:szCs w:val="26"/>
      <w:lang w:eastAsia="en-US"/>
    </w:rPr>
  </w:style>
  <w:style w:type="paragraph" w:styleId="a4">
    <w:name w:val="footnote text"/>
    <w:basedOn w:val="a"/>
    <w:link w:val="a5"/>
    <w:uiPriority w:val="99"/>
    <w:semiHidden/>
    <w:unhideWhenUsed/>
    <w:rsid w:val="00CF0C05"/>
    <w:rPr>
      <w:rFonts w:asciiTheme="minorHAnsi" w:hAnsiTheme="minorHAnsi" w:cstheme="minorBidi"/>
      <w:sz w:val="20"/>
      <w:szCs w:val="20"/>
      <w:lang w:eastAsia="en-US"/>
    </w:rPr>
  </w:style>
  <w:style w:type="character" w:customStyle="1" w:styleId="a5">
    <w:name w:val="Текст сноски Знак"/>
    <w:basedOn w:val="a0"/>
    <w:link w:val="a4"/>
    <w:uiPriority w:val="99"/>
    <w:semiHidden/>
    <w:rsid w:val="00CF0C05"/>
    <w:rPr>
      <w:kern w:val="0"/>
      <w:sz w:val="20"/>
      <w:szCs w:val="20"/>
    </w:rPr>
  </w:style>
  <w:style w:type="character" w:styleId="a6">
    <w:name w:val="footnote reference"/>
    <w:basedOn w:val="a0"/>
    <w:uiPriority w:val="99"/>
    <w:semiHidden/>
    <w:unhideWhenUsed/>
    <w:rsid w:val="00CF0C05"/>
    <w:rPr>
      <w:vertAlign w:val="superscript"/>
    </w:rPr>
  </w:style>
  <w:style w:type="paragraph" w:styleId="a7">
    <w:name w:val="Normal (Web)"/>
    <w:basedOn w:val="a"/>
    <w:uiPriority w:val="99"/>
    <w:unhideWhenUsed/>
    <w:rsid w:val="00CF0C05"/>
    <w:pPr>
      <w:spacing w:before="100" w:beforeAutospacing="1" w:after="100" w:afterAutospacing="1"/>
    </w:pPr>
  </w:style>
  <w:style w:type="paragraph" w:styleId="a8">
    <w:name w:val="List Paragraph"/>
    <w:aliases w:val="Содержание. 2 уровень,List Paragraph"/>
    <w:basedOn w:val="a"/>
    <w:link w:val="a9"/>
    <w:uiPriority w:val="34"/>
    <w:qFormat/>
    <w:rsid w:val="00CF0C05"/>
    <w:pPr>
      <w:ind w:left="720"/>
      <w:contextualSpacing/>
    </w:pPr>
  </w:style>
  <w:style w:type="paragraph" w:customStyle="1" w:styleId="Style4">
    <w:name w:val="Style4"/>
    <w:basedOn w:val="a"/>
    <w:rsid w:val="00CF0C05"/>
    <w:pPr>
      <w:widowControl w:val="0"/>
      <w:autoSpaceDE w:val="0"/>
      <w:autoSpaceDN w:val="0"/>
      <w:adjustRightInd w:val="0"/>
      <w:spacing w:line="494" w:lineRule="exact"/>
      <w:jc w:val="center"/>
    </w:pPr>
    <w:rPr>
      <w:rFonts w:eastAsia="Times New Roman"/>
    </w:rPr>
  </w:style>
  <w:style w:type="character" w:customStyle="1" w:styleId="FontStyle14">
    <w:name w:val="Font Style14"/>
    <w:rsid w:val="00CF0C05"/>
    <w:rPr>
      <w:rFonts w:ascii="Times New Roman" w:hAnsi="Times New Roman" w:cs="Times New Roman"/>
      <w:sz w:val="26"/>
      <w:szCs w:val="26"/>
    </w:rPr>
  </w:style>
  <w:style w:type="paragraph" w:customStyle="1" w:styleId="ConsPlusNormal">
    <w:name w:val="ConsPlusNormal"/>
    <w:rsid w:val="00CF0C05"/>
    <w:pPr>
      <w:widowControl w:val="0"/>
      <w:autoSpaceDE w:val="0"/>
      <w:autoSpaceDN w:val="0"/>
      <w:adjustRightInd w:val="0"/>
      <w:spacing w:after="0" w:line="240" w:lineRule="auto"/>
    </w:pPr>
    <w:rPr>
      <w:rFonts w:ascii="Arial" w:eastAsia="Times New Roman" w:hAnsi="Arial" w:cs="Arial"/>
      <w:kern w:val="0"/>
      <w:sz w:val="20"/>
      <w:szCs w:val="20"/>
      <w:lang w:eastAsia="ru-RU"/>
    </w:rPr>
  </w:style>
  <w:style w:type="character" w:styleId="aa">
    <w:name w:val="annotation reference"/>
    <w:basedOn w:val="a0"/>
    <w:uiPriority w:val="99"/>
    <w:semiHidden/>
    <w:unhideWhenUsed/>
    <w:rsid w:val="00CF0C05"/>
    <w:rPr>
      <w:sz w:val="16"/>
      <w:szCs w:val="16"/>
    </w:rPr>
  </w:style>
  <w:style w:type="paragraph" w:styleId="ab">
    <w:name w:val="annotation text"/>
    <w:basedOn w:val="a"/>
    <w:link w:val="ac"/>
    <w:uiPriority w:val="99"/>
    <w:semiHidden/>
    <w:unhideWhenUsed/>
    <w:rsid w:val="00CF0C05"/>
    <w:rPr>
      <w:sz w:val="20"/>
      <w:szCs w:val="20"/>
    </w:rPr>
  </w:style>
  <w:style w:type="character" w:customStyle="1" w:styleId="ac">
    <w:name w:val="Текст примечания Знак"/>
    <w:basedOn w:val="a0"/>
    <w:link w:val="ab"/>
    <w:uiPriority w:val="99"/>
    <w:semiHidden/>
    <w:rsid w:val="00CF0C05"/>
    <w:rPr>
      <w:rFonts w:ascii="Times New Roman" w:hAnsi="Times New Roman" w:cs="Times New Roman"/>
      <w:kern w:val="0"/>
      <w:sz w:val="20"/>
      <w:szCs w:val="20"/>
      <w:lang w:eastAsia="ru-RU"/>
    </w:rPr>
  </w:style>
  <w:style w:type="paragraph" w:styleId="ad">
    <w:name w:val="annotation subject"/>
    <w:basedOn w:val="ab"/>
    <w:next w:val="ab"/>
    <w:link w:val="ae"/>
    <w:uiPriority w:val="99"/>
    <w:semiHidden/>
    <w:unhideWhenUsed/>
    <w:rsid w:val="00CF0C05"/>
    <w:rPr>
      <w:b/>
      <w:bCs/>
    </w:rPr>
  </w:style>
  <w:style w:type="character" w:customStyle="1" w:styleId="ae">
    <w:name w:val="Тема примечания Знак"/>
    <w:basedOn w:val="ac"/>
    <w:link w:val="ad"/>
    <w:uiPriority w:val="99"/>
    <w:semiHidden/>
    <w:rsid w:val="00CF0C05"/>
    <w:rPr>
      <w:rFonts w:ascii="Times New Roman" w:hAnsi="Times New Roman" w:cs="Times New Roman"/>
      <w:b/>
      <w:bCs/>
      <w:kern w:val="0"/>
      <w:sz w:val="20"/>
      <w:szCs w:val="20"/>
      <w:lang w:eastAsia="ru-RU"/>
    </w:rPr>
  </w:style>
  <w:style w:type="paragraph" w:styleId="af">
    <w:name w:val="Balloon Text"/>
    <w:basedOn w:val="a"/>
    <w:link w:val="af0"/>
    <w:uiPriority w:val="99"/>
    <w:semiHidden/>
    <w:unhideWhenUsed/>
    <w:rsid w:val="00CF0C05"/>
    <w:rPr>
      <w:rFonts w:ascii="Tahoma" w:hAnsi="Tahoma" w:cs="Tahoma"/>
      <w:sz w:val="16"/>
      <w:szCs w:val="16"/>
    </w:rPr>
  </w:style>
  <w:style w:type="character" w:customStyle="1" w:styleId="af0">
    <w:name w:val="Текст выноски Знак"/>
    <w:basedOn w:val="a0"/>
    <w:link w:val="af"/>
    <w:uiPriority w:val="99"/>
    <w:semiHidden/>
    <w:rsid w:val="00CF0C05"/>
    <w:rPr>
      <w:rFonts w:ascii="Tahoma" w:hAnsi="Tahoma" w:cs="Tahoma"/>
      <w:kern w:val="0"/>
      <w:sz w:val="16"/>
      <w:szCs w:val="16"/>
      <w:lang w:eastAsia="ru-RU"/>
    </w:rPr>
  </w:style>
  <w:style w:type="paragraph" w:styleId="af1">
    <w:name w:val="header"/>
    <w:basedOn w:val="a"/>
    <w:link w:val="af2"/>
    <w:uiPriority w:val="99"/>
    <w:unhideWhenUsed/>
    <w:rsid w:val="00CF0C05"/>
    <w:pPr>
      <w:tabs>
        <w:tab w:val="center" w:pos="4677"/>
        <w:tab w:val="right" w:pos="9355"/>
      </w:tabs>
    </w:pPr>
  </w:style>
  <w:style w:type="character" w:customStyle="1" w:styleId="af2">
    <w:name w:val="Верхний колонтитул Знак"/>
    <w:basedOn w:val="a0"/>
    <w:link w:val="af1"/>
    <w:uiPriority w:val="99"/>
    <w:rsid w:val="00CF0C05"/>
    <w:rPr>
      <w:rFonts w:ascii="Times New Roman" w:hAnsi="Times New Roman" w:cs="Times New Roman"/>
      <w:kern w:val="0"/>
      <w:sz w:val="24"/>
      <w:szCs w:val="24"/>
      <w:lang w:eastAsia="ru-RU"/>
    </w:rPr>
  </w:style>
  <w:style w:type="paragraph" w:styleId="af3">
    <w:name w:val="footer"/>
    <w:basedOn w:val="a"/>
    <w:link w:val="af4"/>
    <w:uiPriority w:val="99"/>
    <w:unhideWhenUsed/>
    <w:rsid w:val="00CF0C05"/>
    <w:pPr>
      <w:tabs>
        <w:tab w:val="center" w:pos="4677"/>
        <w:tab w:val="right" w:pos="9355"/>
      </w:tabs>
    </w:pPr>
  </w:style>
  <w:style w:type="character" w:customStyle="1" w:styleId="af4">
    <w:name w:val="Нижний колонтитул Знак"/>
    <w:basedOn w:val="a0"/>
    <w:link w:val="af3"/>
    <w:uiPriority w:val="99"/>
    <w:rsid w:val="00CF0C05"/>
    <w:rPr>
      <w:rFonts w:ascii="Times New Roman" w:hAnsi="Times New Roman" w:cs="Times New Roman"/>
      <w:kern w:val="0"/>
      <w:sz w:val="24"/>
      <w:szCs w:val="24"/>
      <w:lang w:eastAsia="ru-RU"/>
    </w:rPr>
  </w:style>
  <w:style w:type="paragraph" w:styleId="af5">
    <w:name w:val="TOC Heading"/>
    <w:basedOn w:val="1"/>
    <w:next w:val="a"/>
    <w:uiPriority w:val="39"/>
    <w:unhideWhenUsed/>
    <w:qFormat/>
    <w:rsid w:val="00CF0C05"/>
    <w:pPr>
      <w:spacing w:line="276" w:lineRule="auto"/>
      <w:outlineLvl w:val="9"/>
    </w:pPr>
    <w:rPr>
      <w:lang w:eastAsia="en-US"/>
    </w:rPr>
  </w:style>
  <w:style w:type="paragraph" w:styleId="11">
    <w:name w:val="toc 1"/>
    <w:basedOn w:val="a"/>
    <w:next w:val="a"/>
    <w:autoRedefine/>
    <w:uiPriority w:val="39"/>
    <w:unhideWhenUsed/>
    <w:rsid w:val="00CF0C05"/>
    <w:pPr>
      <w:tabs>
        <w:tab w:val="right" w:leader="dot" w:pos="9339"/>
      </w:tabs>
      <w:spacing w:after="100"/>
      <w:jc w:val="both"/>
    </w:pPr>
  </w:style>
  <w:style w:type="character" w:styleId="af6">
    <w:name w:val="Hyperlink"/>
    <w:basedOn w:val="a0"/>
    <w:uiPriority w:val="99"/>
    <w:unhideWhenUsed/>
    <w:rsid w:val="00CF0C05"/>
    <w:rPr>
      <w:color w:val="0563C1" w:themeColor="hyperlink"/>
      <w:u w:val="single"/>
    </w:rPr>
  </w:style>
  <w:style w:type="character" w:customStyle="1" w:styleId="21">
    <w:name w:val="Основной текст (2)_"/>
    <w:basedOn w:val="a0"/>
    <w:link w:val="22"/>
    <w:rsid w:val="00CF0C05"/>
    <w:rPr>
      <w:rFonts w:ascii="Times New Roman" w:eastAsia="Times New Roman" w:hAnsi="Times New Roman" w:cs="Times New Roman"/>
      <w:sz w:val="19"/>
      <w:szCs w:val="19"/>
      <w:shd w:val="clear" w:color="auto" w:fill="FFFFFF"/>
    </w:rPr>
  </w:style>
  <w:style w:type="paragraph" w:customStyle="1" w:styleId="22">
    <w:name w:val="Основной текст (2)"/>
    <w:basedOn w:val="a"/>
    <w:link w:val="21"/>
    <w:rsid w:val="00CF0C05"/>
    <w:pPr>
      <w:widowControl w:val="0"/>
      <w:shd w:val="clear" w:color="auto" w:fill="FFFFFF"/>
      <w:spacing w:after="180" w:line="216" w:lineRule="exact"/>
      <w:jc w:val="both"/>
    </w:pPr>
    <w:rPr>
      <w:rFonts w:eastAsia="Times New Roman"/>
      <w:kern w:val="2"/>
      <w:sz w:val="19"/>
      <w:szCs w:val="19"/>
      <w:lang w:eastAsia="en-US"/>
    </w:rPr>
  </w:style>
  <w:style w:type="character" w:customStyle="1" w:styleId="29pt">
    <w:name w:val="Основной текст (2) + 9 pt;Полужирный"/>
    <w:basedOn w:val="21"/>
    <w:rsid w:val="00CF0C05"/>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
    <w:name w:val="Колонтитул (3)_"/>
    <w:basedOn w:val="a0"/>
    <w:link w:val="30"/>
    <w:rsid w:val="00CF0C05"/>
    <w:rPr>
      <w:rFonts w:ascii="Times New Roman" w:eastAsia="Times New Roman" w:hAnsi="Times New Roman" w:cs="Times New Roman"/>
      <w:sz w:val="19"/>
      <w:szCs w:val="19"/>
      <w:shd w:val="clear" w:color="auto" w:fill="FFFFFF"/>
    </w:rPr>
  </w:style>
  <w:style w:type="paragraph" w:customStyle="1" w:styleId="30">
    <w:name w:val="Колонтитул (3)"/>
    <w:basedOn w:val="a"/>
    <w:link w:val="3"/>
    <w:rsid w:val="00CF0C05"/>
    <w:pPr>
      <w:widowControl w:val="0"/>
      <w:shd w:val="clear" w:color="auto" w:fill="FFFFFF"/>
      <w:spacing w:line="245" w:lineRule="exact"/>
    </w:pPr>
    <w:rPr>
      <w:rFonts w:eastAsia="Times New Roman"/>
      <w:kern w:val="2"/>
      <w:sz w:val="19"/>
      <w:szCs w:val="19"/>
      <w:lang w:eastAsia="en-US"/>
    </w:rPr>
  </w:style>
  <w:style w:type="paragraph" w:styleId="23">
    <w:name w:val="toc 2"/>
    <w:basedOn w:val="a"/>
    <w:next w:val="a"/>
    <w:autoRedefine/>
    <w:uiPriority w:val="39"/>
    <w:unhideWhenUsed/>
    <w:rsid w:val="00CF0C05"/>
    <w:pPr>
      <w:spacing w:after="100"/>
      <w:ind w:left="240"/>
    </w:pPr>
  </w:style>
  <w:style w:type="paragraph" w:styleId="af7">
    <w:name w:val="Body Text"/>
    <w:basedOn w:val="a"/>
    <w:link w:val="af8"/>
    <w:qFormat/>
    <w:rsid w:val="009F6639"/>
    <w:pPr>
      <w:widowControl w:val="0"/>
      <w:autoSpaceDE w:val="0"/>
      <w:autoSpaceDN w:val="0"/>
      <w:spacing w:line="276" w:lineRule="auto"/>
      <w:ind w:firstLine="710"/>
      <w:jc w:val="both"/>
    </w:pPr>
    <w:rPr>
      <w:rFonts w:eastAsia="Times New Roman"/>
      <w:lang w:eastAsia="en-US"/>
    </w:rPr>
  </w:style>
  <w:style w:type="character" w:customStyle="1" w:styleId="af8">
    <w:name w:val="Основной текст Знак"/>
    <w:basedOn w:val="a0"/>
    <w:link w:val="af7"/>
    <w:rsid w:val="009F6639"/>
    <w:rPr>
      <w:rFonts w:ascii="Times New Roman" w:eastAsia="Times New Roman" w:hAnsi="Times New Roman" w:cs="Times New Roman"/>
      <w:kern w:val="0"/>
      <w:sz w:val="24"/>
      <w:szCs w:val="24"/>
    </w:rPr>
  </w:style>
  <w:style w:type="paragraph" w:customStyle="1" w:styleId="210">
    <w:name w:val="Заголовок 21"/>
    <w:basedOn w:val="a"/>
    <w:uiPriority w:val="1"/>
    <w:qFormat/>
    <w:rsid w:val="009F6639"/>
    <w:pPr>
      <w:widowControl w:val="0"/>
      <w:autoSpaceDE w:val="0"/>
      <w:autoSpaceDN w:val="0"/>
      <w:ind w:left="300"/>
      <w:outlineLvl w:val="2"/>
    </w:pPr>
    <w:rPr>
      <w:rFonts w:eastAsia="Times New Roman"/>
      <w:b/>
      <w:bCs/>
      <w:lang w:eastAsia="en-US"/>
    </w:rPr>
  </w:style>
  <w:style w:type="paragraph" w:styleId="af9">
    <w:name w:val="No Spacing"/>
    <w:uiPriority w:val="1"/>
    <w:qFormat/>
    <w:rsid w:val="00DF3CB1"/>
    <w:pPr>
      <w:spacing w:after="0" w:line="240" w:lineRule="auto"/>
    </w:pPr>
    <w:rPr>
      <w:rFonts w:ascii="Times New Roman" w:hAnsi="Times New Roman" w:cs="Times New Roman"/>
      <w:kern w:val="0"/>
      <w:sz w:val="24"/>
      <w:szCs w:val="24"/>
      <w:lang w:eastAsia="ru-RU"/>
    </w:rPr>
  </w:style>
  <w:style w:type="character" w:styleId="afa">
    <w:name w:val="Strong"/>
    <w:basedOn w:val="a0"/>
    <w:uiPriority w:val="22"/>
    <w:qFormat/>
    <w:rsid w:val="00DF3CB1"/>
    <w:rPr>
      <w:b/>
      <w:bCs/>
    </w:rPr>
  </w:style>
  <w:style w:type="paragraph" w:customStyle="1" w:styleId="footnotedescription">
    <w:name w:val="footnote description"/>
    <w:next w:val="a"/>
    <w:link w:val="footnotedescriptionChar"/>
    <w:hidden/>
    <w:rsid w:val="00DF3CB1"/>
    <w:pPr>
      <w:spacing w:after="0" w:line="283" w:lineRule="auto"/>
      <w:ind w:left="1" w:firstLine="283"/>
      <w:jc w:val="both"/>
    </w:pPr>
    <w:rPr>
      <w:rFonts w:ascii="Times New Roman" w:eastAsia="Times New Roman" w:hAnsi="Times New Roman" w:cs="Times New Roman"/>
      <w:color w:val="181717"/>
      <w:kern w:val="0"/>
      <w:sz w:val="17"/>
      <w:lang w:eastAsia="ru-RU"/>
    </w:rPr>
  </w:style>
  <w:style w:type="character" w:customStyle="1" w:styleId="footnotedescriptionChar">
    <w:name w:val="footnote description Char"/>
    <w:link w:val="footnotedescription"/>
    <w:rsid w:val="00DF3CB1"/>
    <w:rPr>
      <w:rFonts w:ascii="Times New Roman" w:eastAsia="Times New Roman" w:hAnsi="Times New Roman" w:cs="Times New Roman"/>
      <w:color w:val="181717"/>
      <w:kern w:val="0"/>
      <w:sz w:val="17"/>
      <w:lang w:eastAsia="ru-RU"/>
    </w:rPr>
  </w:style>
  <w:style w:type="paragraph" w:styleId="24">
    <w:name w:val="List 2"/>
    <w:basedOn w:val="a"/>
    <w:rsid w:val="00531F9A"/>
    <w:pPr>
      <w:ind w:left="566" w:hanging="283"/>
    </w:pPr>
    <w:rPr>
      <w:rFonts w:eastAsia="Times New Roman"/>
      <w:sz w:val="20"/>
      <w:szCs w:val="20"/>
    </w:rPr>
  </w:style>
  <w:style w:type="paragraph" w:customStyle="1" w:styleId="c1">
    <w:name w:val="c1"/>
    <w:basedOn w:val="a"/>
    <w:rsid w:val="00A56365"/>
    <w:pPr>
      <w:spacing w:before="100" w:beforeAutospacing="1" w:after="100" w:afterAutospacing="1"/>
    </w:pPr>
    <w:rPr>
      <w:rFonts w:eastAsia="Times New Roman"/>
    </w:rPr>
  </w:style>
  <w:style w:type="character" w:customStyle="1" w:styleId="c4">
    <w:name w:val="c4"/>
    <w:basedOn w:val="a0"/>
    <w:rsid w:val="00A56365"/>
  </w:style>
  <w:style w:type="paragraph" w:customStyle="1" w:styleId="leftmargin">
    <w:name w:val="left_margin"/>
    <w:basedOn w:val="a"/>
    <w:rsid w:val="00A56365"/>
    <w:pPr>
      <w:spacing w:before="100" w:beforeAutospacing="1" w:after="100" w:afterAutospacing="1"/>
    </w:pPr>
    <w:rPr>
      <w:rFonts w:eastAsia="Times New Roman"/>
    </w:rPr>
  </w:style>
  <w:style w:type="character" w:customStyle="1" w:styleId="c0">
    <w:name w:val="c0"/>
    <w:basedOn w:val="a0"/>
    <w:rsid w:val="009254BD"/>
  </w:style>
  <w:style w:type="paragraph" w:customStyle="1" w:styleId="futurismarkdown-paragraph">
    <w:name w:val="futurismarkdown-paragraph"/>
    <w:basedOn w:val="a"/>
    <w:rsid w:val="003B0E84"/>
    <w:pPr>
      <w:spacing w:before="100" w:beforeAutospacing="1" w:after="100" w:afterAutospacing="1"/>
    </w:pPr>
    <w:rPr>
      <w:rFonts w:eastAsia="Times New Roman"/>
    </w:rPr>
  </w:style>
  <w:style w:type="paragraph" w:customStyle="1" w:styleId="c2">
    <w:name w:val="c2"/>
    <w:basedOn w:val="a"/>
    <w:rsid w:val="003B0E84"/>
    <w:pPr>
      <w:spacing w:before="100" w:beforeAutospacing="1" w:after="100" w:afterAutospacing="1"/>
    </w:pPr>
    <w:rPr>
      <w:rFonts w:eastAsia="Times New Roman"/>
    </w:rPr>
  </w:style>
  <w:style w:type="paragraph" w:customStyle="1" w:styleId="richfactdown-paragraph">
    <w:name w:val="richfactdown-paragraph"/>
    <w:basedOn w:val="a"/>
    <w:rsid w:val="000469BD"/>
    <w:pPr>
      <w:spacing w:before="100" w:beforeAutospacing="1" w:after="100" w:afterAutospacing="1"/>
    </w:pPr>
    <w:rPr>
      <w:rFonts w:eastAsia="Times New Roman"/>
    </w:rPr>
  </w:style>
  <w:style w:type="character" w:styleId="afb">
    <w:name w:val="Emphasis"/>
    <w:basedOn w:val="a0"/>
    <w:uiPriority w:val="20"/>
    <w:qFormat/>
    <w:rsid w:val="000469BD"/>
    <w:rPr>
      <w:i/>
      <w:iCs/>
    </w:rPr>
  </w:style>
  <w:style w:type="character" w:customStyle="1" w:styleId="a9">
    <w:name w:val="Абзац списка Знак"/>
    <w:aliases w:val="Содержание. 2 уровень Знак,List Paragraph Знак"/>
    <w:link w:val="a8"/>
    <w:uiPriority w:val="34"/>
    <w:qFormat/>
    <w:locked/>
    <w:rsid w:val="003A01B4"/>
    <w:rPr>
      <w:rFonts w:ascii="Times New Roman" w:hAnsi="Times New Roman" w:cs="Times New Roman"/>
      <w:kern w:val="0"/>
      <w:sz w:val="24"/>
      <w:szCs w:val="24"/>
      <w:lang w:eastAsia="ru-RU"/>
    </w:rPr>
  </w:style>
  <w:style w:type="character" w:customStyle="1" w:styleId="60">
    <w:name w:val="Заголовок 6 Знак"/>
    <w:basedOn w:val="a0"/>
    <w:link w:val="6"/>
    <w:uiPriority w:val="9"/>
    <w:semiHidden/>
    <w:rsid w:val="00F232C5"/>
    <w:rPr>
      <w:rFonts w:asciiTheme="majorHAnsi" w:eastAsiaTheme="majorEastAsia" w:hAnsiTheme="majorHAnsi" w:cstheme="majorBidi"/>
      <w:color w:val="1F3763" w:themeColor="accent1" w:themeShade="7F"/>
      <w:kern w:val="0"/>
      <w:sz w:val="24"/>
      <w:szCs w:val="24"/>
      <w:lang w:eastAsia="ru-RU"/>
    </w:rPr>
  </w:style>
  <w:style w:type="character" w:customStyle="1" w:styleId="c29">
    <w:name w:val="c29"/>
    <w:basedOn w:val="a0"/>
    <w:rsid w:val="00F232C5"/>
  </w:style>
  <w:style w:type="paragraph" w:customStyle="1" w:styleId="TableParagraph">
    <w:name w:val="Table Paragraph"/>
    <w:basedOn w:val="a"/>
    <w:uiPriority w:val="1"/>
    <w:qFormat/>
    <w:rsid w:val="00F232C5"/>
    <w:pPr>
      <w:widowControl w:val="0"/>
      <w:autoSpaceDE w:val="0"/>
      <w:autoSpaceDN w:val="0"/>
    </w:pPr>
    <w:rPr>
      <w:rFonts w:eastAsia="Times New Roman"/>
      <w:sz w:val="22"/>
      <w:szCs w:val="22"/>
      <w:lang w:eastAsia="en-US"/>
    </w:rPr>
  </w:style>
  <w:style w:type="table" w:customStyle="1" w:styleId="TableNormal">
    <w:name w:val="Table Normal"/>
    <w:semiHidden/>
    <w:unhideWhenUsed/>
    <w:qFormat/>
    <w:rsid w:val="00F232C5"/>
    <w:pPr>
      <w:widowControl w:val="0"/>
      <w:autoSpaceDE w:val="0"/>
      <w:autoSpaceDN w:val="0"/>
      <w:spacing w:after="0" w:line="240" w:lineRule="auto"/>
    </w:pPr>
    <w:rPr>
      <w:kern w:val="0"/>
      <w:lang w:val="en-US"/>
    </w:rPr>
    <w:tblPr>
      <w:tblInd w:w="0" w:type="dxa"/>
      <w:tblCellMar>
        <w:top w:w="0" w:type="dxa"/>
        <w:left w:w="0" w:type="dxa"/>
        <w:bottom w:w="0" w:type="dxa"/>
        <w:right w:w="0" w:type="dxa"/>
      </w:tblCellMar>
    </w:tblPr>
  </w:style>
  <w:style w:type="paragraph" w:customStyle="1" w:styleId="12">
    <w:name w:val="Обычный1"/>
    <w:rsid w:val="00F232C5"/>
    <w:pPr>
      <w:spacing w:after="0" w:line="240" w:lineRule="auto"/>
    </w:pPr>
    <w:rPr>
      <w:rFonts w:ascii="Times New Roman" w:eastAsia="Times New Roman" w:hAnsi="Times New Roman" w:cs="Times New Roman"/>
      <w:kern w:val="0"/>
      <w:sz w:val="24"/>
      <w:szCs w:val="24"/>
      <w:lang w:eastAsia="ru-RU"/>
    </w:rPr>
  </w:style>
  <w:style w:type="paragraph" w:styleId="31">
    <w:name w:val="Body Text Indent 3"/>
    <w:basedOn w:val="a"/>
    <w:link w:val="32"/>
    <w:rsid w:val="00F232C5"/>
    <w:pPr>
      <w:spacing w:after="120" w:line="276" w:lineRule="auto"/>
      <w:ind w:left="283"/>
    </w:pPr>
    <w:rPr>
      <w:rFonts w:ascii="Calibri" w:eastAsia="Calibri" w:hAnsi="Calibri"/>
      <w:sz w:val="16"/>
      <w:szCs w:val="16"/>
      <w:lang w:eastAsia="en-US"/>
    </w:rPr>
  </w:style>
  <w:style w:type="character" w:customStyle="1" w:styleId="32">
    <w:name w:val="Основной текст с отступом 3 Знак"/>
    <w:basedOn w:val="a0"/>
    <w:link w:val="31"/>
    <w:rsid w:val="00F232C5"/>
    <w:rPr>
      <w:rFonts w:ascii="Calibri" w:eastAsia="Calibri" w:hAnsi="Calibri" w:cs="Times New Roman"/>
      <w:kern w:val="0"/>
      <w:sz w:val="16"/>
      <w:szCs w:val="16"/>
    </w:rPr>
  </w:style>
  <w:style w:type="character" w:customStyle="1" w:styleId="c9">
    <w:name w:val="c9"/>
    <w:basedOn w:val="a0"/>
    <w:rsid w:val="00F232C5"/>
  </w:style>
  <w:style w:type="character" w:customStyle="1" w:styleId="c20">
    <w:name w:val="c20"/>
    <w:basedOn w:val="a0"/>
    <w:rsid w:val="00F232C5"/>
  </w:style>
  <w:style w:type="paragraph" w:customStyle="1" w:styleId="41">
    <w:name w:val="Заголовок 41"/>
    <w:basedOn w:val="a"/>
    <w:uiPriority w:val="1"/>
    <w:qFormat/>
    <w:rsid w:val="00F232C5"/>
    <w:pPr>
      <w:widowControl w:val="0"/>
      <w:autoSpaceDE w:val="0"/>
      <w:autoSpaceDN w:val="0"/>
      <w:ind w:left="982"/>
      <w:outlineLvl w:val="4"/>
    </w:pPr>
    <w:rPr>
      <w:rFonts w:eastAsia="Times New Roman"/>
      <w:b/>
      <w:bCs/>
      <w:lang w:eastAsia="en-US"/>
    </w:rPr>
  </w:style>
  <w:style w:type="paragraph" w:customStyle="1" w:styleId="c88">
    <w:name w:val="c88"/>
    <w:basedOn w:val="a"/>
    <w:rsid w:val="00F232C5"/>
    <w:pPr>
      <w:spacing w:before="100" w:beforeAutospacing="1" w:after="100" w:afterAutospacing="1"/>
    </w:pPr>
    <w:rPr>
      <w:rFonts w:eastAsia="Times New Roman"/>
    </w:rPr>
  </w:style>
  <w:style w:type="character" w:customStyle="1" w:styleId="c5">
    <w:name w:val="c5"/>
    <w:basedOn w:val="a0"/>
    <w:rsid w:val="00F232C5"/>
  </w:style>
  <w:style w:type="paragraph" w:customStyle="1" w:styleId="c86">
    <w:name w:val="c86"/>
    <w:basedOn w:val="a"/>
    <w:rsid w:val="00F232C5"/>
    <w:pPr>
      <w:spacing w:before="100" w:beforeAutospacing="1" w:after="100" w:afterAutospacing="1"/>
    </w:pPr>
    <w:rPr>
      <w:rFonts w:eastAsia="Times New Roman"/>
    </w:rPr>
  </w:style>
  <w:style w:type="paragraph" w:customStyle="1" w:styleId="c113">
    <w:name w:val="c113"/>
    <w:basedOn w:val="a"/>
    <w:rsid w:val="00F232C5"/>
    <w:pPr>
      <w:spacing w:before="100" w:beforeAutospacing="1" w:after="100" w:afterAutospacing="1"/>
    </w:pPr>
    <w:rPr>
      <w:rFonts w:eastAsia="Times New Roman"/>
    </w:rPr>
  </w:style>
  <w:style w:type="character" w:customStyle="1" w:styleId="afc">
    <w:name w:val="Основной текст_"/>
    <w:basedOn w:val="a0"/>
    <w:link w:val="33"/>
    <w:locked/>
    <w:rsid w:val="00F232C5"/>
    <w:rPr>
      <w:rFonts w:ascii="Times New Roman" w:hAnsi="Times New Roman"/>
      <w:sz w:val="26"/>
      <w:szCs w:val="26"/>
      <w:shd w:val="clear" w:color="auto" w:fill="FFFFFF"/>
    </w:rPr>
  </w:style>
  <w:style w:type="paragraph" w:customStyle="1" w:styleId="33">
    <w:name w:val="Основной текст3"/>
    <w:basedOn w:val="a"/>
    <w:link w:val="afc"/>
    <w:rsid w:val="00F232C5"/>
    <w:pPr>
      <w:widowControl w:val="0"/>
      <w:shd w:val="clear" w:color="auto" w:fill="FFFFFF"/>
      <w:spacing w:after="360" w:line="240" w:lineRule="atLeast"/>
      <w:jc w:val="right"/>
    </w:pPr>
    <w:rPr>
      <w:rFonts w:cstheme="minorBidi"/>
      <w:kern w:val="2"/>
      <w:sz w:val="26"/>
      <w:szCs w:val="26"/>
      <w:lang w:eastAsia="en-US"/>
    </w:rPr>
  </w:style>
  <w:style w:type="paragraph" w:styleId="HTML">
    <w:name w:val="HTML Preformatted"/>
    <w:basedOn w:val="a"/>
    <w:link w:val="HTML0"/>
    <w:uiPriority w:val="99"/>
    <w:unhideWhenUsed/>
    <w:rsid w:val="00F232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sz w:val="20"/>
      <w:szCs w:val="20"/>
    </w:rPr>
  </w:style>
  <w:style w:type="character" w:customStyle="1" w:styleId="HTML0">
    <w:name w:val="Стандартный HTML Знак"/>
    <w:basedOn w:val="a0"/>
    <w:link w:val="HTML"/>
    <w:uiPriority w:val="99"/>
    <w:rsid w:val="00F232C5"/>
    <w:rPr>
      <w:rFonts w:ascii="Courier New" w:eastAsia="Times New Roman" w:hAnsi="Courier New" w:cs="Times New Roman"/>
      <w:kern w:val="0"/>
      <w:sz w:val="20"/>
      <w:szCs w:val="20"/>
      <w:lang w:eastAsia="ru-RU"/>
    </w:rPr>
  </w:style>
  <w:style w:type="character" w:customStyle="1" w:styleId="fontstyle01">
    <w:name w:val="fontstyle01"/>
    <w:basedOn w:val="a0"/>
    <w:rsid w:val="00F232C5"/>
    <w:rPr>
      <w:rFonts w:ascii="TimesNewRomanPS-BoldMT" w:hAnsi="TimesNewRomanPS-BoldMT" w:hint="default"/>
      <w:b/>
      <w:bCs/>
      <w:i w:val="0"/>
      <w:iCs w:val="0"/>
      <w:color w:val="333437"/>
      <w:sz w:val="24"/>
      <w:szCs w:val="24"/>
    </w:rPr>
  </w:style>
  <w:style w:type="character" w:customStyle="1" w:styleId="13">
    <w:name w:val="Неразрешенное упоминание1"/>
    <w:basedOn w:val="a0"/>
    <w:uiPriority w:val="99"/>
    <w:semiHidden/>
    <w:unhideWhenUsed/>
    <w:rsid w:val="00F232C5"/>
    <w:rPr>
      <w:color w:val="605E5C"/>
      <w:shd w:val="clear" w:color="auto" w:fill="E1DFDD"/>
    </w:rPr>
  </w:style>
  <w:style w:type="paragraph" w:customStyle="1" w:styleId="c64">
    <w:name w:val="c64"/>
    <w:basedOn w:val="a"/>
    <w:rsid w:val="00F232C5"/>
    <w:pPr>
      <w:spacing w:before="100" w:beforeAutospacing="1" w:after="100" w:afterAutospacing="1"/>
    </w:pPr>
    <w:rPr>
      <w:rFonts w:eastAsia="Times New Roman"/>
    </w:rPr>
  </w:style>
  <w:style w:type="character" w:customStyle="1" w:styleId="c8">
    <w:name w:val="c8"/>
    <w:basedOn w:val="a0"/>
    <w:rsid w:val="00F232C5"/>
  </w:style>
  <w:style w:type="paragraph" w:customStyle="1" w:styleId="c28">
    <w:name w:val="c28"/>
    <w:basedOn w:val="a"/>
    <w:rsid w:val="00F232C5"/>
    <w:pPr>
      <w:spacing w:before="100" w:beforeAutospacing="1" w:after="100" w:afterAutospacing="1"/>
    </w:pPr>
    <w:rPr>
      <w:rFonts w:eastAsia="Times New Roman"/>
    </w:rPr>
  </w:style>
  <w:style w:type="paragraph" w:customStyle="1" w:styleId="c26">
    <w:name w:val="c26"/>
    <w:basedOn w:val="a"/>
    <w:rsid w:val="00F232C5"/>
    <w:pPr>
      <w:spacing w:before="100" w:beforeAutospacing="1" w:after="100" w:afterAutospacing="1"/>
    </w:pPr>
    <w:rPr>
      <w:rFonts w:eastAsia="Times New Roman"/>
    </w:rPr>
  </w:style>
  <w:style w:type="paragraph" w:customStyle="1" w:styleId="c14">
    <w:name w:val="c14"/>
    <w:basedOn w:val="a"/>
    <w:rsid w:val="00F232C5"/>
    <w:pPr>
      <w:spacing w:before="100" w:beforeAutospacing="1" w:after="100" w:afterAutospacing="1"/>
    </w:pPr>
    <w:rPr>
      <w:rFonts w:eastAsia="Times New Roman"/>
    </w:rPr>
  </w:style>
  <w:style w:type="paragraph" w:customStyle="1" w:styleId="c46">
    <w:name w:val="c46"/>
    <w:basedOn w:val="a"/>
    <w:rsid w:val="00F232C5"/>
    <w:pPr>
      <w:spacing w:before="100" w:beforeAutospacing="1" w:after="100" w:afterAutospacing="1"/>
    </w:pPr>
    <w:rPr>
      <w:rFonts w:eastAsia="Times New Roman"/>
    </w:rPr>
  </w:style>
  <w:style w:type="paragraph" w:customStyle="1" w:styleId="c13">
    <w:name w:val="c13"/>
    <w:basedOn w:val="a"/>
    <w:rsid w:val="00F232C5"/>
    <w:pPr>
      <w:spacing w:before="100" w:beforeAutospacing="1" w:after="100" w:afterAutospacing="1"/>
    </w:pPr>
    <w:rPr>
      <w:rFonts w:eastAsia="Times New Roman"/>
    </w:rPr>
  </w:style>
  <w:style w:type="paragraph" w:customStyle="1" w:styleId="afd">
    <w:name w:val="для оглавления"/>
    <w:basedOn w:val="a"/>
    <w:qFormat/>
    <w:rsid w:val="00440C0F"/>
    <w:pPr>
      <w:spacing w:after="160" w:line="259" w:lineRule="auto"/>
      <w:jc w:val="center"/>
    </w:pPr>
    <w:rPr>
      <w:b/>
      <w:spacing w:val="-2"/>
      <w:sz w:val="32"/>
      <w:shd w:val="clear" w:color="auto" w:fill="FFFFFF"/>
    </w:rPr>
  </w:style>
  <w:style w:type="paragraph" w:styleId="34">
    <w:name w:val="toc 3"/>
    <w:basedOn w:val="a"/>
    <w:next w:val="a"/>
    <w:autoRedefine/>
    <w:uiPriority w:val="39"/>
    <w:unhideWhenUsed/>
    <w:rsid w:val="00440C0F"/>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8664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yperlink" Target="https://standartgost.ru/g/pkey-14293838084?roistat_visit=2559102" TargetMode="External"/><Relationship Id="rId39" Type="http://schemas.openxmlformats.org/officeDocument/2006/relationships/image" Target="media/image28.jpe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hyperlink" Target="https://standartgost.ru/g/pkey-14293838084?roistat_visit=2559102" TargetMode="External"/><Relationship Id="rId47" Type="http://schemas.openxmlformats.org/officeDocument/2006/relationships/image" Target="media/image34.jpeg"/><Relationship Id="rId50" Type="http://schemas.openxmlformats.org/officeDocument/2006/relationships/image" Target="media/image37.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8.png"/><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image" Target="media/image21.pn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2.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image" Target="media/image20.png"/><Relationship Id="rId44" Type="http://schemas.openxmlformats.org/officeDocument/2006/relationships/image" Target="media/image31.jpeg"/><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jpeg"/><Relationship Id="rId43" Type="http://schemas.openxmlformats.org/officeDocument/2006/relationships/hyperlink" Target="https://standartgost.ru/g/pkey-14293838084?roistat_visit=2559102" TargetMode="External"/><Relationship Id="rId48" Type="http://schemas.openxmlformats.org/officeDocument/2006/relationships/image" Target="media/image35.jpeg"/><Relationship Id="rId8" Type="http://schemas.openxmlformats.org/officeDocument/2006/relationships/footer" Target="footer1.xm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jpeg"/><Relationship Id="rId33" Type="http://schemas.openxmlformats.org/officeDocument/2006/relationships/image" Target="media/image22.png"/><Relationship Id="rId38" Type="http://schemas.openxmlformats.org/officeDocument/2006/relationships/image" Target="media/image27.jpeg"/><Relationship Id="rId46" Type="http://schemas.openxmlformats.org/officeDocument/2006/relationships/image" Target="media/image33.jpeg"/><Relationship Id="rId20" Type="http://schemas.openxmlformats.org/officeDocument/2006/relationships/image" Target="media/image10.jpeg"/><Relationship Id="rId41" Type="http://schemas.openxmlformats.org/officeDocument/2006/relationships/image" Target="media/image30.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7.png"/><Relationship Id="rId36" Type="http://schemas.openxmlformats.org/officeDocument/2006/relationships/image" Target="media/image25.jpeg"/><Relationship Id="rId49" Type="http://schemas.openxmlformats.org/officeDocument/2006/relationships/image" Target="media/image3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DD5A6A-B79A-4B78-BF9D-E2E1AD711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274</TotalTime>
  <Pages>324</Pages>
  <Words>63968</Words>
  <Characters>364620</Characters>
  <Application>Microsoft Office Word</Application>
  <DocSecurity>0</DocSecurity>
  <Lines>3038</Lines>
  <Paragraphs>855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ASP</dc:creator>
  <cp:lastModifiedBy>Обучающийся</cp:lastModifiedBy>
  <cp:revision>42</cp:revision>
  <dcterms:created xsi:type="dcterms:W3CDTF">2025-10-28T13:21:00Z</dcterms:created>
  <dcterms:modified xsi:type="dcterms:W3CDTF">2025-11-10T11:45:00Z</dcterms:modified>
</cp:coreProperties>
</file>